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17" w:rsidRDefault="005C5B17" w:rsidP="005C5B17">
      <w:pPr>
        <w:pStyle w:val="docdata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jc w:val="center"/>
      </w:pPr>
      <w:r>
        <w:t> </w:t>
      </w:r>
    </w:p>
    <w:p w:rsidR="005C5B17" w:rsidRDefault="005C5B17" w:rsidP="005C5B17">
      <w:pPr>
        <w:pStyle w:val="a3"/>
        <w:widowControl w:val="0"/>
        <w:spacing w:before="0" w:beforeAutospacing="0" w:after="0" w:afterAutospacing="0"/>
        <w:jc w:val="center"/>
      </w:pPr>
      <w:r>
        <w:rPr>
          <w:rFonts w:ascii="Cambria" w:hAnsi="Cambria"/>
          <w:b/>
          <w:bCs/>
          <w:color w:val="000000"/>
        </w:rPr>
        <w:t>Информация о перечне оказываемых платных медицинских услуг, о ценах (тарифах) на медицинские услуги (прейскурант на медицинские услуги)</w:t>
      </w:r>
    </w:p>
    <w:p w:rsidR="005C5B17" w:rsidRDefault="005C5B17" w:rsidP="005C5B17">
      <w:pPr>
        <w:pStyle w:val="a3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jc w:val="both"/>
      </w:pPr>
      <w:r>
        <w:t> </w:t>
      </w:r>
    </w:p>
    <w:p w:rsidR="005C5B17" w:rsidRDefault="005C5B17" w:rsidP="005C5B17">
      <w:pPr>
        <w:pStyle w:val="a3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jc w:val="both"/>
      </w:pPr>
      <w:r>
        <w:t> </w:t>
      </w:r>
    </w:p>
    <w:p w:rsidR="005C5B17" w:rsidRDefault="005C5B17" w:rsidP="005C5B17">
      <w:pPr>
        <w:pStyle w:val="a3"/>
        <w:widowControl w:val="0"/>
        <w:spacing w:before="0" w:beforeAutospacing="0" w:after="0" w:afterAutospacing="0"/>
        <w:ind w:firstLine="284"/>
        <w:jc w:val="both"/>
      </w:pPr>
      <w:r>
        <w:rPr>
          <w:rFonts w:ascii="Cambria" w:hAnsi="Cambria"/>
          <w:i/>
          <w:iCs/>
          <w:color w:val="000000"/>
        </w:rPr>
        <w:t>Руководствуясь требованиями Приказа Минздрава России от 13.03.2025 № 118н, информируем, что:</w:t>
      </w:r>
    </w:p>
    <w:p w:rsidR="005C5B17" w:rsidRDefault="005C5B17" w:rsidP="005C5B17">
      <w:pPr>
        <w:pStyle w:val="a3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ind w:firstLine="284"/>
        <w:jc w:val="both"/>
      </w:pPr>
      <w:r>
        <w:t> </w:t>
      </w:r>
    </w:p>
    <w:p w:rsidR="005C5B17" w:rsidRDefault="005C5B17" w:rsidP="005C5B17">
      <w:pPr>
        <w:pStyle w:val="a3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ind w:firstLine="284"/>
        <w:jc w:val="both"/>
      </w:pPr>
      <w:r>
        <w:t> </w:t>
      </w:r>
    </w:p>
    <w:p w:rsidR="005C5B17" w:rsidRDefault="005C5B17" w:rsidP="005C5B17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jc w:val="both"/>
      </w:pPr>
      <w:r>
        <w:rPr>
          <w:rFonts w:ascii="Cambria" w:hAnsi="Cambria"/>
          <w:color w:val="000000"/>
        </w:rPr>
        <w:t>Информация о перечне оказываемых платных медицинских услуг, о ценах (тарифах) на медицинские услуги указана в прейскуранте на медицинские услуги)</w:t>
      </w:r>
    </w:p>
    <w:p w:rsidR="005C5B17" w:rsidRDefault="005C5B17" w:rsidP="005C5B17">
      <w:pPr>
        <w:pStyle w:val="a3"/>
        <w:widowControl w:val="0"/>
        <w:spacing w:before="0" w:beforeAutospacing="0" w:after="0" w:afterAutospacing="0"/>
        <w:ind w:left="426" w:firstLine="344"/>
        <w:jc w:val="both"/>
      </w:pPr>
    </w:p>
    <w:p w:rsidR="005C5B17" w:rsidRDefault="005C5B17" w:rsidP="005C5B17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jc w:val="both"/>
      </w:pPr>
      <w:r>
        <w:rPr>
          <w:rFonts w:ascii="Cambria" w:hAnsi="Cambria"/>
          <w:color w:val="000000"/>
        </w:rPr>
        <w:t>С текстом вышеуказанного документа можно ознакомиться ниже.</w:t>
      </w:r>
    </w:p>
    <w:p w:rsidR="005C5B17" w:rsidRDefault="005C5B17" w:rsidP="005C5B17">
      <w:pPr>
        <w:pStyle w:val="a3"/>
        <w:widowControl w:val="0"/>
        <w:spacing w:before="0" w:beforeAutospacing="0" w:after="0" w:afterAutospacing="0"/>
        <w:ind w:firstLine="60"/>
        <w:jc w:val="both"/>
      </w:pPr>
    </w:p>
    <w:p w:rsidR="005C5B17" w:rsidRPr="005C5B17" w:rsidRDefault="005C5B17" w:rsidP="005C5B17">
      <w:pPr>
        <w:widowControl w:val="0"/>
        <w:tabs>
          <w:tab w:val="left" w:pos="354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Настоящий прейскурант сделан в соответствии с требованиями законодательства в части приказа Минздрава России № 804н от 13.10.2017 «Об утверждении номенклатуры медицинских услуг». В средней колонке прейскуранта указан код медицинской услуги, соответствующей коду в приказе. Наименование медицинской услуги, соответствующее конкретному коду, указано в поле «Наименование услуги» настоящего прейскуранта. </w:t>
      </w:r>
    </w:p>
    <w:p w:rsidR="005C5B17" w:rsidRPr="005C5B17" w:rsidRDefault="005C5B17" w:rsidP="005C5B17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B17" w:rsidRPr="005C5B17" w:rsidRDefault="005C5B17" w:rsidP="005C5B1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Цены в настоящем прейскуранте являются установленными на дату утверждения каждой страницы. Цены могут измениться в одностороннем порядке.</w:t>
      </w:r>
    </w:p>
    <w:p w:rsidR="005C5B17" w:rsidRPr="005C5B17" w:rsidRDefault="005C5B17" w:rsidP="005C5B1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B17" w:rsidRPr="005C5B17" w:rsidRDefault="005C5B17" w:rsidP="005C5B1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Настоящий прейскурант является неотъемлемой частью договора на предоставление медицинских услуг, как если бы положения Прейскуранта были бы включены в текст Договора. </w:t>
      </w:r>
    </w:p>
    <w:p w:rsidR="005C5B17" w:rsidRPr="005C5B17" w:rsidRDefault="005C5B17" w:rsidP="005C5B1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B17" w:rsidRPr="005C5B17" w:rsidRDefault="005C5B17" w:rsidP="005C5B1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Пациент подтверждает, что он ознакомился с настоящим Прейскурантом, с наименованием предоставляемых Исполнителем медицинских услуг, а также их стоимостью. </w:t>
      </w:r>
    </w:p>
    <w:p w:rsidR="005C5B17" w:rsidRPr="005C5B17" w:rsidRDefault="005C5B17" w:rsidP="005C5B1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B17" w:rsidRPr="005C5B17" w:rsidRDefault="005C5B17" w:rsidP="005C5B1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Пациент также подтверждает, что при каждом следующем обращении к Исполнителю, в его обязанность перед предоставлением ему медицинских услуг входит предварительное ознакомление с актуальным Прейскурантом, с наименованием предоставляемых Исполнителем медицинских услуг, а также их стоимостью.</w:t>
      </w:r>
    </w:p>
    <w:p w:rsidR="005C5B17" w:rsidRPr="005C5B17" w:rsidRDefault="005C5B17" w:rsidP="005C5B1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B17" w:rsidRPr="005C5B17" w:rsidRDefault="005C5B17" w:rsidP="005C5B1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B17" w:rsidRPr="005C5B17" w:rsidRDefault="005C5B17" w:rsidP="005C5B1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B17" w:rsidRPr="005C5B17" w:rsidRDefault="005C5B17" w:rsidP="005C5B1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B17" w:rsidRPr="005C5B17" w:rsidRDefault="005C5B17" w:rsidP="005C5B1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B17" w:rsidRPr="005C5B17" w:rsidRDefault="005C5B17" w:rsidP="005C5B1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B17" w:rsidRPr="005C5B17" w:rsidRDefault="005C5B17" w:rsidP="005C5B1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B17" w:rsidRPr="005C5B17" w:rsidRDefault="005C5B17" w:rsidP="005C5B1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B17" w:rsidRPr="005C5B17" w:rsidRDefault="005C5B17" w:rsidP="005C5B1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B17" w:rsidRPr="005C5B17" w:rsidRDefault="005C5B17" w:rsidP="005C5B1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B17" w:rsidRPr="005C5B17" w:rsidRDefault="005C5B17" w:rsidP="005C5B1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B17" w:rsidRPr="005C5B17" w:rsidRDefault="005C5B17" w:rsidP="005C5B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B17" w:rsidRPr="005C5B17" w:rsidRDefault="005C5B17" w:rsidP="005C5B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Cambria" w:eastAsia="Times New Roman" w:hAnsi="Cambria" w:cs="Times New Roman"/>
          <w:color w:val="808080"/>
          <w:sz w:val="24"/>
          <w:szCs w:val="24"/>
          <w:lang w:eastAsia="ru-RU"/>
        </w:rPr>
        <w:t xml:space="preserve">  </w:t>
      </w:r>
    </w:p>
    <w:p w:rsidR="005C5B17" w:rsidRDefault="005C5B17" w:rsidP="005C5B17">
      <w:pPr>
        <w:widowControl w:val="0"/>
        <w:spacing w:after="0" w:line="240" w:lineRule="auto"/>
        <w:jc w:val="right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  <w:r w:rsidRPr="005C5B17">
        <w:rPr>
          <w:rFonts w:ascii="Cambria" w:eastAsia="Times New Roman" w:hAnsi="Cambria" w:cs="Times New Roman"/>
          <w:color w:val="808080"/>
          <w:sz w:val="24"/>
          <w:szCs w:val="24"/>
          <w:lang w:eastAsia="ru-RU"/>
        </w:rPr>
        <w:t> </w:t>
      </w:r>
      <w:r w:rsidRPr="005C5B1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      </w:t>
      </w:r>
    </w:p>
    <w:p w:rsidR="005C5B17" w:rsidRPr="005C5B17" w:rsidRDefault="005C5B17" w:rsidP="005C5B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lastRenderedPageBreak/>
        <w:t>     «УТВЕРЖДАЮ»</w:t>
      </w:r>
    </w:p>
    <w:p w:rsidR="005C5B17" w:rsidRPr="005C5B17" w:rsidRDefault="005C5B17" w:rsidP="005C5B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Ген. д</w:t>
      </w:r>
      <w:r w:rsidRPr="005C5B1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иректор</w:t>
      </w:r>
    </w:p>
    <w:p w:rsidR="005C5B17" w:rsidRDefault="005C5B17" w:rsidP="005C5B17">
      <w:pPr>
        <w:widowControl w:val="0"/>
        <w:spacing w:after="0" w:line="240" w:lineRule="auto"/>
        <w:jc w:val="right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  <w:r w:rsidRPr="005C5B1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ООО «СК «</w:t>
      </w:r>
      <w:proofErr w:type="spellStart"/>
      <w:r w:rsidRPr="005C5B1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ЛегеАртис</w:t>
      </w:r>
      <w:proofErr w:type="spellEnd"/>
      <w:r w:rsidRPr="005C5B1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5C5B17" w:rsidRPr="005C5B17" w:rsidRDefault="005C5B17" w:rsidP="005C5B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_______________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Негрий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 И.И</w:t>
      </w:r>
      <w:r w:rsidRPr="005C5B1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C5B17" w:rsidRPr="005C5B17" w:rsidRDefault="006F4C4B" w:rsidP="005C5B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«</w:t>
      </w:r>
      <w:r w:rsidR="00677EA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5</w:t>
      </w:r>
      <w:r w:rsidR="005C5B17" w:rsidRPr="005C5B1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январ</w:t>
      </w:r>
      <w:r w:rsidR="005C5B17" w:rsidRPr="005C5B1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я 2026 г</w:t>
      </w:r>
    </w:p>
    <w:p w:rsidR="005C5B17" w:rsidRPr="005C5B17" w:rsidRDefault="005C5B17" w:rsidP="005C5B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B17" w:rsidRPr="005C5B17" w:rsidRDefault="005C5B17" w:rsidP="005C5B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B17" w:rsidRPr="005C5B17" w:rsidRDefault="005C5B17" w:rsidP="005C5B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Прейскурант на медицинские услуги</w:t>
      </w:r>
    </w:p>
    <w:p w:rsidR="005C5B17" w:rsidRPr="005C5B17" w:rsidRDefault="00677EA3" w:rsidP="005C5B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5</w:t>
      </w:r>
      <w:r w:rsidR="005C5B17" w:rsidRPr="005C5B1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 янв. – 31</w:t>
      </w:r>
      <w:r w:rsidR="005C5B1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F4C4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декабр</w:t>
      </w:r>
      <w:r w:rsidR="005C5B1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я</w:t>
      </w:r>
      <w:r w:rsidR="005C5B17" w:rsidRPr="005C5B1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. 2026 г.</w:t>
      </w:r>
    </w:p>
    <w:p w:rsidR="005C5B17" w:rsidRPr="005C5B17" w:rsidRDefault="005C5B17" w:rsidP="005C5B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17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098"/>
        <w:gridCol w:w="4492"/>
        <w:gridCol w:w="2748"/>
      </w:tblGrid>
      <w:tr w:rsidR="005C5B17" w:rsidRPr="005C5B17" w:rsidTr="006F4C4B">
        <w:trPr>
          <w:tblCellSpacing w:w="0" w:type="dxa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Код процедуры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Название процедуры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Стоимость, </w:t>
            </w:r>
            <w:proofErr w:type="spellStart"/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</w:tr>
      <w:tr w:rsidR="005C5B17" w:rsidRPr="005C5B17" w:rsidTr="006F4C4B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ru-RU"/>
              </w:rPr>
              <w:t>Терапевтические услуги</w:t>
            </w:r>
          </w:p>
        </w:tc>
      </w:tr>
      <w:tr w:rsidR="005C5B17" w:rsidRPr="005C5B17" w:rsidTr="006F4C4B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Анестезия</w:t>
            </w:r>
          </w:p>
        </w:tc>
      </w:tr>
      <w:tr w:rsidR="005C5B17" w:rsidRPr="005C5B17" w:rsidTr="006F4C4B">
        <w:trPr>
          <w:tblCellSpacing w:w="0" w:type="dxa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6F4C4B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B01.003.004.002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Проводниковая анестезия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10</w:t>
            </w: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00</w:t>
            </w:r>
          </w:p>
        </w:tc>
      </w:tr>
      <w:tr w:rsidR="005C5B17" w:rsidRPr="005C5B17" w:rsidTr="006F4C4B">
        <w:trPr>
          <w:tblCellSpacing w:w="0" w:type="dxa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6F4C4B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B01.003.004.004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Аппликационная анестезия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350</w:t>
            </w:r>
          </w:p>
        </w:tc>
      </w:tr>
      <w:tr w:rsidR="005C5B17" w:rsidRPr="005C5B17" w:rsidTr="006F4C4B">
        <w:trPr>
          <w:tblCellSpacing w:w="0" w:type="dxa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B01.003.004.005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Инфильтрационная анестезия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10</w:t>
            </w: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00</w:t>
            </w:r>
          </w:p>
        </w:tc>
      </w:tr>
      <w:tr w:rsidR="005C5B17" w:rsidRPr="005C5B17" w:rsidTr="006F4C4B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Консультация</w:t>
            </w:r>
          </w:p>
        </w:tc>
      </w:tr>
      <w:tr w:rsidR="005C5B17" w:rsidRPr="005C5B17" w:rsidTr="006F4C4B">
        <w:trPr>
          <w:tblCellSpacing w:w="0" w:type="dxa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B01.065.007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6F4C4B" w:rsidP="006F4C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Прием (осмотр, консультация) врача-стоматолога первичный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1 5</w:t>
            </w: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00</w:t>
            </w:r>
          </w:p>
        </w:tc>
      </w:tr>
      <w:tr w:rsidR="005C5B17" w:rsidRPr="005C5B17" w:rsidTr="006F4C4B">
        <w:trPr>
          <w:tblCellSpacing w:w="0" w:type="dxa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B01.065.008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6F4C4B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6F4C4B">
              <w:rPr>
                <w:rFonts w:ascii="Cambria" w:eastAsia="Times New Roman" w:hAnsi="Cambria" w:cs="Times New Roman"/>
                <w:color w:val="000000"/>
                <w:lang w:eastAsia="ru-RU"/>
              </w:rPr>
              <w:t>Прием (осмотр, консультация) врача-стоматолога повторный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100</w:t>
            </w: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</w:t>
            </w:r>
          </w:p>
        </w:tc>
      </w:tr>
      <w:tr w:rsidR="005C5B17" w:rsidRPr="005C5B17" w:rsidTr="006F4C4B">
        <w:trPr>
          <w:tblCellSpacing w:w="0" w:type="dxa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5B17" w:rsidRPr="005C5B17" w:rsidRDefault="006F4C4B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B01.065.008.001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5B17" w:rsidRPr="005C5B17" w:rsidRDefault="006F4C4B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6F4C4B">
              <w:rPr>
                <w:rStyle w:val="1530"/>
                <w:rFonts w:ascii="Cambria" w:hAnsi="Cambria"/>
                <w:color w:val="000000"/>
              </w:rPr>
              <w:t>Прием (осмотр, консультация) в</w:t>
            </w:r>
            <w:r>
              <w:rPr>
                <w:rStyle w:val="1530"/>
                <w:rFonts w:ascii="Cambria" w:hAnsi="Cambria"/>
                <w:color w:val="000000"/>
              </w:rPr>
              <w:t xml:space="preserve">рача-стоматолога повторный </w:t>
            </w:r>
            <w:r w:rsidR="005C5B17">
              <w:rPr>
                <w:rStyle w:val="1530"/>
                <w:rFonts w:ascii="Cambria" w:hAnsi="Cambria"/>
                <w:color w:val="000000"/>
              </w:rPr>
              <w:t>с</w:t>
            </w:r>
            <w:r w:rsidR="005C5B17">
              <w:rPr>
                <w:rFonts w:ascii="Cambria" w:hAnsi="Cambria"/>
                <w:color w:val="000000"/>
              </w:rPr>
              <w:t xml:space="preserve"> составлением плана лечения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5000</w:t>
            </w:r>
          </w:p>
        </w:tc>
      </w:tr>
      <w:tr w:rsidR="005C5B17" w:rsidRPr="005C5B17" w:rsidTr="006F4C4B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Изоляция рабочего поля</w:t>
            </w:r>
          </w:p>
        </w:tc>
      </w:tr>
      <w:tr w:rsidR="005C5B17" w:rsidRPr="005C5B17" w:rsidTr="006F4C4B">
        <w:trPr>
          <w:tblCellSpacing w:w="0" w:type="dxa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A02.07.001</w:t>
            </w:r>
            <w:r w:rsidR="006F4C4B"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Осмотр полости рта с помощью дополнительных инструментов с изоляцией </w:t>
            </w:r>
            <w:r w:rsidR="004B017F">
              <w:rPr>
                <w:rFonts w:ascii="Cambria" w:eastAsia="Times New Roman" w:hAnsi="Cambria" w:cs="Times New Roman"/>
                <w:color w:val="000000"/>
                <w:lang w:eastAsia="ru-RU"/>
              </w:rPr>
              <w:t>с использованием</w:t>
            </w: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ОптраГейт</w:t>
            </w:r>
            <w:proofErr w:type="spellEnd"/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600</w:t>
            </w:r>
          </w:p>
        </w:tc>
      </w:tr>
      <w:tr w:rsidR="005C5B17" w:rsidRPr="005C5B17" w:rsidTr="006F4C4B">
        <w:trPr>
          <w:tblCellSpacing w:w="0" w:type="dxa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4B017F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A02.07.001.002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Наложение коффердама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500</w:t>
            </w:r>
          </w:p>
        </w:tc>
      </w:tr>
      <w:tr w:rsidR="005C5B17" w:rsidRPr="005C5B17" w:rsidTr="006F4C4B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Лечение кариеса</w:t>
            </w:r>
          </w:p>
        </w:tc>
      </w:tr>
      <w:tr w:rsidR="005C5B17" w:rsidRPr="005C5B17" w:rsidTr="006F4C4B">
        <w:trPr>
          <w:tblCellSpacing w:w="0" w:type="dxa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A16.07.002.010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Восстановление зуба пломбой I, V, VI класс по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Блэку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с использованием материалов из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фотополимеров</w:t>
            </w:r>
            <w:proofErr w:type="spellEnd"/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6500</w:t>
            </w:r>
          </w:p>
        </w:tc>
      </w:tr>
      <w:tr w:rsidR="005C5B17" w:rsidRPr="005C5B17" w:rsidTr="006F4C4B">
        <w:trPr>
          <w:tblCellSpacing w:w="0" w:type="dxa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A16.07.002.011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Блэку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с использованием материалов из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фотополимеров</w:t>
            </w:r>
            <w:proofErr w:type="spellEnd"/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6500</w:t>
            </w:r>
          </w:p>
        </w:tc>
      </w:tr>
      <w:tr w:rsidR="005C5B17" w:rsidRPr="005C5B17" w:rsidTr="006F4C4B">
        <w:trPr>
          <w:tblCellSpacing w:w="0" w:type="dxa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A16.07.002.012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Восстановление зуба пломбой IV класс по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Блэку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с использованием материалов из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фотополимеров</w:t>
            </w:r>
            <w:proofErr w:type="spellEnd"/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4B017F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65</w:t>
            </w:r>
            <w:r w:rsid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00</w:t>
            </w:r>
          </w:p>
        </w:tc>
      </w:tr>
    </w:tbl>
    <w:p w:rsidR="00B04648" w:rsidRDefault="00B04648"/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056"/>
        <w:gridCol w:w="4881"/>
        <w:gridCol w:w="2401"/>
      </w:tblGrid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A16.07.002.005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Восстановление</w:t>
            </w:r>
            <w:r w:rsidR="004B017F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зуба пломбой с использованием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стеклоиономерных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цементов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4500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lastRenderedPageBreak/>
              <w:t>A16.07.002.009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Наложение временной пломбы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7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4B017F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A16.07.002.013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Эстетико-фу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нкциональная реставрация зубов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9 </w:t>
            </w:r>
            <w:r w:rsidR="004B017F">
              <w:rPr>
                <w:rFonts w:ascii="Cambria" w:eastAsia="Times New Roman" w:hAnsi="Cambria" w:cs="Times New Roman"/>
                <w:color w:val="000000"/>
                <w:lang w:eastAsia="ru-RU"/>
              </w:rPr>
              <w:t>00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4128D1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07.002.014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Восстановление формы зуба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после эндодонтического лечения </w:t>
            </w: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под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коронку.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(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Билдап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).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44A71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70</w:t>
            </w:r>
            <w:r w:rsidR="00CD108F">
              <w:rPr>
                <w:rFonts w:ascii="Cambria" w:eastAsia="Times New Roman" w:hAnsi="Cambria" w:cs="Times New Roman"/>
                <w:color w:val="000000"/>
                <w:lang w:eastAsia="ru-RU"/>
              </w:rPr>
              <w:t>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A16.07.005</w:t>
            </w:r>
            <w:r w:rsidR="004128D1"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772F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Адгезивный протез</w:t>
            </w:r>
            <w:r w:rsidR="004128D1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(</w:t>
            </w:r>
            <w:r w:rsidR="00772F96">
              <w:rPr>
                <w:rFonts w:ascii="Cambria" w:eastAsia="Times New Roman" w:hAnsi="Cambria" w:cs="Times New Roman"/>
                <w:color w:val="000000"/>
                <w:lang w:eastAsia="ru-RU"/>
              </w:rPr>
              <w:t>один зуб</w:t>
            </w:r>
            <w:r w:rsidR="004128D1">
              <w:rPr>
                <w:rFonts w:ascii="Cambria" w:eastAsia="Times New Roman" w:hAnsi="Cambria" w:cs="Times New Roman"/>
                <w:color w:val="000000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4128D1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12 000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4128D1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D1">
              <w:rPr>
                <w:rFonts w:ascii="Cambria" w:eastAsia="Times New Roman" w:hAnsi="Cambria" w:cs="Times New Roman"/>
                <w:color w:val="000000"/>
                <w:lang w:eastAsia="ru-RU"/>
              </w:rPr>
              <w:t>A16.07.050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4128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Внутрик</w:t>
            </w:r>
            <w:r w:rsidR="004128D1">
              <w:rPr>
                <w:rFonts w:ascii="Cambria" w:eastAsia="Times New Roman" w:hAnsi="Cambria" w:cs="Times New Roman"/>
                <w:color w:val="000000"/>
                <w:lang w:eastAsia="ru-RU"/>
              </w:rPr>
              <w:t>оронково</w:t>
            </w: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е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отбеливание</w:t>
            </w:r>
            <w:r w:rsidR="004128D1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(однократно)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4 400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772F96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07.002.014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772F96" w:rsidP="00772F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Восстановление формы зуба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до эндодонтического лечения. (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Преэндо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билдап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772F96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3000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A16.07.082</w:t>
            </w:r>
            <w:r w:rsidR="00772F96"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Диагностическое препарирование зуба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772F96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1700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772F96" w:rsidP="005616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Лечение </w:t>
            </w:r>
            <w:r w:rsidR="0056163C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корневых каналов</w:t>
            </w:r>
            <w:r w:rsidR="005C5B17"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без восстановления зуба пломбой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A16.07.008.003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Закрытие перфорации</w:t>
            </w:r>
            <w:r w:rsidR="00772F96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стенки корневого канала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772F96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2 5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A16.07.008.001</w:t>
            </w:r>
            <w:r w:rsidR="00772F96"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Пломбирование корневого канала при</w:t>
            </w:r>
            <w:r w:rsidR="00772F96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внутренней корневой резорбции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772F96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3 70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A16.07.008.002</w:t>
            </w:r>
            <w:r w:rsidR="00772F96"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772F96" w:rsidRDefault="00772F96" w:rsidP="00772F9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lang w:eastAsia="ru-RU"/>
              </w:rPr>
            </w:pPr>
            <w:r w:rsidRPr="00772F96">
              <w:rPr>
                <w:rFonts w:ascii="Cambria" w:eastAsia="Times New Roman" w:hAnsi="Cambria" w:cs="Times New Roman"/>
                <w:lang w:eastAsia="ru-RU"/>
              </w:rPr>
              <w:t xml:space="preserve">Пломбирование корневого канала зуба </w:t>
            </w:r>
            <w:proofErr w:type="spellStart"/>
            <w:r w:rsidRPr="00772F96">
              <w:rPr>
                <w:rFonts w:ascii="Cambria" w:eastAsia="Times New Roman" w:hAnsi="Cambria" w:cs="Times New Roman"/>
                <w:lang w:eastAsia="ru-RU"/>
              </w:rPr>
              <w:t>гуттаперчивыми</w:t>
            </w:r>
            <w:proofErr w:type="spellEnd"/>
            <w:r w:rsidRPr="00772F96">
              <w:rPr>
                <w:rFonts w:ascii="Cambria" w:eastAsia="Times New Roman" w:hAnsi="Cambria" w:cs="Times New Roman"/>
                <w:lang w:eastAsia="ru-RU"/>
              </w:rPr>
              <w:t xml:space="preserve"> штифтами</w:t>
            </w:r>
            <w:r>
              <w:rPr>
                <w:rFonts w:ascii="Cambria" w:eastAsia="Times New Roman" w:hAnsi="Cambria" w:cs="Times New Roman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772F96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4000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A16.07.030.001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772F96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96">
              <w:rPr>
                <w:rFonts w:ascii="Cambria" w:eastAsia="Times New Roman" w:hAnsi="Cambria" w:cs="Times New Roman"/>
                <w:color w:val="000000"/>
                <w:lang w:eastAsia="ru-RU"/>
              </w:rPr>
              <w:t>Инструментальная и медикаментозная обработка хорошо проходимого корневого канала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772F96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4000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002685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A16.07.030.003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002685" w:rsidRDefault="00002685" w:rsidP="005C5B17">
            <w:pPr>
              <w:widowControl w:val="0"/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002685">
              <w:rPr>
                <w:rFonts w:ascii="Cambria" w:eastAsia="Times New Roman" w:hAnsi="Cambria" w:cstheme="minorHAnsi"/>
                <w:lang w:eastAsia="ru-RU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002685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772F96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A16.07.030.002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772F96" w:rsidP="00772F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96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Инструментальная и медикаментозная обработка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плох</w:t>
            </w:r>
            <w:r w:rsidRPr="00772F96">
              <w:rPr>
                <w:rFonts w:ascii="Cambria" w:eastAsia="Times New Roman" w:hAnsi="Cambria" w:cs="Times New Roman"/>
                <w:color w:val="000000"/>
                <w:lang w:eastAsia="ru-RU"/>
              </w:rPr>
              <w:t>о проходимого корневого канала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772F96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5000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002685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A16.07.082.001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002685" w:rsidRDefault="00002685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lang w:eastAsia="ru-RU"/>
              </w:rPr>
            </w:pPr>
            <w:proofErr w:type="spellStart"/>
            <w:r w:rsidRPr="00002685">
              <w:rPr>
                <w:rFonts w:ascii="Cambria" w:eastAsia="Times New Roman" w:hAnsi="Cambria" w:cs="Times New Roman"/>
                <w:lang w:eastAsia="ru-RU"/>
              </w:rPr>
              <w:t>Распломбировка</w:t>
            </w:r>
            <w:proofErr w:type="spellEnd"/>
            <w:r w:rsidRPr="00002685">
              <w:rPr>
                <w:rFonts w:ascii="Cambria" w:eastAsia="Times New Roman" w:hAnsi="Cambria" w:cs="Times New Roman"/>
                <w:lang w:eastAsia="ru-RU"/>
              </w:rPr>
              <w:t xml:space="preserve"> корневого канала ранее леченного пастой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002685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4000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AD7E6F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6F">
              <w:rPr>
                <w:rFonts w:ascii="Cambria" w:eastAsia="Times New Roman" w:hAnsi="Cambria" w:cs="Times New Roman"/>
                <w:color w:val="000000"/>
                <w:lang w:eastAsia="ru-RU"/>
              </w:rPr>
              <w:t>A16.07.094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AD7E6F" w:rsidP="00AD7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6F">
              <w:rPr>
                <w:rFonts w:ascii="Cambria" w:eastAsia="Times New Roman" w:hAnsi="Cambria" w:cs="Times New Roman"/>
                <w:color w:val="000000"/>
                <w:lang w:eastAsia="ru-RU"/>
              </w:rPr>
              <w:t>Удаление внутриканального штифта/вкладки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002685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4500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A16.07.082.002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Распломбировка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корневого канала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ранеелеченного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пастой/фосфат-цементом/резорцин-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формальдегиднымметодом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002685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4000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A16.07.030.002</w:t>
            </w:r>
            <w:r w:rsidR="00002685"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0026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Обхождение/извлечение сломанного фрагмента инструмента в</w:t>
            </w:r>
            <w:r w:rsidR="00002685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корневом канале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002685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5500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Обучение гигиене полости рта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6163C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А14.07.008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616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Обучение гигиене полости рта и </w:t>
            </w:r>
            <w:proofErr w:type="spellStart"/>
            <w:proofErr w:type="gram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зубов,с</w:t>
            </w:r>
            <w:proofErr w:type="spellEnd"/>
            <w:proofErr w:type="gram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использованием зубной щетки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616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1 </w:t>
            </w:r>
            <w:r w:rsidR="0056163C">
              <w:rPr>
                <w:rFonts w:ascii="Cambria" w:eastAsia="Times New Roman" w:hAnsi="Cambria" w:cs="Times New Roman"/>
                <w:color w:val="000000"/>
                <w:lang w:eastAsia="ru-RU"/>
              </w:rPr>
              <w:t>500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А14.07.008.002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616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Обучение гигиене полости рта и </w:t>
            </w:r>
            <w:proofErr w:type="spellStart"/>
            <w:proofErr w:type="gram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зубов,с</w:t>
            </w:r>
            <w:proofErr w:type="spellEnd"/>
            <w:proofErr w:type="gram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использованием </w:t>
            </w:r>
            <w:r w:rsidR="0056163C">
              <w:rPr>
                <w:rFonts w:ascii="Cambria" w:eastAsia="Times New Roman" w:hAnsi="Cambria" w:cs="Times New Roman"/>
                <w:color w:val="000000"/>
                <w:lang w:eastAsia="ru-RU"/>
              </w:rPr>
              <w:t>межзубных ёршиков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6163C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2500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А14.07.008.003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616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Обучение гигиене полости рта и </w:t>
            </w:r>
            <w:proofErr w:type="spellStart"/>
            <w:proofErr w:type="gram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зубов,с</w:t>
            </w:r>
            <w:proofErr w:type="spellEnd"/>
            <w:proofErr w:type="gram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использованием зубной щетки </w:t>
            </w:r>
            <w:r w:rsidR="0056163C">
              <w:rPr>
                <w:rFonts w:ascii="Cambria" w:eastAsia="Times New Roman" w:hAnsi="Cambria" w:cs="Times New Roman"/>
                <w:color w:val="000000"/>
                <w:lang w:eastAsia="ru-RU"/>
              </w:rPr>
              <w:t>моно пучковой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473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А14.07.008.004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616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Обучение гигиене полости рта и </w:t>
            </w:r>
            <w:proofErr w:type="spellStart"/>
            <w:proofErr w:type="gram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зубов,с</w:t>
            </w:r>
            <w:proofErr w:type="spellEnd"/>
            <w:proofErr w:type="gram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использованием </w:t>
            </w:r>
            <w:r w:rsidR="0056163C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ополаскивателя для полости </w:t>
            </w:r>
            <w:r w:rsidR="0056163C">
              <w:rPr>
                <w:rFonts w:ascii="Cambria" w:eastAsia="Times New Roman" w:hAnsi="Cambria" w:cs="Times New Roman"/>
                <w:color w:val="000000"/>
                <w:lang w:eastAsia="ru-RU"/>
              </w:rPr>
              <w:lastRenderedPageBreak/>
              <w:t>рта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lastRenderedPageBreak/>
              <w:t>1 155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lastRenderedPageBreak/>
              <w:t>А14.07.008.005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616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Обучение гигиене полости рта и </w:t>
            </w:r>
            <w:proofErr w:type="spellStart"/>
            <w:proofErr w:type="gram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зубов,с</w:t>
            </w:r>
            <w:proofErr w:type="spellEnd"/>
            <w:proofErr w:type="gram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использованием </w:t>
            </w:r>
            <w:r w:rsidR="0056163C">
              <w:rPr>
                <w:rFonts w:ascii="Cambria" w:eastAsia="Times New Roman" w:hAnsi="Cambria" w:cs="Times New Roman"/>
                <w:color w:val="000000"/>
                <w:lang w:eastAsia="ru-RU"/>
              </w:rPr>
              <w:t>индикатора зубного налёта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572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А14.07.008.006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616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Обучение гигиене полости рта и </w:t>
            </w:r>
            <w:proofErr w:type="spellStart"/>
            <w:proofErr w:type="gram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зубов,с</w:t>
            </w:r>
            <w:proofErr w:type="spellEnd"/>
            <w:proofErr w:type="gram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использованием </w:t>
            </w:r>
            <w:r w:rsidR="0056163C">
              <w:rPr>
                <w:rFonts w:ascii="Cambria" w:eastAsia="Times New Roman" w:hAnsi="Cambria" w:cs="Times New Roman"/>
                <w:color w:val="000000"/>
                <w:lang w:eastAsia="ru-RU"/>
              </w:rPr>
              <w:t>зубной нити/</w:t>
            </w:r>
            <w:proofErr w:type="spellStart"/>
            <w:r w:rsidR="0056163C">
              <w:rPr>
                <w:rFonts w:ascii="Cambria" w:eastAsia="Times New Roman" w:hAnsi="Cambria" w:cs="Times New Roman"/>
                <w:color w:val="000000"/>
                <w:lang w:eastAsia="ru-RU"/>
              </w:rPr>
              <w:t>суперфлосса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693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6163C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Гигиена/</w:t>
            </w:r>
            <w:proofErr w:type="spellStart"/>
            <w:r w:rsidR="005C5B17"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Пародонтология</w:t>
            </w:r>
            <w:proofErr w:type="spellEnd"/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A11.07.012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Глубокое фторирование эмали зуба</w:t>
            </w:r>
            <w:r w:rsidR="00894E61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(1 зуб)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894E61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450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A16.07.039</w:t>
            </w:r>
            <w:r w:rsidR="0056163C"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Удаление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наддесневых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поддесневых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зубных отложений в области зуба ручным методом (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кюретаж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CD108F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1500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894E61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A22.07.002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894E61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Ультразвуковое удаление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наддесневых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поддесневых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зубных отложений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в области одного зуба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894E61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300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894E61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A16.07.051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.006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894E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Снятие зубных отложений </w:t>
            </w:r>
            <w:r w:rsidR="00894E61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с помощью </w:t>
            </w:r>
            <w:proofErr w:type="spellStart"/>
            <w:r w:rsidR="00894E61">
              <w:rPr>
                <w:rFonts w:ascii="Cambria" w:eastAsia="Times New Roman" w:hAnsi="Cambria" w:cs="Times New Roman"/>
                <w:color w:val="000000"/>
                <w:lang w:eastAsia="ru-RU"/>
              </w:rPr>
              <w:t>содоструйного</w:t>
            </w:r>
            <w:proofErr w:type="spellEnd"/>
            <w:r w:rsidR="00894E61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аппарата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5 500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A16.07.051</w:t>
            </w:r>
            <w:r w:rsidR="0056163C"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Профессиональная гигиена полости рта и зубов при хорошем уровне гигиены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894E61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6 50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A16.07.051</w:t>
            </w:r>
            <w:r w:rsidR="0056163C">
              <w:rPr>
                <w:rFonts w:ascii="Cambria" w:eastAsia="Times New Roman" w:hAnsi="Cambria" w:cs="Times New Roman"/>
                <w:color w:val="000000"/>
                <w:lang w:eastAsia="ru-RU"/>
              </w:rPr>
              <w:t>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Профессиональная гигиена полости рта и зубов при среднем уровне гигиены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894E61" w:rsidP="00894E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                 750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A16.07.051</w:t>
            </w:r>
            <w:r w:rsidR="0056163C">
              <w:rPr>
                <w:rFonts w:ascii="Cambria" w:eastAsia="Times New Roman" w:hAnsi="Cambria" w:cs="Times New Roman"/>
                <w:color w:val="000000"/>
                <w:lang w:eastAsia="ru-RU"/>
              </w:rPr>
              <w:t>.003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Профессиональная гигиена полости рта и зубов при уровне гигиены ниже среднего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894E61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800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A16.07.038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894E61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E61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Открытый </w:t>
            </w:r>
            <w:proofErr w:type="spellStart"/>
            <w:r w:rsidRPr="00894E61">
              <w:rPr>
                <w:rFonts w:ascii="Cambria" w:eastAsia="Times New Roman" w:hAnsi="Cambria" w:cs="Times New Roman"/>
                <w:color w:val="000000"/>
                <w:lang w:eastAsia="ru-RU"/>
              </w:rPr>
              <w:t>кюретаж</w:t>
            </w:r>
            <w:proofErr w:type="spellEnd"/>
            <w:r w:rsidRPr="00894E61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при заболеваниях пародонта в области зуба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894E61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4 90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A14.07.003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894E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Снятие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ортодонтического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клея</w:t>
            </w:r>
            <w:r w:rsidR="00894E61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(один</w:t>
            </w:r>
            <w:r w:rsidR="0056163C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r w:rsidR="00894E61">
              <w:rPr>
                <w:rFonts w:ascii="Cambria" w:eastAsia="Times New Roman" w:hAnsi="Cambria" w:cs="Times New Roman"/>
                <w:color w:val="000000"/>
                <w:lang w:eastAsia="ru-RU"/>
              </w:rPr>
              <w:t>зуб</w:t>
            </w:r>
            <w:r w:rsidR="0056163C">
              <w:rPr>
                <w:rFonts w:ascii="Cambria" w:eastAsia="Times New Roman" w:hAnsi="Cambria" w:cs="Times New Roman"/>
                <w:color w:val="000000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894E61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1500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A16.07.051</w:t>
            </w:r>
            <w:r w:rsidR="0056163C">
              <w:rPr>
                <w:rFonts w:ascii="Cambria" w:eastAsia="Times New Roman" w:hAnsi="Cambria" w:cs="Times New Roman"/>
                <w:color w:val="000000"/>
                <w:lang w:eastAsia="ru-RU"/>
              </w:rPr>
              <w:t>.004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Профессиональная гигиена полости рта без замены фиксирующих винтов обе </w:t>
            </w:r>
            <w:proofErr w:type="gram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челюсти( ортопедическая</w:t>
            </w:r>
            <w:proofErr w:type="gram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конструкция на имплантатах)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6163C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15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A16.07.051</w:t>
            </w:r>
            <w:r w:rsidR="0056163C">
              <w:rPr>
                <w:rFonts w:ascii="Cambria" w:eastAsia="Times New Roman" w:hAnsi="Cambria" w:cs="Times New Roman"/>
                <w:color w:val="000000"/>
                <w:lang w:eastAsia="ru-RU"/>
              </w:rPr>
              <w:t>.005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Профессиональная гигиена полости рта с заменой фиксирующих винтов обе </w:t>
            </w:r>
            <w:proofErr w:type="gram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челюсти( ортопедическая</w:t>
            </w:r>
            <w:proofErr w:type="gram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конструкция на имплантатах)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6163C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25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</w:tr>
      <w:tr w:rsidR="005C5B17" w:rsidRPr="005C5B17" w:rsidTr="004B017F">
        <w:trPr>
          <w:trHeight w:val="348"/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ru-RU"/>
              </w:rPr>
              <w:t>Ортопедические услуги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3D печать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A02.07.010</w:t>
            </w:r>
            <w:r w:rsidR="00894E61">
              <w:rPr>
                <w:rFonts w:ascii="Cambria" w:eastAsia="Times New Roman" w:hAnsi="Cambria" w:cs="Times New Roman"/>
                <w:color w:val="000000"/>
                <w:lang w:eastAsia="ru-RU"/>
              </w:rPr>
              <w:t>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Неразборная модель: 3D печать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4 000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A02.07.010</w:t>
            </w:r>
            <w:r w:rsidR="00894E61">
              <w:rPr>
                <w:rFonts w:ascii="Cambria" w:eastAsia="Times New Roman" w:hAnsi="Cambria" w:cs="Times New Roman"/>
                <w:color w:val="000000"/>
                <w:lang w:eastAsia="ru-RU"/>
              </w:rPr>
              <w:t>.003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Полная разборная модель: 3D печать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5 500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A02.07.010</w:t>
            </w:r>
            <w:r w:rsidR="00544A71">
              <w:rPr>
                <w:rFonts w:ascii="Cambria" w:eastAsia="Times New Roman" w:hAnsi="Cambria" w:cs="Times New Roman"/>
                <w:color w:val="000000"/>
                <w:lang w:eastAsia="ru-RU"/>
              </w:rPr>
              <w:t>.004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894E61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Шаблон хирургический на 1 имплантат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44A71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80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A02.07.010</w:t>
            </w:r>
            <w:r w:rsidR="00544A71">
              <w:rPr>
                <w:rFonts w:ascii="Cambria" w:eastAsia="Times New Roman" w:hAnsi="Cambria" w:cs="Times New Roman"/>
                <w:color w:val="000000"/>
                <w:lang w:eastAsia="ru-RU"/>
              </w:rPr>
              <w:t>.005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894E61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Шаблон хирургический на 2</w:t>
            </w:r>
            <w:r w:rsidR="00544A71">
              <w:rPr>
                <w:rFonts w:ascii="Cambria" w:eastAsia="Times New Roman" w:hAnsi="Cambria" w:cs="Times New Roman"/>
                <w:color w:val="000000"/>
                <w:lang w:eastAsia="ru-RU"/>
              </w:rPr>
              <w:t>-4 имплантатов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44A71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12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Бюгельные</w:t>
            </w:r>
            <w:proofErr w:type="spellEnd"/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протезы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A16.07.036</w:t>
            </w:r>
            <w:r w:rsidR="002438C4"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бюгельного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протеза с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кламмерной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фиксацией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2438C4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60 0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A16.07.036</w:t>
            </w:r>
            <w:r w:rsidR="002438C4">
              <w:rPr>
                <w:rFonts w:ascii="Cambria" w:eastAsia="Times New Roman" w:hAnsi="Cambria" w:cs="Times New Roman"/>
                <w:color w:val="000000"/>
                <w:lang w:eastAsia="ru-RU"/>
              </w:rPr>
              <w:t>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бюгельного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протеза с телескопической системой фиксации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2438C4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11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lastRenderedPageBreak/>
              <w:t>A16.07.036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бюгельного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протеза с замковой системой фиксации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2438C4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15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Временные ортопедические конструкции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A16.07.004</w:t>
            </w:r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.007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EB07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Временная коронка </w:t>
            </w:r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лабораторная ПММА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11 000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A16.07.004</w:t>
            </w:r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.008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Временная коронка,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винир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, накладка/вкладки изготовленная в полости рта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EB07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3 </w:t>
            </w:r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5</w:t>
            </w: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A16.07.006</w:t>
            </w:r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Временная коронка на имплантат изготовленная в полости рта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11 000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A16.07.006</w:t>
            </w:r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EB07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Временная коронка на имплантат </w:t>
            </w:r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лабораторная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15 000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Диагностика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A02.07.010</w:t>
            </w:r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Восковое моделирование (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Wax-Up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) 1 зуб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2 700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A02.07.010</w:t>
            </w:r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.003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Изготовление и исследование диагностических моделей (пара) из гипса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5 400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A02.07.010</w:t>
            </w:r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.004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Примерка в полости рта макета (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Mock-Up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) из композитного материала 1 зуб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B0785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15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A02.07.010</w:t>
            </w:r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.001.001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B0785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Снятие оттиска с одной челюсти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силиконовой массой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B0785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2 5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A02.07.010</w:t>
            </w:r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.001.002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B0785" w:rsidP="00EB07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Снятие оттиска с одной челюсти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альгинатной</w:t>
            </w:r>
            <w:proofErr w:type="spellEnd"/>
            <w:r w:rsidRP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массой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B0785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1500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A16.07.053</w:t>
            </w:r>
            <w:r w:rsidR="002438C4">
              <w:rPr>
                <w:rFonts w:ascii="Cambria" w:eastAsia="Times New Roman" w:hAnsi="Cambria" w:cs="Times New Roman"/>
                <w:color w:val="000000"/>
                <w:lang w:eastAsia="ru-RU"/>
              </w:rPr>
              <w:t>.003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Снятие штампованной коронки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2438C4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</w:tr>
      <w:tr w:rsidR="002438C4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38C4" w:rsidRPr="005C5B17" w:rsidRDefault="002438C4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A16.07.053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.004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38C4" w:rsidRPr="005C5B17" w:rsidRDefault="002438C4" w:rsidP="002438C4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Снятие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керамической </w:t>
            </w: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коронки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38C4" w:rsidRPr="005C5B17" w:rsidRDefault="002438C4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2500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Дополнительные услуги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A16.07.035</w:t>
            </w:r>
            <w:r w:rsidR="002438C4"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Коррекция съемного протеза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500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A16.07.082</w:t>
            </w:r>
            <w:r w:rsidR="002438C4">
              <w:rPr>
                <w:rFonts w:ascii="Cambria" w:eastAsia="Times New Roman" w:hAnsi="Cambria" w:cs="Times New Roman"/>
                <w:color w:val="000000"/>
                <w:lang w:eastAsia="ru-RU"/>
              </w:rPr>
              <w:t>.003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2438C4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Избирательное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пришлифовывание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(1 зуб)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2438C4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350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Каппы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A16.07.023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сплинта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26 000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A23.07.002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Изготовление каппы защитной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16 000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A23.07.002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каппы ночной для лечения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бруксизма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(мягкой)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16 000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Несъемное протезирование</w:t>
            </w:r>
          </w:p>
        </w:tc>
      </w:tr>
      <w:tr w:rsidR="00AD7E6F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7E6F" w:rsidRDefault="00AD7E6F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A16.07.082.004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7E6F" w:rsidRPr="005C5B17" w:rsidRDefault="00AD7E6F" w:rsidP="00EB0785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Препарирование зуба под полную коронку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7E6F" w:rsidRPr="005C5B17" w:rsidRDefault="00AD7E6F" w:rsidP="005C5B1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10000</w:t>
            </w:r>
          </w:p>
        </w:tc>
      </w:tr>
      <w:tr w:rsidR="00AD7E6F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7E6F" w:rsidRDefault="00AD7E6F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A16.07.082.005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7E6F" w:rsidRDefault="00AD7E6F" w:rsidP="00AD7E6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AD7E6F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Препарирование зуба под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винир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полукоронку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7E6F" w:rsidRDefault="00AD7E6F" w:rsidP="005C5B1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10000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44A71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A16.07.003.001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EB07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винира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из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пресскерамики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E.Max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AD7E6F" w:rsidP="005C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</w:t>
            </w:r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5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A16.07.004</w:t>
            </w:r>
            <w:r w:rsidR="00544A71"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коронки из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пресскерамики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E.Max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AD7E6F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</w:t>
            </w:r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2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A16.07.004</w:t>
            </w:r>
            <w:r w:rsidR="00544A71">
              <w:rPr>
                <w:rFonts w:ascii="Cambria" w:eastAsia="Times New Roman" w:hAnsi="Cambria" w:cs="Times New Roman"/>
                <w:color w:val="000000"/>
                <w:lang w:eastAsia="ru-RU"/>
              </w:rPr>
              <w:t>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44A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Изготовление коронки/зуба керамического из диоксида циркония полная анатомия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AD7E6F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</w:t>
            </w:r>
            <w:r w:rsidR="00544A71">
              <w:rPr>
                <w:rFonts w:ascii="Cambria" w:eastAsia="Times New Roman" w:hAnsi="Cambria" w:cs="Times New Roman"/>
                <w:color w:val="000000"/>
                <w:lang w:eastAsia="ru-RU"/>
              </w:rPr>
              <w:t>2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44A71" w:rsidRPr="00544A71" w:rsidRDefault="005C5B17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A16.07.004</w:t>
            </w:r>
            <w:r w:rsidR="00544A71">
              <w:rPr>
                <w:rFonts w:ascii="Cambria" w:eastAsia="Times New Roman" w:hAnsi="Cambria" w:cs="Times New Roman"/>
                <w:color w:val="000000"/>
                <w:lang w:eastAsia="ru-RU"/>
              </w:rPr>
              <w:t>.003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44A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Изготовление коронки/зуба керамического из диоксида циркония с нанесением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AD7E6F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</w:t>
            </w:r>
            <w:r w:rsidR="00544A71">
              <w:rPr>
                <w:rFonts w:ascii="Cambria" w:eastAsia="Times New Roman" w:hAnsi="Cambria" w:cs="Times New Roman"/>
                <w:color w:val="000000"/>
                <w:lang w:eastAsia="ru-RU"/>
              </w:rPr>
              <w:t>4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lastRenderedPageBreak/>
              <w:t>A16.07.004</w:t>
            </w:r>
            <w:r w:rsidR="00544A71">
              <w:rPr>
                <w:rFonts w:ascii="Cambria" w:eastAsia="Times New Roman" w:hAnsi="Cambria" w:cs="Times New Roman"/>
                <w:color w:val="000000"/>
                <w:lang w:eastAsia="ru-RU"/>
              </w:rPr>
              <w:t>.004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Изготовление коронки/зуба литого из КХС в металлокерамическом протезе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44A71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15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A16.07.004</w:t>
            </w:r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.005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Изготовление коронки/зуба металлокерамической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29250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5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A16.07.004</w:t>
            </w:r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.006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EB07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</w:t>
            </w:r>
            <w:proofErr w:type="spellStart"/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полукоронки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/вкладки из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пресскерамики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E.Max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29250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</w:t>
            </w:r>
            <w:r w:rsidR="00EB0785">
              <w:rPr>
                <w:rFonts w:ascii="Cambria" w:eastAsia="Times New Roman" w:hAnsi="Cambria" w:cs="Times New Roman"/>
                <w:color w:val="000000"/>
                <w:lang w:eastAsia="ru-RU"/>
              </w:rPr>
              <w:t>2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2438C4" w:rsidRDefault="005C5B17" w:rsidP="002438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Протезирование на 4 и 6 имплантатах </w:t>
            </w:r>
            <w:proofErr w:type="spellStart"/>
            <w:r w:rsidR="002438C4">
              <w:rPr>
                <w:rFonts w:ascii="Cambria" w:eastAsia="Times New Roman" w:hAnsi="Cambria" w:cs="Times New Roman"/>
                <w:b/>
                <w:bCs/>
                <w:color w:val="000000"/>
                <w:lang w:val="en-US" w:eastAsia="ru-RU"/>
              </w:rPr>
              <w:t>Osstem</w:t>
            </w:r>
            <w:proofErr w:type="spellEnd"/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2438C4" w:rsidRDefault="002438C4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A16.07.006</w:t>
            </w:r>
            <w:r>
              <w:rPr>
                <w:rFonts w:ascii="Cambria" w:eastAsia="Times New Roman" w:hAnsi="Cambria" w:cs="Times New Roman"/>
                <w:color w:val="000000"/>
                <w:lang w:val="en-US" w:eastAsia="ru-RU"/>
              </w:rPr>
              <w:t>. 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трансферчека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на одну челюсть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8 000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932EF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A16.07.006.002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временного акрилового съемного протеза all-on-4 на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мультиюнитах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, без стоимости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мультиюнитов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932EF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95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  <w:bookmarkStart w:id="0" w:name="_GoBack"/>
        <w:bookmarkEnd w:id="0"/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932EF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A16.07.006.003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временной несъемной конструкции PMMA на 4 имплантатах на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мультиюнитах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, без стоимости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мультиюнитов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120 000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932EF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A16.07.006.004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временного акрилового съемного протеза all-on-6 на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мультиюнитах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, без стоимости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мультиюнитов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932EF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10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5 000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932EF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A16.07.006.005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временной несъемной конструкции PMMA на 6 имплантатах на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мультиюнитах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, без стоимости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мультиюнитов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932EF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15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5 000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932EF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A16.07.006.006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титановой балки на 4 имплантатах на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мультиюнитах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, без стоимости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мультиюнитов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балка+акриловый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протез)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185 000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932EF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A16.07.006.007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</w:t>
            </w:r>
            <w:proofErr w:type="gram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постоянной  металлокерамической</w:t>
            </w:r>
            <w:proofErr w:type="gram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конструкции на металлическом каркасе на 4 имплантатах на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мультиюнитах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, без стоимости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мультиюнитов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322 000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932EF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A16.07.006.008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постоянной конструкции на каркасе из диоксида циркония на 4 имплантатах на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мультиюнитах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, без стоимости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мультиюнитов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355 000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932EF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A16.07.006.009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титановой балки на 6 имплантатах на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мультиюнитах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, без стоимости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мультиюнитов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балка+акриловый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протез)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235 000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932EF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A16.07.006.010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постоянной металлокерамической конструкции на металлическом каркасе на 6 имплантатах на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мультиюнитах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, без стоимости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мультиюнитов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396 000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932EF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A16.07.006.011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постоянной конструкции на каркасе из диоксида циркония на 6 имплантатах на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мультиюнитах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, без стоимости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мультиюнитов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435 000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Протезирование на имплантатах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A16.07.006</w:t>
            </w:r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Закрытие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трансокклюзионного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винта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светоотверждаемой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пломбой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F60FCB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2 5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lastRenderedPageBreak/>
              <w:t>A16.07.006</w:t>
            </w:r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292507" w:rsidRDefault="005C5B17" w:rsidP="00F60F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 xml:space="preserve">Протезирование на имплантатах </w:t>
            </w:r>
            <w:proofErr w:type="spellStart"/>
            <w:r w:rsidR="00F60FCB"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Осстем</w:t>
            </w:r>
            <w:proofErr w:type="spellEnd"/>
            <w:r w:rsidR="00F60FCB"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proofErr w:type="gramStart"/>
            <w:r w:rsidR="00F60FCB"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АльфБио</w:t>
            </w:r>
            <w:proofErr w:type="spellEnd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End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 xml:space="preserve">циркониевая коронка полная анатомия на индивидуальном </w:t>
            </w:r>
            <w:proofErr w:type="spellStart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абатменте</w:t>
            </w:r>
            <w:proofErr w:type="spellEnd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) винтовая фиксация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F60FCB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45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A16.07.006</w:t>
            </w:r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.003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292507" w:rsidRDefault="005C5B17" w:rsidP="00F60F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 xml:space="preserve">Протезирование на имплантатах </w:t>
            </w:r>
            <w:proofErr w:type="spellStart"/>
            <w:r w:rsidR="00F60FCB"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Осстем</w:t>
            </w:r>
            <w:proofErr w:type="spellEnd"/>
            <w:r w:rsidR="00F60FCB"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="00F60FCB"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АльфБио</w:t>
            </w:r>
            <w:proofErr w:type="spellEnd"/>
            <w:r w:rsidR="00F60FCB"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 xml:space="preserve">(циркониевая коронка с нанесением на индивидуальном </w:t>
            </w:r>
            <w:proofErr w:type="spellStart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абатменте</w:t>
            </w:r>
            <w:proofErr w:type="spellEnd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) винтовая фиксация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F60FCB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48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A16.07.006</w:t>
            </w:r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.004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292507" w:rsidRDefault="005C5B17" w:rsidP="00F60F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 xml:space="preserve">Протезирование на имплантатах </w:t>
            </w:r>
            <w:proofErr w:type="spellStart"/>
            <w:r w:rsidR="00F60FCB"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Осстем</w:t>
            </w:r>
            <w:proofErr w:type="spellEnd"/>
            <w:r w:rsidR="00F60FCB"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="00F60FCB"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АльфБио</w:t>
            </w:r>
            <w:proofErr w:type="spellEnd"/>
            <w:r w:rsidR="00F60FCB"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 xml:space="preserve">(циркониевый индивидуальный абатмент + </w:t>
            </w:r>
            <w:proofErr w:type="spellStart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пресскерамика</w:t>
            </w:r>
            <w:proofErr w:type="spellEnd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E.Max</w:t>
            </w:r>
            <w:proofErr w:type="spellEnd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) цементная фиксация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F60FCB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55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A16.07.006</w:t>
            </w:r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.005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F60F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Протезирование на имплантатах</w:t>
            </w:r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Осстем</w:t>
            </w:r>
            <w:proofErr w:type="spellEnd"/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/</w:t>
            </w:r>
            <w:proofErr w:type="spellStart"/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АльфБио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(коронка металлокерамическая с винтовой фиксацией)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3</w:t>
            </w:r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5</w:t>
            </w: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Съемные протезы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A16.07.023</w:t>
            </w:r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.008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воскового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прикусного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валика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1 500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A16.07.023</w:t>
            </w:r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.007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Изготовление воскового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прикусного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валика на жестком базисе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2 500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A16.07.023</w:t>
            </w:r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.006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Индивидуальная ложка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6 000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A16.07.023</w:t>
            </w:r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.005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Клиническая перебазировка (жесткая)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932EF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7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A16.07.023</w:t>
            </w:r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.004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Лабораторная перебазировка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10 000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F60FCB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A16.07.035.001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Микропротез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– от 1 до 3 зубов из акриловой пластмассы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932EF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15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A16.07.023</w:t>
            </w:r>
            <w:r w:rsidR="00E932EF"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Полный съемный протез (без армирования)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30 000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A16.07.023</w:t>
            </w:r>
            <w:r w:rsidR="00E932EF">
              <w:rPr>
                <w:rFonts w:ascii="Cambria" w:eastAsia="Times New Roman" w:hAnsi="Cambria" w:cs="Times New Roman"/>
                <w:color w:val="000000"/>
                <w:lang w:eastAsia="ru-RU"/>
              </w:rPr>
              <w:t>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Полный съемный протез (с армированием)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40 000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A16.07.023</w:t>
            </w:r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.003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Починка съемного протеза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E932EF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10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F60FCB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A16.07.035.00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4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Приварка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кламмера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9 000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F60FCB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A16.07.035.00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5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Приварка одного зуба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9 500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F60FCB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A16.07.035.00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Частичный съемный протез (без армирования)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30 000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F60FCB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A16.07.035.00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Частичный съемный протез (с армированием)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40 000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Фиксация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A16.07.049</w:t>
            </w:r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Фиксация коронки на временный цемент импортного производства (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провикол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тембонд</w:t>
            </w:r>
            <w:proofErr w:type="spellEnd"/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и др.)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800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A16.07.049</w:t>
            </w:r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Фиксация коронок на СИЦ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44A71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1 5</w:t>
            </w:r>
            <w:r w:rsidR="005C5B17"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00</w:t>
            </w:r>
          </w:p>
        </w:tc>
      </w:tr>
      <w:tr w:rsidR="005C5B17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0FCB" w:rsidRPr="00F60FCB" w:rsidRDefault="005C5B17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A16.07.049</w:t>
            </w:r>
            <w:r w:rsid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.003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Фиксация реставрации на композитный цемент двойного отверждения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5B17" w:rsidRPr="005C5B17" w:rsidRDefault="005C5B17" w:rsidP="005C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B17">
              <w:rPr>
                <w:rFonts w:ascii="Cambria" w:eastAsia="Times New Roman" w:hAnsi="Cambria" w:cs="Times New Roman"/>
                <w:color w:val="000000"/>
                <w:lang w:eastAsia="ru-RU"/>
              </w:rPr>
              <w:t>2 500</w:t>
            </w:r>
          </w:p>
        </w:tc>
      </w:tr>
      <w:tr w:rsidR="00F60FCB" w:rsidRPr="005C5B17" w:rsidTr="00E62346">
        <w:trPr>
          <w:tblCellSpacing w:w="0" w:type="dxa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0FCB" w:rsidRPr="00292507" w:rsidRDefault="00292507" w:rsidP="0029250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i/>
                <w:color w:val="000000"/>
                <w:lang w:eastAsia="ru-RU"/>
              </w:rPr>
            </w:pPr>
            <w:r w:rsidRPr="00292507">
              <w:rPr>
                <w:rFonts w:ascii="Cambria" w:eastAsia="Times New Roman" w:hAnsi="Cambria" w:cs="Times New Roman"/>
                <w:b/>
                <w:i/>
                <w:color w:val="000000"/>
                <w:lang w:eastAsia="ru-RU"/>
              </w:rPr>
              <w:t>Хирургические услуги</w:t>
            </w:r>
          </w:p>
        </w:tc>
      </w:tr>
      <w:tr w:rsidR="00F60FCB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0FCB" w:rsidRPr="005C5B17" w:rsidRDefault="00F60FCB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A16.07.001.001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0FCB" w:rsidRPr="005C5B17" w:rsidRDefault="00F60FCB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Удаление временного зуба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0FCB" w:rsidRPr="005C5B17" w:rsidRDefault="00F60FCB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3500</w:t>
            </w:r>
          </w:p>
        </w:tc>
      </w:tr>
      <w:tr w:rsidR="00F60FCB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0FCB" w:rsidRPr="00F60FCB" w:rsidRDefault="00F60FCB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A16.07.001.002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0FCB" w:rsidRPr="00F60FCB" w:rsidRDefault="00F60FCB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Удаление постоянного зуба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0FCB" w:rsidRDefault="00341994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5500</w:t>
            </w:r>
          </w:p>
        </w:tc>
      </w:tr>
      <w:tr w:rsidR="00F60FCB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0FCB" w:rsidRPr="00F60FCB" w:rsidRDefault="00F60FCB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lastRenderedPageBreak/>
              <w:t>A16.07.001.003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0FCB" w:rsidRPr="00F60FCB" w:rsidRDefault="00F60FCB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F60FCB">
              <w:rPr>
                <w:rFonts w:ascii="Cambria" w:eastAsia="Times New Roman" w:hAnsi="Cambria" w:cs="Times New Roman"/>
                <w:color w:val="000000"/>
                <w:lang w:eastAsia="ru-RU"/>
              </w:rPr>
              <w:t>Удаление постоянного зуба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сложное с </w:t>
            </w:r>
            <w:r w:rsidR="00341994">
              <w:rPr>
                <w:rFonts w:ascii="Cambria" w:eastAsia="Times New Roman" w:hAnsi="Cambria" w:cs="Times New Roman"/>
                <w:color w:val="000000"/>
                <w:lang w:eastAsia="ru-RU"/>
              </w:rPr>
              <w:t>разъединением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корней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0FCB" w:rsidRDefault="00341994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8500</w:t>
            </w:r>
          </w:p>
        </w:tc>
      </w:tr>
      <w:tr w:rsidR="00341994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Default="00292507" w:rsidP="00341994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A16.07.024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Pr="00292507" w:rsidRDefault="00341994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</w:pPr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 xml:space="preserve">Операция удаления ретинированного, </w:t>
            </w:r>
            <w:proofErr w:type="spellStart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дистопированного</w:t>
            </w:r>
            <w:proofErr w:type="spellEnd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 xml:space="preserve"> или сверхкомплектного зуба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Default="00341994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15000</w:t>
            </w:r>
          </w:p>
        </w:tc>
      </w:tr>
      <w:tr w:rsidR="00341994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Default="00341994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41994">
              <w:rPr>
                <w:rFonts w:ascii="Cambria" w:eastAsia="Times New Roman" w:hAnsi="Cambria" w:cs="Times New Roman"/>
                <w:color w:val="000000"/>
                <w:lang w:eastAsia="ru-RU"/>
              </w:rPr>
              <w:t>A16.07.007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Pr="00F60FCB" w:rsidRDefault="00341994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41994">
              <w:rPr>
                <w:rFonts w:ascii="Cambria" w:eastAsia="Times New Roman" w:hAnsi="Cambria" w:cs="Times New Roman"/>
                <w:color w:val="000000"/>
                <w:lang w:eastAsia="ru-RU"/>
              </w:rPr>
              <w:t>Резекция верхушки корня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с ретроградным пломбированием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Default="00341994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15000</w:t>
            </w:r>
          </w:p>
        </w:tc>
      </w:tr>
      <w:tr w:rsidR="00341994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Default="00341994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41994">
              <w:rPr>
                <w:rFonts w:ascii="Cambria" w:eastAsia="Times New Roman" w:hAnsi="Cambria" w:cs="Times New Roman"/>
                <w:color w:val="000000"/>
                <w:lang w:eastAsia="ru-RU"/>
              </w:rPr>
              <w:t>A16.07.011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Pr="00292507" w:rsidRDefault="00341994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29250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Вскрытие подслизистого или </w:t>
            </w:r>
            <w:proofErr w:type="spellStart"/>
            <w:r w:rsidRPr="00292507">
              <w:rPr>
                <w:rFonts w:ascii="Cambria" w:eastAsia="Times New Roman" w:hAnsi="Cambria" w:cs="Times New Roman"/>
                <w:color w:val="000000"/>
                <w:lang w:eastAsia="ru-RU"/>
              </w:rPr>
              <w:t>поднадкостничного</w:t>
            </w:r>
            <w:proofErr w:type="spellEnd"/>
            <w:r w:rsidRPr="0029250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очага воспаления в полости рта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Default="00341994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3000</w:t>
            </w:r>
          </w:p>
        </w:tc>
      </w:tr>
      <w:tr w:rsidR="00341994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Pr="00341994" w:rsidRDefault="00341994" w:rsidP="00341994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A16.07.013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Pr="00341994" w:rsidRDefault="00341994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41994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Отсроченный </w:t>
            </w:r>
            <w:proofErr w:type="spellStart"/>
            <w:r w:rsidRPr="00341994">
              <w:rPr>
                <w:rFonts w:ascii="Cambria" w:eastAsia="Times New Roman" w:hAnsi="Cambria" w:cs="Times New Roman"/>
                <w:color w:val="000000"/>
                <w:lang w:eastAsia="ru-RU"/>
              </w:rPr>
              <w:t>кюретаж</w:t>
            </w:r>
            <w:proofErr w:type="spellEnd"/>
            <w:r w:rsidRPr="00341994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лунки удаленного зуба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Default="00341994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2500</w:t>
            </w:r>
          </w:p>
        </w:tc>
      </w:tr>
      <w:tr w:rsidR="00341994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Pr="00341994" w:rsidRDefault="00341994" w:rsidP="00341994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A16.07.017.002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Pr="00292507" w:rsidRDefault="00341994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</w:pPr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Коррекция объема и формы альвеолярного отростка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Default="00341994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4500</w:t>
            </w:r>
          </w:p>
        </w:tc>
      </w:tr>
      <w:tr w:rsidR="00341994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Pr="00341994" w:rsidRDefault="00341994" w:rsidP="00341994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A16.07.026.001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Pr="00341994" w:rsidRDefault="00341994" w:rsidP="00341994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proofErr w:type="spellStart"/>
            <w:r w:rsidRPr="00341994">
              <w:rPr>
                <w:rFonts w:ascii="Cambria" w:eastAsia="Times New Roman" w:hAnsi="Cambria" w:cs="Times New Roman"/>
                <w:color w:val="000000"/>
                <w:lang w:eastAsia="ru-RU"/>
              </w:rPr>
              <w:t>Гингивэктомия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в области одного зуба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Default="00341994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3500</w:t>
            </w:r>
          </w:p>
        </w:tc>
      </w:tr>
      <w:tr w:rsidR="00341994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Pr="00341994" w:rsidRDefault="00292507" w:rsidP="00341994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A16.07.040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Pr="00341994" w:rsidRDefault="00341994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41994">
              <w:rPr>
                <w:rFonts w:ascii="Cambria" w:eastAsia="Times New Roman" w:hAnsi="Cambria" w:cs="Times New Roman"/>
                <w:color w:val="000000"/>
                <w:lang w:eastAsia="ru-RU"/>
              </w:rPr>
              <w:t>Лоскутная операция в полости рта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Default="00627696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17</w:t>
            </w:r>
            <w:r w:rsidR="00341994">
              <w:rPr>
                <w:rFonts w:ascii="Cambria" w:eastAsia="Times New Roman" w:hAnsi="Cambria" w:cs="Times New Roman"/>
                <w:color w:val="000000"/>
                <w:lang w:eastAsia="ru-RU"/>
              </w:rPr>
              <w:t>000</w:t>
            </w:r>
          </w:p>
        </w:tc>
      </w:tr>
      <w:tr w:rsidR="00341994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Pr="00341994" w:rsidRDefault="00341994" w:rsidP="00341994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41994">
              <w:rPr>
                <w:rFonts w:ascii="Cambria" w:eastAsia="Times New Roman" w:hAnsi="Cambria" w:cs="Times New Roman"/>
                <w:color w:val="000000"/>
                <w:lang w:eastAsia="ru-RU"/>
              </w:rPr>
              <w:t>A16.07.042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Pr="00341994" w:rsidRDefault="00341994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41994">
              <w:rPr>
                <w:rFonts w:ascii="Cambria" w:eastAsia="Times New Roman" w:hAnsi="Cambria" w:cs="Times New Roman"/>
                <w:color w:val="000000"/>
                <w:lang w:eastAsia="ru-RU"/>
              </w:rPr>
              <w:t>Пластика уздечки верхней губы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Default="00627696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15000</w:t>
            </w:r>
          </w:p>
        </w:tc>
      </w:tr>
      <w:tr w:rsidR="00341994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Default="00627696" w:rsidP="0062769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627696">
              <w:rPr>
                <w:rFonts w:ascii="Cambria" w:eastAsia="Times New Roman" w:hAnsi="Cambria" w:cs="Times New Roman"/>
                <w:color w:val="000000"/>
                <w:lang w:eastAsia="ru-RU"/>
              </w:rPr>
              <w:t>A16.07.043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Pr="00F60FCB" w:rsidRDefault="00627696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627696">
              <w:rPr>
                <w:rFonts w:ascii="Cambria" w:eastAsia="Times New Roman" w:hAnsi="Cambria" w:cs="Times New Roman"/>
                <w:color w:val="000000"/>
                <w:lang w:eastAsia="ru-RU"/>
              </w:rPr>
              <w:t>Пластика уздечки нижней губы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994" w:rsidRDefault="00627696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15000</w:t>
            </w:r>
          </w:p>
        </w:tc>
      </w:tr>
      <w:tr w:rsidR="00627696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627696" w:rsidRDefault="00627696" w:rsidP="0062769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627696">
              <w:rPr>
                <w:rFonts w:ascii="Cambria" w:eastAsia="Times New Roman" w:hAnsi="Cambria" w:cs="Times New Roman"/>
                <w:color w:val="000000"/>
                <w:lang w:eastAsia="ru-RU"/>
              </w:rPr>
              <w:t>A16.07.044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627696" w:rsidRDefault="00627696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627696">
              <w:rPr>
                <w:rFonts w:ascii="Cambria" w:eastAsia="Times New Roman" w:hAnsi="Cambria" w:cs="Times New Roman"/>
                <w:color w:val="000000"/>
                <w:lang w:eastAsia="ru-RU"/>
              </w:rPr>
              <w:t>Пластика уздечки языка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Default="00627696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15000</w:t>
            </w:r>
          </w:p>
        </w:tc>
      </w:tr>
      <w:tr w:rsidR="00627696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627696" w:rsidRDefault="00627696" w:rsidP="0062769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627696">
              <w:rPr>
                <w:rFonts w:ascii="Cambria" w:eastAsia="Times New Roman" w:hAnsi="Cambria" w:cs="Times New Roman"/>
                <w:color w:val="000000"/>
                <w:lang w:eastAsia="ru-RU"/>
              </w:rPr>
              <w:t>A16.07.045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627696" w:rsidRDefault="00627696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proofErr w:type="spellStart"/>
            <w:r w:rsidRPr="00627696">
              <w:rPr>
                <w:rFonts w:ascii="Cambria" w:eastAsia="Times New Roman" w:hAnsi="Cambria" w:cs="Times New Roman"/>
                <w:color w:val="000000"/>
                <w:lang w:eastAsia="ru-RU"/>
              </w:rPr>
              <w:t>Вестибулопластика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Default="00627696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25000</w:t>
            </w:r>
          </w:p>
        </w:tc>
      </w:tr>
      <w:tr w:rsidR="00627696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627696" w:rsidRDefault="00627696" w:rsidP="0062769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A16.07.054.001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627696" w:rsidRDefault="00627696" w:rsidP="0062769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627696">
              <w:rPr>
                <w:rFonts w:ascii="Cambria" w:eastAsia="Times New Roman" w:hAnsi="Cambria" w:cs="Times New Roman"/>
                <w:color w:val="000000"/>
                <w:lang w:eastAsia="ru-RU"/>
              </w:rPr>
              <w:t>Внутрикостная дентальная имплантация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Осстем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АльфаБио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Default="00627696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34000</w:t>
            </w:r>
          </w:p>
        </w:tc>
      </w:tr>
      <w:tr w:rsidR="00627696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627696" w:rsidRDefault="00627696" w:rsidP="0062769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627696">
              <w:rPr>
                <w:rFonts w:ascii="Cambria" w:eastAsia="Times New Roman" w:hAnsi="Cambria" w:cs="Times New Roman"/>
                <w:color w:val="000000"/>
                <w:lang w:eastAsia="ru-RU"/>
              </w:rPr>
              <w:t>A16.07.055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  <w:p w:rsidR="00627696" w:rsidRPr="00627696" w:rsidRDefault="00627696" w:rsidP="0062769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627696" w:rsidRDefault="00677EA3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Костная пластика с использованием</w:t>
            </w:r>
            <w:r w:rsidR="00627696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костного материала </w:t>
            </w:r>
            <w:proofErr w:type="spellStart"/>
            <w:r w:rsidR="00627696">
              <w:rPr>
                <w:rFonts w:ascii="Cambria" w:eastAsia="Times New Roman" w:hAnsi="Cambria" w:cs="Times New Roman"/>
                <w:color w:val="000000"/>
                <w:lang w:eastAsia="ru-RU"/>
              </w:rPr>
              <w:t>БиоОсс</w:t>
            </w:r>
            <w:proofErr w:type="spellEnd"/>
            <w:r w:rsidR="00627696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0.5г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Default="00627696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10000</w:t>
            </w:r>
          </w:p>
        </w:tc>
      </w:tr>
      <w:tr w:rsidR="00627696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627696" w:rsidRDefault="00627696" w:rsidP="0062769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A16.07.055.002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627696" w:rsidRDefault="00677EA3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677EA3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Костная пластика с использованием костного материала </w:t>
            </w:r>
            <w:proofErr w:type="spellStart"/>
            <w:r w:rsidRPr="00677EA3">
              <w:rPr>
                <w:rFonts w:ascii="Cambria" w:eastAsia="Times New Roman" w:hAnsi="Cambria" w:cs="Times New Roman"/>
                <w:color w:val="000000"/>
                <w:lang w:eastAsia="ru-RU"/>
              </w:rPr>
              <w:t>БиоОсс</w:t>
            </w:r>
            <w:proofErr w:type="spellEnd"/>
            <w:r w:rsidRPr="00677EA3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r w:rsidR="00627696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1 </w:t>
            </w:r>
            <w:r w:rsidR="00627696" w:rsidRPr="00627696">
              <w:rPr>
                <w:rFonts w:ascii="Cambria" w:eastAsia="Times New Roman" w:hAnsi="Cambria" w:cs="Times New Roman"/>
                <w:color w:val="000000"/>
                <w:lang w:eastAsia="ru-RU"/>
              </w:rPr>
              <w:t>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Default="00627696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19000</w:t>
            </w:r>
          </w:p>
        </w:tc>
      </w:tr>
      <w:tr w:rsidR="00627696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627696" w:rsidRDefault="00627696" w:rsidP="0062769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A16.07.055.003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627696" w:rsidRDefault="00677EA3" w:rsidP="00677EA3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677EA3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Костная пластика с использованием костного материала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Интер</w:t>
            </w:r>
            <w:r w:rsidRPr="00677EA3">
              <w:rPr>
                <w:rFonts w:ascii="Cambria" w:eastAsia="Times New Roman" w:hAnsi="Cambria" w:cs="Times New Roman"/>
                <w:color w:val="000000"/>
                <w:lang w:eastAsia="ru-RU"/>
              </w:rPr>
              <w:t>Осс</w:t>
            </w:r>
            <w:proofErr w:type="spellEnd"/>
            <w:r w:rsidRPr="00677EA3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r w:rsidR="00627696" w:rsidRPr="00627696">
              <w:rPr>
                <w:rFonts w:ascii="Cambria" w:eastAsia="Times New Roman" w:hAnsi="Cambria" w:cs="Times New Roman"/>
                <w:color w:val="000000"/>
                <w:lang w:eastAsia="ru-RU"/>
              </w:rPr>
              <w:t>0.5г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Default="00627696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8500</w:t>
            </w:r>
          </w:p>
        </w:tc>
      </w:tr>
      <w:tr w:rsidR="00627696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627696" w:rsidRDefault="00627696" w:rsidP="0062769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A16.07.055.004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627696" w:rsidRDefault="00677EA3" w:rsidP="0062769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677EA3">
              <w:rPr>
                <w:rFonts w:ascii="Cambria" w:eastAsia="Times New Roman" w:hAnsi="Cambria" w:cs="Times New Roman"/>
                <w:color w:val="000000"/>
                <w:lang w:eastAsia="ru-RU"/>
              </w:rPr>
              <w:t>Костная пластика с использов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анием костного материала </w:t>
            </w:r>
            <w:proofErr w:type="spellStart"/>
            <w:r w:rsidR="00627696">
              <w:rPr>
                <w:rFonts w:ascii="Cambria" w:eastAsia="Times New Roman" w:hAnsi="Cambria" w:cs="Times New Roman"/>
                <w:color w:val="000000"/>
                <w:lang w:eastAsia="ru-RU"/>
              </w:rPr>
              <w:t>ИнтерОсс</w:t>
            </w:r>
            <w:proofErr w:type="spellEnd"/>
            <w:r w:rsidR="00627696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1</w:t>
            </w:r>
            <w:r w:rsidR="00627696" w:rsidRPr="00627696">
              <w:rPr>
                <w:rFonts w:ascii="Cambria" w:eastAsia="Times New Roman" w:hAnsi="Cambria" w:cs="Times New Roman"/>
                <w:color w:val="000000"/>
                <w:lang w:eastAsia="ru-RU"/>
              </w:rPr>
              <w:t>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Default="00627696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15000</w:t>
            </w:r>
          </w:p>
        </w:tc>
      </w:tr>
      <w:tr w:rsidR="00627696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627696" w:rsidRDefault="00677EA3" w:rsidP="0062769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A16.07.055.005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292507" w:rsidRDefault="00677EA3" w:rsidP="00677EA3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</w:pPr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 xml:space="preserve">Костная пластика с использованием </w:t>
            </w:r>
            <w:proofErr w:type="spellStart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резорбируемой</w:t>
            </w:r>
            <w:proofErr w:type="spellEnd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 xml:space="preserve"> мембраны </w:t>
            </w:r>
            <w:proofErr w:type="spellStart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БиоГайд</w:t>
            </w:r>
            <w:proofErr w:type="spellEnd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 xml:space="preserve"> при дефекте 1 степени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Default="00677EA3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15000</w:t>
            </w:r>
          </w:p>
        </w:tc>
      </w:tr>
      <w:tr w:rsidR="00627696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627696" w:rsidRDefault="00677EA3" w:rsidP="0062769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A16.07.055.006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292507" w:rsidRDefault="00677EA3" w:rsidP="005C5B17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</w:pPr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 xml:space="preserve">Костная пластика с использованием </w:t>
            </w:r>
            <w:proofErr w:type="spellStart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резорбируемой</w:t>
            </w:r>
            <w:proofErr w:type="spellEnd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 xml:space="preserve"> мембраны </w:t>
            </w:r>
            <w:proofErr w:type="spellStart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>БиоГайд</w:t>
            </w:r>
            <w:proofErr w:type="spellEnd"/>
            <w:r w:rsidRPr="00292507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ru-RU"/>
              </w:rPr>
              <w:t xml:space="preserve"> при дефекте 2 степени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Default="00677EA3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25000</w:t>
            </w:r>
          </w:p>
        </w:tc>
      </w:tr>
      <w:tr w:rsidR="00627696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627696" w:rsidRDefault="00677EA3" w:rsidP="0062769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677EA3">
              <w:rPr>
                <w:rFonts w:ascii="Cambria" w:eastAsia="Times New Roman" w:hAnsi="Cambria" w:cs="Times New Roman"/>
                <w:color w:val="000000"/>
                <w:lang w:eastAsia="ru-RU"/>
              </w:rPr>
              <w:t>A16.07.055.001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Pr="00627696" w:rsidRDefault="00677EA3" w:rsidP="00677EA3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Синус-лифтинг открытый (без стоимости расходных материалов)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7696" w:rsidRDefault="00677EA3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30000</w:t>
            </w:r>
          </w:p>
        </w:tc>
      </w:tr>
      <w:tr w:rsidR="00677EA3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7EA3" w:rsidRPr="00677EA3" w:rsidRDefault="00677EA3" w:rsidP="0062769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677EA3">
              <w:rPr>
                <w:rFonts w:ascii="Cambria" w:eastAsia="Times New Roman" w:hAnsi="Cambria" w:cs="Times New Roman"/>
                <w:color w:val="000000"/>
                <w:lang w:eastAsia="ru-RU"/>
              </w:rPr>
              <w:t>A16.07.055.001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7EA3" w:rsidRPr="00677EA3" w:rsidRDefault="00677EA3" w:rsidP="00677EA3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Синус-лифтинг закрытый </w:t>
            </w:r>
            <w:r w:rsidRPr="00677EA3">
              <w:rPr>
                <w:rFonts w:ascii="Cambria" w:eastAsia="Times New Roman" w:hAnsi="Cambria" w:cs="Times New Roman"/>
                <w:color w:val="000000"/>
                <w:lang w:eastAsia="ru-RU"/>
              </w:rPr>
              <w:t>(без стоимости расходных материалов)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7EA3" w:rsidRDefault="00677EA3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20000</w:t>
            </w:r>
          </w:p>
        </w:tc>
      </w:tr>
      <w:tr w:rsidR="00AD7E6F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7E6F" w:rsidRPr="00677EA3" w:rsidRDefault="00AD7E6F" w:rsidP="00AD7E6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A16.07.097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7E6F" w:rsidRDefault="00AD7E6F" w:rsidP="00677EA3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AD7E6F">
              <w:rPr>
                <w:rFonts w:ascii="Cambria" w:eastAsia="Times New Roman" w:hAnsi="Cambria" w:cs="Times New Roman"/>
                <w:color w:val="000000"/>
                <w:lang w:eastAsia="ru-RU"/>
              </w:rPr>
              <w:t>Наложение шва на слизистую оболочку рта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7E6F" w:rsidRDefault="00AD7E6F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2000</w:t>
            </w:r>
          </w:p>
        </w:tc>
      </w:tr>
      <w:tr w:rsidR="00AD7E6F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7E6F" w:rsidRDefault="00AD7E6F" w:rsidP="00AD7E6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A16.07.090.001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7E6F" w:rsidRPr="00AD7E6F" w:rsidRDefault="00AD7E6F" w:rsidP="00AD7E6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Иссечение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десневого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капюшона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7E6F" w:rsidRDefault="00AD7E6F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1500</w:t>
            </w:r>
          </w:p>
        </w:tc>
      </w:tr>
      <w:tr w:rsidR="00AD7E6F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7E6F" w:rsidRDefault="00AD7E6F" w:rsidP="00AD7E6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AD7E6F">
              <w:rPr>
                <w:rFonts w:ascii="Cambria" w:eastAsia="Times New Roman" w:hAnsi="Cambria" w:cs="Times New Roman"/>
                <w:color w:val="000000"/>
                <w:lang w:eastAsia="ru-RU"/>
              </w:rPr>
              <w:t>A16.07.089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.001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7E6F" w:rsidRPr="00AD7E6F" w:rsidRDefault="00AD7E6F" w:rsidP="00AD7E6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proofErr w:type="spellStart"/>
            <w:r w:rsidRPr="00AD7E6F">
              <w:rPr>
                <w:rFonts w:ascii="Cambria" w:eastAsia="Times New Roman" w:hAnsi="Cambria" w:cs="Times New Roman"/>
                <w:color w:val="000000"/>
                <w:lang w:eastAsia="ru-RU"/>
              </w:rPr>
              <w:t>Гингивопластика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в </w:t>
            </w:r>
            <w:proofErr w:type="gramStart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области  1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зуба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7E6F" w:rsidRDefault="00AD7E6F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5000</w:t>
            </w:r>
          </w:p>
        </w:tc>
      </w:tr>
      <w:tr w:rsidR="00AD7E6F" w:rsidRPr="005C5B17" w:rsidTr="004B017F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7E6F" w:rsidRDefault="00AD7E6F" w:rsidP="00AD7E6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A16.07.089.002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7E6F" w:rsidRPr="00AD7E6F" w:rsidRDefault="00AD7E6F" w:rsidP="00AD7E6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proofErr w:type="spellStart"/>
            <w:r w:rsidRPr="00AD7E6F">
              <w:rPr>
                <w:rFonts w:ascii="Cambria" w:eastAsia="Times New Roman" w:hAnsi="Cambria" w:cs="Times New Roman"/>
                <w:color w:val="000000"/>
                <w:lang w:eastAsia="ru-RU"/>
              </w:rPr>
              <w:t>Гингивопластика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в области 1 имплантата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7E6F" w:rsidRDefault="00AD7E6F" w:rsidP="005C5B1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5000</w:t>
            </w:r>
          </w:p>
        </w:tc>
      </w:tr>
    </w:tbl>
    <w:p w:rsidR="005C5B17" w:rsidRDefault="005C5B17"/>
    <w:sectPr w:rsidR="005C5B17" w:rsidSect="00292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C604A"/>
    <w:multiLevelType w:val="multilevel"/>
    <w:tmpl w:val="A600FB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71A90"/>
    <w:multiLevelType w:val="hybridMultilevel"/>
    <w:tmpl w:val="76A4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86CF9"/>
    <w:multiLevelType w:val="multilevel"/>
    <w:tmpl w:val="D36A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1E"/>
    <w:rsid w:val="00002685"/>
    <w:rsid w:val="001B3276"/>
    <w:rsid w:val="002438C4"/>
    <w:rsid w:val="00292507"/>
    <w:rsid w:val="00341994"/>
    <w:rsid w:val="004128D1"/>
    <w:rsid w:val="004B017F"/>
    <w:rsid w:val="00544A71"/>
    <w:rsid w:val="0056163C"/>
    <w:rsid w:val="005C5B17"/>
    <w:rsid w:val="00627696"/>
    <w:rsid w:val="00677EA3"/>
    <w:rsid w:val="006F4C4B"/>
    <w:rsid w:val="00772F96"/>
    <w:rsid w:val="00894E61"/>
    <w:rsid w:val="00A9081E"/>
    <w:rsid w:val="00AD7E6F"/>
    <w:rsid w:val="00B04648"/>
    <w:rsid w:val="00B067B5"/>
    <w:rsid w:val="00CD108F"/>
    <w:rsid w:val="00E932EF"/>
    <w:rsid w:val="00EB0785"/>
    <w:rsid w:val="00F6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7A4DD-7919-477B-A343-5686E0AC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091,bqiaagaaeyqcaaagiaiaaamzhgaabf4kaaaaaaaaaaaaaaaaaaaaaaaaaaaaaaaaaaaaaaaaaaaaaaaaaaaaaaaaaaaaaaaaaaaaaaaaaaaaaaaaaaaaaaaaaaaaaaaaaaaaaaaaaaaaaaaaaaaaaaaaaaaaaaaaaaaaaaaaaaaaaaaaaaaaaaaaaaaaaaaaaaaaaaaaaaaaaaaaaaaaaaaaaaaaaaaaaaaaaaa"/>
    <w:basedOn w:val="a"/>
    <w:rsid w:val="005C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30">
    <w:name w:val="1530"/>
    <w:aliases w:val="bqiaagaaeyqcaaagiaiaaamubqaabsifaaaaaaaaaaaaaaaaaaaaaaaaaaaaaaaaaaaaaaaaaaaaaaaaaaaaaaaaaaaaaaaaaaaaaaaaaaaaaaaaaaaaaaaaaaaaaaaaaaaaaaaaaaaaaaaaaaaaaaaaaaaaaaaaaaaaaaaaaaaaaaaaaaaaaaaaaaaaaaaaaaaaaaaaaaaaaaaaaaaaaaaaaaaaaaaaaaaaaaaa"/>
    <w:basedOn w:val="a0"/>
    <w:rsid w:val="005C5B17"/>
  </w:style>
  <w:style w:type="paragraph" w:styleId="a4">
    <w:name w:val="Balloon Text"/>
    <w:basedOn w:val="a"/>
    <w:link w:val="a5"/>
    <w:uiPriority w:val="99"/>
    <w:semiHidden/>
    <w:unhideWhenUsed/>
    <w:rsid w:val="00292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2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2637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cp:lastPrinted>2026-03-31T17:23:00Z</cp:lastPrinted>
  <dcterms:created xsi:type="dcterms:W3CDTF">2026-03-29T21:25:00Z</dcterms:created>
  <dcterms:modified xsi:type="dcterms:W3CDTF">2026-03-31T17:27:00Z</dcterms:modified>
</cp:coreProperties>
</file>