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3B24B" w14:textId="7B1DA966" w:rsidR="00102823" w:rsidRDefault="00102823" w:rsidP="00A50F65">
      <w:pPr>
        <w:pStyle w:val="1"/>
        <w:jc w:val="center"/>
      </w:pPr>
    </w:p>
    <w:p w14:paraId="18C78D8C" w14:textId="68186692" w:rsidR="00102823" w:rsidRDefault="0063493E" w:rsidP="00A50F65">
      <w:pPr>
        <w:pStyle w:val="1"/>
        <w:jc w:val="center"/>
      </w:pPr>
      <w:r>
        <w:rPr>
          <w:rFonts w:ascii="Cambria" w:hAnsi="Cambria"/>
          <w:color w:val="000000"/>
        </w:rPr>
        <w:t>ООО «СК «</w:t>
      </w:r>
      <w:proofErr w:type="spellStart"/>
      <w:r>
        <w:rPr>
          <w:rFonts w:ascii="Cambria" w:hAnsi="Cambria"/>
          <w:color w:val="000000"/>
        </w:rPr>
        <w:t>ЛегеАртис</w:t>
      </w:r>
      <w:proofErr w:type="spellEnd"/>
      <w:r>
        <w:rPr>
          <w:rFonts w:ascii="Cambria" w:hAnsi="Cambria"/>
          <w:color w:val="000000"/>
        </w:rPr>
        <w:t>»</w:t>
      </w:r>
    </w:p>
    <w:p w14:paraId="3A8E011C" w14:textId="77777777" w:rsidR="00102823" w:rsidRDefault="00102823" w:rsidP="00A50F65">
      <w:pPr>
        <w:pStyle w:val="1"/>
        <w:jc w:val="center"/>
      </w:pPr>
    </w:p>
    <w:p w14:paraId="74CD736C" w14:textId="77777777" w:rsidR="00102823" w:rsidRDefault="00102823" w:rsidP="00A50F65">
      <w:pPr>
        <w:pStyle w:val="1"/>
        <w:jc w:val="center"/>
      </w:pPr>
    </w:p>
    <w:p w14:paraId="08D1F7CA" w14:textId="77777777" w:rsidR="00102823" w:rsidRDefault="00102823" w:rsidP="00A50F65">
      <w:pPr>
        <w:pStyle w:val="1"/>
        <w:jc w:val="center"/>
      </w:pPr>
    </w:p>
    <w:p w14:paraId="7A1BB61A" w14:textId="77777777" w:rsidR="00102823" w:rsidRDefault="00102823" w:rsidP="00102823">
      <w:bookmarkStart w:id="0" w:name="_GoBack"/>
      <w:bookmarkEnd w:id="0"/>
    </w:p>
    <w:p w14:paraId="14260CB8" w14:textId="77777777" w:rsidR="00102823" w:rsidRDefault="00102823" w:rsidP="00102823"/>
    <w:p w14:paraId="12C29955" w14:textId="77777777" w:rsidR="00102823" w:rsidRDefault="00102823" w:rsidP="00102823"/>
    <w:p w14:paraId="4E8104FB" w14:textId="77777777" w:rsidR="00102823" w:rsidRDefault="00102823" w:rsidP="00102823"/>
    <w:p w14:paraId="46A8E661" w14:textId="77777777" w:rsidR="00102823" w:rsidRPr="00102823" w:rsidRDefault="00102823" w:rsidP="00102823"/>
    <w:p w14:paraId="589ADEDE" w14:textId="77777777" w:rsidR="00102823" w:rsidRDefault="00102823" w:rsidP="00A50F65">
      <w:pPr>
        <w:pStyle w:val="1"/>
        <w:jc w:val="center"/>
      </w:pPr>
    </w:p>
    <w:p w14:paraId="4864DD5D" w14:textId="77777777" w:rsidR="00102823" w:rsidRDefault="00102823" w:rsidP="00A50F65">
      <w:pPr>
        <w:pStyle w:val="1"/>
        <w:jc w:val="center"/>
      </w:pPr>
    </w:p>
    <w:p w14:paraId="608D1625" w14:textId="77777777" w:rsidR="00E4641E" w:rsidRPr="000F0C8A" w:rsidRDefault="00A50F65" w:rsidP="00A50F65">
      <w:pPr>
        <w:pStyle w:val="1"/>
        <w:jc w:val="center"/>
        <w:rPr>
          <w:sz w:val="96"/>
          <w:szCs w:val="96"/>
        </w:rPr>
      </w:pPr>
      <w:r w:rsidRPr="000F0C8A">
        <w:rPr>
          <w:sz w:val="96"/>
          <w:szCs w:val="96"/>
        </w:rPr>
        <w:t>Положение о гарантиях</w:t>
      </w:r>
      <w:r w:rsidR="00102823" w:rsidRPr="000F0C8A">
        <w:rPr>
          <w:sz w:val="96"/>
          <w:szCs w:val="96"/>
        </w:rPr>
        <w:t xml:space="preserve"> и сроках службы</w:t>
      </w:r>
    </w:p>
    <w:p w14:paraId="1F976FB9" w14:textId="77777777" w:rsidR="00102823" w:rsidRDefault="00102823" w:rsidP="00102823"/>
    <w:p w14:paraId="0FA5BD5D" w14:textId="77777777" w:rsidR="00102823" w:rsidRDefault="00102823" w:rsidP="00102823"/>
    <w:p w14:paraId="645E5241" w14:textId="77777777" w:rsidR="00102823" w:rsidRDefault="00102823" w:rsidP="00102823"/>
    <w:p w14:paraId="11866DAB" w14:textId="77777777" w:rsidR="00102823" w:rsidRDefault="00102823" w:rsidP="00102823"/>
    <w:p w14:paraId="6D29FBBB" w14:textId="77777777" w:rsidR="00102823" w:rsidRDefault="00102823" w:rsidP="00102823"/>
    <w:p w14:paraId="7EAB2120" w14:textId="77777777" w:rsidR="00102823" w:rsidRDefault="00102823" w:rsidP="00102823"/>
    <w:p w14:paraId="0622D3EC" w14:textId="77777777" w:rsidR="00102823" w:rsidRDefault="00102823" w:rsidP="00102823"/>
    <w:p w14:paraId="0128ABA0" w14:textId="77777777" w:rsidR="00102823" w:rsidRDefault="00102823" w:rsidP="00102823"/>
    <w:p w14:paraId="104CD705" w14:textId="77777777" w:rsidR="00102823" w:rsidRDefault="00102823" w:rsidP="00102823"/>
    <w:p w14:paraId="6EE18FA4" w14:textId="77777777" w:rsidR="00102823" w:rsidRDefault="00102823" w:rsidP="00102823"/>
    <w:p w14:paraId="5E506E17" w14:textId="77777777" w:rsidR="00102823" w:rsidRDefault="00102823" w:rsidP="00102823"/>
    <w:p w14:paraId="4E9C52FA" w14:textId="77777777" w:rsidR="00102823" w:rsidRDefault="00102823" w:rsidP="00102823"/>
    <w:p w14:paraId="5E282CDE" w14:textId="77777777" w:rsidR="00102823" w:rsidRDefault="00102823" w:rsidP="00102823"/>
    <w:p w14:paraId="464E17A4" w14:textId="77777777" w:rsidR="00102823" w:rsidRDefault="00102823" w:rsidP="00102823"/>
    <w:p w14:paraId="3CEDC3FF" w14:textId="77777777" w:rsidR="00102823" w:rsidRDefault="00102823" w:rsidP="00102823"/>
    <w:p w14:paraId="0884EA2D" w14:textId="77777777" w:rsidR="00102823" w:rsidRDefault="00102823" w:rsidP="00102823"/>
    <w:p w14:paraId="6E188055" w14:textId="4E1A29B2" w:rsidR="00A50F65" w:rsidRPr="00403DE7" w:rsidRDefault="00E4641E" w:rsidP="00E4641E">
      <w:pPr>
        <w:shd w:val="clear" w:color="auto" w:fill="FFFFFF"/>
        <w:spacing w:line="240" w:lineRule="atLeast"/>
        <w:jc w:val="center"/>
        <w:rPr>
          <w:rFonts w:asciiTheme="minorHAnsi" w:hAnsiTheme="minorHAnsi" w:cs="Geneva"/>
          <w:b/>
          <w:bCs/>
          <w:color w:val="000000" w:themeColor="text1"/>
        </w:rPr>
      </w:pPr>
      <w:r w:rsidRPr="00102823">
        <w:rPr>
          <w:rFonts w:ascii="Calibri" w:hAnsi="Calibri" w:cs="Calibri"/>
          <w:b/>
          <w:bCs/>
          <w:color w:val="000000" w:themeColor="text1"/>
        </w:rPr>
        <w:t>Положение</w:t>
      </w:r>
      <w:r w:rsidRPr="00102823">
        <w:rPr>
          <w:rFonts w:ascii="Geneva" w:hAnsi="Geneva"/>
          <w:b/>
          <w:bCs/>
          <w:color w:val="000000" w:themeColor="text1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</w:rPr>
        <w:t>о</w:t>
      </w:r>
      <w:r w:rsidRPr="00102823">
        <w:rPr>
          <w:rFonts w:ascii="Geneva" w:hAnsi="Geneva"/>
          <w:b/>
          <w:bCs/>
          <w:color w:val="000000" w:themeColor="text1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</w:rPr>
        <w:t>предоставлении</w:t>
      </w:r>
      <w:r w:rsidRPr="00102823">
        <w:rPr>
          <w:rFonts w:ascii="Geneva" w:hAnsi="Geneva"/>
          <w:b/>
          <w:bCs/>
          <w:color w:val="000000" w:themeColor="text1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</w:rPr>
        <w:t>гарантий</w:t>
      </w:r>
      <w:r w:rsidRPr="00102823">
        <w:rPr>
          <w:rFonts w:ascii="Geneva" w:hAnsi="Geneva"/>
          <w:b/>
          <w:bCs/>
          <w:color w:val="000000" w:themeColor="text1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</w:rPr>
        <w:t>при</w:t>
      </w:r>
      <w:r w:rsidRPr="00102823">
        <w:rPr>
          <w:rFonts w:ascii="Geneva" w:hAnsi="Geneva"/>
          <w:b/>
          <w:bCs/>
          <w:color w:val="000000" w:themeColor="text1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</w:rPr>
        <w:t>оказании</w:t>
      </w:r>
      <w:r w:rsidRPr="00102823">
        <w:rPr>
          <w:rFonts w:ascii="Geneva" w:hAnsi="Geneva"/>
          <w:b/>
          <w:bCs/>
          <w:color w:val="000000" w:themeColor="text1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</w:rPr>
        <w:t>платных</w:t>
      </w:r>
      <w:r w:rsidRPr="00102823">
        <w:rPr>
          <w:rFonts w:ascii="Geneva" w:hAnsi="Geneva"/>
          <w:b/>
          <w:bCs/>
          <w:color w:val="000000" w:themeColor="text1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</w:rPr>
        <w:t>стоматологических</w:t>
      </w:r>
      <w:r w:rsidRPr="00102823">
        <w:rPr>
          <w:rFonts w:ascii="Geneva" w:hAnsi="Geneva"/>
          <w:b/>
          <w:bCs/>
          <w:color w:val="000000" w:themeColor="text1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</w:rPr>
        <w:t>услуг</w:t>
      </w:r>
      <w:r w:rsidRPr="00102823">
        <w:rPr>
          <w:rFonts w:ascii="Geneva" w:hAnsi="Geneva"/>
          <w:b/>
          <w:bCs/>
          <w:color w:val="000000" w:themeColor="text1"/>
        </w:rPr>
        <w:t xml:space="preserve"> </w:t>
      </w:r>
      <w:r w:rsidR="0063493E">
        <w:rPr>
          <w:rFonts w:ascii="Cambria" w:hAnsi="Cambria"/>
          <w:b/>
          <w:bCs/>
          <w:color w:val="000000"/>
        </w:rPr>
        <w:t>ООО «СК «</w:t>
      </w:r>
      <w:proofErr w:type="spellStart"/>
      <w:r w:rsidR="0063493E">
        <w:rPr>
          <w:rFonts w:ascii="Cambria" w:hAnsi="Cambria"/>
          <w:b/>
          <w:bCs/>
          <w:color w:val="000000"/>
        </w:rPr>
        <w:t>ЛегеАртис</w:t>
      </w:r>
      <w:proofErr w:type="spellEnd"/>
      <w:r w:rsidR="0063493E">
        <w:rPr>
          <w:rFonts w:ascii="Cambria" w:hAnsi="Cambria"/>
          <w:b/>
          <w:bCs/>
          <w:color w:val="000000"/>
        </w:rPr>
        <w:t>»</w:t>
      </w:r>
    </w:p>
    <w:p w14:paraId="4DE6585B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lastRenderedPageBreak/>
        <w:t>Заключая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Договор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оказания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согласились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ознакомиться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«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Положением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гарантиях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»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действующим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клинике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Следовательно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должна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обеспечить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выполнение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условий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предоставления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строгом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соответствии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договоренностями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статьями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законов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которых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информировали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ВАС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самым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создали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определенные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ожидания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8D88875" w14:textId="0B4264F8" w:rsidR="00E4641E" w:rsidRPr="00102823" w:rsidRDefault="0063493E" w:rsidP="00A50F65">
      <w:pPr>
        <w:shd w:val="clear" w:color="auto" w:fill="FFFFFF"/>
        <w:spacing w:line="240" w:lineRule="atLeast"/>
        <w:rPr>
          <w:rFonts w:ascii="Geneva" w:hAnsi="Geneva"/>
          <w:color w:val="000000" w:themeColor="text1"/>
          <w:sz w:val="18"/>
          <w:szCs w:val="18"/>
        </w:rPr>
      </w:pPr>
      <w:r w:rsidRPr="0063493E">
        <w:rPr>
          <w:rFonts w:asciiTheme="minorHAnsi" w:hAnsiTheme="minorHAnsi" w:cs="Geneva"/>
          <w:bCs/>
          <w:color w:val="000000" w:themeColor="text1"/>
          <w:sz w:val="18"/>
          <w:szCs w:val="18"/>
        </w:rPr>
        <w:t>ООО «СК «</w:t>
      </w:r>
      <w:proofErr w:type="spellStart"/>
      <w:r w:rsidRPr="0063493E">
        <w:rPr>
          <w:rFonts w:asciiTheme="minorHAnsi" w:hAnsiTheme="minorHAnsi" w:cs="Geneva"/>
          <w:bCs/>
          <w:color w:val="000000" w:themeColor="text1"/>
          <w:sz w:val="18"/>
          <w:szCs w:val="18"/>
        </w:rPr>
        <w:t>ЛегеАртис</w:t>
      </w:r>
      <w:proofErr w:type="spellEnd"/>
      <w:r w:rsidRPr="0063493E">
        <w:rPr>
          <w:rFonts w:asciiTheme="minorHAnsi" w:hAnsiTheme="minorHAnsi" w:cs="Geneva"/>
          <w:bCs/>
          <w:color w:val="000000" w:themeColor="text1"/>
          <w:sz w:val="18"/>
          <w:szCs w:val="18"/>
        </w:rPr>
        <w:t>»</w:t>
      </w:r>
      <w:r w:rsidR="00403DE7">
        <w:rPr>
          <w:rFonts w:asciiTheme="minorHAnsi" w:hAnsiTheme="minorHAnsi" w:cs="Geneva"/>
          <w:bCs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строго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руководствуется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>:</w:t>
      </w:r>
    </w:p>
    <w:p w14:paraId="45F7AB79" w14:textId="77777777" w:rsidR="00E4641E" w:rsidRPr="00102823" w:rsidRDefault="00E4641E" w:rsidP="00E4641E">
      <w:pPr>
        <w:numPr>
          <w:ilvl w:val="0"/>
          <w:numId w:val="3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ФЗ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Arial" w:hAnsi="Arial" w:cs="Arial"/>
          <w:color w:val="000000" w:themeColor="text1"/>
          <w:sz w:val="18"/>
          <w:szCs w:val="18"/>
        </w:rPr>
        <w:t>№</w:t>
      </w:r>
      <w:r w:rsidRPr="00102823">
        <w:rPr>
          <w:rFonts w:ascii="Geneva" w:hAnsi="Geneva"/>
          <w:color w:val="000000" w:themeColor="text1"/>
          <w:sz w:val="18"/>
          <w:szCs w:val="18"/>
        </w:rPr>
        <w:t>323-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21.11. 2011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«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основах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охраны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здоровья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A50F65" w:rsidRPr="00102823">
        <w:rPr>
          <w:rFonts w:ascii="Calibri" w:hAnsi="Calibri" w:cs="Calibri"/>
          <w:color w:val="000000" w:themeColor="text1"/>
          <w:sz w:val="18"/>
          <w:szCs w:val="18"/>
        </w:rPr>
        <w:t>граждан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РФ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»</w:t>
      </w:r>
    </w:p>
    <w:p w14:paraId="497A18EC" w14:textId="77777777" w:rsidR="00E4641E" w:rsidRPr="00102823" w:rsidRDefault="00E4641E" w:rsidP="00E4641E">
      <w:pPr>
        <w:numPr>
          <w:ilvl w:val="0"/>
          <w:numId w:val="3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ФЗ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Arial" w:hAnsi="Arial" w:cs="Arial"/>
          <w:color w:val="000000" w:themeColor="text1"/>
          <w:sz w:val="18"/>
          <w:szCs w:val="18"/>
        </w:rPr>
        <w:t>№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2300-1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07.02.1992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«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защите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потребителей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»</w:t>
      </w:r>
    </w:p>
    <w:p w14:paraId="6C1AF903" w14:textId="77777777" w:rsidR="00E4641E" w:rsidRPr="00102823" w:rsidRDefault="00E4641E" w:rsidP="00E4641E">
      <w:pPr>
        <w:numPr>
          <w:ilvl w:val="0"/>
          <w:numId w:val="3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стандартами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оказания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медицинской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помощи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протоколами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ведения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больных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принятыми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Минздравом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РФ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61CFDBC7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proofErr w:type="spellStart"/>
      <w:r w:rsidRPr="00102823">
        <w:rPr>
          <w:rFonts w:ascii="Geneva" w:hAnsi="Geneva"/>
          <w:color w:val="000000" w:themeColor="text1"/>
          <w:sz w:val="18"/>
          <w:szCs w:val="18"/>
        </w:rPr>
        <w:t>garantie</w:t>
      </w:r>
      <w:proofErr w:type="spell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) -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ручательство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;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условие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обеспечивающее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что</w:t>
      </w:r>
      <w:r w:rsidRPr="00102823">
        <w:rPr>
          <w:rFonts w:ascii="Geneva" w:hAnsi="Geneva"/>
          <w:color w:val="000000" w:themeColor="text1"/>
          <w:sz w:val="18"/>
          <w:szCs w:val="18"/>
        </w:rPr>
        <w:t>-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либо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7E2F4C83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числе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разделяются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две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группы</w:t>
      </w:r>
      <w:r w:rsidRPr="00102823">
        <w:rPr>
          <w:rFonts w:ascii="Geneva" w:hAnsi="Geneva"/>
          <w:color w:val="000000" w:themeColor="text1"/>
          <w:sz w:val="18"/>
          <w:szCs w:val="18"/>
        </w:rPr>
        <w:t>:</w:t>
      </w:r>
    </w:p>
    <w:p w14:paraId="77973B04" w14:textId="77777777" w:rsidR="00E4641E" w:rsidRPr="00102823" w:rsidRDefault="00E4641E" w:rsidP="00E4641E">
      <w:pPr>
        <w:numPr>
          <w:ilvl w:val="0"/>
          <w:numId w:val="4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безусловные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обязательные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7FC00B59" w14:textId="77777777" w:rsidR="00E4641E" w:rsidRPr="00102823" w:rsidRDefault="00E4641E" w:rsidP="00E4641E">
      <w:pPr>
        <w:numPr>
          <w:ilvl w:val="0"/>
          <w:numId w:val="4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прогнозируемые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определяемые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учетом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обстоятельств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условий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сохранения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достигнутых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результатов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05806220" w14:textId="77777777" w:rsidR="00E4641E" w:rsidRPr="00102823" w:rsidRDefault="00E4641E" w:rsidP="00E4641E">
      <w:pPr>
        <w:shd w:val="clear" w:color="auto" w:fill="FFFFFF"/>
        <w:spacing w:before="150" w:after="150" w:line="300" w:lineRule="atLeast"/>
        <w:jc w:val="both"/>
        <w:outlineLvl w:val="3"/>
        <w:rPr>
          <w:rFonts w:ascii="Geneva" w:hAnsi="Geneva"/>
          <w:b/>
          <w:bCs/>
          <w:color w:val="000000" w:themeColor="text1"/>
          <w:sz w:val="23"/>
          <w:szCs w:val="23"/>
        </w:rPr>
      </w:pP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Что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такое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Geneva" w:hAnsi="Geneva" w:cs="Geneva"/>
          <w:b/>
          <w:bCs/>
          <w:color w:val="000000" w:themeColor="text1"/>
          <w:sz w:val="23"/>
          <w:szCs w:val="23"/>
        </w:rPr>
        <w:t>«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прогнозируемые</w:t>
      </w:r>
      <w:r w:rsidRPr="00102823">
        <w:rPr>
          <w:rFonts w:ascii="Geneva" w:hAnsi="Geneva" w:cs="Geneva"/>
          <w:b/>
          <w:bCs/>
          <w:color w:val="000000" w:themeColor="text1"/>
          <w:sz w:val="23"/>
          <w:szCs w:val="23"/>
        </w:rPr>
        <w:t>»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гарантии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>?</w:t>
      </w:r>
    </w:p>
    <w:p w14:paraId="294124CB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Прогнозируемые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-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предвидение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доктором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определенных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учетом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выявленных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данной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ситуации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обстоятельств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имеющегося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опыта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уверенности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эффективности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используемых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данном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технологий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материалов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432D37F1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Как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врач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устанавливает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прогнозируемые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гарантии</w:t>
      </w:r>
      <w:r w:rsidRPr="00102823">
        <w:rPr>
          <w:rFonts w:ascii="Geneva" w:hAnsi="Geneva"/>
          <w:color w:val="000000" w:themeColor="text1"/>
          <w:sz w:val="18"/>
          <w:szCs w:val="18"/>
        </w:rPr>
        <w:t>?</w:t>
      </w:r>
    </w:p>
    <w:p w14:paraId="38C7FB3B" w14:textId="42892A2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стоматологические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работы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имеющие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материальный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proofErr w:type="spellStart"/>
      <w:r w:rsidRPr="00102823">
        <w:rPr>
          <w:rFonts w:ascii="Calibri" w:hAnsi="Calibri" w:cs="Calibri"/>
          <w:color w:val="000000" w:themeColor="text1"/>
          <w:sz w:val="18"/>
          <w:szCs w:val="18"/>
        </w:rPr>
        <w:t>винир</w:t>
      </w:r>
      <w:proofErr w:type="spell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коронка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восстановление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прогнозируемые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устанавливаются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виде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6AFDE8BD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Гарантийный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 -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период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бесплатного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устранения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доктором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устранимых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недостатков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мелких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недоделок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выявленных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возникших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вине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также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бесплатной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переделки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замены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работы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повторного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выявления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неустранимых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недостатков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возникших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вине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выпала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-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сломался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</w:t>
      </w:r>
      <w:r w:rsidRPr="00102823">
        <w:rPr>
          <w:rFonts w:ascii="Geneva" w:hAnsi="Geneva"/>
          <w:color w:val="000000" w:themeColor="text1"/>
          <w:sz w:val="18"/>
          <w:szCs w:val="18"/>
        </w:rPr>
        <w:t>.)</w:t>
      </w:r>
    </w:p>
    <w:p w14:paraId="29D6807D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устранимым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недостаткам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относят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например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подгонку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прикусу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дополнительную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полировку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поверхностей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снятие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чувствительности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корректировку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цвета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формы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восстановленного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="00A50F65" w:rsidRPr="00102823">
        <w:rPr>
          <w:rFonts w:ascii="Calibri" w:hAnsi="Calibri" w:cs="Calibri"/>
          <w:color w:val="000000" w:themeColor="text1"/>
          <w:sz w:val="18"/>
          <w:szCs w:val="18"/>
        </w:rPr>
        <w:t>коррекцию базиса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съемного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др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250C0F8E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вступает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силу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момента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предоставления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каналов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постановка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момента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фиксации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ортопедической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конструкции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протезировании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Приложение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1)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соблюдении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Условий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указанных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Приложении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2.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возникновении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доктор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устраняет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возникшие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недостатки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бесплатно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продлевается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5ABD93C0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определяются</w:t>
      </w:r>
      <w:r w:rsidRPr="00102823">
        <w:rPr>
          <w:rFonts w:ascii="Geneva" w:hAnsi="Geneva"/>
          <w:color w:val="000000" w:themeColor="text1"/>
          <w:sz w:val="18"/>
          <w:szCs w:val="18"/>
        </w:rPr>
        <w:t>:</w:t>
      </w:r>
    </w:p>
    <w:p w14:paraId="35DA0C6F" w14:textId="77777777" w:rsidR="00E4641E" w:rsidRPr="00102823" w:rsidRDefault="00E4641E" w:rsidP="00E4641E">
      <w:pPr>
        <w:numPr>
          <w:ilvl w:val="0"/>
          <w:numId w:val="5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каждую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конкретную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выполненную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работу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091BD672" w14:textId="77777777" w:rsidR="00E4641E" w:rsidRPr="00102823" w:rsidRDefault="00E4641E" w:rsidP="00E4641E">
      <w:pPr>
        <w:numPr>
          <w:ilvl w:val="0"/>
          <w:numId w:val="5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учетом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конкретных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обстоятельств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которые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врач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называет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пациенту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0BFE77E8" w14:textId="77777777" w:rsidR="00E4641E" w:rsidRPr="00102823" w:rsidRDefault="00E4641E" w:rsidP="00E4641E">
      <w:pPr>
        <w:numPr>
          <w:ilvl w:val="0"/>
          <w:numId w:val="5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согласованию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предварительно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3C4AC45E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 -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период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переделки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замены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работы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повторного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выявления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неустранимых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недостатков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возникших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окончании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вине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выпала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-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сломался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максимальной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скидкой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A50F65" w:rsidRPr="00102823">
        <w:rPr>
          <w:rFonts w:asciiTheme="minorHAnsi" w:hAnsiTheme="minorHAnsi"/>
          <w:color w:val="000000" w:themeColor="text1"/>
          <w:sz w:val="18"/>
          <w:szCs w:val="18"/>
        </w:rPr>
        <w:t>10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%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действующего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прейскуранта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цен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B5C0FC2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вступает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силу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момента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окончания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>. (</w:t>
      </w: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см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Приложение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1).</w:t>
      </w:r>
    </w:p>
    <w:p w14:paraId="35D55580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Если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период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действия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выявляются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неустранимые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недостатки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возникшие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вине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доктор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устраняет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возникшие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недостатки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="00A50F65" w:rsidRPr="00102823">
        <w:rPr>
          <w:rFonts w:ascii="Geneva" w:hAnsi="Geneva"/>
          <w:color w:val="000000" w:themeColor="text1"/>
          <w:sz w:val="18"/>
          <w:szCs w:val="18"/>
        </w:rPr>
        <w:t xml:space="preserve"> 10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%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скидкой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действующего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прейскуранта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устанавливаются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момента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переделки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543DE90A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отдельные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виды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работ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ввиду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специфики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установить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представляется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возможным</w:t>
      </w:r>
      <w:r w:rsidRPr="00102823">
        <w:rPr>
          <w:rFonts w:ascii="Geneva" w:hAnsi="Geneva"/>
          <w:color w:val="000000" w:themeColor="text1"/>
          <w:sz w:val="18"/>
          <w:szCs w:val="18"/>
        </w:rPr>
        <w:t>:</w:t>
      </w:r>
    </w:p>
    <w:p w14:paraId="662200CB" w14:textId="77777777" w:rsidR="00E4641E" w:rsidRPr="00102823" w:rsidRDefault="00E4641E" w:rsidP="00E4641E">
      <w:pPr>
        <w:numPr>
          <w:ilvl w:val="0"/>
          <w:numId w:val="6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повторная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вторичная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обработка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пломбирование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корневых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каналов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4185559F" w14:textId="77777777" w:rsidR="00E4641E" w:rsidRPr="00102823" w:rsidRDefault="00E4641E" w:rsidP="00E4641E">
      <w:pPr>
        <w:numPr>
          <w:ilvl w:val="0"/>
          <w:numId w:val="6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профессиональная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гигиеническая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чистка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рта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3332817D" w14:textId="77777777" w:rsidR="00E4641E" w:rsidRPr="00102823" w:rsidRDefault="00E4641E" w:rsidP="00E4641E">
      <w:pPr>
        <w:numPr>
          <w:ilvl w:val="0"/>
          <w:numId w:val="6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временная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временная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коронка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6091D2EC" w14:textId="77777777" w:rsidR="00E4641E" w:rsidRPr="00102823" w:rsidRDefault="00E4641E" w:rsidP="00E4641E">
      <w:pPr>
        <w:numPr>
          <w:ilvl w:val="0"/>
          <w:numId w:val="6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хирургические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операции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резекция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верхушки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корня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удаление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др</w:t>
      </w:r>
      <w:r w:rsidRPr="00102823">
        <w:rPr>
          <w:rFonts w:ascii="Geneva" w:hAnsi="Geneva"/>
          <w:color w:val="000000" w:themeColor="text1"/>
          <w:sz w:val="18"/>
          <w:szCs w:val="18"/>
        </w:rPr>
        <w:t>.);</w:t>
      </w:r>
    </w:p>
    <w:p w14:paraId="5555811F" w14:textId="77777777" w:rsidR="00E4641E" w:rsidRPr="00102823" w:rsidRDefault="00E4641E" w:rsidP="00E4641E">
      <w:pPr>
        <w:numPr>
          <w:ilvl w:val="0"/>
          <w:numId w:val="6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lastRenderedPageBreak/>
        <w:t>лечение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воспаления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десны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окружающих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тканей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4C4776DA" w14:textId="77777777" w:rsidR="00E4641E" w:rsidRPr="00102823" w:rsidRDefault="00E4641E" w:rsidP="00E4641E">
      <w:pPr>
        <w:numPr>
          <w:ilvl w:val="0"/>
          <w:numId w:val="6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отбеливание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6CA754F2" w14:textId="77777777" w:rsidR="00E4641E" w:rsidRPr="00102823" w:rsidRDefault="00E4641E" w:rsidP="00E4641E">
      <w:pPr>
        <w:numPr>
          <w:ilvl w:val="0"/>
          <w:numId w:val="6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мудрости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6A72BA41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случаях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когда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ввиду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специфики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стоматологической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работы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невозможно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определить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врач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устанавливает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разъясняет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процент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успешности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каждом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конкретном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4E6030A5" w14:textId="77777777" w:rsidR="00A50F65" w:rsidRPr="00102823" w:rsidRDefault="00E4641E" w:rsidP="00E4641E">
      <w:pPr>
        <w:shd w:val="clear" w:color="auto" w:fill="FFFFFF"/>
        <w:spacing w:line="240" w:lineRule="atLeast"/>
        <w:jc w:val="both"/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Таким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образом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устанавливает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прогнозируемые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либо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виде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либо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виде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процента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вероятности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успешности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  <w:r w:rsidRPr="00102823">
        <w:rPr>
          <w:rFonts w:ascii="Geneva" w:hAnsi="Geneva"/>
          <w:color w:val="000000" w:themeColor="text1"/>
          <w:sz w:val="18"/>
          <w:szCs w:val="18"/>
        </w:rPr>
        <w:br/>
      </w:r>
    </w:p>
    <w:p w14:paraId="5B370C65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Средние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проценты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успешности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действующие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клинике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>.</w:t>
      </w:r>
    </w:p>
    <w:p w14:paraId="69E37274" w14:textId="58D61543" w:rsidR="00E4641E" w:rsidRPr="00102823" w:rsidRDefault="00E4641E" w:rsidP="00E464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Обработка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пломбирование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корневых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каналов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-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опыт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0815A9">
        <w:rPr>
          <w:rFonts w:asciiTheme="minorHAnsi" w:hAnsiTheme="minorHAnsi"/>
          <w:color w:val="000000" w:themeColor="text1"/>
          <w:sz w:val="18"/>
          <w:szCs w:val="18"/>
        </w:rPr>
        <w:t xml:space="preserve">специалистов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нашей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 xml:space="preserve">клиники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показывает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каналов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благоприятный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достигается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95 %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случаев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55AABE55" w14:textId="104EA2A5" w:rsidR="00E4641E" w:rsidRPr="00102823" w:rsidRDefault="00E4641E" w:rsidP="00E464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Отбеливание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опыт</w:t>
      </w:r>
      <w:r w:rsidR="000815A9" w:rsidRPr="000815A9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0815A9">
        <w:rPr>
          <w:rFonts w:asciiTheme="minorHAnsi" w:hAnsiTheme="minorHAnsi"/>
          <w:color w:val="000000" w:themeColor="text1"/>
          <w:sz w:val="18"/>
          <w:szCs w:val="18"/>
        </w:rPr>
        <w:t>специалистов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нашей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показывает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проведении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клинического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отбеливания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осветление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происходит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100%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однако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эффект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отбеливания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всех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проявляется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>-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разному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2-3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6-8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оттенков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зависит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строения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толщины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эмали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исходного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цвета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выбранной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отбеливающей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системы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Длительность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достигнутого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отбеливания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индивидуальна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составляет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2D2E4A" w:rsidRPr="00102823">
        <w:rPr>
          <w:rFonts w:asciiTheme="minorHAnsi" w:hAnsiTheme="minorHAnsi"/>
          <w:color w:val="000000" w:themeColor="text1"/>
          <w:sz w:val="18"/>
          <w:szCs w:val="18"/>
        </w:rPr>
        <w:t>4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месяцев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нескольких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лет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25495D4" w14:textId="77777777" w:rsidR="00E4641E" w:rsidRPr="00102823" w:rsidRDefault="00E4641E" w:rsidP="00E464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воспаления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десен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успешность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заболеваниях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десен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пародонта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зависит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комплексного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подхода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выполнения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всех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рекомендаций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доктора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составляет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90%.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Целью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такого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является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стабилизация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воспалительного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процесса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«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Пародонтит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»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-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диагноз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котором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невозможно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вернуть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первоначальное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строение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тканей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десны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костной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ткани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52049C6A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каждом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конкретном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зависит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только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качества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общей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реакции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Вашего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организма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состояния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5F16368" w14:textId="77777777" w:rsidR="00E4641E" w:rsidRPr="00102823" w:rsidRDefault="00E4641E" w:rsidP="00E4641E">
      <w:pPr>
        <w:shd w:val="clear" w:color="auto" w:fill="FFFFFF"/>
        <w:spacing w:before="150" w:after="150" w:line="300" w:lineRule="atLeast"/>
        <w:jc w:val="both"/>
        <w:outlineLvl w:val="3"/>
        <w:rPr>
          <w:rFonts w:ascii="Geneva" w:hAnsi="Geneva"/>
          <w:b/>
          <w:bCs/>
          <w:color w:val="000000" w:themeColor="text1"/>
          <w:sz w:val="23"/>
          <w:szCs w:val="23"/>
        </w:rPr>
      </w:pP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Что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такое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безусловные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гарантии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>?</w:t>
      </w:r>
    </w:p>
    <w:p w14:paraId="687F388A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Безусловные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даются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всегда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обязательном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порядке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без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каких</w:t>
      </w:r>
      <w:r w:rsidRPr="00102823">
        <w:rPr>
          <w:rFonts w:ascii="Geneva" w:hAnsi="Geneva"/>
          <w:color w:val="000000" w:themeColor="text1"/>
          <w:sz w:val="18"/>
          <w:szCs w:val="18"/>
        </w:rPr>
        <w:t>-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либо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условий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поскольку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они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соответствуют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медицинским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канонам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требованиям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предъявляемым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медицинским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учреждениям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врачам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также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отвечают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законам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охране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здоровья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граждан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защите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потребителей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73A8E2F7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обязательном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порядке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всех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случаях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оказания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стоматологической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помощи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безусловно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нашим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гарантируется</w:t>
      </w:r>
      <w:r w:rsidRPr="00102823">
        <w:rPr>
          <w:rFonts w:ascii="Geneva" w:hAnsi="Geneva"/>
          <w:color w:val="000000" w:themeColor="text1"/>
          <w:sz w:val="18"/>
          <w:szCs w:val="18"/>
        </w:rPr>
        <w:t>:</w:t>
      </w:r>
    </w:p>
    <w:p w14:paraId="31181FF5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предоставление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достоверной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доступной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форме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информации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состоянии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здоровья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учетом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желания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получать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таковую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доброй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воле</w:t>
      </w:r>
      <w:r w:rsidRPr="00102823">
        <w:rPr>
          <w:rFonts w:ascii="Geneva" w:hAnsi="Geneva"/>
          <w:color w:val="000000" w:themeColor="text1"/>
          <w:sz w:val="18"/>
          <w:szCs w:val="18"/>
        </w:rPr>
        <w:t>);</w:t>
      </w:r>
    </w:p>
    <w:p w14:paraId="058EC828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проведение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консультации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консилиума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51A16B51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проведение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специалистами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имеющими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сертификаты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подтверждающие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осуществление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данного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вида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медицинской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помощи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389ED286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учет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показателей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общего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здоровья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осуществлении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диагностических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лечебных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профилактических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мероприятий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всех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специализаций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3FFF3F30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установление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диагноза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составление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рекомендуемого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предлагаемого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плана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числе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финансового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3E27EC7B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безопасность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-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обеспечивается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комплексом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санитарно</w:t>
      </w:r>
      <w:r w:rsidRPr="00102823">
        <w:rPr>
          <w:rFonts w:ascii="Geneva" w:hAnsi="Geneva"/>
          <w:color w:val="000000" w:themeColor="text1"/>
          <w:sz w:val="18"/>
          <w:szCs w:val="18"/>
        </w:rPr>
        <w:t>-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эпидемиологических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мероприятий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использованием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разрешенных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применению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технологий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материалов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1CA7EE92" w14:textId="46773F35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индивидуальный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подбор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0815A9">
        <w:rPr>
          <w:rFonts w:asciiTheme="minorHAnsi" w:hAnsiTheme="minorHAnsi"/>
          <w:color w:val="000000" w:themeColor="text1"/>
          <w:sz w:val="18"/>
          <w:szCs w:val="18"/>
        </w:rPr>
        <w:t xml:space="preserve">дозировки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анестетиков</w:t>
      </w:r>
      <w:r w:rsidR="000815A9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позволяет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максимальной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степени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исключить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болевые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ощущения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учитывая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возраст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аллергический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статус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показатели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общего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здоровья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опыт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стоматологов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7178203E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тщательное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соблюдение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технологий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разрешенных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Минздравом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РФ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2879D61F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применение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технологически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безопасных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разрешенных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Минздравом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РФ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материалов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утративших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годности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651836CE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соответствии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стандартами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оказания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медицинской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помощи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протоколами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ведения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больных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принятыми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Минздравом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РФ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6CFB6AFA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lastRenderedPageBreak/>
        <w:t>проведение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контрольных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осмотров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-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показаниям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сложного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предупреждения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нежелательных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последствий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0443F97A" w14:textId="58116C56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проведение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proofErr w:type="spellStart"/>
      <w:r w:rsidR="000815A9">
        <w:rPr>
          <w:rFonts w:ascii="Calibri" w:hAnsi="Calibri" w:cs="Calibri"/>
          <w:color w:val="000000" w:themeColor="text1"/>
          <w:sz w:val="18"/>
          <w:szCs w:val="18"/>
        </w:rPr>
        <w:t>профилактик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</w:t>
      </w:r>
      <w:proofErr w:type="spellEnd"/>
      <w:r w:rsidRPr="00102823">
        <w:rPr>
          <w:rFonts w:ascii="Geneva" w:hAnsi="Geneva"/>
          <w:color w:val="000000" w:themeColor="text1"/>
          <w:sz w:val="18"/>
          <w:szCs w:val="18"/>
        </w:rPr>
        <w:t>-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диагностических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осмотров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частотой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определяемой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врачом</w:t>
      </w:r>
      <w:r w:rsidRPr="00102823">
        <w:rPr>
          <w:rFonts w:ascii="Geneva" w:hAnsi="Geneva"/>
          <w:color w:val="000000" w:themeColor="text1"/>
          <w:sz w:val="18"/>
          <w:szCs w:val="18"/>
        </w:rPr>
        <w:t>;</w:t>
      </w:r>
    </w:p>
    <w:p w14:paraId="3EC66C27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мероприятия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устранению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снижению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степени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осложнений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которые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могут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возникнуть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процессе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воспаление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отек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боль</w:t>
      </w:r>
      <w:r w:rsidRPr="00102823">
        <w:rPr>
          <w:rFonts w:ascii="Geneva" w:hAnsi="Geneva"/>
          <w:color w:val="000000" w:themeColor="text1"/>
          <w:sz w:val="18"/>
          <w:szCs w:val="18"/>
        </w:rPr>
        <w:t>);</w:t>
      </w:r>
    </w:p>
    <w:p w14:paraId="5D2FDBCC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достижение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показателей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качества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эстетических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учетом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имеющихся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отечественной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стандартов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пожеланий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объективных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обстоятельств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выявленных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врачом</w:t>
      </w:r>
      <w:r w:rsidRPr="00102823">
        <w:rPr>
          <w:rFonts w:ascii="Geneva" w:hAnsi="Geneva"/>
          <w:color w:val="000000" w:themeColor="text1"/>
          <w:sz w:val="18"/>
          <w:szCs w:val="18"/>
        </w:rPr>
        <w:t>);</w:t>
      </w:r>
    </w:p>
    <w:p w14:paraId="101013D4" w14:textId="77777777" w:rsidR="00E4641E" w:rsidRPr="00102823" w:rsidRDefault="00E4641E" w:rsidP="00E4641E">
      <w:pPr>
        <w:numPr>
          <w:ilvl w:val="0"/>
          <w:numId w:val="8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осуществление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клинике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контроля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качества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выполняемых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работ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53D56303" w14:textId="77777777" w:rsidR="00E4641E" w:rsidRPr="00102823" w:rsidRDefault="00E4641E" w:rsidP="00E4641E">
      <w:pPr>
        <w:shd w:val="clear" w:color="auto" w:fill="FFFFFF"/>
        <w:spacing w:before="150" w:after="150" w:line="300" w:lineRule="atLeast"/>
        <w:jc w:val="both"/>
        <w:outlineLvl w:val="3"/>
        <w:rPr>
          <w:rFonts w:ascii="Geneva" w:hAnsi="Geneva"/>
          <w:b/>
          <w:bCs/>
          <w:color w:val="000000" w:themeColor="text1"/>
          <w:sz w:val="23"/>
          <w:szCs w:val="23"/>
        </w:rPr>
      </w:pP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Гарантии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на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имплантацию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>.</w:t>
      </w:r>
    </w:p>
    <w:p w14:paraId="3C44505E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Следует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разделять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сам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протезирования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применением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23CBFDAB" w14:textId="75AE86C2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изделия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-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фирмы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дают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различную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свои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: </w:t>
      </w:r>
      <w:r w:rsidR="000815A9">
        <w:rPr>
          <w:rFonts w:asciiTheme="minorHAnsi" w:hAnsiTheme="minorHAnsi"/>
          <w:color w:val="000000" w:themeColor="text1"/>
          <w:sz w:val="18"/>
          <w:szCs w:val="18"/>
        </w:rPr>
        <w:t xml:space="preserve">некоторые 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 xml:space="preserve">производители дают </w:t>
      </w:r>
      <w:r w:rsidR="0019695F" w:rsidRPr="00102823">
        <w:rPr>
          <w:rFonts w:ascii="Calibri" w:hAnsi="Calibri"/>
          <w:color w:val="000000" w:themeColor="text1"/>
          <w:sz w:val="18"/>
          <w:szCs w:val="18"/>
        </w:rPr>
        <w:t>пожизненную</w:t>
      </w:r>
      <w:r w:rsidR="000815A9">
        <w:rPr>
          <w:rFonts w:ascii="Calibri" w:hAnsi="Calibri"/>
          <w:color w:val="000000" w:themeColor="text1"/>
          <w:sz w:val="18"/>
          <w:szCs w:val="18"/>
        </w:rPr>
        <w:t xml:space="preserve"> гарантию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декларируя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таким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образом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качество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производимой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продукции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63CF4297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Однако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переводить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такие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применение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практике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некорректно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силу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зависит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только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качества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применяемых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правильно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спланированного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проведенного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целого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ряда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других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причин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числе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самого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213A80E9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proofErr w:type="spellStart"/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имплантологии</w:t>
      </w:r>
      <w:proofErr w:type="spell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существуют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3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вида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</w:t>
      </w:r>
      <w:r w:rsidRPr="00102823">
        <w:rPr>
          <w:rFonts w:ascii="Geneva" w:hAnsi="Geneva"/>
          <w:color w:val="000000" w:themeColor="text1"/>
          <w:sz w:val="18"/>
          <w:szCs w:val="18"/>
        </w:rPr>
        <w:t>:</w:t>
      </w:r>
    </w:p>
    <w:p w14:paraId="5C702D41" w14:textId="77777777" w:rsidR="00E4641E" w:rsidRPr="00102823" w:rsidRDefault="00E4641E" w:rsidP="00E4641E">
      <w:pPr>
        <w:numPr>
          <w:ilvl w:val="0"/>
          <w:numId w:val="9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</w:t>
      </w:r>
      <w:r w:rsidRPr="00102823">
        <w:rPr>
          <w:rFonts w:ascii="Geneva" w:hAnsi="Geneva"/>
          <w:color w:val="000000" w:themeColor="text1"/>
          <w:sz w:val="18"/>
          <w:szCs w:val="18"/>
        </w:rPr>
        <w:t>,</w:t>
      </w:r>
    </w:p>
    <w:p w14:paraId="568502CF" w14:textId="77777777" w:rsidR="00E4641E" w:rsidRPr="00102823" w:rsidRDefault="00E4641E" w:rsidP="00E4641E">
      <w:pPr>
        <w:numPr>
          <w:ilvl w:val="0"/>
          <w:numId w:val="9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коронку</w:t>
      </w:r>
      <w:r w:rsidRPr="00102823">
        <w:rPr>
          <w:rFonts w:ascii="Geneva" w:hAnsi="Geneva"/>
          <w:color w:val="000000" w:themeColor="text1"/>
          <w:sz w:val="18"/>
          <w:szCs w:val="18"/>
        </w:rPr>
        <w:t>,</w:t>
      </w:r>
    </w:p>
    <w:p w14:paraId="47C9A421" w14:textId="77777777" w:rsidR="00E4641E" w:rsidRPr="00102823" w:rsidRDefault="00E4641E" w:rsidP="00E4641E">
      <w:pPr>
        <w:numPr>
          <w:ilvl w:val="0"/>
          <w:numId w:val="9"/>
        </w:numPr>
        <w:spacing w:before="100" w:beforeAutospacing="1" w:after="120" w:line="225" w:lineRule="atLeast"/>
        <w:ind w:left="375"/>
        <w:jc w:val="both"/>
        <w:rPr>
          <w:rFonts w:ascii="Geneva" w:hAnsi="Geneva"/>
          <w:color w:val="000000" w:themeColor="text1"/>
          <w:sz w:val="18"/>
          <w:szCs w:val="18"/>
        </w:rPr>
      </w:pP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клиники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DAA532B" w14:textId="0AE77A1D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proofErr w:type="spellStart"/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</w:t>
      </w:r>
      <w:proofErr w:type="spell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даёт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сам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производитель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>Некоторые системы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>имею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длительную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="0019695F" w:rsidRPr="00102823">
        <w:rPr>
          <w:rFonts w:ascii="Calibri" w:hAnsi="Calibri"/>
          <w:color w:val="000000" w:themeColor="text1"/>
          <w:sz w:val="18"/>
          <w:szCs w:val="18"/>
        </w:rPr>
        <w:t>пожизненную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Поэтому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если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proofErr w:type="spellStart"/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</w:t>
      </w:r>
      <w:proofErr w:type="spell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сломается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нарушится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целостность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19695F" w:rsidRPr="00102823">
        <w:rPr>
          <w:rFonts w:ascii="Calibri" w:hAnsi="Calibri"/>
          <w:color w:val="000000" w:themeColor="text1"/>
          <w:sz w:val="18"/>
          <w:szCs w:val="18"/>
        </w:rPr>
        <w:t>всего времени эксплуатации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-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компания</w:t>
      </w:r>
      <w:r w:rsidRPr="00102823">
        <w:rPr>
          <w:rFonts w:ascii="Geneva" w:hAnsi="Geneva"/>
          <w:color w:val="000000" w:themeColor="text1"/>
          <w:sz w:val="18"/>
          <w:szCs w:val="18"/>
        </w:rPr>
        <w:t>-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производитель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заменит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сам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proofErr w:type="spellStart"/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</w:t>
      </w:r>
      <w:proofErr w:type="spell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бесплатно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новый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начинается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дня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операции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2A454F8C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Мы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получаем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proofErr w:type="spellStart"/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импланты</w:t>
      </w:r>
      <w:proofErr w:type="spell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Официальных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поставщиков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гарантируем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замену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период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400966CE" w14:textId="5B321430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коронки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металлокерамические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proofErr w:type="spellStart"/>
      <w:r w:rsidRPr="00102823">
        <w:rPr>
          <w:rFonts w:ascii="Calibri" w:hAnsi="Calibri" w:cs="Calibri"/>
          <w:color w:val="000000" w:themeColor="text1"/>
          <w:sz w:val="18"/>
          <w:szCs w:val="18"/>
        </w:rPr>
        <w:t>безметалловые</w:t>
      </w:r>
      <w:proofErr w:type="spell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="00274409">
        <w:rPr>
          <w:rFonts w:ascii="Geneva" w:hAnsi="Geneva"/>
          <w:color w:val="000000" w:themeColor="text1"/>
          <w:sz w:val="18"/>
          <w:szCs w:val="18"/>
        </w:rPr>
        <w:t xml:space="preserve"> 1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года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коронок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274409">
        <w:rPr>
          <w:rFonts w:asciiTheme="minorHAnsi" w:hAnsiTheme="minorHAnsi"/>
          <w:color w:val="000000" w:themeColor="text1"/>
          <w:sz w:val="18"/>
          <w:szCs w:val="18"/>
        </w:rPr>
        <w:t>2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года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Рекомендуется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замена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коронок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имплантатах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каждые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5-7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лет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43B9C879" w14:textId="2A5B7B15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медицинские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предоставляет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>Стоматология «</w:t>
      </w:r>
      <w:proofErr w:type="spellStart"/>
      <w:r w:rsidR="00274409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».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нашей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274409">
        <w:rPr>
          <w:rFonts w:ascii="Calibri" w:hAnsi="Calibri" w:cs="Calibri"/>
          <w:color w:val="000000" w:themeColor="text1"/>
          <w:sz w:val="18"/>
          <w:szCs w:val="18"/>
        </w:rPr>
        <w:t>клинике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медицинскую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системой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proofErr w:type="spellStart"/>
      <w:r w:rsidR="00274409">
        <w:rPr>
          <w:rFonts w:ascii="Geneva" w:hAnsi="Geneva"/>
          <w:color w:val="000000" w:themeColor="text1"/>
          <w:sz w:val="18"/>
          <w:szCs w:val="18"/>
          <w:lang w:val="en-US"/>
        </w:rPr>
        <w:t>Osstem</w:t>
      </w:r>
      <w:proofErr w:type="spell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="002354BD">
        <w:rPr>
          <w:rFonts w:ascii="Geneva" w:hAnsi="Geneva"/>
          <w:color w:val="000000" w:themeColor="text1"/>
          <w:sz w:val="18"/>
          <w:szCs w:val="18"/>
        </w:rPr>
        <w:t xml:space="preserve"> 1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2354BD">
        <w:rPr>
          <w:rFonts w:ascii="Calibri" w:hAnsi="Calibri" w:cs="Calibri"/>
          <w:color w:val="000000" w:themeColor="text1"/>
          <w:sz w:val="18"/>
          <w:szCs w:val="18"/>
        </w:rPr>
        <w:t>год</w:t>
      </w:r>
      <w:r w:rsidRPr="00102823">
        <w:rPr>
          <w:rFonts w:ascii="Geneva" w:hAnsi="Geneva"/>
          <w:color w:val="000000" w:themeColor="text1"/>
          <w:sz w:val="18"/>
          <w:szCs w:val="18"/>
        </w:rPr>
        <w:t>,</w:t>
      </w:r>
      <w:r w:rsidR="00274409" w:rsidRPr="00274409">
        <w:rPr>
          <w:color w:val="000000" w:themeColor="text1"/>
          <w:sz w:val="18"/>
          <w:szCs w:val="18"/>
        </w:rPr>
        <w:t xml:space="preserve"> </w:t>
      </w:r>
      <w:proofErr w:type="spellStart"/>
      <w:r w:rsidR="00274409">
        <w:rPr>
          <w:color w:val="000000" w:themeColor="text1"/>
          <w:sz w:val="18"/>
          <w:szCs w:val="18"/>
          <w:lang w:val="en-US"/>
        </w:rPr>
        <w:t>AlphaBio</w:t>
      </w:r>
      <w:proofErr w:type="spell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274409" w:rsidRPr="00274409">
        <w:rPr>
          <w:rFonts w:ascii="Geneva" w:hAnsi="Geneva"/>
          <w:color w:val="000000" w:themeColor="text1"/>
          <w:sz w:val="18"/>
          <w:szCs w:val="18"/>
        </w:rPr>
        <w:t>1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274409">
        <w:rPr>
          <w:rFonts w:ascii="Calibri" w:hAnsi="Calibri" w:cs="Calibri"/>
          <w:color w:val="000000" w:themeColor="text1"/>
          <w:sz w:val="18"/>
          <w:szCs w:val="18"/>
        </w:rPr>
        <w:t>год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означает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отторжения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период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услугу</w:t>
      </w:r>
      <w:r w:rsidR="0019695F" w:rsidRPr="00102823">
        <w:rPr>
          <w:rFonts w:ascii="Calibri" w:hAnsi="Calibri" w:cs="Calibri"/>
          <w:color w:val="000000" w:themeColor="text1"/>
          <w:sz w:val="18"/>
          <w:szCs w:val="18"/>
        </w:rPr>
        <w:t>,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проводится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повторная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новым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операция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проводится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бесплатно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желанию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отказа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повторной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ему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возвращается</w:t>
      </w:r>
      <w:r w:rsidR="0019695F" w:rsidRPr="00102823">
        <w:rPr>
          <w:rFonts w:ascii="Geneva" w:hAnsi="Geneva"/>
          <w:color w:val="000000" w:themeColor="text1"/>
          <w:sz w:val="18"/>
          <w:szCs w:val="18"/>
        </w:rPr>
        <w:t xml:space="preserve"> 3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0%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стоимости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операция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сложных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случаях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медицинскую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сокращаются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50%.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Сложной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клинической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ситуацией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считаются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ситуации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которых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невозможно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проведение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без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дополнительных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операций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аугментации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наращиванию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костной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ткани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таких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синус</w:t>
      </w:r>
      <w:r w:rsidRPr="00102823">
        <w:rPr>
          <w:rFonts w:ascii="Geneva" w:hAnsi="Geneva"/>
          <w:color w:val="000000" w:themeColor="text1"/>
          <w:sz w:val="18"/>
          <w:szCs w:val="18"/>
        </w:rPr>
        <w:t>-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>лифтинг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расщепление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альвеолярного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гребня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подсадка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костных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блоков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494CA96A" w14:textId="6C6E8D39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отторжения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истечении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медицинскую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наступления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proofErr w:type="spellStart"/>
      <w:r w:rsidR="00274409">
        <w:rPr>
          <w:rFonts w:ascii="Geneva" w:hAnsi="Geneva"/>
          <w:color w:val="000000" w:themeColor="text1"/>
          <w:sz w:val="18"/>
          <w:szCs w:val="18"/>
          <w:lang w:val="en-US"/>
        </w:rPr>
        <w:t>Osstem</w:t>
      </w:r>
      <w:proofErr w:type="spellEnd"/>
      <w:r w:rsidR="00274409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274409"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="00274409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2354BD">
        <w:rPr>
          <w:rFonts w:asciiTheme="minorHAnsi" w:hAnsiTheme="minorHAnsi"/>
          <w:color w:val="000000" w:themeColor="text1"/>
          <w:sz w:val="18"/>
          <w:szCs w:val="18"/>
        </w:rPr>
        <w:t>1</w:t>
      </w:r>
      <w:r w:rsidR="00274409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2354BD">
        <w:rPr>
          <w:rFonts w:ascii="Calibri" w:hAnsi="Calibri" w:cs="Calibri"/>
          <w:color w:val="000000" w:themeColor="text1"/>
          <w:sz w:val="18"/>
          <w:szCs w:val="18"/>
        </w:rPr>
        <w:t>год</w:t>
      </w:r>
      <w:r w:rsidR="00274409" w:rsidRPr="00102823">
        <w:rPr>
          <w:rFonts w:ascii="Geneva" w:hAnsi="Geneva"/>
          <w:color w:val="000000" w:themeColor="text1"/>
          <w:sz w:val="18"/>
          <w:szCs w:val="18"/>
        </w:rPr>
        <w:t>,</w:t>
      </w:r>
      <w:r w:rsidR="00274409" w:rsidRPr="00274409">
        <w:rPr>
          <w:color w:val="000000" w:themeColor="text1"/>
          <w:sz w:val="18"/>
          <w:szCs w:val="18"/>
        </w:rPr>
        <w:t xml:space="preserve"> </w:t>
      </w:r>
      <w:proofErr w:type="spellStart"/>
      <w:r w:rsidR="00274409">
        <w:rPr>
          <w:color w:val="000000" w:themeColor="text1"/>
          <w:sz w:val="18"/>
          <w:szCs w:val="18"/>
          <w:lang w:val="en-US"/>
        </w:rPr>
        <w:t>AlphaBio</w:t>
      </w:r>
      <w:proofErr w:type="spellEnd"/>
      <w:r w:rsidR="00274409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274409"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="00274409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2354BD">
        <w:rPr>
          <w:rFonts w:ascii="Geneva" w:hAnsi="Geneva"/>
          <w:color w:val="000000" w:themeColor="text1"/>
          <w:sz w:val="18"/>
          <w:szCs w:val="18"/>
        </w:rPr>
        <w:t>1</w:t>
      </w:r>
      <w:r w:rsidR="00274409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274409">
        <w:rPr>
          <w:rFonts w:ascii="Calibri" w:hAnsi="Calibri" w:cs="Calibri"/>
          <w:color w:val="000000" w:themeColor="text1"/>
          <w:sz w:val="18"/>
          <w:szCs w:val="18"/>
        </w:rPr>
        <w:t>год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проводится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замена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новый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производителя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повторно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оплачивается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операция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оплачивается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действующему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прейскуранту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D0C3116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Об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успешности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можно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судить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через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год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протезирования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Если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первого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года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заживления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вокруг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её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адаптации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под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жевательную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нагрузку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возникло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каких</w:t>
      </w:r>
      <w:r w:rsidRPr="00102823">
        <w:rPr>
          <w:rFonts w:ascii="Geneva" w:hAnsi="Geneva"/>
          <w:color w:val="000000" w:themeColor="text1"/>
          <w:sz w:val="18"/>
          <w:szCs w:val="18"/>
        </w:rPr>
        <w:t>-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либо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проблем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опирающимся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—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значит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проведено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правильно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качественно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77C3C9D8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дальнейшем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определённой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мере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зависят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ряда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прогнозируемых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факторов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 </w:t>
      </w:r>
    </w:p>
    <w:p w14:paraId="2D234DCB" w14:textId="69203460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Если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следует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инструкциям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врача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тщательно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соблюдает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гигиену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="009845BF">
        <w:rPr>
          <w:rFonts w:ascii="Calibri" w:hAnsi="Calibri" w:cs="Calibri"/>
          <w:color w:val="000000" w:themeColor="text1"/>
          <w:sz w:val="18"/>
          <w:szCs w:val="18"/>
        </w:rPr>
        <w:t>регулярно приходит на проф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9845BF">
        <w:rPr>
          <w:rFonts w:ascii="Calibri" w:hAnsi="Calibri" w:cs="Calibri"/>
          <w:color w:val="000000" w:themeColor="text1"/>
          <w:sz w:val="18"/>
          <w:szCs w:val="18"/>
        </w:rPr>
        <w:t xml:space="preserve"> осмотр и проводит проф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>.</w:t>
      </w:r>
      <w:r w:rsidR="009845BF">
        <w:rPr>
          <w:rFonts w:ascii="Calibri" w:hAnsi="Calibri" w:cs="Calibri"/>
          <w:color w:val="000000" w:themeColor="text1"/>
          <w:sz w:val="18"/>
          <w:szCs w:val="18"/>
        </w:rPr>
        <w:t xml:space="preserve"> гигиену, тем самым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предотвращает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угрозу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воспаления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десны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области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головки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своевременно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обращается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лечащему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врачу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возникновении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проблем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—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весомая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предпосылка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для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длительного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функционирования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3E6C34FF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прогнозируемых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факторах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5839E2B7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Никто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людей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сожалению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застрахован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возникновения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каких</w:t>
      </w:r>
      <w:r w:rsidRPr="00102823">
        <w:rPr>
          <w:rFonts w:ascii="Geneva" w:hAnsi="Geneva"/>
          <w:color w:val="000000" w:themeColor="text1"/>
          <w:sz w:val="18"/>
          <w:szCs w:val="18"/>
        </w:rPr>
        <w:t>-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либо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болезней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Если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человек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которому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была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проведена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через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2, 3, 5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заболел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сахарным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диабетом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тяжёлая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форма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аллергии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потребовалось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гормональное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химиотерапевтическое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произошло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кратковременное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длительное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нарушение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жизнедеятельности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костной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ткани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числе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окружающей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—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очевидно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lastRenderedPageBreak/>
        <w:t>может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наступить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дезинтеграция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придётся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удалить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возникновения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подобных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ситуаций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обязательства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снимаются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445906C0" w14:textId="77777777" w:rsidR="00E4641E" w:rsidRPr="00B41AC6" w:rsidRDefault="00E4641E" w:rsidP="00B56C71">
      <w:pPr>
        <w:pStyle w:val="1"/>
        <w:rPr>
          <w:color w:val="000000" w:themeColor="text1"/>
          <w:sz w:val="28"/>
          <w:szCs w:val="28"/>
        </w:rPr>
      </w:pPr>
      <w:r w:rsidRPr="00B41AC6">
        <w:rPr>
          <w:color w:val="000000" w:themeColor="text1"/>
          <w:sz w:val="28"/>
          <w:szCs w:val="28"/>
        </w:rPr>
        <w:t>ПРИЛОЖЕНИЕ 1 к Положению о предоставлении гарантий при оказании платных стоматологических услуг</w:t>
      </w:r>
    </w:p>
    <w:p w14:paraId="2664C559" w14:textId="77777777" w:rsidR="00E4641E" w:rsidRPr="00102823" w:rsidRDefault="00E4641E" w:rsidP="00E4641E">
      <w:pPr>
        <w:shd w:val="clear" w:color="auto" w:fill="FFFFFF"/>
        <w:spacing w:before="150" w:after="150" w:line="300" w:lineRule="atLeast"/>
        <w:jc w:val="both"/>
        <w:outlineLvl w:val="3"/>
        <w:rPr>
          <w:rFonts w:ascii="Geneva" w:hAnsi="Geneva"/>
          <w:b/>
          <w:bCs/>
          <w:color w:val="000000" w:themeColor="text1"/>
          <w:sz w:val="23"/>
          <w:szCs w:val="23"/>
        </w:rPr>
      </w:pP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Гарантийные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сроки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и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сроки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службы</w:t>
      </w:r>
    </w:p>
    <w:p w14:paraId="02F3B9C2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Geneva" w:hAnsi="Geneva"/>
          <w:color w:val="000000" w:themeColor="text1"/>
          <w:sz w:val="18"/>
          <w:szCs w:val="18"/>
        </w:rPr>
        <w:t>(</w:t>
      </w:r>
      <w:proofErr w:type="gramStart"/>
      <w:r w:rsidRPr="00102823">
        <w:rPr>
          <w:rFonts w:ascii="Calibri" w:hAnsi="Calibri" w:cs="Calibri"/>
          <w:color w:val="000000" w:themeColor="text1"/>
          <w:sz w:val="18"/>
          <w:szCs w:val="18"/>
        </w:rPr>
        <w:t>действуют</w:t>
      </w:r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соблюдении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Условий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указанных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ПРИЛОЖЕНИИ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2)</w:t>
      </w:r>
    </w:p>
    <w:p w14:paraId="5B29F375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Датой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начала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считается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день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оказания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канала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постановка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фиксация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ортопедической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конструкции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коронки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мостовидного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имплантация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Датой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начала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является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следующий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день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окончания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действует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2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года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некоторые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виды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работ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предусмотрен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обязуемся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устранять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все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осложнения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возникающие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период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бесплатно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своевременно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4"/>
        <w:gridCol w:w="2693"/>
        <w:gridCol w:w="3311"/>
      </w:tblGrid>
      <w:tr w:rsidR="00102823" w:rsidRPr="00102823" w14:paraId="51AF376F" w14:textId="77777777" w:rsidTr="004B4F82">
        <w:trPr>
          <w:trHeight w:val="484"/>
        </w:trPr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736DC13F" w14:textId="77777777" w:rsidR="00E4641E" w:rsidRPr="00102823" w:rsidRDefault="00E4641E" w:rsidP="00771E01">
            <w:pPr>
              <w:spacing w:after="150" w:line="270" w:lineRule="atLeast"/>
              <w:rPr>
                <w:caps/>
                <w:color w:val="000000" w:themeColor="text1"/>
                <w:sz w:val="18"/>
                <w:szCs w:val="18"/>
              </w:rPr>
            </w:pPr>
            <w:r w:rsidRPr="00102823">
              <w:rPr>
                <w:caps/>
                <w:color w:val="000000" w:themeColor="text1"/>
                <w:sz w:val="18"/>
                <w:szCs w:val="18"/>
              </w:rPr>
              <w:t>УСЛУГА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549B7463" w14:textId="77777777" w:rsidR="00E4641E" w:rsidRPr="00102823" w:rsidRDefault="00E4641E" w:rsidP="00771E01">
            <w:pPr>
              <w:spacing w:after="150" w:line="270" w:lineRule="atLeast"/>
              <w:rPr>
                <w:caps/>
                <w:color w:val="000000" w:themeColor="text1"/>
                <w:sz w:val="18"/>
                <w:szCs w:val="18"/>
              </w:rPr>
            </w:pPr>
            <w:r w:rsidRPr="00102823">
              <w:rPr>
                <w:caps/>
                <w:color w:val="000000" w:themeColor="text1"/>
                <w:sz w:val="18"/>
                <w:szCs w:val="18"/>
              </w:rPr>
              <w:t>ГАРАНТИЙНЫЙ </w:t>
            </w:r>
            <w:r w:rsidRPr="00102823">
              <w:rPr>
                <w:caps/>
                <w:color w:val="000000" w:themeColor="text1"/>
                <w:sz w:val="18"/>
                <w:szCs w:val="18"/>
              </w:rPr>
              <w:br/>
              <w:t>СРОК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ACCE662" w14:textId="77777777" w:rsidR="00E4641E" w:rsidRPr="00102823" w:rsidRDefault="00E4641E" w:rsidP="00771E01">
            <w:pPr>
              <w:spacing w:after="150" w:line="270" w:lineRule="atLeast"/>
              <w:rPr>
                <w:caps/>
                <w:color w:val="000000" w:themeColor="text1"/>
                <w:sz w:val="18"/>
                <w:szCs w:val="18"/>
              </w:rPr>
            </w:pPr>
            <w:r w:rsidRPr="00102823">
              <w:rPr>
                <w:caps/>
                <w:color w:val="000000" w:themeColor="text1"/>
                <w:sz w:val="20"/>
                <w:szCs w:val="20"/>
              </w:rPr>
              <w:t xml:space="preserve">СРОК </w:t>
            </w:r>
            <w:r w:rsidR="004B4F82" w:rsidRPr="00102823">
              <w:rPr>
                <w:caps/>
                <w:color w:val="000000" w:themeColor="text1"/>
                <w:sz w:val="20"/>
                <w:szCs w:val="20"/>
              </w:rPr>
              <w:t>СЛУЖБЫ (</w:t>
            </w:r>
            <w:r w:rsidRPr="00102823">
              <w:rPr>
                <w:caps/>
                <w:color w:val="000000" w:themeColor="text1"/>
                <w:sz w:val="20"/>
                <w:szCs w:val="20"/>
              </w:rPr>
              <w:t>ГАРАНТИЙНЫЙ СРОК</w:t>
            </w:r>
            <w:r w:rsidRPr="00102823">
              <w:rPr>
                <w:caps/>
                <w:color w:val="000000" w:themeColor="text1"/>
                <w:sz w:val="20"/>
                <w:szCs w:val="20"/>
              </w:rPr>
              <w:br/>
              <w:t>ВКЛЮЧЕН)</w:t>
            </w:r>
          </w:p>
        </w:tc>
      </w:tr>
      <w:tr w:rsidR="00102823" w:rsidRPr="00102823" w14:paraId="1634C3EC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49EE84A6" w14:textId="1A9FE474" w:rsidR="00E4641E" w:rsidRPr="00102823" w:rsidRDefault="00E4641E" w:rsidP="00697A57">
            <w:pPr>
              <w:spacing w:after="150"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Пломбирование (пломба светового отверждения)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5E63C0A6" w14:textId="558168FF" w:rsidR="00E4641E" w:rsidRPr="00102823" w:rsidRDefault="00274409" w:rsidP="00771E01">
            <w:pPr>
              <w:spacing w:after="150"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E4641E" w:rsidRPr="00102823">
              <w:rPr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33E2932C" w14:textId="5F0F3436" w:rsidR="00E4641E" w:rsidRPr="00102823" w:rsidRDefault="00274409" w:rsidP="00771E01">
            <w:pPr>
              <w:spacing w:after="150"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1,5</w:t>
            </w:r>
            <w:r w:rsidR="00E4641E" w:rsidRPr="00102823">
              <w:rPr>
                <w:color w:val="000000" w:themeColor="text1"/>
                <w:sz w:val="18"/>
                <w:szCs w:val="18"/>
              </w:rPr>
              <w:t xml:space="preserve"> года</w:t>
            </w:r>
          </w:p>
        </w:tc>
      </w:tr>
      <w:tr w:rsidR="00102823" w:rsidRPr="00102823" w14:paraId="174B8BA0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014CEC69" w14:textId="13BAD621" w:rsidR="00E4641E" w:rsidRPr="00102823" w:rsidRDefault="00E4641E" w:rsidP="00697A57">
            <w:pPr>
              <w:spacing w:after="150"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 xml:space="preserve">Пломбирование </w:t>
            </w:r>
            <w:r w:rsidR="00697A57">
              <w:rPr>
                <w:color w:val="000000" w:themeColor="text1"/>
                <w:sz w:val="18"/>
                <w:szCs w:val="18"/>
              </w:rPr>
              <w:t xml:space="preserve">временное </w:t>
            </w:r>
            <w:r w:rsidRPr="00102823">
              <w:rPr>
                <w:color w:val="000000" w:themeColor="text1"/>
                <w:sz w:val="18"/>
                <w:szCs w:val="18"/>
              </w:rPr>
              <w:t xml:space="preserve">(пломба </w:t>
            </w:r>
            <w:r w:rsidR="00697A57">
              <w:rPr>
                <w:color w:val="000000" w:themeColor="text1"/>
                <w:sz w:val="18"/>
                <w:szCs w:val="18"/>
              </w:rPr>
              <w:t xml:space="preserve">химического </w:t>
            </w:r>
            <w:r w:rsidRPr="00102823">
              <w:rPr>
                <w:color w:val="000000" w:themeColor="text1"/>
                <w:sz w:val="18"/>
                <w:szCs w:val="18"/>
              </w:rPr>
              <w:t>отверждения)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7F162A0B" w14:textId="2850AB69" w:rsidR="00E4641E" w:rsidRPr="00102823" w:rsidRDefault="00697A57" w:rsidP="00771E01">
            <w:pPr>
              <w:spacing w:after="150"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 недели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1057E727" w14:textId="77777777" w:rsidR="00E4641E" w:rsidRPr="00102823" w:rsidRDefault="00E4641E" w:rsidP="00771E01">
            <w:pPr>
              <w:spacing w:after="150"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60B81DB9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48384567" w14:textId="77777777" w:rsidR="00E4641E" w:rsidRPr="00102823" w:rsidRDefault="00E4641E" w:rsidP="00771E01">
            <w:pPr>
              <w:spacing w:after="150"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Обработка и пломбирование канала (первичное)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31CB56D0" w14:textId="77777777" w:rsidR="00E4641E" w:rsidRPr="00102823" w:rsidRDefault="00E4641E" w:rsidP="00771E01">
            <w:pPr>
              <w:spacing w:after="150"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1 год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0CE2D99" w14:textId="77777777" w:rsidR="00E4641E" w:rsidRPr="00102823" w:rsidRDefault="00E4641E" w:rsidP="00771E01">
            <w:pPr>
              <w:spacing w:after="150"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2093F197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12592591" w14:textId="77777777" w:rsidR="00E4641E" w:rsidRPr="00102823" w:rsidRDefault="00E4641E" w:rsidP="00771E01">
            <w:pPr>
              <w:spacing w:after="150"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Обработка и пломбирование канала (повторное) либо лечение канала при наличии деструктивных изменений костной ткани.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0102D99C" w14:textId="77777777" w:rsidR="00E4641E" w:rsidRPr="00102823" w:rsidRDefault="00E4641E" w:rsidP="00771E01">
            <w:pPr>
              <w:spacing w:after="150"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562F668" w14:textId="77777777" w:rsidR="00E4641E" w:rsidRPr="00102823" w:rsidRDefault="00E4641E" w:rsidP="00771E01">
            <w:pPr>
              <w:spacing w:after="150"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0249E6A7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6A7EBD2" w14:textId="5E165AA2" w:rsidR="00E4641E" w:rsidRPr="00102823" w:rsidRDefault="00E4641E" w:rsidP="00697A57">
            <w:pPr>
              <w:spacing w:after="150"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 xml:space="preserve">Пломбирование (реставрация зуба) при </w:t>
            </w:r>
            <w:r w:rsidR="00697A57">
              <w:rPr>
                <w:color w:val="000000" w:themeColor="text1"/>
                <w:sz w:val="18"/>
                <w:szCs w:val="18"/>
              </w:rPr>
              <w:t>показаниях к протезированию зуба коронкой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530EB972" w14:textId="77777777" w:rsidR="00E4641E" w:rsidRPr="00102823" w:rsidRDefault="00E4641E" w:rsidP="00771E01">
            <w:pPr>
              <w:spacing w:after="150"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6 месяцев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76ED224D" w14:textId="77777777" w:rsidR="00E4641E" w:rsidRPr="00102823" w:rsidRDefault="00E4641E" w:rsidP="00771E01">
            <w:pPr>
              <w:spacing w:after="150"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2800D423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8223FC0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Протезирование одиночными коронками</w:t>
            </w:r>
          </w:p>
          <w:p w14:paraId="04F4939B" w14:textId="77777777" w:rsidR="00E4641E" w:rsidRPr="00102823" w:rsidRDefault="00E4641E" w:rsidP="00771E01">
            <w:pPr>
              <w:numPr>
                <w:ilvl w:val="0"/>
                <w:numId w:val="10"/>
              </w:numPr>
              <w:spacing w:before="100" w:beforeAutospacing="1" w:after="120" w:line="225" w:lineRule="atLeast"/>
              <w:ind w:left="375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02823">
              <w:rPr>
                <w:color w:val="000000" w:themeColor="text1"/>
                <w:sz w:val="18"/>
                <w:szCs w:val="18"/>
              </w:rPr>
              <w:t>металлокерамическими</w:t>
            </w:r>
            <w:proofErr w:type="gramEnd"/>
            <w:r w:rsidRPr="00102823">
              <w:rPr>
                <w:color w:val="000000" w:themeColor="text1"/>
                <w:sz w:val="18"/>
                <w:szCs w:val="18"/>
              </w:rPr>
              <w:t>;</w:t>
            </w:r>
          </w:p>
          <w:p w14:paraId="35CF462D" w14:textId="289F82C8" w:rsidR="00E4641E" w:rsidRPr="00102823" w:rsidRDefault="00697A57" w:rsidP="00771E01">
            <w:pPr>
              <w:numPr>
                <w:ilvl w:val="0"/>
                <w:numId w:val="10"/>
              </w:numPr>
              <w:spacing w:before="100" w:beforeAutospacing="1" w:after="120" w:line="225" w:lineRule="atLeast"/>
              <w:ind w:left="3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Циркониевыми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BC3EDE8" w14:textId="07CBB69B" w:rsidR="00E4641E" w:rsidRPr="00102823" w:rsidRDefault="00274409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E4641E" w:rsidRPr="00102823">
              <w:rPr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568ADB03" w14:textId="3F25F752" w:rsidR="00E4641E" w:rsidRPr="00102823" w:rsidRDefault="00274409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5</w:t>
            </w:r>
            <w:r w:rsidRPr="00102823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E4641E" w:rsidRPr="00102823">
              <w:rPr>
                <w:color w:val="000000" w:themeColor="text1"/>
                <w:sz w:val="18"/>
                <w:szCs w:val="18"/>
              </w:rPr>
              <w:t>года</w:t>
            </w:r>
            <w:proofErr w:type="gramEnd"/>
          </w:p>
        </w:tc>
      </w:tr>
      <w:tr w:rsidR="00102823" w:rsidRPr="00102823" w14:paraId="30D1D26D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42D71895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Протезирование одиночными коронками на имплантатах:</w:t>
            </w:r>
          </w:p>
          <w:p w14:paraId="50D6EC1D" w14:textId="77777777" w:rsidR="00E4641E" w:rsidRPr="00102823" w:rsidRDefault="00E4641E" w:rsidP="00771E01">
            <w:pPr>
              <w:numPr>
                <w:ilvl w:val="0"/>
                <w:numId w:val="11"/>
              </w:numPr>
              <w:spacing w:before="100" w:beforeAutospacing="1" w:after="120" w:line="225" w:lineRule="atLeast"/>
              <w:ind w:left="375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02823">
              <w:rPr>
                <w:color w:val="000000" w:themeColor="text1"/>
                <w:sz w:val="18"/>
                <w:szCs w:val="18"/>
              </w:rPr>
              <w:t>металлокерамическими</w:t>
            </w:r>
            <w:proofErr w:type="gramEnd"/>
            <w:r w:rsidRPr="00102823">
              <w:rPr>
                <w:color w:val="000000" w:themeColor="text1"/>
                <w:sz w:val="18"/>
                <w:szCs w:val="18"/>
              </w:rPr>
              <w:t>;</w:t>
            </w:r>
          </w:p>
          <w:p w14:paraId="602CE229" w14:textId="455AA7AB" w:rsidR="00E4641E" w:rsidRPr="00102823" w:rsidRDefault="00697A57" w:rsidP="00771E01">
            <w:pPr>
              <w:numPr>
                <w:ilvl w:val="0"/>
                <w:numId w:val="11"/>
              </w:numPr>
              <w:spacing w:before="100" w:beforeAutospacing="1" w:after="120" w:line="225" w:lineRule="atLeast"/>
              <w:ind w:left="3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Циркониевыми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34ED1FA1" w14:textId="1929418B" w:rsidR="00E4641E" w:rsidRPr="00102823" w:rsidRDefault="00274409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E4641E" w:rsidRPr="00102823">
              <w:rPr>
                <w:color w:val="000000" w:themeColor="text1"/>
                <w:sz w:val="18"/>
                <w:szCs w:val="18"/>
              </w:rPr>
              <w:t xml:space="preserve"> года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07E32A13" w14:textId="142C91F5" w:rsidR="00E4641E" w:rsidRPr="00102823" w:rsidRDefault="00274409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5</w:t>
            </w:r>
            <w:r w:rsidRPr="00102823">
              <w:rPr>
                <w:color w:val="000000" w:themeColor="text1"/>
                <w:sz w:val="18"/>
                <w:szCs w:val="18"/>
              </w:rPr>
              <w:t xml:space="preserve"> </w:t>
            </w:r>
            <w:r w:rsidR="00E4641E" w:rsidRPr="00102823">
              <w:rPr>
                <w:color w:val="000000" w:themeColor="text1"/>
                <w:sz w:val="18"/>
                <w:szCs w:val="18"/>
              </w:rPr>
              <w:t xml:space="preserve"> года</w:t>
            </w:r>
            <w:proofErr w:type="gramEnd"/>
          </w:p>
        </w:tc>
      </w:tr>
      <w:tr w:rsidR="00102823" w:rsidRPr="00102823" w14:paraId="6610D842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7C8269EC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Протезирование мостовидными протезами:</w:t>
            </w:r>
          </w:p>
          <w:p w14:paraId="32268A22" w14:textId="77777777" w:rsidR="00E4641E" w:rsidRPr="00102823" w:rsidRDefault="00E4641E" w:rsidP="00771E01">
            <w:pPr>
              <w:numPr>
                <w:ilvl w:val="0"/>
                <w:numId w:val="12"/>
              </w:numPr>
              <w:spacing w:before="100" w:beforeAutospacing="1" w:after="120" w:line="225" w:lineRule="atLeast"/>
              <w:ind w:left="375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102823">
              <w:rPr>
                <w:color w:val="000000" w:themeColor="text1"/>
                <w:sz w:val="18"/>
                <w:szCs w:val="18"/>
              </w:rPr>
              <w:lastRenderedPageBreak/>
              <w:t>металлокерамическими</w:t>
            </w:r>
            <w:proofErr w:type="gramEnd"/>
            <w:r w:rsidRPr="00102823">
              <w:rPr>
                <w:color w:val="000000" w:themeColor="text1"/>
                <w:sz w:val="18"/>
                <w:szCs w:val="18"/>
              </w:rPr>
              <w:t>;</w:t>
            </w:r>
          </w:p>
          <w:p w14:paraId="0B8DF686" w14:textId="5129F5A5" w:rsidR="00E4641E" w:rsidRPr="00102823" w:rsidRDefault="00697A57" w:rsidP="00697A57">
            <w:pPr>
              <w:numPr>
                <w:ilvl w:val="0"/>
                <w:numId w:val="12"/>
              </w:numPr>
              <w:spacing w:before="100" w:beforeAutospacing="1" w:after="120" w:line="225" w:lineRule="atLeast"/>
              <w:ind w:left="3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Циркониевыми 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03720AF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lastRenderedPageBreak/>
              <w:t>1 год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3DEDC7A5" w14:textId="687E56C4" w:rsidR="00E4641E" w:rsidRPr="00102823" w:rsidRDefault="002354BD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5</w:t>
            </w:r>
            <w:r w:rsidRPr="00102823">
              <w:rPr>
                <w:color w:val="000000" w:themeColor="text1"/>
                <w:sz w:val="18"/>
                <w:szCs w:val="18"/>
              </w:rPr>
              <w:t xml:space="preserve"> </w:t>
            </w:r>
            <w:r w:rsidR="00E4641E" w:rsidRPr="00102823">
              <w:rPr>
                <w:color w:val="000000" w:themeColor="text1"/>
                <w:sz w:val="18"/>
                <w:szCs w:val="18"/>
              </w:rPr>
              <w:t xml:space="preserve"> года</w:t>
            </w:r>
            <w:proofErr w:type="gramEnd"/>
          </w:p>
        </w:tc>
      </w:tr>
      <w:tr w:rsidR="00102823" w:rsidRPr="00102823" w14:paraId="7A1376E0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2F455B95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lastRenderedPageBreak/>
              <w:t>Протезирование – съемные ортопедические конструкции (</w:t>
            </w:r>
            <w:proofErr w:type="spellStart"/>
            <w:r w:rsidRPr="00102823">
              <w:rPr>
                <w:color w:val="000000" w:themeColor="text1"/>
                <w:sz w:val="18"/>
                <w:szCs w:val="18"/>
              </w:rPr>
              <w:t>бюгельные</w:t>
            </w:r>
            <w:proofErr w:type="spellEnd"/>
            <w:r w:rsidRPr="00102823">
              <w:rPr>
                <w:color w:val="000000" w:themeColor="text1"/>
                <w:sz w:val="18"/>
                <w:szCs w:val="18"/>
              </w:rPr>
              <w:t xml:space="preserve"> протезы, полные съемные пластинчатые протезы).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12D7236C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1 год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27693DD" w14:textId="3A0341BA" w:rsidR="00E4641E" w:rsidRPr="00102823" w:rsidRDefault="002354BD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5</w:t>
            </w:r>
            <w:r w:rsidRPr="00102823">
              <w:rPr>
                <w:color w:val="000000" w:themeColor="text1"/>
                <w:sz w:val="18"/>
                <w:szCs w:val="18"/>
              </w:rPr>
              <w:t xml:space="preserve"> </w:t>
            </w:r>
            <w:r w:rsidR="00E4641E" w:rsidRPr="00102823">
              <w:rPr>
                <w:color w:val="000000" w:themeColor="text1"/>
                <w:sz w:val="18"/>
                <w:szCs w:val="18"/>
              </w:rPr>
              <w:t xml:space="preserve"> года</w:t>
            </w:r>
            <w:proofErr w:type="gramEnd"/>
          </w:p>
        </w:tc>
      </w:tr>
      <w:tr w:rsidR="00102823" w:rsidRPr="00102823" w14:paraId="2CDBF1B0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57C4574D" w14:textId="1D5E62D8" w:rsidR="00E4641E" w:rsidRPr="00102823" w:rsidRDefault="00E4641E" w:rsidP="00697A57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 xml:space="preserve">Имплантация </w:t>
            </w:r>
            <w:proofErr w:type="spellStart"/>
            <w:r w:rsidR="00697A57">
              <w:rPr>
                <w:color w:val="000000" w:themeColor="text1"/>
                <w:sz w:val="18"/>
                <w:szCs w:val="18"/>
                <w:lang w:val="en-US"/>
              </w:rPr>
              <w:t>Osstem</w:t>
            </w:r>
            <w:proofErr w:type="spellEnd"/>
            <w:r w:rsidRPr="00102823">
              <w:rPr>
                <w:color w:val="000000" w:themeColor="text1"/>
                <w:sz w:val="18"/>
                <w:szCs w:val="18"/>
              </w:rPr>
              <w:t xml:space="preserve"> (хирургический этап) в стандартной клинической ситуации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2255FC6B" w14:textId="5EAE0CF3" w:rsidR="00E4641E" w:rsidRPr="00102823" w:rsidRDefault="002354BD" w:rsidP="002354BD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 год</w:t>
            </w:r>
            <w:r w:rsidR="00E4641E" w:rsidRPr="00102823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57C1475F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24B9E59E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0CD3AF2D" w14:textId="45A95C6D" w:rsidR="00E4641E" w:rsidRPr="00102823" w:rsidRDefault="00E4641E" w:rsidP="00697A57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 xml:space="preserve">Имплантация </w:t>
            </w:r>
            <w:proofErr w:type="spellStart"/>
            <w:r w:rsidR="00697A57">
              <w:rPr>
                <w:color w:val="000000" w:themeColor="text1"/>
                <w:sz w:val="18"/>
                <w:szCs w:val="18"/>
                <w:lang w:val="en-US"/>
              </w:rPr>
              <w:t>AlphaBio</w:t>
            </w:r>
            <w:proofErr w:type="spellEnd"/>
            <w:r w:rsidRPr="00102823">
              <w:rPr>
                <w:color w:val="000000" w:themeColor="text1"/>
                <w:sz w:val="18"/>
                <w:szCs w:val="18"/>
              </w:rPr>
              <w:t xml:space="preserve"> (хирургический этап) в стандартной клинической ситуации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2FF41AB4" w14:textId="10C78021" w:rsidR="00E4641E" w:rsidRPr="00102823" w:rsidRDefault="002354BD" w:rsidP="002354BD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 год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42B13E90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27DD1DF4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0AAAA6EF" w14:textId="073B1E35" w:rsidR="00E4641E" w:rsidRPr="00102823" w:rsidRDefault="00E4641E" w:rsidP="00274409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 xml:space="preserve">Имплантация </w:t>
            </w:r>
            <w:proofErr w:type="spellStart"/>
            <w:r w:rsidR="00274409">
              <w:rPr>
                <w:color w:val="000000" w:themeColor="text1"/>
                <w:sz w:val="18"/>
                <w:szCs w:val="18"/>
                <w:lang w:val="en-US"/>
              </w:rPr>
              <w:t>Osstem</w:t>
            </w:r>
            <w:proofErr w:type="spellEnd"/>
            <w:r w:rsidR="00274409" w:rsidRPr="0027440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02823">
              <w:rPr>
                <w:color w:val="000000" w:themeColor="text1"/>
                <w:sz w:val="18"/>
                <w:szCs w:val="18"/>
              </w:rPr>
              <w:t>(хирургический этап) в сложной клинической ситуации*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4FD2CBB5" w14:textId="418A16DE" w:rsidR="00E4641E" w:rsidRPr="00102823" w:rsidRDefault="002354BD" w:rsidP="002354BD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 год</w:t>
            </w:r>
            <w:r w:rsidR="00E4641E" w:rsidRPr="00102823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4DDB106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11271453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8D2ED42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Лечение молочных зубов с диагнозом «кариес»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7EE4F216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6 мес.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30283286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340DB99E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23437F3C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Лечение молочных зубов с диагнозом «Пульпит», «Периодонтит»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F74D46B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700612D7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04887399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0D96B174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Профессиональная гигиена полости рта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9225474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50ED183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2613437D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01C7625E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Временная реставрация, пломба, временная коронка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591562F3" w14:textId="6D93D309" w:rsidR="00E4641E" w:rsidRPr="00102823" w:rsidRDefault="00697A57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 w:rsidR="00E4641E" w:rsidRPr="00102823">
              <w:rPr>
                <w:color w:val="000000" w:themeColor="text1"/>
                <w:sz w:val="18"/>
                <w:szCs w:val="18"/>
              </w:rPr>
              <w:t xml:space="preserve"> дней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2481E3F7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212347C4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4C10D432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Отбеливание зубов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3CA96E70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4AFE8438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11937A58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184E180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Лечение зубов мудрости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41CBC74A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30 дней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41A928EA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035E81C3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61C93392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Лечение при диагнозе «Пародонтит»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7ECC4B51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7E72561D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20B42AE3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5BA4C69E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Хирургические операции (резекция верхушки корня, удаление зуба, и др.)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5B647EC1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395F8669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02823" w:rsidRPr="00102823" w14:paraId="647526E0" w14:textId="77777777" w:rsidTr="004B4F82">
        <w:tc>
          <w:tcPr>
            <w:tcW w:w="3344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79A54783" w14:textId="77777777" w:rsidR="00E4641E" w:rsidRPr="00102823" w:rsidRDefault="00E4641E" w:rsidP="00771E01">
            <w:pPr>
              <w:spacing w:line="270" w:lineRule="atLeast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Лечение по желанию пациента зубов, имеющих показания к удалению</w:t>
            </w:r>
          </w:p>
        </w:tc>
        <w:tc>
          <w:tcPr>
            <w:tcW w:w="2693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54B56200" w14:textId="38DE3F18" w:rsidR="00E4641E" w:rsidRPr="00102823" w:rsidRDefault="00274409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 w:rsidR="00E4641E" w:rsidRPr="00102823">
              <w:rPr>
                <w:color w:val="000000" w:themeColor="text1"/>
                <w:sz w:val="18"/>
                <w:szCs w:val="18"/>
              </w:rPr>
              <w:t xml:space="preserve"> дней</w:t>
            </w:r>
          </w:p>
        </w:tc>
        <w:tc>
          <w:tcPr>
            <w:tcW w:w="3311" w:type="dxa"/>
            <w:shd w:val="clear" w:color="auto" w:fill="FFFFFF" w:themeFill="background1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14:paraId="4D7D8C1E" w14:textId="77777777" w:rsidR="00E4641E" w:rsidRPr="00102823" w:rsidRDefault="00E4641E" w:rsidP="00771E01">
            <w:pPr>
              <w:spacing w:line="27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102823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14:paraId="7D614041" w14:textId="77777777" w:rsidR="00E4641E" w:rsidRPr="00102823" w:rsidRDefault="00E4641E" w:rsidP="00E4641E">
      <w:pPr>
        <w:shd w:val="clear" w:color="auto" w:fill="FFFFFF"/>
        <w:spacing w:line="240" w:lineRule="atLeast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Geneva" w:hAnsi="Geneva"/>
          <w:color w:val="000000" w:themeColor="text1"/>
          <w:sz w:val="18"/>
          <w:szCs w:val="18"/>
        </w:rPr>
        <w:t xml:space="preserve">**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включен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6EAF880" w14:textId="77777777" w:rsidR="00E4641E" w:rsidRPr="00B41AC6" w:rsidRDefault="00E4641E" w:rsidP="004B4F82">
      <w:pPr>
        <w:pStyle w:val="1"/>
        <w:rPr>
          <w:color w:val="000000" w:themeColor="text1"/>
          <w:sz w:val="28"/>
          <w:szCs w:val="28"/>
        </w:rPr>
      </w:pPr>
      <w:r w:rsidRPr="00B41AC6">
        <w:rPr>
          <w:color w:val="000000" w:themeColor="text1"/>
          <w:sz w:val="28"/>
          <w:szCs w:val="28"/>
        </w:rPr>
        <w:t>ПРИЛОЖЕНИЕ 2 к Положению о предоставлении гарантий при оказании платных стоматологических услуг</w:t>
      </w:r>
    </w:p>
    <w:p w14:paraId="4F4BF5C7" w14:textId="77777777" w:rsidR="00E4641E" w:rsidRPr="00102823" w:rsidRDefault="00E4641E" w:rsidP="00E4641E">
      <w:pPr>
        <w:shd w:val="clear" w:color="auto" w:fill="FFFFFF"/>
        <w:spacing w:before="150" w:after="150" w:line="300" w:lineRule="atLeast"/>
        <w:jc w:val="both"/>
        <w:outlineLvl w:val="3"/>
        <w:rPr>
          <w:rFonts w:ascii="Geneva" w:hAnsi="Geneva"/>
          <w:b/>
          <w:bCs/>
          <w:color w:val="000000" w:themeColor="text1"/>
          <w:sz w:val="23"/>
          <w:szCs w:val="23"/>
        </w:rPr>
      </w:pP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Условия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,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при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которых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гарантийные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сроки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и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обязательства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действуют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в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полном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объеме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>.</w:t>
      </w:r>
    </w:p>
    <w:p w14:paraId="3020C4BC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объеме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действуют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только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соблюдении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следующих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условий</w:t>
      </w:r>
      <w:r w:rsidRPr="00102823">
        <w:rPr>
          <w:rFonts w:ascii="Geneva" w:hAnsi="Geneva"/>
          <w:color w:val="000000" w:themeColor="text1"/>
          <w:sz w:val="18"/>
          <w:szCs w:val="18"/>
        </w:rPr>
        <w:t>:</w:t>
      </w:r>
    </w:p>
    <w:p w14:paraId="74283A48" w14:textId="77777777" w:rsidR="00E4641E" w:rsidRPr="009845BF" w:rsidRDefault="00E4641E" w:rsidP="00E464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lastRenderedPageBreak/>
        <w:t>Если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скажутся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форс</w:t>
      </w:r>
      <w:r w:rsidRPr="00102823">
        <w:rPr>
          <w:rFonts w:ascii="Geneva" w:hAnsi="Geneva"/>
          <w:color w:val="000000" w:themeColor="text1"/>
          <w:sz w:val="18"/>
          <w:szCs w:val="18"/>
        </w:rPr>
        <w:t>-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мажорные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обстоятельства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авария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удар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стихийные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бедствия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способные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негативно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повлиять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4650E221" w14:textId="2643D7A9" w:rsidR="00670648" w:rsidRPr="00670648" w:rsidRDefault="00670648" w:rsidP="0067064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670648">
        <w:rPr>
          <w:rFonts w:asciiTheme="minorHAnsi" w:hAnsiTheme="minorHAnsi"/>
          <w:color w:val="000000" w:themeColor="text1"/>
          <w:sz w:val="18"/>
          <w:szCs w:val="18"/>
        </w:rPr>
        <w:t>Соблюдении графиков профилактических осмотров</w:t>
      </w:r>
      <w:r w:rsidR="004F5E49" w:rsidRPr="004F5E49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4F5E49">
        <w:rPr>
          <w:rFonts w:asciiTheme="minorHAnsi" w:hAnsiTheme="minorHAnsi"/>
          <w:color w:val="000000" w:themeColor="text1"/>
          <w:sz w:val="18"/>
          <w:szCs w:val="18"/>
        </w:rPr>
        <w:t>в</w:t>
      </w:r>
      <w:r w:rsidR="00403DE7" w:rsidRPr="00403DE7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Стоматологии </w:t>
      </w:r>
      <w:r w:rsidR="00697A57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697A57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697A57">
        <w:rPr>
          <w:rFonts w:ascii="Calibri" w:hAnsi="Calibri" w:cs="Calibri"/>
          <w:color w:val="000000" w:themeColor="text1"/>
          <w:sz w:val="18"/>
          <w:szCs w:val="18"/>
        </w:rPr>
        <w:t>»</w:t>
      </w:r>
      <w:r w:rsidRPr="00670648">
        <w:rPr>
          <w:rFonts w:asciiTheme="minorHAnsi" w:hAnsiTheme="minorHAnsi"/>
          <w:color w:val="000000" w:themeColor="text1"/>
          <w:sz w:val="18"/>
          <w:szCs w:val="18"/>
        </w:rPr>
        <w:t xml:space="preserve">. При нарушении графиков профилактических осмотров, указанных в </w:t>
      </w:r>
      <w:r>
        <w:rPr>
          <w:rFonts w:asciiTheme="minorHAnsi" w:hAnsiTheme="minorHAnsi"/>
          <w:color w:val="000000" w:themeColor="text1"/>
          <w:sz w:val="18"/>
          <w:szCs w:val="18"/>
        </w:rPr>
        <w:t>Гарантийной карте</w:t>
      </w:r>
      <w:r w:rsidRPr="00670648">
        <w:rPr>
          <w:rFonts w:asciiTheme="minorHAnsi" w:hAnsiTheme="minorHAnsi"/>
          <w:color w:val="000000" w:themeColor="text1"/>
          <w:sz w:val="18"/>
          <w:szCs w:val="18"/>
        </w:rPr>
        <w:t>, гарантии аннулируются.</w:t>
      </w:r>
    </w:p>
    <w:p w14:paraId="27FFDD23" w14:textId="7C1BD01A" w:rsidR="009845BF" w:rsidRPr="004F5E49" w:rsidRDefault="00670648" w:rsidP="004F5E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670648">
        <w:rPr>
          <w:rFonts w:asciiTheme="minorHAnsi" w:hAnsiTheme="minorHAnsi"/>
          <w:color w:val="000000" w:themeColor="text1"/>
          <w:sz w:val="18"/>
          <w:szCs w:val="18"/>
        </w:rPr>
        <w:t xml:space="preserve">При </w:t>
      </w:r>
      <w:proofErr w:type="spellStart"/>
      <w:r w:rsidR="00403DE7" w:rsidRPr="00670648">
        <w:rPr>
          <w:rFonts w:asciiTheme="minorHAnsi" w:hAnsiTheme="minorHAnsi"/>
          <w:color w:val="000000" w:themeColor="text1"/>
          <w:sz w:val="18"/>
          <w:szCs w:val="18"/>
        </w:rPr>
        <w:t>непроведении</w:t>
      </w:r>
      <w:proofErr w:type="spellEnd"/>
      <w:r w:rsidRPr="00670648">
        <w:rPr>
          <w:rFonts w:asciiTheme="minorHAnsi" w:hAnsiTheme="minorHAnsi"/>
          <w:color w:val="000000" w:themeColor="text1"/>
          <w:sz w:val="18"/>
          <w:szCs w:val="18"/>
        </w:rPr>
        <w:t xml:space="preserve"> профессиональной гигиены полости рта</w:t>
      </w:r>
      <w:r w:rsidR="004F5E49" w:rsidRPr="004F5E49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4F5E49">
        <w:rPr>
          <w:rFonts w:asciiTheme="minorHAnsi" w:hAnsiTheme="minorHAnsi"/>
          <w:color w:val="000000" w:themeColor="text1"/>
          <w:sz w:val="18"/>
          <w:szCs w:val="18"/>
        </w:rPr>
        <w:t>в</w:t>
      </w:r>
      <w:r w:rsidR="00403DE7" w:rsidRPr="00403DE7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Стоматологии </w:t>
      </w:r>
      <w:r w:rsidR="00697A57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697A57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403DE7">
        <w:rPr>
          <w:rFonts w:ascii="Calibri" w:hAnsi="Calibri" w:cs="Calibri"/>
          <w:color w:val="000000" w:themeColor="text1"/>
          <w:sz w:val="18"/>
          <w:szCs w:val="18"/>
        </w:rPr>
        <w:t>»</w:t>
      </w:r>
      <w:r w:rsidRPr="00670648">
        <w:rPr>
          <w:rFonts w:asciiTheme="minorHAnsi" w:hAnsiTheme="minorHAnsi"/>
          <w:color w:val="000000" w:themeColor="text1"/>
          <w:sz w:val="18"/>
          <w:szCs w:val="18"/>
        </w:rPr>
        <w:t xml:space="preserve">, </w:t>
      </w:r>
      <w:r w:rsidR="00403DE7" w:rsidRPr="00670648">
        <w:rPr>
          <w:rFonts w:asciiTheme="minorHAnsi" w:hAnsiTheme="minorHAnsi"/>
          <w:color w:val="000000" w:themeColor="text1"/>
          <w:sz w:val="18"/>
          <w:szCs w:val="18"/>
        </w:rPr>
        <w:t>согласно индивидуальному графику</w:t>
      </w:r>
      <w:r w:rsidRPr="00670648">
        <w:rPr>
          <w:rFonts w:asciiTheme="minorHAnsi" w:hAnsiTheme="minorHAnsi"/>
          <w:color w:val="000000" w:themeColor="text1"/>
          <w:sz w:val="18"/>
          <w:szCs w:val="18"/>
        </w:rPr>
        <w:t xml:space="preserve"> (минимум 1 раз в 6 месяцев), сроки сокращаются на 50%</w:t>
      </w:r>
    </w:p>
    <w:p w14:paraId="1DD356B1" w14:textId="77777777" w:rsidR="00E4641E" w:rsidRPr="00102823" w:rsidRDefault="00E4641E" w:rsidP="00E4641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соблюдении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«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Правил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выполненной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стоматологической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услуги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»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ПРИЛОЖЕНИЕ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Arial" w:hAnsi="Arial" w:cs="Arial"/>
          <w:color w:val="000000" w:themeColor="text1"/>
          <w:sz w:val="18"/>
          <w:szCs w:val="18"/>
        </w:rPr>
        <w:t>№</w:t>
      </w:r>
      <w:r w:rsidRPr="00102823">
        <w:rPr>
          <w:rFonts w:ascii="Geneva" w:hAnsi="Geneva"/>
          <w:color w:val="000000" w:themeColor="text1"/>
          <w:sz w:val="18"/>
          <w:szCs w:val="18"/>
        </w:rPr>
        <w:t>3).</w:t>
      </w:r>
    </w:p>
    <w:p w14:paraId="4FB18902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могут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быть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снижены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учетом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стадии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заболевания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прогноза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стоматологического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Лечащий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врач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обязан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информировать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почему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он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может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может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гарантировать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каждом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конкретном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Обязательным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условием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снижения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гарантийных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обязательств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является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наличие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соответствующей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записи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амбулаторной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карте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стоматологического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больного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форма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043-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подтвержденной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подписью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пациента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68E20138" w14:textId="77777777" w:rsidR="00E4641E" w:rsidRPr="00B41AC6" w:rsidRDefault="00E4641E" w:rsidP="000F7741">
      <w:pPr>
        <w:pStyle w:val="1"/>
        <w:rPr>
          <w:color w:val="000000" w:themeColor="text1"/>
          <w:sz w:val="28"/>
          <w:szCs w:val="28"/>
        </w:rPr>
      </w:pPr>
      <w:r w:rsidRPr="00B41AC6">
        <w:rPr>
          <w:color w:val="000000" w:themeColor="text1"/>
          <w:sz w:val="28"/>
          <w:szCs w:val="28"/>
        </w:rPr>
        <w:t>ПРИЛОЖЕНИЕ 3 к Положению о предоставлении гарантий при оказании платных стоматологических услуг</w:t>
      </w:r>
    </w:p>
    <w:p w14:paraId="4155A5F9" w14:textId="77777777" w:rsidR="00E4641E" w:rsidRPr="00102823" w:rsidRDefault="00E4641E" w:rsidP="00E4641E">
      <w:pPr>
        <w:shd w:val="clear" w:color="auto" w:fill="FFFFFF"/>
        <w:spacing w:before="150" w:after="150" w:line="300" w:lineRule="atLeast"/>
        <w:jc w:val="both"/>
        <w:outlineLvl w:val="3"/>
        <w:rPr>
          <w:rFonts w:ascii="Geneva" w:hAnsi="Geneva"/>
          <w:b/>
          <w:bCs/>
          <w:color w:val="000000" w:themeColor="text1"/>
          <w:sz w:val="23"/>
          <w:szCs w:val="23"/>
        </w:rPr>
      </w:pP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Правила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эксплуатации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результата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выполненной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стоматологической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23"/>
          <w:szCs w:val="23"/>
        </w:rPr>
        <w:t>услуги</w:t>
      </w:r>
      <w:r w:rsidRPr="00102823">
        <w:rPr>
          <w:rFonts w:ascii="Geneva" w:hAnsi="Geneva"/>
          <w:b/>
          <w:bCs/>
          <w:color w:val="000000" w:themeColor="text1"/>
          <w:sz w:val="23"/>
          <w:szCs w:val="23"/>
        </w:rPr>
        <w:t>.</w:t>
      </w:r>
    </w:p>
    <w:p w14:paraId="0DCD1920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Функциональное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восстановление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зуба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пломбировочным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материалом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реставрация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пломба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>).</w:t>
      </w:r>
    </w:p>
    <w:p w14:paraId="1049A809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Производители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пломбировочных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материалов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используемых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клинике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заявляют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средний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реставрации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менее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5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соблюдении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технологии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правильной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Рекомендованные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правила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ухода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реставрациями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пломбами</w:t>
      </w:r>
      <w:r w:rsidRPr="00102823">
        <w:rPr>
          <w:rFonts w:ascii="Geneva" w:hAnsi="Geneva"/>
          <w:color w:val="000000" w:themeColor="text1"/>
          <w:sz w:val="18"/>
          <w:szCs w:val="18"/>
        </w:rPr>
        <w:t>):</w:t>
      </w:r>
    </w:p>
    <w:p w14:paraId="74C018B7" w14:textId="77777777" w:rsidR="00E4641E" w:rsidRPr="00102823" w:rsidRDefault="00E4641E" w:rsidP="00E464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Правильная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реставрации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возможна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восстановлении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жевательной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эффективности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достаточном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объёме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реставрацией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несёт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соответствующую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ему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жевательную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нагрузку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отсутствующих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жевательная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нагрузка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переходит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реставрациями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приводит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неправильной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08810E35" w14:textId="77777777" w:rsidR="00E4641E" w:rsidRPr="00102823" w:rsidRDefault="00E4641E" w:rsidP="00E464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предоставляет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гарантию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стоматологическое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правильной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реставраций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исключением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предусмотренных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договором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5A0AC61E" w14:textId="77777777" w:rsidR="00E4641E" w:rsidRPr="00102823" w:rsidRDefault="00E4641E" w:rsidP="00E464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уходе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реставрациями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рекомендовано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использование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средств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гигиены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рекомендованных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лечащим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врачом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нашей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клинике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проводится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индивидуальное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обучение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подбор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средств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гигиены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которые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позволят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Вам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сохранить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долгие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годы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6A5F55F2" w14:textId="77777777" w:rsidR="00E4641E" w:rsidRPr="00102823" w:rsidRDefault="00E4641E" w:rsidP="00E464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Производители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пломбировочных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материалов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считают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необходимым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полировку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реставраций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один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шесть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месяцев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для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предупреждения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рецидива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кариозного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процесса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образования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налёта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66711814" w14:textId="77447C14" w:rsidR="00E4641E" w:rsidRPr="00102823" w:rsidRDefault="00E4641E" w:rsidP="0000355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Посещение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профилактических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осмотров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графику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установленному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 Стоматологию </w:t>
      </w:r>
      <w:r w:rsidR="00697A57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697A57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697A57">
        <w:rPr>
          <w:rFonts w:ascii="Calibri" w:hAnsi="Calibri" w:cs="Calibri"/>
          <w:color w:val="000000" w:themeColor="text1"/>
          <w:sz w:val="18"/>
          <w:szCs w:val="18"/>
        </w:rPr>
        <w:t>»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является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обязательным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условием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«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Договора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возмездного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оказания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»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необходимость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сохранения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проведённого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BB59813" w14:textId="3EB982B3" w:rsidR="00E4641E" w:rsidRPr="00102823" w:rsidRDefault="00E4641E" w:rsidP="0000355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возникновении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кровоточивости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чистке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нельзя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прекращать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гигиенические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процедуры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Если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кровоточивость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проходит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3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—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4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дней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обратиться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>Стоматологию «</w:t>
      </w:r>
      <w:r w:rsidR="006655C4">
        <w:rPr>
          <w:rFonts w:ascii="Calibri" w:hAnsi="Calibri" w:cs="Calibri"/>
          <w:color w:val="000000" w:themeColor="text1"/>
          <w:sz w:val="18"/>
          <w:szCs w:val="18"/>
        </w:rPr>
        <w:t>Реформа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>».</w:t>
      </w:r>
    </w:p>
    <w:p w14:paraId="2097DE75" w14:textId="10ED5759" w:rsidR="00E4641E" w:rsidRPr="00102823" w:rsidRDefault="00E4641E" w:rsidP="0000355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Если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пломбирования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окончания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действия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анестезии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мешает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смыканию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сразу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обратиться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>Стоматологию «</w:t>
      </w:r>
      <w:proofErr w:type="spellStart"/>
      <w:r w:rsidR="00697A57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403DE7">
        <w:rPr>
          <w:rFonts w:ascii="Calibri" w:hAnsi="Calibri" w:cs="Calibri"/>
          <w:color w:val="000000" w:themeColor="text1"/>
          <w:sz w:val="18"/>
          <w:szCs w:val="18"/>
        </w:rPr>
        <w:t>»</w:t>
      </w:r>
    </w:p>
    <w:p w14:paraId="7D3DE1E7" w14:textId="77777777" w:rsidR="00E4641E" w:rsidRPr="00102823" w:rsidRDefault="00E4641E" w:rsidP="00E464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пломбах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композитных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материалов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следует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принимать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пищу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содержащую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естественные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искусственные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красители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например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: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чернику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="000F7741" w:rsidRPr="00102823">
        <w:rPr>
          <w:rFonts w:asciiTheme="minorHAnsi" w:hAnsiTheme="minorHAnsi"/>
          <w:color w:val="000000" w:themeColor="text1"/>
          <w:sz w:val="18"/>
          <w:szCs w:val="18"/>
        </w:rPr>
        <w:t xml:space="preserve">крепкий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чай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кофе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.),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менее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0F7741" w:rsidRPr="00102823">
        <w:rPr>
          <w:rFonts w:ascii="Calibri" w:hAnsi="Calibri" w:cs="Calibri"/>
          <w:color w:val="000000" w:themeColor="text1"/>
          <w:sz w:val="18"/>
          <w:szCs w:val="18"/>
        </w:rPr>
        <w:t>24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часов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пломбирования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зуба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4A104BFC" w14:textId="6A88E032" w:rsidR="00E4641E" w:rsidRPr="00102823" w:rsidRDefault="00E4641E" w:rsidP="0000355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Возможно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временное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появление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боли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повышенной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чувствительности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запломбированном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время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приема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пережевывания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пищи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Если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указанные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симптомы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проходят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одной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недели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обратиться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>С</w:t>
      </w:r>
      <w:r w:rsidR="0000355D" w:rsidRPr="0000355D">
        <w:rPr>
          <w:rFonts w:ascii="Calibri" w:hAnsi="Calibri" w:cs="Calibri"/>
          <w:color w:val="000000" w:themeColor="text1"/>
          <w:sz w:val="18"/>
          <w:szCs w:val="18"/>
        </w:rPr>
        <w:t>томатологи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>ю</w:t>
      </w:r>
      <w:r w:rsidR="0000355D" w:rsidRPr="0000355D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697A57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697A57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697A57">
        <w:rPr>
          <w:rFonts w:ascii="Calibri" w:hAnsi="Calibri" w:cs="Calibri"/>
          <w:color w:val="000000" w:themeColor="text1"/>
          <w:sz w:val="18"/>
          <w:szCs w:val="18"/>
        </w:rPr>
        <w:t>».</w:t>
      </w:r>
    </w:p>
    <w:p w14:paraId="6E3FE021" w14:textId="77777777" w:rsidR="00E4641E" w:rsidRPr="00102823" w:rsidRDefault="00E4641E" w:rsidP="00E4641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Во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избежание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сколов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прилегающих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пломбе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твердых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тканей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рекомендуется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принимать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пережевывать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очень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жесткую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пищу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например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: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орехи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сухари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откусывать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больших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кусков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например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: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цельного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яблока</w:t>
      </w:r>
      <w:r w:rsidRPr="00102823">
        <w:rPr>
          <w:rFonts w:ascii="Geneva" w:hAnsi="Geneva"/>
          <w:color w:val="000000" w:themeColor="text1"/>
          <w:sz w:val="18"/>
          <w:szCs w:val="18"/>
        </w:rPr>
        <w:t>).</w:t>
      </w:r>
    </w:p>
    <w:p w14:paraId="23864D2C" w14:textId="4C07D120" w:rsidR="00E4641E" w:rsidRPr="00102823" w:rsidRDefault="00E4641E" w:rsidP="0000355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возникновении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боли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можно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быстрее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обратиться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 Стоматологию </w:t>
      </w:r>
      <w:r w:rsidR="00697A57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697A57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697A57">
        <w:rPr>
          <w:rFonts w:ascii="Calibri" w:hAnsi="Calibri" w:cs="Calibri"/>
          <w:color w:val="000000" w:themeColor="text1"/>
          <w:sz w:val="18"/>
          <w:szCs w:val="18"/>
        </w:rPr>
        <w:t>»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724B5C22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Функциональное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восстановление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жевательной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эффективности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несъемными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зубными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протезами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>.</w:t>
      </w:r>
    </w:p>
    <w:p w14:paraId="501A8BAC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Производители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материалов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используемых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клинике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для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ортопедических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конструкций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заявляют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средний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несъемных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менее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5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соблюдении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технологии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правильной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Рекомендованные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правила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ухода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несъемными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зубными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протезами</w:t>
      </w:r>
      <w:r w:rsidRPr="00102823">
        <w:rPr>
          <w:rFonts w:ascii="Geneva" w:hAnsi="Geneva"/>
          <w:color w:val="000000" w:themeColor="text1"/>
          <w:sz w:val="18"/>
          <w:szCs w:val="18"/>
        </w:rPr>
        <w:t>:</w:t>
      </w:r>
    </w:p>
    <w:p w14:paraId="256D2120" w14:textId="77777777" w:rsidR="00E4641E" w:rsidRPr="00102823" w:rsidRDefault="00E4641E" w:rsidP="00E464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lastRenderedPageBreak/>
        <w:t>Правильная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несъемных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возможна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восстановлении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жевательной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эффективности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достаточном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объёме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несъемный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несёт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соответствующую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ему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жевательную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нагрузку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отсутствующих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жевательная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нагрузка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переходит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несъемный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приводит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неправильной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669C81B8" w14:textId="7F2254F7" w:rsidR="00E4641E" w:rsidRPr="00102823" w:rsidRDefault="00403DE7" w:rsidP="0000355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Стоматология 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0815A9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>
        <w:rPr>
          <w:rFonts w:ascii="Calibri" w:hAnsi="Calibri" w:cs="Calibri"/>
          <w:color w:val="000000" w:themeColor="text1"/>
          <w:sz w:val="18"/>
          <w:szCs w:val="18"/>
        </w:rPr>
        <w:t xml:space="preserve">»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предоставляет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гарантию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стоматологическое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лечение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правильной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эксплуатации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несъемных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зубных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протезов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за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исключением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случаев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предусмотренных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договором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D29596C" w14:textId="77777777" w:rsidR="00E4641E" w:rsidRPr="00102823" w:rsidRDefault="00E4641E" w:rsidP="00E464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уходе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несъемными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зубными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рекомендовано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использование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средств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гигиены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рекомендованных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лечащим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врачом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–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="0000355D"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="0000355D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00355D" w:rsidRPr="00102823">
        <w:rPr>
          <w:rFonts w:ascii="Calibri" w:hAnsi="Calibri" w:cs="Calibri"/>
          <w:color w:val="000000" w:themeColor="text1"/>
          <w:sz w:val="18"/>
          <w:szCs w:val="18"/>
        </w:rPr>
        <w:t>нашем центре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проводится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индивидуальное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обучение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подбор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средств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гигиены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которые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позволят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Вам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сохранить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долгие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годы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56583516" w14:textId="3FE240D8" w:rsidR="00E4641E" w:rsidRPr="00102823" w:rsidRDefault="00E4641E" w:rsidP="0000355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Посещение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профилактических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осмотров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графику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установленному</w:t>
      </w:r>
      <w:r w:rsidR="00403DE7" w:rsidRPr="00403DE7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Стоматология 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0815A9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0815A9">
        <w:rPr>
          <w:rFonts w:ascii="Calibri" w:hAnsi="Calibri" w:cs="Calibri"/>
          <w:color w:val="000000" w:themeColor="text1"/>
          <w:sz w:val="18"/>
          <w:szCs w:val="18"/>
        </w:rPr>
        <w:t>»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является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обязательным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согласно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договору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условие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сохранения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проведённого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0F97752" w14:textId="77777777" w:rsidR="00E4641E" w:rsidRPr="00102823" w:rsidRDefault="00E4641E" w:rsidP="00E464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Несъемные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чистить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щеткой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пастой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так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естественные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два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день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еды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полость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следует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полоскать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для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удаления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остатков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пищи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4D632E99" w14:textId="2066DFBF" w:rsidR="00E4641E" w:rsidRPr="00102823" w:rsidRDefault="00E4641E" w:rsidP="0000355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возникновении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кровоточивости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чистке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нельзя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прекращать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гигиенические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процедуры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Если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кровоточивость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проходит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3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—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4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дней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обратиться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="00403DE7" w:rsidRPr="00403DE7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Стоматологию 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0815A9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0815A9">
        <w:rPr>
          <w:rFonts w:ascii="Calibri" w:hAnsi="Calibri" w:cs="Calibri"/>
          <w:color w:val="000000" w:themeColor="text1"/>
          <w:sz w:val="18"/>
          <w:szCs w:val="18"/>
        </w:rPr>
        <w:t>»</w:t>
      </w:r>
    </w:p>
    <w:p w14:paraId="70FF8B0E" w14:textId="77777777" w:rsidR="00E4641E" w:rsidRPr="00102823" w:rsidRDefault="00E4641E" w:rsidP="00E464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Если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зафиксирован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временный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цемент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рекомендуется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жевать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жевательную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резинку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другие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вязкие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пищевые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продукты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686925F" w14:textId="77777777" w:rsidR="00E4641E" w:rsidRPr="00102823" w:rsidRDefault="00E4641E" w:rsidP="00E464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Во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избежание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поломки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скола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облицовочного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материала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также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повреждения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слизистой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оболочки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рекомендуется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принимать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пережевывать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очень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жесткую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пищу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например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сухари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орехи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кусать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нитки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открывать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бутылки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откусывать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больших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кусков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например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цельного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яблока</w:t>
      </w:r>
      <w:r w:rsidRPr="00102823">
        <w:rPr>
          <w:rFonts w:ascii="Geneva" w:hAnsi="Geneva"/>
          <w:color w:val="000000" w:themeColor="text1"/>
          <w:sz w:val="18"/>
          <w:szCs w:val="18"/>
        </w:rPr>
        <w:t>).</w:t>
      </w:r>
    </w:p>
    <w:p w14:paraId="43AA0AC6" w14:textId="1E972191" w:rsidR="00E4641E" w:rsidRPr="00102823" w:rsidRDefault="00E4641E" w:rsidP="0000355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нарушении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фиксации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несъемного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обратиться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Стоматологию 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0815A9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0815A9">
        <w:rPr>
          <w:rFonts w:ascii="Calibri" w:hAnsi="Calibri" w:cs="Calibri"/>
          <w:color w:val="000000" w:themeColor="text1"/>
          <w:sz w:val="18"/>
          <w:szCs w:val="18"/>
        </w:rPr>
        <w:t xml:space="preserve">»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Признаками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нарушения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фиксации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могут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быть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«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хлюпанье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»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неприятный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запах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изо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рта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6D6C139C" w14:textId="31542A51" w:rsidR="00E4641E" w:rsidRPr="00102823" w:rsidRDefault="00E4641E" w:rsidP="0000355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скола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облицовочного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материала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нужно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обратиться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Стоматологию 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0815A9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0815A9">
        <w:rPr>
          <w:rFonts w:ascii="Calibri" w:hAnsi="Calibri" w:cs="Calibri"/>
          <w:color w:val="000000" w:themeColor="text1"/>
          <w:sz w:val="18"/>
          <w:szCs w:val="18"/>
        </w:rPr>
        <w:t>».</w:t>
      </w:r>
    </w:p>
    <w:p w14:paraId="3E19F309" w14:textId="2571BF6D" w:rsidR="00E4641E" w:rsidRPr="00B41AC6" w:rsidRDefault="00E4641E" w:rsidP="00E4641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появлении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болезненных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ощущений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области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коронок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воспаления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десны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вокруг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коронки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кровоточивость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десны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срочно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обратиться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="00403DE7" w:rsidRPr="00403DE7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Стоматологию </w:t>
      </w:r>
      <w:r w:rsidR="000815A9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0815A9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0815A9">
        <w:rPr>
          <w:rFonts w:ascii="Calibri" w:hAnsi="Calibri" w:cs="Calibri"/>
          <w:color w:val="000000" w:themeColor="text1"/>
          <w:sz w:val="18"/>
          <w:szCs w:val="18"/>
        </w:rPr>
        <w:t>».</w:t>
      </w:r>
    </w:p>
    <w:p w14:paraId="048D83C7" w14:textId="77777777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Функциональное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восстановление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жевательной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эффективности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съемными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зубными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b/>
          <w:bCs/>
          <w:color w:val="000000" w:themeColor="text1"/>
          <w:sz w:val="18"/>
          <w:szCs w:val="18"/>
        </w:rPr>
        <w:t>протезами</w:t>
      </w:r>
      <w:r w:rsidRPr="00102823">
        <w:rPr>
          <w:rFonts w:ascii="Geneva" w:hAnsi="Geneva"/>
          <w:b/>
          <w:bCs/>
          <w:color w:val="000000" w:themeColor="text1"/>
          <w:sz w:val="18"/>
          <w:szCs w:val="18"/>
        </w:rPr>
        <w:t>.</w:t>
      </w:r>
    </w:p>
    <w:p w14:paraId="44052529" w14:textId="065680B9" w:rsidR="00E4641E" w:rsidRPr="00102823" w:rsidRDefault="00E4641E" w:rsidP="00E4641E">
      <w:pPr>
        <w:shd w:val="clear" w:color="auto" w:fill="FFFFFF"/>
        <w:spacing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Производители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материалов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используемых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Стоматологии </w:t>
      </w:r>
      <w:r w:rsidR="00697A57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697A57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697A57">
        <w:rPr>
          <w:rFonts w:ascii="Calibri" w:hAnsi="Calibri" w:cs="Calibri"/>
          <w:color w:val="000000" w:themeColor="text1"/>
          <w:sz w:val="18"/>
          <w:szCs w:val="18"/>
        </w:rPr>
        <w:t>»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для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ортопедических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конструкций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заявляют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средний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службы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съемных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зубных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менее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5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соблюдении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технологии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правильной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Рекомендованными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правилами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ухода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съемными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зубными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протезами</w:t>
      </w:r>
      <w:r w:rsidRPr="00102823">
        <w:rPr>
          <w:rFonts w:ascii="Geneva" w:hAnsi="Geneva"/>
          <w:color w:val="000000" w:themeColor="text1"/>
          <w:sz w:val="18"/>
          <w:szCs w:val="18"/>
        </w:rPr>
        <w:t>:</w:t>
      </w:r>
    </w:p>
    <w:p w14:paraId="146F74C2" w14:textId="77777777" w:rsidR="00E4641E" w:rsidRPr="00102823" w:rsidRDefault="00E4641E" w:rsidP="00E464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Правильная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съёмного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возможна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восстановлении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жевательной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эффективности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достаточном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объёме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съёмный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несёт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соответствующую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ему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жевательную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нагрузку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отсутствующих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жевательная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нагрузка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переходит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съёмные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приводит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неправильной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эксплуатации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2DEE84F" w14:textId="2A96A67B" w:rsidR="00E4641E" w:rsidRPr="00102823" w:rsidRDefault="00403DE7" w:rsidP="0000355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Стоматология </w:t>
      </w:r>
      <w:r w:rsidR="00697A57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697A57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697A57">
        <w:rPr>
          <w:rFonts w:ascii="Calibri" w:hAnsi="Calibri" w:cs="Calibri"/>
          <w:color w:val="000000" w:themeColor="text1"/>
          <w:sz w:val="18"/>
          <w:szCs w:val="18"/>
        </w:rPr>
        <w:t xml:space="preserve">»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предоставляет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гарантию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стоматологическое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лечение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правильной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эксплуатации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съемных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зубных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E4641E" w:rsidRPr="00102823">
        <w:rPr>
          <w:rFonts w:ascii="Calibri" w:hAnsi="Calibri" w:cs="Calibri"/>
          <w:color w:val="000000" w:themeColor="text1"/>
          <w:sz w:val="18"/>
          <w:szCs w:val="18"/>
        </w:rPr>
        <w:t>протезов</w:t>
      </w:r>
      <w:r w:rsidR="00E4641E"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0C82CA29" w14:textId="77777777" w:rsidR="00E4641E" w:rsidRPr="00102823" w:rsidRDefault="00E4641E" w:rsidP="00E464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Съемные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чистить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щеткой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пастой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туалетным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мылом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два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день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утром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вечером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также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после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еды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мере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возможности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="0000355D"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="0000355D"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00355D" w:rsidRPr="00102823">
        <w:rPr>
          <w:rFonts w:ascii="Calibri" w:hAnsi="Calibri" w:cs="Calibri"/>
          <w:color w:val="000000" w:themeColor="text1"/>
          <w:sz w:val="18"/>
          <w:szCs w:val="18"/>
        </w:rPr>
        <w:t>нашем центре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проводится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индивидуальное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обучение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подбор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средств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гигиены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которые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позволят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Вам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сохранить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долгие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годы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109247DC" w14:textId="5087D8E4" w:rsidR="00E4641E" w:rsidRPr="00102823" w:rsidRDefault="00E4641E" w:rsidP="0000355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Посещение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профилактических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осмотров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графику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установленному</w:t>
      </w:r>
      <w:r w:rsidR="00403DE7" w:rsidRPr="00403DE7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Стоматологией </w:t>
      </w:r>
      <w:r w:rsidR="00697A57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697A57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697A57">
        <w:rPr>
          <w:rFonts w:ascii="Calibri" w:hAnsi="Calibri" w:cs="Calibri"/>
          <w:color w:val="000000" w:themeColor="text1"/>
          <w:sz w:val="18"/>
          <w:szCs w:val="18"/>
        </w:rPr>
        <w:t>»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является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обязательным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условием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«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Договора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возмездного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оказания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медицинских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услуг</w:t>
      </w:r>
      <w:r w:rsidRPr="00102823">
        <w:rPr>
          <w:rFonts w:ascii="Geneva" w:hAnsi="Geneva" w:cs="Geneva"/>
          <w:color w:val="000000" w:themeColor="text1"/>
          <w:sz w:val="18"/>
          <w:szCs w:val="18"/>
        </w:rPr>
        <w:t>»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.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необходимость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сохранения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результатов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проведённого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лечения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56DB88E7" w14:textId="77777777" w:rsidR="00E4641E" w:rsidRPr="00102823" w:rsidRDefault="00E4641E" w:rsidP="00E464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Во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избежание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поломки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также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повреждения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слизистой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оболочки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рекомендуется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принимать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пережевывать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очень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жесткую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пищу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например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сухари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орехи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кусать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нитки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открывать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бутылки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),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откусывать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больших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кусков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(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например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целого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яблока</w:t>
      </w:r>
      <w:r w:rsidRPr="00102823">
        <w:rPr>
          <w:rFonts w:ascii="Geneva" w:hAnsi="Geneva"/>
          <w:color w:val="000000" w:themeColor="text1"/>
          <w:sz w:val="18"/>
          <w:szCs w:val="18"/>
        </w:rPr>
        <w:t>).</w:t>
      </w:r>
    </w:p>
    <w:p w14:paraId="3F1FF8C9" w14:textId="77777777" w:rsidR="00E4641E" w:rsidRPr="00102823" w:rsidRDefault="00E4641E" w:rsidP="00E464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ночное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время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если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снимает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держать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0F7741" w:rsidRPr="00102823">
        <w:rPr>
          <w:rFonts w:ascii="Calibri" w:hAnsi="Calibri" w:cs="Calibri"/>
          <w:color w:val="000000" w:themeColor="text1"/>
          <w:sz w:val="18"/>
          <w:szCs w:val="18"/>
        </w:rPr>
        <w:t>в специальном контейнере для хранения съемных протезов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4897FBF4" w14:textId="77777777" w:rsidR="00E4641E" w:rsidRPr="00102823" w:rsidRDefault="00E4641E" w:rsidP="00E464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Во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избежание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поломки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допускайте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падения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кафельный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раковину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другие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твердые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поверхности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09A99DAE" w14:textId="77777777" w:rsidR="00E4641E" w:rsidRPr="00102823" w:rsidRDefault="00E4641E" w:rsidP="00E464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мере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образования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жесткого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зубного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налета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очищать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специальными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средствами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которые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продаются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аптеке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4B12CE1D" w14:textId="23525987" w:rsidR="00E4641E" w:rsidRPr="00102823" w:rsidRDefault="00E4641E" w:rsidP="0000355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нарушении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фиксации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съемного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что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может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быть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связано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ослаблением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фиксирующих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элементов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обратиться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Стоматологию </w:t>
      </w:r>
      <w:r w:rsidR="00697A57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r w:rsidR="00697A57">
        <w:rPr>
          <w:rFonts w:ascii="Calibri" w:hAnsi="Calibri" w:cs="Calibri"/>
          <w:color w:val="000000" w:themeColor="text1"/>
          <w:sz w:val="18"/>
          <w:szCs w:val="18"/>
        </w:rPr>
        <w:t>ЛегеАртис</w:t>
      </w:r>
      <w:proofErr w:type="spellEnd"/>
      <w:r w:rsidR="00697A57">
        <w:rPr>
          <w:rFonts w:ascii="Calibri" w:hAnsi="Calibri" w:cs="Calibri"/>
          <w:color w:val="000000" w:themeColor="text1"/>
          <w:sz w:val="18"/>
          <w:szCs w:val="18"/>
        </w:rPr>
        <w:t>»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для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активации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замены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2B7A0754" w14:textId="77777777" w:rsidR="00E4641E" w:rsidRPr="00102823" w:rsidRDefault="00E4641E" w:rsidP="00E464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Проводить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перебазировку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съемного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рекомендованной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врачом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периодичностью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менее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1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раз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год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0377DE5D" w14:textId="77777777" w:rsidR="00E4641E" w:rsidRPr="00102823" w:rsidRDefault="00E4641E" w:rsidP="00E4641E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t>Ни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коем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каких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обстоятельствах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пытаться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самому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провести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исправления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,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починку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другие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воздействия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съёмный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289A35C8" w14:textId="1C85EA0B" w:rsidR="00E4641E" w:rsidRPr="00102823" w:rsidRDefault="00E4641E" w:rsidP="0000355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jc w:val="both"/>
        <w:rPr>
          <w:rFonts w:ascii="Geneva" w:hAnsi="Geneva"/>
          <w:color w:val="000000" w:themeColor="text1"/>
          <w:sz w:val="18"/>
          <w:szCs w:val="18"/>
        </w:rPr>
      </w:pPr>
      <w:r w:rsidRPr="00102823">
        <w:rPr>
          <w:rFonts w:ascii="Calibri" w:hAnsi="Calibri" w:cs="Calibri"/>
          <w:color w:val="000000" w:themeColor="text1"/>
          <w:sz w:val="18"/>
          <w:szCs w:val="18"/>
        </w:rPr>
        <w:lastRenderedPageBreak/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случае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поломки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или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возникновении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трещины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базисе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съемного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пациенту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необходимо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срочно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обратиться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в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="00403DE7">
        <w:rPr>
          <w:rFonts w:ascii="Calibri" w:hAnsi="Calibri" w:cs="Calibri"/>
          <w:color w:val="000000" w:themeColor="text1"/>
          <w:sz w:val="18"/>
          <w:szCs w:val="18"/>
        </w:rPr>
        <w:t xml:space="preserve">Стоматологию </w:t>
      </w:r>
      <w:r w:rsidR="00697A57">
        <w:rPr>
          <w:rFonts w:ascii="Calibri" w:hAnsi="Calibri" w:cs="Calibri"/>
          <w:color w:val="000000" w:themeColor="text1"/>
          <w:sz w:val="18"/>
          <w:szCs w:val="18"/>
        </w:rPr>
        <w:t>«</w:t>
      </w:r>
      <w:proofErr w:type="spellStart"/>
      <w:proofErr w:type="gramStart"/>
      <w:r w:rsidR="00697A57">
        <w:rPr>
          <w:rFonts w:ascii="Calibri" w:hAnsi="Calibri" w:cs="Calibri"/>
          <w:color w:val="000000" w:themeColor="text1"/>
          <w:sz w:val="18"/>
          <w:szCs w:val="18"/>
        </w:rPr>
        <w:t>ЛегеАртис»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для</w:t>
      </w:r>
      <w:proofErr w:type="spellEnd"/>
      <w:proofErr w:type="gramEnd"/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починки</w:t>
      </w:r>
      <w:r w:rsidRPr="00102823">
        <w:rPr>
          <w:rFonts w:ascii="Geneva" w:hAnsi="Geneva"/>
          <w:color w:val="000000" w:themeColor="text1"/>
          <w:sz w:val="18"/>
          <w:szCs w:val="18"/>
        </w:rPr>
        <w:t xml:space="preserve"> </w:t>
      </w:r>
      <w:r w:rsidRPr="00102823">
        <w:rPr>
          <w:rFonts w:ascii="Calibri" w:hAnsi="Calibri" w:cs="Calibri"/>
          <w:color w:val="000000" w:themeColor="text1"/>
          <w:sz w:val="18"/>
          <w:szCs w:val="18"/>
        </w:rPr>
        <w:t>протеза</w:t>
      </w:r>
      <w:r w:rsidRPr="00102823">
        <w:rPr>
          <w:rFonts w:ascii="Geneva" w:hAnsi="Geneva"/>
          <w:color w:val="000000" w:themeColor="text1"/>
          <w:sz w:val="18"/>
          <w:szCs w:val="18"/>
        </w:rPr>
        <w:t>.</w:t>
      </w:r>
    </w:p>
    <w:p w14:paraId="3F0E02A3" w14:textId="77777777" w:rsidR="00E4641E" w:rsidRPr="00102823" w:rsidRDefault="00E4641E" w:rsidP="00E4641E">
      <w:pPr>
        <w:spacing w:line="360" w:lineRule="auto"/>
        <w:ind w:left="-1080"/>
        <w:rPr>
          <w:rFonts w:ascii="Tahoma" w:hAnsi="Tahoma" w:cs="Tahoma"/>
          <w:i/>
          <w:color w:val="000000" w:themeColor="text1"/>
        </w:rPr>
      </w:pPr>
    </w:p>
    <w:p w14:paraId="1787FDE9" w14:textId="77777777" w:rsidR="00B31E3A" w:rsidRPr="00102823" w:rsidRDefault="00B31E3A">
      <w:pPr>
        <w:rPr>
          <w:color w:val="000000" w:themeColor="text1"/>
        </w:rPr>
      </w:pPr>
    </w:p>
    <w:p w14:paraId="4AD639BA" w14:textId="77777777" w:rsidR="00B41AC6" w:rsidRPr="00102823" w:rsidRDefault="00B41AC6">
      <w:pPr>
        <w:rPr>
          <w:color w:val="000000" w:themeColor="text1"/>
        </w:rPr>
      </w:pPr>
    </w:p>
    <w:sectPr w:rsidR="00B41AC6" w:rsidRPr="00102823" w:rsidSect="00A40C5F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C9FCC" w14:textId="77777777" w:rsidR="00486E90" w:rsidRDefault="00486E90" w:rsidP="000F0C8A">
      <w:r>
        <w:separator/>
      </w:r>
    </w:p>
  </w:endnote>
  <w:endnote w:type="continuationSeparator" w:id="0">
    <w:p w14:paraId="6E0D660C" w14:textId="77777777" w:rsidR="00486E90" w:rsidRDefault="00486E90" w:rsidP="000F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630249"/>
      <w:docPartObj>
        <w:docPartGallery w:val="Page Numbers (Bottom of Page)"/>
        <w:docPartUnique/>
      </w:docPartObj>
    </w:sdtPr>
    <w:sdtEndPr/>
    <w:sdtContent>
      <w:p w14:paraId="040AACAE" w14:textId="77777777" w:rsidR="000F0C8A" w:rsidRDefault="000F0C8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AC6">
          <w:rPr>
            <w:noProof/>
          </w:rPr>
          <w:t>1</w:t>
        </w:r>
        <w:r>
          <w:fldChar w:fldCharType="end"/>
        </w:r>
      </w:p>
    </w:sdtContent>
  </w:sdt>
  <w:p w14:paraId="288F44C9" w14:textId="77777777" w:rsidR="000F0C8A" w:rsidRDefault="000F0C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7BA35" w14:textId="77777777" w:rsidR="00486E90" w:rsidRDefault="00486E90" w:rsidP="000F0C8A">
      <w:r>
        <w:separator/>
      </w:r>
    </w:p>
  </w:footnote>
  <w:footnote w:type="continuationSeparator" w:id="0">
    <w:p w14:paraId="5CD7FEA0" w14:textId="77777777" w:rsidR="00486E90" w:rsidRDefault="00486E90" w:rsidP="000F0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651A"/>
    <w:multiLevelType w:val="hybridMultilevel"/>
    <w:tmpl w:val="B8180874"/>
    <w:lvl w:ilvl="0" w:tplc="EA0A1BE2">
      <w:start w:val="1"/>
      <w:numFmt w:val="bullet"/>
      <w:lvlText w:val="-"/>
      <w:lvlJc w:val="left"/>
      <w:pPr>
        <w:tabs>
          <w:tab w:val="num" w:pos="454"/>
        </w:tabs>
        <w:ind w:left="680" w:hanging="170"/>
      </w:pPr>
      <w:rPr>
        <w:rFonts w:ascii="Arial" w:hAnsi="Arial" w:hint="default"/>
      </w:rPr>
    </w:lvl>
    <w:lvl w:ilvl="1" w:tplc="75D4C02A">
      <w:start w:val="1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8537E"/>
    <w:multiLevelType w:val="multilevel"/>
    <w:tmpl w:val="9FECA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B180B"/>
    <w:multiLevelType w:val="multilevel"/>
    <w:tmpl w:val="20BC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F2B59"/>
    <w:multiLevelType w:val="multilevel"/>
    <w:tmpl w:val="843A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B7775"/>
    <w:multiLevelType w:val="multilevel"/>
    <w:tmpl w:val="30CC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700844"/>
    <w:multiLevelType w:val="multilevel"/>
    <w:tmpl w:val="825C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90472F"/>
    <w:multiLevelType w:val="multilevel"/>
    <w:tmpl w:val="2382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D30FCD"/>
    <w:multiLevelType w:val="multilevel"/>
    <w:tmpl w:val="C238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24FA5"/>
    <w:multiLevelType w:val="multilevel"/>
    <w:tmpl w:val="875E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EB4F23"/>
    <w:multiLevelType w:val="multilevel"/>
    <w:tmpl w:val="8B84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B51595"/>
    <w:multiLevelType w:val="multilevel"/>
    <w:tmpl w:val="5056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C90B97"/>
    <w:multiLevelType w:val="multilevel"/>
    <w:tmpl w:val="938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5F01D5"/>
    <w:multiLevelType w:val="multilevel"/>
    <w:tmpl w:val="0F0C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CE5871"/>
    <w:multiLevelType w:val="multilevel"/>
    <w:tmpl w:val="6E52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293D71"/>
    <w:multiLevelType w:val="multilevel"/>
    <w:tmpl w:val="A580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8620207"/>
    <w:multiLevelType w:val="multilevel"/>
    <w:tmpl w:val="FA64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8D4E65"/>
    <w:multiLevelType w:val="multilevel"/>
    <w:tmpl w:val="895A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56AE1"/>
    <w:multiLevelType w:val="multilevel"/>
    <w:tmpl w:val="F5C4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FE3E3E"/>
    <w:multiLevelType w:val="multilevel"/>
    <w:tmpl w:val="2B82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CD1BEB"/>
    <w:multiLevelType w:val="multilevel"/>
    <w:tmpl w:val="7B50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3F33E5"/>
    <w:multiLevelType w:val="multilevel"/>
    <w:tmpl w:val="494E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A97DCF"/>
    <w:multiLevelType w:val="multilevel"/>
    <w:tmpl w:val="A6DE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071512"/>
    <w:multiLevelType w:val="multilevel"/>
    <w:tmpl w:val="131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8B3461"/>
    <w:multiLevelType w:val="multilevel"/>
    <w:tmpl w:val="402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8C3FD7"/>
    <w:multiLevelType w:val="multilevel"/>
    <w:tmpl w:val="B5C8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214C2A"/>
    <w:multiLevelType w:val="multilevel"/>
    <w:tmpl w:val="7988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477B51"/>
    <w:multiLevelType w:val="multilevel"/>
    <w:tmpl w:val="68B8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6070A66"/>
    <w:multiLevelType w:val="multilevel"/>
    <w:tmpl w:val="5F2A4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2C1543"/>
    <w:multiLevelType w:val="multilevel"/>
    <w:tmpl w:val="B19A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1B5999"/>
    <w:multiLevelType w:val="multilevel"/>
    <w:tmpl w:val="240C46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9054D6"/>
    <w:multiLevelType w:val="multilevel"/>
    <w:tmpl w:val="A8C2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5845CC"/>
    <w:multiLevelType w:val="multilevel"/>
    <w:tmpl w:val="BD8E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1EE4356"/>
    <w:multiLevelType w:val="multilevel"/>
    <w:tmpl w:val="D3B6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353D03"/>
    <w:multiLevelType w:val="multilevel"/>
    <w:tmpl w:val="DDCE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DF1BBB"/>
    <w:multiLevelType w:val="multilevel"/>
    <w:tmpl w:val="32E49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ED10E9"/>
    <w:multiLevelType w:val="multilevel"/>
    <w:tmpl w:val="E132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675C6A"/>
    <w:multiLevelType w:val="multilevel"/>
    <w:tmpl w:val="56E4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2C105E"/>
    <w:multiLevelType w:val="multilevel"/>
    <w:tmpl w:val="513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28813A2"/>
    <w:multiLevelType w:val="multilevel"/>
    <w:tmpl w:val="9FBC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C80E7C"/>
    <w:multiLevelType w:val="multilevel"/>
    <w:tmpl w:val="B954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750830"/>
    <w:multiLevelType w:val="multilevel"/>
    <w:tmpl w:val="B76A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286064"/>
    <w:multiLevelType w:val="hybridMultilevel"/>
    <w:tmpl w:val="5360F956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2">
    <w:nsid w:val="7E7936CB"/>
    <w:multiLevelType w:val="multilevel"/>
    <w:tmpl w:val="B058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0"/>
  </w:num>
  <w:num w:numId="3">
    <w:abstractNumId w:val="38"/>
  </w:num>
  <w:num w:numId="4">
    <w:abstractNumId w:val="36"/>
  </w:num>
  <w:num w:numId="5">
    <w:abstractNumId w:val="25"/>
  </w:num>
  <w:num w:numId="6">
    <w:abstractNumId w:val="13"/>
  </w:num>
  <w:num w:numId="7">
    <w:abstractNumId w:val="35"/>
  </w:num>
  <w:num w:numId="8">
    <w:abstractNumId w:val="39"/>
  </w:num>
  <w:num w:numId="9">
    <w:abstractNumId w:val="30"/>
  </w:num>
  <w:num w:numId="10">
    <w:abstractNumId w:val="12"/>
  </w:num>
  <w:num w:numId="11">
    <w:abstractNumId w:val="23"/>
  </w:num>
  <w:num w:numId="12">
    <w:abstractNumId w:val="10"/>
  </w:num>
  <w:num w:numId="13">
    <w:abstractNumId w:val="17"/>
  </w:num>
  <w:num w:numId="14">
    <w:abstractNumId w:val="4"/>
  </w:num>
  <w:num w:numId="15">
    <w:abstractNumId w:val="1"/>
  </w:num>
  <w:num w:numId="16">
    <w:abstractNumId w:val="27"/>
  </w:num>
  <w:num w:numId="17">
    <w:abstractNumId w:val="5"/>
  </w:num>
  <w:num w:numId="18">
    <w:abstractNumId w:val="19"/>
  </w:num>
  <w:num w:numId="19">
    <w:abstractNumId w:val="22"/>
  </w:num>
  <w:num w:numId="20">
    <w:abstractNumId w:val="8"/>
  </w:num>
  <w:num w:numId="21">
    <w:abstractNumId w:val="40"/>
  </w:num>
  <w:num w:numId="22">
    <w:abstractNumId w:val="11"/>
  </w:num>
  <w:num w:numId="23">
    <w:abstractNumId w:val="42"/>
  </w:num>
  <w:num w:numId="24">
    <w:abstractNumId w:val="28"/>
  </w:num>
  <w:num w:numId="25">
    <w:abstractNumId w:val="2"/>
  </w:num>
  <w:num w:numId="26">
    <w:abstractNumId w:val="18"/>
  </w:num>
  <w:num w:numId="27">
    <w:abstractNumId w:val="33"/>
  </w:num>
  <w:num w:numId="28">
    <w:abstractNumId w:val="7"/>
  </w:num>
  <w:num w:numId="29">
    <w:abstractNumId w:val="37"/>
  </w:num>
  <w:num w:numId="30">
    <w:abstractNumId w:val="6"/>
  </w:num>
  <w:num w:numId="31">
    <w:abstractNumId w:val="24"/>
  </w:num>
  <w:num w:numId="32">
    <w:abstractNumId w:val="31"/>
  </w:num>
  <w:num w:numId="33">
    <w:abstractNumId w:val="14"/>
  </w:num>
  <w:num w:numId="34">
    <w:abstractNumId w:val="26"/>
  </w:num>
  <w:num w:numId="35">
    <w:abstractNumId w:val="15"/>
  </w:num>
  <w:num w:numId="36">
    <w:abstractNumId w:val="20"/>
  </w:num>
  <w:num w:numId="37">
    <w:abstractNumId w:val="34"/>
  </w:num>
  <w:num w:numId="38">
    <w:abstractNumId w:val="21"/>
  </w:num>
  <w:num w:numId="39">
    <w:abstractNumId w:val="32"/>
  </w:num>
  <w:num w:numId="40">
    <w:abstractNumId w:val="16"/>
  </w:num>
  <w:num w:numId="41">
    <w:abstractNumId w:val="3"/>
  </w:num>
  <w:num w:numId="42">
    <w:abstractNumId w:val="29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1E"/>
    <w:rsid w:val="0000355D"/>
    <w:rsid w:val="00015894"/>
    <w:rsid w:val="000815A9"/>
    <w:rsid w:val="000F0C8A"/>
    <w:rsid w:val="000F7741"/>
    <w:rsid w:val="00102823"/>
    <w:rsid w:val="0019695F"/>
    <w:rsid w:val="002354BD"/>
    <w:rsid w:val="00274409"/>
    <w:rsid w:val="002D2E4A"/>
    <w:rsid w:val="00315E58"/>
    <w:rsid w:val="003664DC"/>
    <w:rsid w:val="00403DE7"/>
    <w:rsid w:val="00485D58"/>
    <w:rsid w:val="00486E90"/>
    <w:rsid w:val="004B4F82"/>
    <w:rsid w:val="004F5E49"/>
    <w:rsid w:val="0058158D"/>
    <w:rsid w:val="0063493E"/>
    <w:rsid w:val="0065713D"/>
    <w:rsid w:val="006655C4"/>
    <w:rsid w:val="00670648"/>
    <w:rsid w:val="00697A57"/>
    <w:rsid w:val="007E0176"/>
    <w:rsid w:val="009845BF"/>
    <w:rsid w:val="00A40C5F"/>
    <w:rsid w:val="00A50F65"/>
    <w:rsid w:val="00AF19A1"/>
    <w:rsid w:val="00B31E3A"/>
    <w:rsid w:val="00B41AC6"/>
    <w:rsid w:val="00B56C71"/>
    <w:rsid w:val="00BA2030"/>
    <w:rsid w:val="00D863EE"/>
    <w:rsid w:val="00DB55E3"/>
    <w:rsid w:val="00E4641E"/>
    <w:rsid w:val="00F1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1EB8"/>
  <w15:chartTrackingRefBased/>
  <w15:docId w15:val="{4E2C550D-4141-4C8A-BFCF-44F0B74A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4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464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E464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E4641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E464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6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64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464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464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E464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464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4641E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rsid w:val="00E464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64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4641E"/>
  </w:style>
  <w:style w:type="paragraph" w:styleId="a4">
    <w:name w:val="Normal (Web)"/>
    <w:basedOn w:val="a"/>
    <w:uiPriority w:val="99"/>
    <w:rsid w:val="00E4641E"/>
    <w:pPr>
      <w:spacing w:before="100" w:beforeAutospacing="1" w:after="100" w:afterAutospacing="1"/>
    </w:pPr>
  </w:style>
  <w:style w:type="character" w:styleId="a5">
    <w:name w:val="Hyperlink"/>
    <w:rsid w:val="00E4641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641E"/>
  </w:style>
  <w:style w:type="character" w:styleId="a6">
    <w:name w:val="Emphasis"/>
    <w:qFormat/>
    <w:rsid w:val="00E4641E"/>
    <w:rPr>
      <w:i/>
      <w:iCs/>
    </w:rPr>
  </w:style>
  <w:style w:type="character" w:styleId="a7">
    <w:name w:val="Strong"/>
    <w:uiPriority w:val="22"/>
    <w:qFormat/>
    <w:rsid w:val="00E4641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0282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282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0F0C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C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F0C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C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F0062-E86C-406B-A270-014620D2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Flexey</dc:creator>
  <cp:keywords/>
  <dc:description/>
  <cp:lastModifiedBy>msi</cp:lastModifiedBy>
  <cp:revision>6</cp:revision>
  <cp:lastPrinted>2017-07-15T10:04:00Z</cp:lastPrinted>
  <dcterms:created xsi:type="dcterms:W3CDTF">2026-03-29T19:41:00Z</dcterms:created>
  <dcterms:modified xsi:type="dcterms:W3CDTF">2026-03-31T17:48:00Z</dcterms:modified>
</cp:coreProperties>
</file>