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C" w:rsidRDefault="00077B2C" w:rsidP="00077B2C">
      <w:proofErr w:type="gramStart"/>
      <w:r>
        <w:t>Народы</w:t>
      </w:r>
      <w:proofErr w:type="gramEnd"/>
      <w:r>
        <w:t xml:space="preserve"> проживающие на Кубани</w:t>
      </w:r>
    </w:p>
    <w:p w:rsidR="00077B2C" w:rsidRDefault="00077B2C" w:rsidP="00077B2C"/>
    <w:p w:rsidR="00077B2C" w:rsidRDefault="00077B2C" w:rsidP="00077B2C">
      <w:proofErr w:type="gramStart"/>
      <w:r>
        <w:t>Народы</w:t>
      </w:r>
      <w:proofErr w:type="gramEnd"/>
      <w:r>
        <w:t xml:space="preserve"> населяющие Кубань Народы проживающие на территории Краснодарского края – касаясь расового состава народов проживающих на Кубани, следует отметить, что этносы и этнические группы Кубани (кубанское казачество, греки, адыгейцы, армяне и др.) относятся к большой европеоидной расе. Лишь в конце прошлого века в крае сформировалась корейская диаспора монголоидной принадлежности.</w:t>
      </w:r>
    </w:p>
    <w:p w:rsidR="00077B2C" w:rsidRDefault="00077B2C" w:rsidP="00077B2C"/>
    <w:p w:rsidR="00077B2C" w:rsidRDefault="00077B2C" w:rsidP="00077B2C">
      <w:proofErr w:type="gramStart"/>
      <w:r>
        <w:t>В ходе Всероссийской переписи населения зафиксировано 124 национальности народов проживающие на территории Краснодарского края, в том числе и необычных для Кубани: эскимосы, бенгальцы, японцы, саамы.</w:t>
      </w:r>
      <w:proofErr w:type="gramEnd"/>
      <w:r>
        <w:t xml:space="preserve"> Однако большинство из них представлены 2-3 индивидами, или несколькими десятками, рассеянными по всей Кубани и не представляющими собой этнические группы (общности).</w:t>
      </w:r>
    </w:p>
    <w:p w:rsidR="00077B2C" w:rsidRDefault="00077B2C" w:rsidP="00077B2C"/>
    <w:p w:rsidR="00077B2C" w:rsidRDefault="00077B2C" w:rsidP="00077B2C">
      <w:r>
        <w:t>Дадим характеристику этносам и этническим группам народов проживающих на территории Краснодарского края.</w:t>
      </w:r>
    </w:p>
    <w:p w:rsidR="00077B2C" w:rsidRDefault="00077B2C" w:rsidP="00077B2C"/>
    <w:p w:rsidR="00077B2C" w:rsidRDefault="00077B2C" w:rsidP="00077B2C">
      <w:r>
        <w:t>Этнографическая группа русских.</w:t>
      </w:r>
    </w:p>
    <w:p w:rsidR="00077B2C" w:rsidRDefault="00077B2C" w:rsidP="00077B2C"/>
    <w:p w:rsidR="00077B2C" w:rsidRDefault="00077B2C" w:rsidP="00077B2C">
      <w:r>
        <w:t xml:space="preserve">Этнографическая группа </w:t>
      </w:r>
      <w:proofErr w:type="gramStart"/>
      <w:r>
        <w:t>русских-это</w:t>
      </w:r>
      <w:proofErr w:type="gramEnd"/>
      <w:r>
        <w:t xml:space="preserve"> старожильческое население, сформировавшееся на протяжении 18-19 веков, население </w:t>
      </w:r>
      <w:proofErr w:type="spellStart"/>
      <w:r>
        <w:t>неказачьих</w:t>
      </w:r>
      <w:proofErr w:type="spellEnd"/>
      <w:r>
        <w:t xml:space="preserve"> поселений края. Относятся в основном к южной ветви большой европеоидной расы, а язык – к индоевропейской семье, к ее славянской ветви. По конфессиональной принадлежности – православные, но есть и общины старообрядцев, в том числе старообрядцев-</w:t>
      </w:r>
      <w:proofErr w:type="spellStart"/>
      <w:r>
        <w:t>липован</w:t>
      </w:r>
      <w:proofErr w:type="spellEnd"/>
      <w:r>
        <w:t>.</w:t>
      </w:r>
    </w:p>
    <w:p w:rsidR="00077B2C" w:rsidRDefault="00077B2C" w:rsidP="00077B2C"/>
    <w:p w:rsidR="00077B2C" w:rsidRDefault="00077B2C" w:rsidP="00077B2C">
      <w:r>
        <w:t>Этнографическая группа украинцев.</w:t>
      </w:r>
    </w:p>
    <w:p w:rsidR="00077B2C" w:rsidRDefault="00077B2C" w:rsidP="00077B2C"/>
    <w:p w:rsidR="00077B2C" w:rsidRDefault="00077B2C" w:rsidP="00077B2C">
      <w:r>
        <w:t xml:space="preserve">Этнографическая группа украинцев.   Старожильческое население, сформировавшееся на протяжении 18-19 веков, жители </w:t>
      </w:r>
      <w:proofErr w:type="spellStart"/>
      <w:r>
        <w:t>неказачьих</w:t>
      </w:r>
      <w:proofErr w:type="spellEnd"/>
      <w:r>
        <w:t xml:space="preserve"> украинских поселений на Кубани. Относятся к южной ветви большой европеоидной расы. Язык принадлежит к славянской ветви  индоевропейской семьи языков. В религиозном отношении – православные.</w:t>
      </w:r>
    </w:p>
    <w:p w:rsidR="00077B2C" w:rsidRDefault="00077B2C" w:rsidP="00077B2C"/>
    <w:p w:rsidR="00077B2C" w:rsidRDefault="00077B2C" w:rsidP="00077B2C">
      <w:r>
        <w:t>Кубанское казачество.</w:t>
      </w:r>
    </w:p>
    <w:p w:rsidR="00077B2C" w:rsidRDefault="00077B2C" w:rsidP="00077B2C"/>
    <w:p w:rsidR="00077B2C" w:rsidRDefault="00077B2C" w:rsidP="00077B2C">
      <w:r>
        <w:lastRenderedPageBreak/>
        <w:t xml:space="preserve">Кубанское казачество, малая этническая группа – </w:t>
      </w:r>
      <w:proofErr w:type="spellStart"/>
      <w:r>
        <w:t>субэтнос</w:t>
      </w:r>
      <w:proofErr w:type="spellEnd"/>
      <w:r>
        <w:t xml:space="preserve">, </w:t>
      </w:r>
      <w:proofErr w:type="gramStart"/>
      <w:r>
        <w:t>обладающий</w:t>
      </w:r>
      <w:proofErr w:type="gramEnd"/>
      <w:r>
        <w:t xml:space="preserve"> двойным самосознанием (кубанские казаки, русские/украинцы). В настоящее время – внутреннее подразделение русского этноса. В расовом отношении – европеоиды. По языку (кубанские говоры) относятся к славянской ветви индоевропейской семьи языков.</w:t>
      </w:r>
    </w:p>
    <w:p w:rsidR="00077B2C" w:rsidRDefault="00077B2C" w:rsidP="00077B2C"/>
    <w:p w:rsidR="00077B2C" w:rsidRDefault="00077B2C" w:rsidP="00077B2C">
      <w:r>
        <w:t>Сформировались на основе разных частей русского и украинского этносов на Кубани в период 18-19 веков.</w:t>
      </w:r>
    </w:p>
    <w:p w:rsidR="00077B2C" w:rsidRDefault="00077B2C" w:rsidP="00077B2C"/>
    <w:p w:rsidR="00077B2C" w:rsidRDefault="00077B2C" w:rsidP="00077B2C">
      <w:r>
        <w:t>Армянский этнос.</w:t>
      </w:r>
    </w:p>
    <w:p w:rsidR="00077B2C" w:rsidRDefault="00077B2C" w:rsidP="00077B2C"/>
    <w:p w:rsidR="00077B2C" w:rsidRDefault="00077B2C" w:rsidP="00077B2C">
      <w:r>
        <w:t xml:space="preserve">Армянский этнос представлен двумя </w:t>
      </w:r>
      <w:proofErr w:type="spellStart"/>
      <w:r>
        <w:t>субэтническими</w:t>
      </w:r>
      <w:proofErr w:type="spellEnd"/>
      <w:r>
        <w:t xml:space="preserve"> группами: </w:t>
      </w:r>
      <w:proofErr w:type="spellStart"/>
      <w:r>
        <w:t>амшенские</w:t>
      </w:r>
      <w:proofErr w:type="spellEnd"/>
      <w:r>
        <w:t xml:space="preserve"> армяне, старожильческая группа, переселившиеся из Турции на Кубань в 19 веке. По конфессиональной принадлежности – христиане-</w:t>
      </w:r>
      <w:proofErr w:type="spellStart"/>
      <w:r>
        <w:t>григориане</w:t>
      </w:r>
      <w:proofErr w:type="spellEnd"/>
      <w:r>
        <w:t>.</w:t>
      </w:r>
    </w:p>
    <w:p w:rsidR="00077B2C" w:rsidRDefault="00077B2C" w:rsidP="00077B2C"/>
    <w:p w:rsidR="00077B2C" w:rsidRDefault="00077B2C" w:rsidP="00077B2C">
      <w:r>
        <w:t>И армяне-</w:t>
      </w:r>
      <w:proofErr w:type="spellStart"/>
      <w:r>
        <w:t>хемшилы</w:t>
      </w:r>
      <w:proofErr w:type="spellEnd"/>
      <w:r>
        <w:t xml:space="preserve"> – мусульмане-сунниты, </w:t>
      </w:r>
      <w:proofErr w:type="spellStart"/>
      <w:r>
        <w:t>общиныы</w:t>
      </w:r>
      <w:proofErr w:type="spellEnd"/>
      <w:r>
        <w:t xml:space="preserve"> которых появились на Кубани в послевоенные 1960-1970 годы.</w:t>
      </w:r>
    </w:p>
    <w:p w:rsidR="00077B2C" w:rsidRDefault="00077B2C" w:rsidP="00077B2C"/>
    <w:p w:rsidR="00077B2C" w:rsidRDefault="00077B2C" w:rsidP="00077B2C">
      <w:r>
        <w:t>Основная масса армян, выходцы из Карабаха, Еревана, других районов Армении, переселившиеся в Краснодарский край в 1980-1990 годы, этнических гру</w:t>
      </w:r>
      <w:proofErr w:type="gramStart"/>
      <w:r>
        <w:t>пп в кр</w:t>
      </w:r>
      <w:proofErr w:type="gramEnd"/>
      <w:r>
        <w:t xml:space="preserve">ае не представляет, но составляет основу армянской диаспоры. В расовом отношении армяне </w:t>
      </w:r>
      <w:proofErr w:type="gramStart"/>
      <w:r>
        <w:t xml:space="preserve">е </w:t>
      </w:r>
      <w:proofErr w:type="spellStart"/>
      <w:r>
        <w:t>вропеоиды</w:t>
      </w:r>
      <w:proofErr w:type="spellEnd"/>
      <w:proofErr w:type="gramEnd"/>
      <w:r>
        <w:t>.</w:t>
      </w:r>
    </w:p>
    <w:p w:rsidR="00077B2C" w:rsidRDefault="00077B2C" w:rsidP="00077B2C"/>
    <w:p w:rsidR="00077B2C" w:rsidRDefault="00077B2C" w:rsidP="00077B2C">
      <w:r>
        <w:t>Греческий этнос.</w:t>
      </w:r>
    </w:p>
    <w:p w:rsidR="00077B2C" w:rsidRDefault="00077B2C" w:rsidP="00077B2C"/>
    <w:p w:rsidR="00077B2C" w:rsidRDefault="00077B2C" w:rsidP="00077B2C">
      <w:r>
        <w:t xml:space="preserve">Он представлен двумя </w:t>
      </w:r>
      <w:proofErr w:type="spellStart"/>
      <w:r>
        <w:t>субэтническими</w:t>
      </w:r>
      <w:proofErr w:type="spellEnd"/>
      <w:r>
        <w:t xml:space="preserve"> группами в Краснодарском крае.</w:t>
      </w:r>
    </w:p>
    <w:p w:rsidR="00077B2C" w:rsidRDefault="00077B2C" w:rsidP="00077B2C"/>
    <w:p w:rsidR="00077B2C" w:rsidRDefault="00077B2C" w:rsidP="00077B2C">
      <w:r>
        <w:t>Греки-</w:t>
      </w:r>
      <w:proofErr w:type="spellStart"/>
      <w:r>
        <w:t>ромеос</w:t>
      </w:r>
      <w:proofErr w:type="spellEnd"/>
      <w:r>
        <w:t xml:space="preserve"> – </w:t>
      </w:r>
      <w:proofErr w:type="spellStart"/>
      <w:r>
        <w:t>субэтническая</w:t>
      </w:r>
      <w:proofErr w:type="spellEnd"/>
      <w:r>
        <w:t xml:space="preserve"> группа, имеющая компактные поселения с 19 века. Православные. Говорят на одном из диалектов греческого языка, относящегося к греческой ветви индоевропейской семьи языков.</w:t>
      </w:r>
    </w:p>
    <w:p w:rsidR="00077B2C" w:rsidRDefault="00077B2C" w:rsidP="00077B2C"/>
    <w:p w:rsidR="00077B2C" w:rsidRDefault="00077B2C" w:rsidP="00077B2C">
      <w:r>
        <w:t>Грек</w:t>
      </w:r>
      <w:proofErr w:type="gramStart"/>
      <w:r>
        <w:t>и-</w:t>
      </w:r>
      <w:proofErr w:type="gramEnd"/>
      <w:r>
        <w:t xml:space="preserve"> </w:t>
      </w:r>
      <w:proofErr w:type="spellStart"/>
      <w:r>
        <w:t>урумы</w:t>
      </w:r>
      <w:proofErr w:type="spellEnd"/>
      <w:r>
        <w:t xml:space="preserve"> – </w:t>
      </w:r>
      <w:proofErr w:type="spellStart"/>
      <w:r>
        <w:t>субэтническая</w:t>
      </w:r>
      <w:proofErr w:type="spellEnd"/>
      <w:r>
        <w:t xml:space="preserve"> группа, не имеющая компактных поселений, селящаяся общинами в уже существующих станицах. Выходцы из Турции, осевшие в Грузии, переселяющиеся на Кубань со второй половины 20 века и по настоящее время. Православные. Еще в Турции ради сохранения веры перешли на Турецкий язык, который относится к тюркской ветви алтайской семьи языков. По расовой принадлежности – южные европеоиды.</w:t>
      </w:r>
    </w:p>
    <w:p w:rsidR="00077B2C" w:rsidRDefault="00077B2C" w:rsidP="00077B2C"/>
    <w:p w:rsidR="00077B2C" w:rsidRDefault="00077B2C" w:rsidP="00077B2C">
      <w:r>
        <w:lastRenderedPageBreak/>
        <w:t>Курды Кубани.</w:t>
      </w:r>
    </w:p>
    <w:p w:rsidR="00077B2C" w:rsidRDefault="00077B2C" w:rsidP="00077B2C"/>
    <w:p w:rsidR="00077B2C" w:rsidRDefault="00077B2C" w:rsidP="00077B2C">
      <w:proofErr w:type="gramStart"/>
      <w:r>
        <w:t>Курды</w:t>
      </w:r>
      <w:proofErr w:type="gramEnd"/>
      <w:r>
        <w:t xml:space="preserve"> начавшие настойчиво просачиваться в пределы края с 1980 года, образуют две этнические группы курдского этноса; обе принадлежат к европеоидной расе, говорят на одном и том же языке, относящемся к иранской ветви индоевропейской языковой семьи. Часть курдов – мусульмане-сунниты, часть – </w:t>
      </w:r>
      <w:proofErr w:type="spellStart"/>
      <w:r>
        <w:t>йезиды</w:t>
      </w:r>
      <w:proofErr w:type="spellEnd"/>
      <w:r>
        <w:t>.</w:t>
      </w:r>
    </w:p>
    <w:p w:rsidR="00077B2C" w:rsidRDefault="00077B2C" w:rsidP="00077B2C"/>
    <w:p w:rsidR="00077B2C" w:rsidRDefault="00077B2C" w:rsidP="00077B2C">
      <w:r>
        <w:t>Цыгане Кубани.</w:t>
      </w:r>
    </w:p>
    <w:p w:rsidR="00077B2C" w:rsidRDefault="00077B2C" w:rsidP="00077B2C"/>
    <w:p w:rsidR="00077B2C" w:rsidRDefault="00077B2C" w:rsidP="00077B2C">
      <w:r>
        <w:t>С 19 века ведут свою историю и цыгане Кубани. Христиане-православные, но сохранившие значительный фонд своих традиционных верований. Язык относится к индоарийской ветви.</w:t>
      </w:r>
    </w:p>
    <w:p w:rsidR="00077B2C" w:rsidRDefault="00077B2C" w:rsidP="00077B2C"/>
    <w:p w:rsidR="00077B2C" w:rsidRDefault="00077B2C" w:rsidP="00077B2C">
      <w:r>
        <w:t>Крымские татары.</w:t>
      </w:r>
    </w:p>
    <w:p w:rsidR="00077B2C" w:rsidRDefault="00077B2C" w:rsidP="00077B2C"/>
    <w:p w:rsidR="00077B2C" w:rsidRDefault="00077B2C" w:rsidP="00077B2C">
      <w:r>
        <w:t>Крымские татары появились в конце 20 века. Это этносы, мигрирующие в направлении своих этнических территорий, родины (Крым и Грузия). По религии – мусульмане-сунниты. Языки относятся к тюркской ветви.</w:t>
      </w:r>
    </w:p>
    <w:p w:rsidR="00077B2C" w:rsidRDefault="00077B2C" w:rsidP="00077B2C"/>
    <w:p w:rsidR="00077B2C" w:rsidRDefault="00077B2C" w:rsidP="00077B2C">
      <w:r>
        <w:t>Уникальными для края можно считать айсоров и корейцев.</w:t>
      </w:r>
    </w:p>
    <w:p w:rsidR="00077B2C" w:rsidRDefault="00077B2C" w:rsidP="00077B2C"/>
    <w:p w:rsidR="00077B2C" w:rsidRDefault="00077B2C" w:rsidP="00077B2C">
      <w:r>
        <w:t xml:space="preserve">Первые </w:t>
      </w:r>
      <w:proofErr w:type="spellStart"/>
      <w:r>
        <w:t>айссирийцы</w:t>
      </w:r>
      <w:proofErr w:type="spellEnd"/>
      <w:r>
        <w:t xml:space="preserve"> появились в пределах Кубани 1920 годы, основав единственное компактное поселение в России (пос. </w:t>
      </w:r>
      <w:proofErr w:type="spellStart"/>
      <w:r>
        <w:t>Урмия</w:t>
      </w:r>
      <w:proofErr w:type="spellEnd"/>
      <w:r>
        <w:t>).</w:t>
      </w:r>
    </w:p>
    <w:p w:rsidR="00077B2C" w:rsidRDefault="00077B2C" w:rsidP="00077B2C"/>
    <w:p w:rsidR="00077B2C" w:rsidRDefault="00077B2C" w:rsidP="00077B2C">
      <w:r>
        <w:t>Корейская диаспора сформировалась в Краснодарском крае в 1980-1990 годы. Монголоиды. Их язык пока еще оценивается как изолированный.</w:t>
      </w:r>
    </w:p>
    <w:p w:rsidR="00077B2C" w:rsidRDefault="00077B2C" w:rsidP="00077B2C"/>
    <w:p w:rsidR="00077B2C" w:rsidRDefault="00077B2C" w:rsidP="00077B2C">
      <w:r>
        <w:t xml:space="preserve">Мы в кратко сделали характеристику самых распространенных народов населяющие Кубань, но их намного больше среди них есть немцы, чехи, </w:t>
      </w:r>
      <w:proofErr w:type="spellStart"/>
      <w:r>
        <w:t>молдоване</w:t>
      </w:r>
      <w:proofErr w:type="spellEnd"/>
      <w:r>
        <w:t>, болгары и др.</w:t>
      </w:r>
    </w:p>
    <w:p w:rsidR="00134770" w:rsidRDefault="00134770">
      <w:bookmarkStart w:id="0" w:name="_GoBack"/>
      <w:bookmarkEnd w:id="0"/>
    </w:p>
    <w:sectPr w:rsidR="001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1"/>
    <w:rsid w:val="00077B2C"/>
    <w:rsid w:val="00134770"/>
    <w:rsid w:val="00F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2015-09-23T09:20:00Z</dcterms:created>
  <dcterms:modified xsi:type="dcterms:W3CDTF">2015-09-23T09:20:00Z</dcterms:modified>
</cp:coreProperties>
</file>