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D0" w:rsidRDefault="00A542D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2298065</wp:posOffset>
            </wp:positionH>
            <wp:positionV relativeFrom="paragraph">
              <wp:posOffset>6184265</wp:posOffset>
            </wp:positionV>
            <wp:extent cx="1657985" cy="1738630"/>
            <wp:effectExtent l="57150" t="38100" r="37465" b="13970"/>
            <wp:wrapNone/>
            <wp:docPr id="1" name="Рисунок 1" descr="сканирование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7" descr="сканирование0005.jpg"/>
                    <pic:cNvPicPr preferRelativeResize="0">
                      <a:picLocks/>
                    </pic:cNvPicPr>
                  </pic:nvPicPr>
                  <pic:blipFill rotWithShape="1">
                    <a:blip r:embed="rId4" cstate="print"/>
                    <a:srcRect l="3448" t="15832" r="3448" b="14590"/>
                    <a:stretch/>
                  </pic:blipFill>
                  <pic:spPr bwMode="auto">
                    <a:xfrm>
                      <a:off x="0" y="0"/>
                      <a:ext cx="1657985" cy="173863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group id="_x0000_s1037" style="position:absolute;margin-left:-2.85pt;margin-top:399.95pt;width:507.25pt;height:328.5pt;z-index:251658239;mso-position-horizontal-relative:text;mso-position-vertical-relative:text" coordorigin="870,1440" coordsize="10145,657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6" type="#_x0000_t176" style="position:absolute;left:870;top:1440;width:10050;height:6570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</v:shape>
            <v:shape id="_x0000_s1027" type="#_x0000_t176" style="position:absolute;left:1939;top:1702;width:7920;height:761">
              <v:textbox>
                <w:txbxContent>
                  <w:p w:rsidR="000A2B3F" w:rsidRPr="000A2B3F" w:rsidRDefault="000A2B3F" w:rsidP="000A2B3F">
                    <w:pPr>
                      <w:jc w:val="center"/>
                      <w:rPr>
                        <w:rFonts w:ascii="Comic Sans MS" w:hAnsi="Comic Sans MS"/>
                        <w:b/>
                        <w:color w:val="0070C0"/>
                        <w:sz w:val="40"/>
                        <w:szCs w:val="40"/>
                      </w:rPr>
                    </w:pPr>
                    <w:r w:rsidRPr="000A2B3F">
                      <w:rPr>
                        <w:rFonts w:ascii="Comic Sans MS" w:hAnsi="Comic Sans MS"/>
                        <w:b/>
                        <w:color w:val="0070C0"/>
                        <w:sz w:val="40"/>
                        <w:szCs w:val="40"/>
                      </w:rPr>
                      <w:t>ПРОЕКТ</w:t>
                    </w:r>
                  </w:p>
                </w:txbxContent>
              </v:textbox>
            </v:shape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028" type="#_x0000_t104" style="position:absolute;left:1589;top:3909;width:9426;height:3815" adj="13138,17982,5463" fillcolor="#00b0f0"/>
            <v:roundrect id="_x0000_s1029" style="position:absolute;left:1048;top:2634;width:1533;height:1646" arcsize="10923f">
              <v:textbox>
                <w:txbxContent>
                  <w:p w:rsidR="000A2B3F" w:rsidRDefault="000A2B3F">
                    <w:r>
                      <w:t>1</w:t>
                    </w:r>
                  </w:p>
                </w:txbxContent>
              </v:textbox>
            </v:roundrect>
            <v:roundrect id="_x0000_s1030" style="position:absolute;left:1048;top:4432;width:1533;height:1646" arcsize="10923f">
              <v:textbox>
                <w:txbxContent>
                  <w:p w:rsidR="000A2B3F" w:rsidRDefault="000A2B3F">
                    <w:r>
                      <w:t>2</w:t>
                    </w:r>
                  </w:p>
                </w:txbxContent>
              </v:textbox>
            </v:roundrect>
            <v:roundrect id="_x0000_s1031" style="position:absolute;left:2482;top:6078;width:1533;height:1646" arcsize="10923f">
              <v:textbox>
                <w:txbxContent>
                  <w:p w:rsidR="000A2B3F" w:rsidRDefault="000A2B3F">
                    <w:r>
                      <w:t>3</w:t>
                    </w:r>
                  </w:p>
                </w:txbxContent>
              </v:textbox>
            </v:roundrect>
            <v:roundrect id="_x0000_s1032" style="position:absolute;left:4114;top:6252;width:1533;height:1646" arcsize="10923f">
              <v:textbox>
                <w:txbxContent>
                  <w:p w:rsidR="000A2B3F" w:rsidRDefault="000A2B3F">
                    <w:r>
                      <w:t>4</w:t>
                    </w:r>
                  </w:p>
                </w:txbxContent>
              </v:textbox>
            </v:roundrect>
            <v:roundrect id="_x0000_s1033" style="position:absolute;left:5770;top:6252;width:1533;height:1646" arcsize="10923f">
              <v:textbox>
                <w:txbxContent>
                  <w:p w:rsidR="000A2B3F" w:rsidRDefault="000A2B3F">
                    <w:r>
                      <w:t>5</w:t>
                    </w:r>
                  </w:p>
                </w:txbxContent>
              </v:textbox>
            </v:roundrect>
            <v:roundrect id="_x0000_s1034" style="position:absolute;left:7422;top:6078;width:1533;height:1646" arcsize="10923f">
              <v:textbox>
                <w:txbxContent>
                  <w:p w:rsidR="000A2B3F" w:rsidRDefault="000A2B3F">
                    <w:r>
                      <w:t>6</w:t>
                    </w:r>
                  </w:p>
                </w:txbxContent>
              </v:textbox>
            </v:roundrect>
            <v:roundrect id="_x0000_s1035" style="position:absolute;left:8640;top:4432;width:1533;height:1646" arcsize="10923f">
              <v:textbox>
                <w:txbxContent>
                  <w:p w:rsidR="000A2B3F" w:rsidRDefault="000A2B3F">
                    <w:r>
                      <w:t>7</w:t>
                    </w:r>
                  </w:p>
                </w:txbxContent>
              </v:textbox>
            </v:roundrect>
            <v:roundrect id="_x0000_s1036" style="position:absolute;left:8955;top:2634;width:1533;height:1646" arcsize="10923f">
              <v:textbox>
                <w:txbxContent>
                  <w:p w:rsidR="000A2B3F" w:rsidRDefault="000A2B3F">
                    <w:r>
                      <w:t>8</w:t>
                    </w:r>
                  </w:p>
                </w:txbxContent>
              </v:textbox>
            </v:roundrect>
          </v:group>
        </w:pict>
      </w:r>
      <w:r w:rsidRPr="00A542D0">
        <w:drawing>
          <wp:inline distT="0" distB="0" distL="0" distR="0">
            <wp:extent cx="6152515" cy="3787775"/>
            <wp:effectExtent l="0" t="0" r="63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8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78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2D0" w:rsidRPr="00A542D0" w:rsidRDefault="00A542D0" w:rsidP="00A542D0"/>
    <w:p w:rsidR="00A542D0" w:rsidRPr="00A542D0" w:rsidRDefault="00A542D0" w:rsidP="00A542D0"/>
    <w:p w:rsidR="00A542D0" w:rsidRPr="00A542D0" w:rsidRDefault="00A542D0" w:rsidP="00A542D0"/>
    <w:p w:rsidR="00A542D0" w:rsidRPr="00A542D0" w:rsidRDefault="00A542D0" w:rsidP="00A542D0"/>
    <w:p w:rsidR="00A542D0" w:rsidRPr="00A542D0" w:rsidRDefault="00A542D0" w:rsidP="00A542D0"/>
    <w:p w:rsidR="00A542D0" w:rsidRPr="00A542D0" w:rsidRDefault="00A542D0" w:rsidP="00A542D0"/>
    <w:p w:rsidR="00A542D0" w:rsidRPr="00A542D0" w:rsidRDefault="00A542D0" w:rsidP="00A542D0"/>
    <w:p w:rsidR="00A542D0" w:rsidRPr="00A542D0" w:rsidRDefault="00A542D0" w:rsidP="00A542D0"/>
    <w:p w:rsidR="00A542D0" w:rsidRPr="00A542D0" w:rsidRDefault="00A542D0" w:rsidP="00A542D0"/>
    <w:p w:rsidR="00A542D0" w:rsidRPr="00A542D0" w:rsidRDefault="00A542D0" w:rsidP="00A542D0"/>
    <w:p w:rsidR="00A542D0" w:rsidRPr="00A542D0" w:rsidRDefault="00A542D0" w:rsidP="00A542D0"/>
    <w:p w:rsidR="00A542D0" w:rsidRPr="00A542D0" w:rsidRDefault="00A542D0" w:rsidP="00A542D0"/>
    <w:p w:rsidR="00A542D0" w:rsidRPr="00A542D0" w:rsidRDefault="00A542D0" w:rsidP="00A542D0"/>
    <w:p w:rsidR="00A542D0" w:rsidRPr="00A542D0" w:rsidRDefault="00A542D0" w:rsidP="00A542D0"/>
    <w:p w:rsidR="00A542D0" w:rsidRPr="00A542D0" w:rsidRDefault="00A542D0" w:rsidP="00A542D0"/>
    <w:p w:rsidR="00A542D0" w:rsidRDefault="00A542D0" w:rsidP="00A542D0"/>
    <w:p w:rsidR="00110688" w:rsidRDefault="00110688" w:rsidP="00A542D0">
      <w:pPr>
        <w:jc w:val="right"/>
      </w:pPr>
    </w:p>
    <w:p w:rsidR="00A542D0" w:rsidRDefault="00A542D0" w:rsidP="00A542D0">
      <w:pPr>
        <w:jc w:val="right"/>
      </w:pPr>
    </w:p>
    <w:p w:rsidR="00A542D0" w:rsidRPr="00A542D0" w:rsidRDefault="001C4A04" w:rsidP="00A542D0">
      <w:pPr>
        <w:rPr>
          <w:b/>
          <w:color w:val="0070C0"/>
          <w:sz w:val="24"/>
        </w:rPr>
      </w:pPr>
      <w:r>
        <w:rPr>
          <w:b/>
          <w:noProof/>
          <w:color w:val="0070C0"/>
          <w:sz w:val="24"/>
        </w:rPr>
        <w:lastRenderedPageBreak/>
        <w:pict>
          <v:oval id="_x0000_s1055" style="position:absolute;margin-left:320.25pt;margin-top:329pt;width:30.85pt;height:30.85pt;z-index:251670528"/>
        </w:pict>
      </w:r>
      <w:r>
        <w:rPr>
          <w:b/>
          <w:noProof/>
          <w:color w:val="0070C0"/>
          <w:sz w:val="24"/>
        </w:rPr>
        <w:pict>
          <v:oval id="_x0000_s1054" style="position:absolute;margin-left:213.35pt;margin-top:329pt;width:30.85pt;height:30.85pt;z-index:251669504"/>
        </w:pict>
      </w:r>
      <w:r>
        <w:rPr>
          <w:b/>
          <w:noProof/>
          <w:color w:val="0070C0"/>
          <w:sz w:val="24"/>
        </w:rPr>
        <w:pict>
          <v:oval id="_x0000_s1053" style="position:absolute;margin-left:124.95pt;margin-top:320.3pt;width:30.85pt;height:30.85pt;z-index:251668480"/>
        </w:pict>
      </w:r>
      <w:r>
        <w:rPr>
          <w:b/>
          <w:noProof/>
          <w:color w:val="0070C0"/>
          <w:sz w:val="24"/>
        </w:rPr>
        <w:pict>
          <v:oval id="_x0000_s1052" style="position:absolute;margin-left:92.7pt;margin-top:238pt;width:30.85pt;height:30.85pt;z-index:251667456"/>
        </w:pict>
      </w:r>
      <w:r>
        <w:rPr>
          <w:b/>
          <w:noProof/>
          <w:color w:val="0070C0"/>
          <w:sz w:val="24"/>
        </w:rPr>
        <w:pict>
          <v:oval id="_x0000_s1051" style="position:absolute;margin-left:70.3pt;margin-top:148.1pt;width:30.85pt;height:30.85pt;z-index:251666432"/>
        </w:pict>
      </w:r>
      <w:r>
        <w:rPr>
          <w:b/>
          <w:noProof/>
          <w:color w:val="0070C0"/>
          <w:sz w:val="24"/>
        </w:rPr>
        <w:pict>
          <v:oval id="_x0000_s1058" style="position:absolute;margin-left:488.6pt;margin-top:148.1pt;width:30.85pt;height:30.85pt;z-index:251673600"/>
        </w:pict>
      </w:r>
      <w:r>
        <w:rPr>
          <w:b/>
          <w:noProof/>
          <w:color w:val="0070C0"/>
          <w:sz w:val="24"/>
        </w:rPr>
        <w:pict>
          <v:oval id="_x0000_s1057" style="position:absolute;margin-left:458.45pt;margin-top:238pt;width:30.85pt;height:30.85pt;z-index:251672576"/>
        </w:pict>
      </w:r>
      <w:r>
        <w:rPr>
          <w:b/>
          <w:noProof/>
          <w:color w:val="0070C0"/>
          <w:sz w:val="24"/>
        </w:rPr>
        <w:pict>
          <v:oval id="_x0000_s1056" style="position:absolute;margin-left:435.3pt;margin-top:320.3pt;width:30.85pt;height:30.85pt;z-index:251671552"/>
        </w:pict>
      </w:r>
      <w:r>
        <w:rPr>
          <w:b/>
          <w:noProof/>
          <w:color w:val="0070C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1445260</wp:posOffset>
            </wp:positionV>
            <wp:extent cx="1666875" cy="1742440"/>
            <wp:effectExtent l="57150" t="38100" r="47625" b="10160"/>
            <wp:wrapNone/>
            <wp:docPr id="5" name="Рисунок 1" descr="сканирование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7" descr="сканирование0005.jpg"/>
                    <pic:cNvPicPr preferRelativeResize="0">
                      <a:picLocks/>
                    </pic:cNvPicPr>
                  </pic:nvPicPr>
                  <pic:blipFill rotWithShape="1">
                    <a:blip r:embed="rId4" cstate="print"/>
                    <a:srcRect l="3448" t="15832" r="3448" b="14590"/>
                    <a:stretch/>
                  </pic:blipFill>
                  <pic:spPr bwMode="auto">
                    <a:xfrm>
                      <a:off x="0" y="0"/>
                      <a:ext cx="1666875" cy="174244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70C0"/>
          <w:sz w:val="24"/>
        </w:rPr>
        <w:pict>
          <v:group id="_x0000_s1050" style="position:absolute;margin-left:-14.5pt;margin-top:50.05pt;width:550.75pt;height:309.8pt;z-index:251665408;mso-position-horizontal-relative:text;mso-position-vertical-relative:text" coordorigin="561,1852" coordsize="11015,6196">
            <v:shape id="_x0000_s1040" type="#_x0000_t176" style="position:absolute;left:1719;top:1852;width:8578;height:761" o:regroupid="1">
              <v:textbox>
                <w:txbxContent>
                  <w:p w:rsidR="00A542D0" w:rsidRPr="000A2B3F" w:rsidRDefault="00A542D0" w:rsidP="00A542D0">
                    <w:pPr>
                      <w:jc w:val="center"/>
                      <w:rPr>
                        <w:rFonts w:ascii="Comic Sans MS" w:hAnsi="Comic Sans MS"/>
                        <w:b/>
                        <w:color w:val="0070C0"/>
                        <w:sz w:val="40"/>
                        <w:szCs w:val="40"/>
                      </w:rPr>
                    </w:pPr>
                    <w:r w:rsidRPr="000A2B3F">
                      <w:rPr>
                        <w:rFonts w:ascii="Comic Sans MS" w:hAnsi="Comic Sans MS"/>
                        <w:b/>
                        <w:color w:val="0070C0"/>
                        <w:sz w:val="40"/>
                        <w:szCs w:val="40"/>
                      </w:rPr>
                      <w:t>ПРОЕКТ</w:t>
                    </w:r>
                  </w:p>
                </w:txbxContent>
              </v:textbox>
            </v:shape>
            <v:shape id="_x0000_s1041" type="#_x0000_t104" style="position:absolute;left:855;top:4059;width:10721;height:3815" o:regroupid="1" adj="13138,17982,5463" fillcolor="#00b0f0"/>
            <v:roundrect id="_x0000_s1042" style="position:absolute;left:561;top:2784;width:2313;height:1646" arcsize="10923f" o:regroupid="1">
              <v:textbox>
                <w:txbxContent>
                  <w:p w:rsidR="00A542D0" w:rsidRPr="00A542D0" w:rsidRDefault="00A542D0" w:rsidP="00A542D0">
                    <w:pPr>
                      <w:jc w:val="center"/>
                      <w:rPr>
                        <w:rFonts w:ascii="Comic Sans MS" w:hAnsi="Comic Sans MS"/>
                        <w:b/>
                        <w:color w:val="0070C0"/>
                        <w:sz w:val="24"/>
                        <w:szCs w:val="28"/>
                      </w:rPr>
                    </w:pPr>
                    <w:r w:rsidRPr="00A542D0">
                      <w:rPr>
                        <w:rFonts w:ascii="Comic Sans MS" w:hAnsi="Comic Sans MS"/>
                        <w:b/>
                        <w:color w:val="0070C0"/>
                        <w:sz w:val="24"/>
                        <w:szCs w:val="28"/>
                      </w:rPr>
                      <w:t>Выбрать тему проекта</w:t>
                    </w:r>
                  </w:p>
                </w:txbxContent>
              </v:textbox>
            </v:roundrect>
            <v:roundrect id="_x0000_s1043" style="position:absolute;left:1159;top:4582;width:2163;height:1646" arcsize="10923f" o:regroupid="1">
              <v:textbox>
                <w:txbxContent>
                  <w:p w:rsidR="001C4A04" w:rsidRDefault="00A542D0" w:rsidP="00A542D0">
                    <w:pPr>
                      <w:jc w:val="center"/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</w:pPr>
                    <w:r w:rsidRPr="00A542D0"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  <w:t>Создать</w:t>
                    </w:r>
                  </w:p>
                  <w:p w:rsidR="00A542D0" w:rsidRPr="00A542D0" w:rsidRDefault="00A542D0" w:rsidP="00A542D0">
                    <w:pPr>
                      <w:jc w:val="center"/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</w:pPr>
                    <w:r w:rsidRPr="00A542D0"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  <w:t xml:space="preserve"> презент</w:t>
                    </w:r>
                    <w:r w:rsidRPr="00A542D0"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  <w:t>а</w:t>
                    </w:r>
                    <w:r w:rsidRPr="00A542D0"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  <w:t>цию</w:t>
                    </w:r>
                  </w:p>
                </w:txbxContent>
              </v:textbox>
            </v:roundrect>
            <v:roundrect id="_x0000_s1044" style="position:absolute;left:1833;top:6228;width:2134;height:1646" arcsize="10923f" o:regroupid="1">
              <v:textbox>
                <w:txbxContent>
                  <w:p w:rsidR="00A542D0" w:rsidRPr="00A542D0" w:rsidRDefault="00A542D0" w:rsidP="00A542D0">
                    <w:pPr>
                      <w:jc w:val="center"/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</w:pPr>
                    <w:r w:rsidRPr="00A542D0"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  <w:t>Составить план</w:t>
                    </w:r>
                  </w:p>
                </w:txbxContent>
              </v:textbox>
            </v:roundrect>
            <v:roundrect id="_x0000_s1045" style="position:absolute;left:4075;top:6402;width:1660;height:1646" arcsize="10923f" o:regroupid="1">
              <v:textbox>
                <w:txbxContent>
                  <w:p w:rsidR="00A542D0" w:rsidRPr="00A542D0" w:rsidRDefault="00A542D0" w:rsidP="00A542D0">
                    <w:pPr>
                      <w:jc w:val="center"/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</w:pPr>
                    <w:r w:rsidRPr="00A542D0"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  <w:t>Создать продукт</w:t>
                    </w:r>
                  </w:p>
                </w:txbxContent>
              </v:textbox>
            </v:roundrect>
            <v:roundrect id="_x0000_s1046" style="position:absolute;left:5868;top:6402;width:2005;height:1646" arcsize="10923f" o:regroupid="1">
              <v:textbox>
                <w:txbxContent>
                  <w:p w:rsidR="00A542D0" w:rsidRPr="00A542D0" w:rsidRDefault="00A542D0" w:rsidP="00A542D0">
                    <w:pPr>
                      <w:jc w:val="center"/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</w:pPr>
                    <w:r w:rsidRPr="00A542D0"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  <w:t>Пост</w:t>
                    </w:r>
                    <w:r w:rsidRPr="00A542D0"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  <w:t>а</w:t>
                    </w:r>
                    <w:r w:rsidRPr="00A542D0"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  <w:t>вить цель</w:t>
                    </w:r>
                  </w:p>
                </w:txbxContent>
              </v:textbox>
            </v:roundrect>
            <v:roundrect id="_x0000_s1047" style="position:absolute;left:7994;top:6228;width:2180;height:1646" arcsize="10923f" o:regroupid="1">
              <v:textbox>
                <w:txbxContent>
                  <w:p w:rsidR="00A542D0" w:rsidRPr="001C4A04" w:rsidRDefault="001C4A04" w:rsidP="001C4A04">
                    <w:pPr>
                      <w:jc w:val="center"/>
                      <w:rPr>
                        <w:rFonts w:ascii="Comic Sans MS" w:hAnsi="Comic Sans MS"/>
                        <w:b/>
                        <w:color w:val="0070C0"/>
                        <w:sz w:val="28"/>
                      </w:rPr>
                    </w:pPr>
                    <w:r w:rsidRPr="001C4A04"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  <w:t>Поставить з</w:t>
                    </w:r>
                    <w:r w:rsidRPr="001C4A04"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  <w:t>а</w:t>
                    </w:r>
                    <w:r w:rsidRPr="001C4A04"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  <w:t>дачи</w:t>
                    </w:r>
                  </w:p>
                </w:txbxContent>
              </v:textbox>
            </v:roundrect>
            <v:roundrect id="_x0000_s1048" style="position:absolute;left:8416;top:4582;width:2221;height:1646" arcsize="10923f" o:regroupid="1">
              <v:textbox>
                <w:txbxContent>
                  <w:p w:rsidR="001C4A04" w:rsidRDefault="001C4A04" w:rsidP="001C4A04">
                    <w:pPr>
                      <w:jc w:val="center"/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</w:pPr>
                    <w:r w:rsidRPr="001C4A04"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  <w:t xml:space="preserve">Собрать </w:t>
                    </w:r>
                  </w:p>
                  <w:p w:rsidR="00A542D0" w:rsidRPr="001C4A04" w:rsidRDefault="001C4A04" w:rsidP="001C4A04">
                    <w:pPr>
                      <w:jc w:val="center"/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</w:pPr>
                    <w:r w:rsidRPr="001C4A04"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  <w:t>информ</w:t>
                    </w:r>
                    <w:r w:rsidRPr="001C4A04"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  <w:t>а</w:t>
                    </w:r>
                    <w:r w:rsidRPr="001C4A04"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  <w:t>цию</w:t>
                    </w:r>
                  </w:p>
                </w:txbxContent>
              </v:textbox>
            </v:roundrect>
            <v:roundrect id="_x0000_s1049" style="position:absolute;left:8944;top:2784;width:2296;height:1646" arcsize="10923f" o:regroupid="1">
              <v:textbox>
                <w:txbxContent>
                  <w:p w:rsidR="001C4A04" w:rsidRDefault="001C4A04" w:rsidP="001C4A04">
                    <w:pPr>
                      <w:jc w:val="center"/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</w:pPr>
                    <w:r w:rsidRPr="001C4A04"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  <w:t>Выдвинуть</w:t>
                    </w:r>
                  </w:p>
                  <w:p w:rsidR="00A542D0" w:rsidRPr="001C4A04" w:rsidRDefault="001C4A04" w:rsidP="001C4A04">
                    <w:pPr>
                      <w:jc w:val="center"/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</w:pPr>
                    <w:r w:rsidRPr="001C4A04"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  <w:t xml:space="preserve"> г</w:t>
                    </w:r>
                    <w:r w:rsidRPr="001C4A04"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  <w:t>и</w:t>
                    </w:r>
                    <w:r w:rsidRPr="001C4A04">
                      <w:rPr>
                        <w:rFonts w:ascii="Comic Sans MS" w:hAnsi="Comic Sans MS"/>
                        <w:b/>
                        <w:color w:val="0070C0"/>
                        <w:sz w:val="24"/>
                      </w:rPr>
                      <w:t>потезу</w:t>
                    </w:r>
                  </w:p>
                </w:txbxContent>
              </v:textbox>
            </v:roundrect>
          </v:group>
        </w:pict>
      </w:r>
      <w:r>
        <w:rPr>
          <w:b/>
          <w:noProof/>
          <w:color w:val="0070C0"/>
          <w:sz w:val="24"/>
        </w:rPr>
        <w:pict>
          <v:shape id="_x0000_s1039" type="#_x0000_t176" style="position:absolute;margin-left:-14.5pt;margin-top:36.95pt;width:544.25pt;height:328.5pt;z-index:251657214;mso-position-horizontal-relative:text;mso-position-vertical-relative:text" o:regroupid="1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  <w:r w:rsidR="00A542D0" w:rsidRPr="00A542D0">
        <w:rPr>
          <w:b/>
          <w:noProof/>
          <w:color w:val="0070C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6774815</wp:posOffset>
            </wp:positionV>
            <wp:extent cx="6667500" cy="2667000"/>
            <wp:effectExtent l="0" t="0" r="0" b="0"/>
            <wp:wrapNone/>
            <wp:docPr id="4" name="Рисунок 4" descr="C:\Users\user\Desktop\Лесенка-успех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" name="Picture 30" descr="C:\Users\user\Desktop\Лесенка-успеха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2D0" w:rsidRPr="00A542D0">
        <w:rPr>
          <w:rFonts w:ascii="Times New Roman" w:hAnsi="Times New Roman" w:cs="Times New Roman"/>
          <w:b/>
          <w:color w:val="0070C0"/>
          <w:sz w:val="36"/>
        </w:rPr>
        <w:t>Исправь ошибку.</w:t>
      </w:r>
    </w:p>
    <w:sectPr w:rsidR="00A542D0" w:rsidRPr="00A542D0" w:rsidSect="000B3F0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B3F00"/>
    <w:rsid w:val="000A2B3F"/>
    <w:rsid w:val="000B3F00"/>
    <w:rsid w:val="00110688"/>
    <w:rsid w:val="00196E32"/>
    <w:rsid w:val="001C4A04"/>
    <w:rsid w:val="00A542D0"/>
    <w:rsid w:val="00C30120"/>
    <w:rsid w:val="00D8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2016-03-30T11:02:00Z</dcterms:created>
  <dcterms:modified xsi:type="dcterms:W3CDTF">2016-03-30T12:25:00Z</dcterms:modified>
</cp:coreProperties>
</file>