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9D" w:rsidRPr="00313F9D" w:rsidRDefault="00313F9D" w:rsidP="00313F9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13F9D">
        <w:rPr>
          <w:b/>
          <w:sz w:val="28"/>
        </w:rPr>
        <w:t>П</w:t>
      </w:r>
      <w:r w:rsidRPr="00313F9D">
        <w:rPr>
          <w:rFonts w:ascii="Times New Roman" w:hAnsi="Times New Roman" w:cs="Times New Roman"/>
          <w:b/>
          <w:sz w:val="28"/>
        </w:rPr>
        <w:t>равила и процедура проведения ЕГЭ</w:t>
      </w:r>
    </w:p>
    <w:p w:rsidR="00313F9D" w:rsidRPr="00313F9D" w:rsidRDefault="00313F9D" w:rsidP="00313F9D">
      <w:pPr>
        <w:pStyle w:val="a3"/>
        <w:jc w:val="center"/>
        <w:rPr>
          <w:rFonts w:ascii="Times New Roman" w:hAnsi="Times New Roman" w:cs="Times New Roman"/>
          <w:b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  <w:b/>
        </w:rPr>
        <w:t xml:space="preserve"> Время начала ЕГЭ по всем учебным предметам 10.00 часов по местному времени</w:t>
      </w:r>
      <w:r w:rsidRPr="00313F9D">
        <w:rPr>
          <w:rFonts w:ascii="Times New Roman" w:hAnsi="Times New Roman" w:cs="Times New Roman"/>
        </w:rPr>
        <w:t>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Допуск участников ЕГЭ в ППЭ осуществляется с 09.00 по местному времени.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 xml:space="preserve"> При входе в ППЭ участник ЕГЭ должен предъявить документ, удостоверяющий личность (далее – паспорт).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В случае отсутствия паспорта у выпускника прошлых лет и других категорий участников ЕГЭ в ППЭ такие участники ЕГЭ не допускаются.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  <w:sz w:val="24"/>
        </w:rPr>
      </w:pPr>
      <w:r w:rsidRPr="00313F9D">
        <w:rPr>
          <w:rFonts w:ascii="Times New Roman" w:hAnsi="Times New Roman" w:cs="Times New Roman"/>
          <w:b/>
          <w:sz w:val="24"/>
        </w:rPr>
        <w:t xml:space="preserve"> В ППЭ участник ЕГЭ берет с собой: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ручка;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паспорт;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лекарства и питание (при необходимости);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proofErr w:type="gramStart"/>
      <w:r w:rsidRPr="00313F9D">
        <w:rPr>
          <w:rFonts w:ascii="Times New Roman" w:hAnsi="Times New Roman" w:cs="Times New Roman"/>
        </w:rPr>
        <w:t xml:space="preserve"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 </w:t>
      </w:r>
      <w:proofErr w:type="gramEnd"/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участники ЕГЭ с ОВЗ, дети – инвалиды и инвалиды - специальные технические средства.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Занять место, указанное организатором. Изменение рабочего места не допускается.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При раздаче комплектов экзаменационных материалов все участники ЕГЭ должны: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внимательно прослушать инструктаж, проводимый организаторами в аудитории;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jc w:val="center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>КИМ;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бланк ответов № 1;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бланк ответов № 2 (при проведении ЕГЭ по математике базового уровня указанный бланк отсутствует).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Дополнительные бланки ответов № 2 выдаются организаторами отдельно по просьбе участника ЕГЭ и только в случае заполнения обеих сторон бланка ответов № 2 (в противном случае ответы, внесенные в дополнительный бланк ответов № 2, оцениваться не будут).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Примечание. Письменная часть ЕГЭ по иностранным языкам включает в себя раздел «</w:t>
      </w:r>
      <w:proofErr w:type="spellStart"/>
      <w:r w:rsidRPr="00313F9D">
        <w:rPr>
          <w:rFonts w:ascii="Times New Roman" w:hAnsi="Times New Roman" w:cs="Times New Roman"/>
        </w:rPr>
        <w:t>Аудирование</w:t>
      </w:r>
      <w:proofErr w:type="spellEnd"/>
      <w:r w:rsidRPr="00313F9D">
        <w:rPr>
          <w:rFonts w:ascii="Times New Roman" w:hAnsi="Times New Roman" w:cs="Times New Roman"/>
        </w:rPr>
        <w:t xml:space="preserve">», все задания по которому (инструкции, тексты, паузы) полностью записаны на </w:t>
      </w:r>
      <w:proofErr w:type="spellStart"/>
      <w:r w:rsidRPr="00313F9D">
        <w:rPr>
          <w:rFonts w:ascii="Times New Roman" w:hAnsi="Times New Roman" w:cs="Times New Roman"/>
        </w:rPr>
        <w:t>аудионоситель</w:t>
      </w:r>
      <w:proofErr w:type="spellEnd"/>
      <w:r w:rsidRPr="00313F9D">
        <w:rPr>
          <w:rFonts w:ascii="Times New Roman" w:hAnsi="Times New Roman" w:cs="Times New Roman"/>
        </w:rPr>
        <w:t>. Организатор должен настроить воспроизведение записи таким образом, чтобы слышно было всем участникам ЕГЭ.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Вскрыть по указанию организаторов индивидуальные комплекты.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>ПРИ ЗАПОЛНЕНИИ БЛАНКА РЕГИСТРАЦИИ И БЛАНКОВ ОТВЕТОВ ВСЕ УЧАСТНИКИ ЕГЭ ДОЛЖНЫ: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Под руководством организаторов заполнить бланк регистрации и области регистрации бланков ответов № 1 и 2.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>ВО ВРЕМЯ ЭКЗАМЕНА ВСЕ УЧАСТНИКИ ЕГЭ ДОЛЖНЫ: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Выполнять указания организаторов.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>Во время экзамена участникам ЕГЭ запрещается: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>Иметь при себе: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уведомление о регистрации на экзамены,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средства связи,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электронно-вычислительную технику,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фото-, аудио- и видеоаппаратуру,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справочные материалы (кроме </w:t>
      </w:r>
      <w:proofErr w:type="gramStart"/>
      <w:r w:rsidRPr="00313F9D">
        <w:rPr>
          <w:rFonts w:ascii="Times New Roman" w:hAnsi="Times New Roman" w:cs="Times New Roman"/>
        </w:rPr>
        <w:t>разрешенных</w:t>
      </w:r>
      <w:proofErr w:type="gramEnd"/>
      <w:r w:rsidRPr="00313F9D">
        <w:rPr>
          <w:rFonts w:ascii="Times New Roman" w:hAnsi="Times New Roman" w:cs="Times New Roman"/>
        </w:rPr>
        <w:t xml:space="preserve">, которые содержатся в КИМ), письменные заметки и иные средства хранения и передачи информации.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Выносить из аудиторий и ППЭ экзаменационные материалы (далее – ЭМ) на бумажном и (или) электронном носителях.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Фотографировать ЭМ.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Разговаривать между собой.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Обмениваться любыми материалами и предметами с другими участниками ЕГЭ.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Переписывать заданий КИМ в черновики со штампом образовательной организации ЕГЭ.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Произвольно выходить из аудитории и перемещаться по ППЭ без сопровождения организатора вне аудитории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Примечание. При нарушении настоящих требований и отказе от их соблюдения 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Экзаменационная работа такого участника ЕГЭ не проверяется.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В случае возникновения претензии по содержанию КИМ сообщить об этом организатору.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В случае если участник ЕГЭ полностью заполнил бланк ответов № 2, организатор в аудитории должен: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выдать по просьбе участника ЕГЭ дополнительный бланк ответов № 2;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  <w:b/>
        </w:rPr>
      </w:pPr>
      <w:r w:rsidRPr="00313F9D">
        <w:rPr>
          <w:rFonts w:ascii="Times New Roman" w:hAnsi="Times New Roman" w:cs="Times New Roman"/>
          <w:b/>
        </w:rPr>
        <w:t>ЗАВЕРШЕНИЕ ВЫПОЛНЕНИЯ ЭКЗАМЕНАЦИОННОЙ РАБОТЫ УЧАСТНИКАМИ ЕГЭ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Участники ЕГЭ, досрочно завершившие выполнение экзаменационной работы, могут покинуть ППЭ. Организатору необходимо принять у них все ЭМ.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ПО ОКОНЧАНИИ ВЫПОЛНЕНИЯ ЭКЗАМЕНАЦИОННОЙ РАБОТЫ УЧАСТНИКАМИ ЕГЭ: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Участники ЕГЭ вкладывают КИМ в конверт индивидуального комплекта. Остальные экзаменационные материалы кладут на край стола. Организаторы в аудитории собирают экзаменационные материалы у участников экзамена.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Примечание. Организаторы в аудитории: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Собирают у участников ЕГЭ: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 бланки ЕГЭ;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КИМ, вложенный в конверт </w:t>
      </w:r>
      <w:proofErr w:type="gramStart"/>
      <w:r w:rsidRPr="00313F9D">
        <w:rPr>
          <w:rFonts w:ascii="Times New Roman" w:hAnsi="Times New Roman" w:cs="Times New Roman"/>
        </w:rPr>
        <w:t>от</w:t>
      </w:r>
      <w:proofErr w:type="gramEnd"/>
      <w:r w:rsidRPr="00313F9D">
        <w:rPr>
          <w:rFonts w:ascii="Times New Roman" w:hAnsi="Times New Roman" w:cs="Times New Roman"/>
        </w:rPr>
        <w:t xml:space="preserve"> ИК;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черновики со штампом образовательной организации, на базе которой </w:t>
      </w:r>
      <w:proofErr w:type="gramStart"/>
      <w:r w:rsidRPr="00313F9D">
        <w:rPr>
          <w:rFonts w:ascii="Times New Roman" w:hAnsi="Times New Roman" w:cs="Times New Roman"/>
        </w:rPr>
        <w:t>расположен</w:t>
      </w:r>
      <w:proofErr w:type="gramEnd"/>
      <w:r w:rsidRPr="00313F9D">
        <w:rPr>
          <w:rFonts w:ascii="Times New Roman" w:hAnsi="Times New Roman" w:cs="Times New Roman"/>
        </w:rPr>
        <w:t xml:space="preserve"> ППЭ.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Ставят знак «Z» на полях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бланках ответов № 2.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Заполняют Протокол проведения ЕГЭ в аудитории. </w:t>
      </w:r>
    </w:p>
    <w:p w:rsidR="00313F9D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 xml:space="preserve">Запечатывают бланки ЕГЭ в возвратные доставочные пакеты. </w:t>
      </w:r>
    </w:p>
    <w:p w:rsidR="00DF61DC" w:rsidRPr="00313F9D" w:rsidRDefault="00313F9D" w:rsidP="00313F9D">
      <w:pPr>
        <w:pStyle w:val="a3"/>
        <w:rPr>
          <w:rFonts w:ascii="Times New Roman" w:hAnsi="Times New Roman" w:cs="Times New Roman"/>
        </w:rPr>
      </w:pPr>
      <w:r w:rsidRPr="00313F9D">
        <w:rPr>
          <w:rFonts w:ascii="Times New Roman" w:hAnsi="Times New Roman" w:cs="Times New Roman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sectPr w:rsidR="00DF61DC" w:rsidRPr="00313F9D" w:rsidSect="00313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F9D"/>
    <w:rsid w:val="00313F9D"/>
    <w:rsid w:val="00D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3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2016-10-20T08:00:00Z</dcterms:created>
  <dcterms:modified xsi:type="dcterms:W3CDTF">2016-10-20T08:01:00Z</dcterms:modified>
</cp:coreProperties>
</file>