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B9" w:rsidRPr="009821B9" w:rsidRDefault="009821B9" w:rsidP="009821B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21B9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                                                        «Детский са</w:t>
      </w:r>
      <w:r w:rsidR="00D02611">
        <w:rPr>
          <w:rFonts w:ascii="Times New Roman" w:eastAsia="Calibri" w:hAnsi="Times New Roman" w:cs="Times New Roman"/>
          <w:sz w:val="28"/>
          <w:szCs w:val="28"/>
        </w:rPr>
        <w:t>д № 6</w:t>
      </w:r>
      <w:r w:rsidRPr="009821B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821B9" w:rsidRPr="009821B9" w:rsidRDefault="009821B9" w:rsidP="009821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21B9" w:rsidRPr="009821B9" w:rsidRDefault="009821B9" w:rsidP="009821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21B9" w:rsidRPr="009821B9" w:rsidRDefault="009821B9" w:rsidP="009821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eastAsia="ru-RU"/>
        </w:rPr>
      </w:pPr>
    </w:p>
    <w:p w:rsidR="009821B9" w:rsidRDefault="009821B9" w:rsidP="0098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9821B9" w:rsidRDefault="009821B9" w:rsidP="007B49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9821B9" w:rsidRPr="007B49BA" w:rsidRDefault="009821B9" w:rsidP="009821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eastAsia="ru-RU"/>
        </w:rPr>
      </w:pPr>
    </w:p>
    <w:p w:rsidR="009821B9" w:rsidRPr="007B49BA" w:rsidRDefault="009821B9" w:rsidP="009821B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44"/>
          <w:szCs w:val="36"/>
        </w:rPr>
      </w:pPr>
      <w:r w:rsidRPr="007B49BA">
        <w:rPr>
          <w:rFonts w:ascii="Times New Roman" w:eastAsia="Calibri" w:hAnsi="Times New Roman" w:cs="Times New Roman"/>
          <w:b/>
          <w:sz w:val="44"/>
          <w:szCs w:val="36"/>
        </w:rPr>
        <w:t>Проект</w:t>
      </w:r>
    </w:p>
    <w:p w:rsidR="009821B9" w:rsidRPr="007B49BA" w:rsidRDefault="009821B9" w:rsidP="009821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7B49BA" w:rsidRPr="007B49BA" w:rsidRDefault="009821B9" w:rsidP="0098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49B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«</w:t>
      </w:r>
      <w:r w:rsidRPr="007B49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Сотрудничество ДОУ и семьи. </w:t>
      </w:r>
    </w:p>
    <w:p w:rsidR="009821B9" w:rsidRPr="007B49BA" w:rsidRDefault="009821B9" w:rsidP="003F0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B49BA">
        <w:rPr>
          <w:rFonts w:ascii="Times New Roman" w:eastAsia="Calibri" w:hAnsi="Times New Roman" w:cs="Times New Roman"/>
          <w:b/>
          <w:sz w:val="36"/>
          <w:szCs w:val="36"/>
        </w:rPr>
        <w:t xml:space="preserve">Создание  </w:t>
      </w:r>
      <w:r w:rsidR="003F0AA8">
        <w:rPr>
          <w:rFonts w:ascii="Times New Roman" w:eastAsia="Calibri" w:hAnsi="Times New Roman" w:cs="Times New Roman"/>
          <w:b/>
          <w:sz w:val="36"/>
          <w:szCs w:val="36"/>
        </w:rPr>
        <w:t>Совета отцов</w:t>
      </w:r>
      <w:r w:rsidRPr="007B49B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»</w:t>
      </w:r>
    </w:p>
    <w:p w:rsidR="009821B9" w:rsidRPr="007B49BA" w:rsidRDefault="009821B9" w:rsidP="009821B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6"/>
        </w:rPr>
      </w:pPr>
    </w:p>
    <w:p w:rsidR="009821B9" w:rsidRPr="007B49BA" w:rsidRDefault="009821B9" w:rsidP="009821B9">
      <w:pPr>
        <w:spacing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821B9" w:rsidRDefault="009821B9" w:rsidP="009821B9">
      <w:pPr>
        <w:spacing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8"/>
        </w:rPr>
      </w:pPr>
    </w:p>
    <w:p w:rsidR="009821B9" w:rsidRDefault="009821B9" w:rsidP="009821B9">
      <w:pPr>
        <w:spacing w:line="240" w:lineRule="auto"/>
        <w:rPr>
          <w:rFonts w:ascii="Times New Roman" w:eastAsia="Calibri" w:hAnsi="Times New Roman" w:cs="Times New Roman"/>
          <w:color w:val="FF0000"/>
          <w:sz w:val="24"/>
          <w:szCs w:val="28"/>
        </w:rPr>
      </w:pPr>
    </w:p>
    <w:p w:rsidR="009821B9" w:rsidRDefault="009821B9" w:rsidP="009821B9">
      <w:pPr>
        <w:spacing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8"/>
        </w:rPr>
      </w:pPr>
    </w:p>
    <w:p w:rsidR="009821B9" w:rsidRDefault="009821B9" w:rsidP="009821B9">
      <w:pPr>
        <w:spacing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8"/>
        </w:rPr>
      </w:pPr>
    </w:p>
    <w:p w:rsidR="009821B9" w:rsidRDefault="009821B9" w:rsidP="009821B9">
      <w:pPr>
        <w:spacing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8"/>
        </w:rPr>
      </w:pPr>
    </w:p>
    <w:p w:rsidR="009821B9" w:rsidRDefault="009821B9" w:rsidP="009821B9">
      <w:pPr>
        <w:spacing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8"/>
        </w:rPr>
      </w:pPr>
    </w:p>
    <w:p w:rsidR="009821B9" w:rsidRDefault="009821B9" w:rsidP="009821B9">
      <w:pPr>
        <w:spacing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8"/>
        </w:rPr>
      </w:pPr>
    </w:p>
    <w:p w:rsidR="003F0AA8" w:rsidRDefault="003F0AA8" w:rsidP="009821B9">
      <w:pPr>
        <w:spacing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8"/>
        </w:rPr>
      </w:pPr>
    </w:p>
    <w:p w:rsidR="003F0AA8" w:rsidRPr="009821B9" w:rsidRDefault="003F0AA8" w:rsidP="009821B9">
      <w:pPr>
        <w:spacing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8"/>
        </w:rPr>
      </w:pPr>
    </w:p>
    <w:p w:rsidR="009821B9" w:rsidRPr="009821B9" w:rsidRDefault="009821B9" w:rsidP="009821B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21B9">
        <w:rPr>
          <w:rFonts w:ascii="Times New Roman" w:eastAsia="Calibri" w:hAnsi="Times New Roman" w:cs="Times New Roman"/>
          <w:sz w:val="28"/>
          <w:szCs w:val="28"/>
        </w:rPr>
        <w:t xml:space="preserve">     Разработчик:</w:t>
      </w:r>
    </w:p>
    <w:p w:rsidR="009821B9" w:rsidRPr="009821B9" w:rsidRDefault="009821B9" w:rsidP="009821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21B9">
        <w:rPr>
          <w:rFonts w:ascii="Times New Roman" w:eastAsia="Calibri" w:hAnsi="Times New Roman" w:cs="Times New Roman"/>
          <w:sz w:val="28"/>
          <w:szCs w:val="28"/>
        </w:rPr>
        <w:t>старший воспитатель</w:t>
      </w:r>
      <w:r w:rsidR="00FF0CBC">
        <w:rPr>
          <w:rFonts w:ascii="Times New Roman" w:eastAsia="Calibri" w:hAnsi="Times New Roman" w:cs="Times New Roman"/>
          <w:sz w:val="28"/>
          <w:szCs w:val="28"/>
        </w:rPr>
        <w:t>:</w:t>
      </w:r>
      <w:r w:rsidRPr="00982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2611">
        <w:rPr>
          <w:rFonts w:ascii="Times New Roman" w:eastAsia="Calibri" w:hAnsi="Times New Roman" w:cs="Times New Roman"/>
          <w:sz w:val="28"/>
          <w:szCs w:val="28"/>
        </w:rPr>
        <w:t>Горбачева</w:t>
      </w:r>
    </w:p>
    <w:p w:rsidR="009821B9" w:rsidRPr="009821B9" w:rsidRDefault="00D02611" w:rsidP="009821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Ольга Ивановна</w:t>
      </w:r>
    </w:p>
    <w:p w:rsidR="009821B9" w:rsidRPr="009821B9" w:rsidRDefault="009821B9" w:rsidP="009821B9">
      <w:pPr>
        <w:spacing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B49BA" w:rsidRPr="009821B9" w:rsidRDefault="007B49BA" w:rsidP="009821B9">
      <w:pPr>
        <w:spacing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821B9" w:rsidRDefault="009821B9" w:rsidP="009821B9">
      <w:pPr>
        <w:spacing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909D2" w:rsidRPr="009821B9" w:rsidRDefault="005909D2" w:rsidP="009821B9">
      <w:pPr>
        <w:spacing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821B9" w:rsidRPr="009821B9" w:rsidRDefault="00D02611" w:rsidP="009821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9821B9" w:rsidRPr="009821B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Песчаный</w:t>
      </w:r>
    </w:p>
    <w:p w:rsidR="009821B9" w:rsidRPr="009821B9" w:rsidRDefault="009821B9" w:rsidP="009821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21B9">
        <w:rPr>
          <w:rFonts w:ascii="Times New Roman" w:eastAsia="Calibri" w:hAnsi="Times New Roman" w:cs="Times New Roman"/>
          <w:sz w:val="28"/>
          <w:szCs w:val="28"/>
        </w:rPr>
        <w:t>201</w:t>
      </w:r>
      <w:r w:rsidR="00D02611">
        <w:rPr>
          <w:rFonts w:ascii="Times New Roman" w:eastAsia="Calibri" w:hAnsi="Times New Roman" w:cs="Times New Roman"/>
          <w:sz w:val="28"/>
          <w:szCs w:val="28"/>
        </w:rPr>
        <w:t>7</w:t>
      </w:r>
      <w:r w:rsidR="00106CE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4788B" w:rsidRPr="0014788B" w:rsidRDefault="0014788B" w:rsidP="0014788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14788B">
        <w:rPr>
          <w:rFonts w:ascii="Times New Roman" w:eastAsia="Calibri" w:hAnsi="Times New Roman" w:cs="Times New Roman"/>
          <w:b/>
          <w:sz w:val="28"/>
          <w:szCs w:val="24"/>
        </w:rPr>
        <w:lastRenderedPageBreak/>
        <w:t>Полное наименование образовательного учреждения</w:t>
      </w:r>
    </w:p>
    <w:p w:rsidR="00D02611" w:rsidRDefault="0014788B" w:rsidP="003F0AA8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88B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</w:t>
      </w:r>
      <w:r w:rsidR="00FC1AC1">
        <w:rPr>
          <w:rFonts w:ascii="Times New Roman" w:eastAsia="Calibri" w:hAnsi="Times New Roman" w:cs="Times New Roman"/>
          <w:sz w:val="24"/>
          <w:szCs w:val="24"/>
        </w:rPr>
        <w:t xml:space="preserve">еждение </w:t>
      </w:r>
      <w:r w:rsidRPr="0014788B">
        <w:rPr>
          <w:rFonts w:ascii="Times New Roman" w:eastAsia="Calibri" w:hAnsi="Times New Roman" w:cs="Times New Roman"/>
          <w:sz w:val="24"/>
          <w:szCs w:val="24"/>
        </w:rPr>
        <w:t xml:space="preserve">«Детский сад </w:t>
      </w:r>
      <w:r w:rsidR="00D02611">
        <w:rPr>
          <w:rFonts w:ascii="Times New Roman" w:eastAsia="Calibri" w:hAnsi="Times New Roman" w:cs="Times New Roman"/>
          <w:sz w:val="24"/>
          <w:szCs w:val="24"/>
        </w:rPr>
        <w:t>№ 6</w:t>
      </w:r>
      <w:r w:rsidRPr="0014788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B49BA" w:rsidRPr="00FC1AC1" w:rsidRDefault="00D02611" w:rsidP="003F0AA8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</w:t>
      </w:r>
      <w:r w:rsidR="0014788B" w:rsidRPr="001478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Песчаный</w:t>
      </w:r>
      <w:r w:rsidR="00FC1AC1">
        <w:rPr>
          <w:rFonts w:ascii="Times New Roman" w:eastAsia="Calibri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образования Тбилисский районКраснодарского края</w:t>
      </w:r>
      <w:r w:rsidR="00FC1A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21B9" w:rsidRPr="00700564" w:rsidRDefault="009821B9" w:rsidP="00C35C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00564">
        <w:rPr>
          <w:rFonts w:ascii="Times New Roman" w:eastAsia="Calibri" w:hAnsi="Times New Roman" w:cs="Times New Roman"/>
          <w:b/>
          <w:sz w:val="24"/>
          <w:szCs w:val="28"/>
        </w:rPr>
        <w:t>ПАСПОРТ  ПРОЕКТА</w:t>
      </w:r>
    </w:p>
    <w:p w:rsidR="009821B9" w:rsidRPr="009821B9" w:rsidRDefault="009821B9" w:rsidP="00C35C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700564" w:rsidRPr="00700564" w:rsidRDefault="009821B9" w:rsidP="00C35C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инновационного проекта</w:t>
      </w:r>
      <w:r w:rsidRPr="00700564">
        <w:rPr>
          <w:rFonts w:ascii="Times New Roman" w:eastAsia="Times New Roman" w:hAnsi="Times New Roman" w:cs="Times New Roman"/>
          <w:sz w:val="24"/>
          <w:szCs w:val="24"/>
          <w:lang w:eastAsia="ru-RU"/>
        </w:rPr>
        <w:t>:  </w:t>
      </w:r>
      <w:r w:rsidR="00700564" w:rsidRPr="007005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</w:t>
      </w:r>
      <w:r w:rsidR="00700564" w:rsidRPr="00700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Сотрудничество ДОУ и семьи. </w:t>
      </w:r>
      <w:r w:rsidR="00D02611" w:rsidRPr="00700564">
        <w:rPr>
          <w:rFonts w:ascii="Times New Roman" w:eastAsia="Calibri" w:hAnsi="Times New Roman" w:cs="Times New Roman"/>
          <w:sz w:val="24"/>
          <w:szCs w:val="24"/>
        </w:rPr>
        <w:t>Создание консультативно</w:t>
      </w:r>
      <w:r w:rsidR="00700564" w:rsidRPr="00700564">
        <w:rPr>
          <w:rFonts w:ascii="Times New Roman" w:eastAsia="Calibri" w:hAnsi="Times New Roman" w:cs="Times New Roman"/>
          <w:sz w:val="24"/>
          <w:szCs w:val="24"/>
        </w:rPr>
        <w:t>- методического центра помощи родителям</w:t>
      </w:r>
      <w:r w:rsidR="00700564" w:rsidRPr="00624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FC1A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821B9" w:rsidRPr="00700564" w:rsidRDefault="009821B9" w:rsidP="00C35C60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проблемы</w:t>
      </w:r>
      <w:r w:rsidRPr="007005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21B9" w:rsidRPr="006246D1" w:rsidRDefault="009821B9" w:rsidP="00C35C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подрастающего поколения в современном обществе является предметом особой з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боты. В законе РФ «Об образовании в РФ» ст.44, п.1 определяется, что «Родители (законные пре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ставители) несовершеннолетних обучающихся имеют преимущественное право на обучение и восп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тание детей перед всеми другими лицами. Они обязаны заложить основы физического, нравственн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и интеллектуального развития личности ребенка». Таким образом, признание государством пр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оритета семейного воспитания, требует иных взаимоотношений и образовательного учреждения, а именно сотрудничества, взаимодействия и доверительности.</w:t>
      </w:r>
    </w:p>
    <w:p w:rsidR="003F0AA8" w:rsidRPr="003F0AA8" w:rsidRDefault="003F0AA8" w:rsidP="003F0A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AA8">
        <w:rPr>
          <w:rFonts w:ascii="Times New Roman" w:hAnsi="Times New Roman" w:cs="Times New Roman"/>
          <w:sz w:val="24"/>
          <w:szCs w:val="24"/>
        </w:rPr>
        <w:t>Каждому маленькому человечку от природы достаётся определённый набор физических и пс</w:t>
      </w:r>
      <w:r w:rsidRPr="003F0AA8">
        <w:rPr>
          <w:rFonts w:ascii="Times New Roman" w:hAnsi="Times New Roman" w:cs="Times New Roman"/>
          <w:sz w:val="24"/>
          <w:szCs w:val="24"/>
        </w:rPr>
        <w:t>и</w:t>
      </w:r>
      <w:r w:rsidRPr="003F0AA8">
        <w:rPr>
          <w:rFonts w:ascii="Times New Roman" w:hAnsi="Times New Roman" w:cs="Times New Roman"/>
          <w:sz w:val="24"/>
          <w:szCs w:val="24"/>
        </w:rPr>
        <w:t>хических качеств и инстинктов, которые должны помочь ему выжить в этом мире. Остальное полн</w:t>
      </w:r>
      <w:r w:rsidRPr="003F0AA8">
        <w:rPr>
          <w:rFonts w:ascii="Times New Roman" w:hAnsi="Times New Roman" w:cs="Times New Roman"/>
          <w:sz w:val="24"/>
          <w:szCs w:val="24"/>
        </w:rPr>
        <w:t>о</w:t>
      </w:r>
      <w:r w:rsidRPr="003F0AA8">
        <w:rPr>
          <w:rFonts w:ascii="Times New Roman" w:hAnsi="Times New Roman" w:cs="Times New Roman"/>
          <w:sz w:val="24"/>
          <w:szCs w:val="24"/>
        </w:rPr>
        <w:t xml:space="preserve">стью зависит от воспитания, которое дают родители. Одной из важнейших задач взрослых является изучение всех характеристик ребёнка, дабы в дальнейшем научить его правильно использовать свои сильные стороны и успешно компенсировать слабые. </w:t>
      </w:r>
    </w:p>
    <w:p w:rsidR="003F0AA8" w:rsidRPr="003F0AA8" w:rsidRDefault="003F0AA8" w:rsidP="003F0A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AA8">
        <w:rPr>
          <w:rFonts w:ascii="Times New Roman" w:hAnsi="Times New Roman" w:cs="Times New Roman"/>
          <w:sz w:val="24"/>
          <w:szCs w:val="24"/>
        </w:rPr>
        <w:t>Влияние семьи особенно в начальный период жизни ребенка намного превышает другие восп</w:t>
      </w:r>
      <w:r w:rsidRPr="003F0AA8">
        <w:rPr>
          <w:rFonts w:ascii="Times New Roman" w:hAnsi="Times New Roman" w:cs="Times New Roman"/>
          <w:sz w:val="24"/>
          <w:szCs w:val="24"/>
        </w:rPr>
        <w:t>и</w:t>
      </w:r>
      <w:r w:rsidRPr="003F0AA8">
        <w:rPr>
          <w:rFonts w:ascii="Times New Roman" w:hAnsi="Times New Roman" w:cs="Times New Roman"/>
          <w:sz w:val="24"/>
          <w:szCs w:val="24"/>
        </w:rPr>
        <w:t>тательные воздействия, успешность формирования личности обуславливается прежде всего семьей. </w:t>
      </w:r>
    </w:p>
    <w:p w:rsidR="003F0AA8" w:rsidRPr="003F0AA8" w:rsidRDefault="003F0AA8" w:rsidP="003F0A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AA8">
        <w:rPr>
          <w:rFonts w:ascii="Times New Roman" w:hAnsi="Times New Roman" w:cs="Times New Roman"/>
          <w:sz w:val="24"/>
          <w:szCs w:val="24"/>
        </w:rPr>
        <w:t xml:space="preserve"> В семье формируются те качества, которые нигде, кроме как в семье, сформированы быть не могут. Семья осуществляет социализацию личности, является концентрированным выражением ее усилий по физическому, моральному и трудовому воспитанию. Из семьи выходят члены общества. Семья обеспечивает преемственность традиций. Важнейшей социальной функцией семьи является воспитание гражданина, патриота, будущего семьянина, законопослушного члена общества. Сущес</w:t>
      </w:r>
      <w:r w:rsidRPr="003F0AA8">
        <w:rPr>
          <w:rFonts w:ascii="Times New Roman" w:hAnsi="Times New Roman" w:cs="Times New Roman"/>
          <w:sz w:val="24"/>
          <w:szCs w:val="24"/>
        </w:rPr>
        <w:t>т</w:t>
      </w:r>
      <w:r w:rsidRPr="003F0AA8">
        <w:rPr>
          <w:rFonts w:ascii="Times New Roman" w:hAnsi="Times New Roman" w:cs="Times New Roman"/>
          <w:sz w:val="24"/>
          <w:szCs w:val="24"/>
        </w:rPr>
        <w:t>венное влияние оказывает семья на выбор профессии.         </w:t>
      </w:r>
    </w:p>
    <w:p w:rsidR="003F0AA8" w:rsidRPr="003F0AA8" w:rsidRDefault="003F0AA8" w:rsidP="003F0A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AA8">
        <w:rPr>
          <w:rFonts w:ascii="Times New Roman" w:hAnsi="Times New Roman" w:cs="Times New Roman"/>
          <w:sz w:val="24"/>
          <w:szCs w:val="24"/>
        </w:rPr>
        <w:t>Деятельность общественной организации </w:t>
      </w:r>
      <w:hyperlink r:id="rId5" w:history="1">
        <w:r w:rsidRPr="003F0AA8">
          <w:rPr>
            <w:rFonts w:ascii="Times New Roman" w:hAnsi="Times New Roman" w:cs="Times New Roman"/>
            <w:sz w:val="24"/>
            <w:szCs w:val="24"/>
            <w:u w:val="single"/>
          </w:rPr>
          <w:t>Совет отцов</w:t>
        </w:r>
      </w:hyperlink>
      <w:r w:rsidRPr="003F0AA8">
        <w:rPr>
          <w:rFonts w:ascii="Times New Roman" w:hAnsi="Times New Roman" w:cs="Times New Roman"/>
          <w:sz w:val="24"/>
          <w:szCs w:val="24"/>
        </w:rPr>
        <w:t>, направлена на укрепление семейных о</w:t>
      </w:r>
      <w:r w:rsidRPr="003F0AA8">
        <w:rPr>
          <w:rFonts w:ascii="Times New Roman" w:hAnsi="Times New Roman" w:cs="Times New Roman"/>
          <w:sz w:val="24"/>
          <w:szCs w:val="24"/>
        </w:rPr>
        <w:t>т</w:t>
      </w:r>
      <w:r w:rsidRPr="003F0AA8">
        <w:rPr>
          <w:rFonts w:ascii="Times New Roman" w:hAnsi="Times New Roman" w:cs="Times New Roman"/>
          <w:sz w:val="24"/>
          <w:szCs w:val="24"/>
        </w:rPr>
        <w:t>ношений, установление равноправия родителей в воспитании детей, формирование здоровых прив</w:t>
      </w:r>
      <w:r w:rsidRPr="003F0AA8">
        <w:rPr>
          <w:rFonts w:ascii="Times New Roman" w:hAnsi="Times New Roman" w:cs="Times New Roman"/>
          <w:sz w:val="24"/>
          <w:szCs w:val="24"/>
        </w:rPr>
        <w:t>ы</w:t>
      </w:r>
      <w:r w:rsidRPr="003F0AA8">
        <w:rPr>
          <w:rFonts w:ascii="Times New Roman" w:hAnsi="Times New Roman" w:cs="Times New Roman"/>
          <w:sz w:val="24"/>
          <w:szCs w:val="24"/>
        </w:rPr>
        <w:t>чек и духовных ценностей внутри семьи. Эти проблемы в нынешнее время актуальны как никогда. Работа, бизнес, дела довольно часто оттесняют в жизни современных мужчин семью на второй план. В результате ребенок редко видит отца, а отец не замечает, как растет ребенок, пропуская те пр</w:t>
      </w:r>
      <w:r w:rsidRPr="003F0AA8">
        <w:rPr>
          <w:rFonts w:ascii="Times New Roman" w:hAnsi="Times New Roman" w:cs="Times New Roman"/>
          <w:sz w:val="24"/>
          <w:szCs w:val="24"/>
        </w:rPr>
        <w:t>е</w:t>
      </w:r>
      <w:r w:rsidRPr="003F0AA8">
        <w:rPr>
          <w:rFonts w:ascii="Times New Roman" w:hAnsi="Times New Roman" w:cs="Times New Roman"/>
          <w:sz w:val="24"/>
          <w:szCs w:val="24"/>
        </w:rPr>
        <w:t>красные моменты, ради которых, собственно, мы живем. Уважаемые папы думают, что их семья ждет от них только заработанных денег. Но не менее важно для мам и детей непосредственное уч</w:t>
      </w:r>
      <w:r w:rsidRPr="003F0AA8">
        <w:rPr>
          <w:rFonts w:ascii="Times New Roman" w:hAnsi="Times New Roman" w:cs="Times New Roman"/>
          <w:sz w:val="24"/>
          <w:szCs w:val="24"/>
        </w:rPr>
        <w:t>а</w:t>
      </w:r>
      <w:r w:rsidRPr="003F0AA8">
        <w:rPr>
          <w:rFonts w:ascii="Times New Roman" w:hAnsi="Times New Roman" w:cs="Times New Roman"/>
          <w:sz w:val="24"/>
          <w:szCs w:val="24"/>
        </w:rPr>
        <w:t>стие папы в жизни семьи. Совет отцов помогает установить это равновесие.</w:t>
      </w:r>
    </w:p>
    <w:p w:rsidR="009821B9" w:rsidRPr="006246D1" w:rsidRDefault="009821B9" w:rsidP="00C35C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тенденции в развитии дошкольного образования объединены одним важным и значимым критерием - его качеством, которое непосредственно зависит от уровня профессиональной компетентности педагогов и педагогической культуры родителей. Достичь высокого качества обр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воспитанников, полностью удовлетворить запросы родителей и интересы детей, создать для ребенка единое образовательное пространство возможно только при условии разработки новой си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взаимодействий ДОУ и семьи.</w:t>
      </w:r>
    </w:p>
    <w:p w:rsidR="009821B9" w:rsidRPr="006246D1" w:rsidRDefault="009821B9" w:rsidP="00C35C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социального партнерства ДОУ и семей воспитанников понимается как процесс ме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личностного общения, результатом которого является формирование у родителей осознанного отн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к собственным взглядам и установкам в воспитании ребенка.</w:t>
      </w:r>
    </w:p>
    <w:p w:rsidR="009821B9" w:rsidRPr="006246D1" w:rsidRDefault="009821B9" w:rsidP="00C35C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работы детского сада зависит во многом от конструктивного взаимодействия и взаимопонимания между педагогическим коллективом дошкольного учреждения и родителями.</w:t>
      </w:r>
    </w:p>
    <w:p w:rsidR="00700564" w:rsidRPr="009821B9" w:rsidRDefault="009821B9" w:rsidP="00C35C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Данный проект нацелен на изменение самой философии взаимодействия детского сада и семьи: с одной стороны, ДОУ становится учреждением комплексной поддержки и содействия развития р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дительской компетентности, с другой стороны, сотрудничество между родителями и дошкольным учреждением рассматривается как обязательное условие обеспечения полноценного развития ребе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ка. В процессе реализации проекта происходит переход от понятия «работа с родителями» к понятию «взаимодействие»; идет поиск совместного языка контакта и взаимопонимания, признание сильных и </w:t>
      </w:r>
    </w:p>
    <w:p w:rsidR="009821B9" w:rsidRPr="006246D1" w:rsidRDefault="009821B9" w:rsidP="00C35C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Гипотеза: 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совместнаяинновационная работа по дошкольному воспитанию детей позволит со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единое образовательное пространство дошкольного образовательного учреждения и семьи, а также  обеспечить высокое качество дошкольного образования.</w:t>
      </w:r>
    </w:p>
    <w:p w:rsidR="009821B9" w:rsidRPr="006246D1" w:rsidRDefault="009821B9" w:rsidP="00C35C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идея проекта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и внедрение в образовательный процесс М</w:t>
      </w:r>
      <w:r w:rsidR="006246D1"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формы р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с семьями воспитанников,  позволяющей установить эффективное и целенаправленное взаим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детского сада и родителей в рамках социального партнерства.</w:t>
      </w:r>
    </w:p>
    <w:p w:rsidR="00700564" w:rsidRPr="006246D1" w:rsidRDefault="00700564" w:rsidP="00C35C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246D1">
        <w:rPr>
          <w:rFonts w:ascii="Times New Roman" w:eastAsia="Calibri" w:hAnsi="Times New Roman" w:cs="Times New Roman"/>
          <w:b/>
          <w:sz w:val="24"/>
          <w:szCs w:val="28"/>
        </w:rPr>
        <w:t>Назначение проекта:</w:t>
      </w:r>
      <w:r w:rsidR="00FF0CBC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106CE6">
        <w:rPr>
          <w:rFonts w:ascii="Times New Roman" w:eastAsia="Calibri" w:hAnsi="Times New Roman" w:cs="Times New Roman"/>
          <w:sz w:val="24"/>
          <w:szCs w:val="28"/>
        </w:rPr>
        <w:t xml:space="preserve">оказание </w:t>
      </w:r>
      <w:proofErr w:type="spellStart"/>
      <w:r w:rsidR="00106CE6">
        <w:rPr>
          <w:rFonts w:ascii="Times New Roman" w:eastAsia="Calibri" w:hAnsi="Times New Roman" w:cs="Times New Roman"/>
          <w:sz w:val="24"/>
          <w:szCs w:val="28"/>
        </w:rPr>
        <w:t>психолого</w:t>
      </w:r>
      <w:proofErr w:type="spellEnd"/>
      <w:r w:rsidR="00106CE6">
        <w:rPr>
          <w:rFonts w:ascii="Times New Roman" w:eastAsia="Calibri" w:hAnsi="Times New Roman" w:cs="Times New Roman"/>
          <w:sz w:val="24"/>
          <w:szCs w:val="28"/>
        </w:rPr>
        <w:t>–</w:t>
      </w:r>
      <w:r w:rsidRPr="006246D1">
        <w:rPr>
          <w:rFonts w:ascii="Times New Roman" w:eastAsia="Calibri" w:hAnsi="Times New Roman" w:cs="Times New Roman"/>
          <w:sz w:val="24"/>
          <w:szCs w:val="28"/>
        </w:rPr>
        <w:t xml:space="preserve">педагогической помощи родителям (законным представителям) детей, </w:t>
      </w:r>
      <w:r w:rsidR="006246D1" w:rsidRPr="006246D1">
        <w:rPr>
          <w:rFonts w:ascii="Times New Roman" w:eastAsia="Calibri" w:hAnsi="Times New Roman" w:cs="Times New Roman"/>
          <w:sz w:val="24"/>
          <w:szCs w:val="28"/>
        </w:rPr>
        <w:t xml:space="preserve">в том числе </w:t>
      </w:r>
      <w:r w:rsidRPr="006246D1">
        <w:rPr>
          <w:rFonts w:ascii="Times New Roman" w:eastAsia="Calibri" w:hAnsi="Times New Roman" w:cs="Times New Roman"/>
          <w:sz w:val="24"/>
          <w:szCs w:val="28"/>
        </w:rPr>
        <w:t>не посещающих ДОУ</w:t>
      </w:r>
      <w:r w:rsidR="006246D1" w:rsidRPr="006246D1">
        <w:rPr>
          <w:rFonts w:ascii="Times New Roman" w:eastAsia="Calibri" w:hAnsi="Times New Roman" w:cs="Times New Roman"/>
          <w:sz w:val="24"/>
          <w:szCs w:val="28"/>
        </w:rPr>
        <w:t xml:space="preserve"> и </w:t>
      </w:r>
      <w:r w:rsidR="00106CE6" w:rsidRPr="00106CE6">
        <w:rPr>
          <w:rFonts w:ascii="Times New Roman" w:eastAsia="Calibri" w:hAnsi="Times New Roman" w:cs="Times New Roman"/>
          <w:sz w:val="24"/>
          <w:szCs w:val="28"/>
        </w:rPr>
        <w:t xml:space="preserve">детей </w:t>
      </w:r>
      <w:r w:rsidR="006246D1" w:rsidRPr="00106CE6">
        <w:rPr>
          <w:rFonts w:ascii="Times New Roman" w:eastAsia="Calibri" w:hAnsi="Times New Roman" w:cs="Times New Roman"/>
          <w:sz w:val="24"/>
          <w:szCs w:val="28"/>
        </w:rPr>
        <w:t>с ОВЗ</w:t>
      </w:r>
      <w:r w:rsidRPr="00106CE6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="003F0AA8">
        <w:rPr>
          <w:rFonts w:ascii="Times New Roman" w:eastAsia="Calibri" w:hAnsi="Times New Roman" w:cs="Times New Roman"/>
          <w:sz w:val="24"/>
          <w:szCs w:val="28"/>
        </w:rPr>
        <w:t>воспитывающихся в непо</w:t>
      </w:r>
      <w:r w:rsidR="003F0AA8">
        <w:rPr>
          <w:rFonts w:ascii="Times New Roman" w:eastAsia="Calibri" w:hAnsi="Times New Roman" w:cs="Times New Roman"/>
          <w:sz w:val="24"/>
          <w:szCs w:val="28"/>
        </w:rPr>
        <w:t>л</w:t>
      </w:r>
      <w:r w:rsidR="003F0AA8">
        <w:rPr>
          <w:rFonts w:ascii="Times New Roman" w:eastAsia="Calibri" w:hAnsi="Times New Roman" w:cs="Times New Roman"/>
          <w:sz w:val="24"/>
          <w:szCs w:val="28"/>
        </w:rPr>
        <w:t xml:space="preserve">ных семьях, </w:t>
      </w:r>
      <w:r w:rsidRPr="00106CE6">
        <w:rPr>
          <w:rFonts w:ascii="Times New Roman" w:eastAsia="Calibri" w:hAnsi="Times New Roman" w:cs="Times New Roman"/>
          <w:sz w:val="24"/>
          <w:szCs w:val="28"/>
        </w:rPr>
        <w:t xml:space="preserve">по вопросам </w:t>
      </w:r>
      <w:r w:rsidRPr="006246D1">
        <w:rPr>
          <w:rFonts w:ascii="Times New Roman" w:eastAsia="Calibri" w:hAnsi="Times New Roman" w:cs="Times New Roman"/>
          <w:sz w:val="24"/>
          <w:szCs w:val="28"/>
        </w:rPr>
        <w:t>воспитания, обучения, развития и оздоровления ребенка дошкольного во</w:t>
      </w:r>
      <w:r w:rsidRPr="006246D1">
        <w:rPr>
          <w:rFonts w:ascii="Times New Roman" w:eastAsia="Calibri" w:hAnsi="Times New Roman" w:cs="Times New Roman"/>
          <w:sz w:val="24"/>
          <w:szCs w:val="28"/>
        </w:rPr>
        <w:t>з</w:t>
      </w:r>
      <w:r w:rsidRPr="006246D1">
        <w:rPr>
          <w:rFonts w:ascii="Times New Roman" w:eastAsia="Calibri" w:hAnsi="Times New Roman" w:cs="Times New Roman"/>
          <w:sz w:val="24"/>
          <w:szCs w:val="28"/>
        </w:rPr>
        <w:t xml:space="preserve">раста, обеспечения равных стартовых возможностей при поступлении в  детский сад и в школу.  </w:t>
      </w:r>
    </w:p>
    <w:p w:rsidR="00FC1AC1" w:rsidRDefault="00FC1AC1" w:rsidP="00C35C60">
      <w:pPr>
        <w:pStyle w:val="a6"/>
        <w:ind w:firstLine="567"/>
        <w:jc w:val="both"/>
        <w:rPr>
          <w:rFonts w:ascii="Times New Roman" w:hAnsi="Times New Roman"/>
          <w:sz w:val="24"/>
          <w:lang w:eastAsia="ru-RU"/>
        </w:rPr>
      </w:pPr>
    </w:p>
    <w:p w:rsidR="006246D1" w:rsidRPr="00FC1AC1" w:rsidRDefault="009821B9" w:rsidP="00FC1AC1">
      <w:pPr>
        <w:pStyle w:val="a6"/>
        <w:ind w:firstLine="567"/>
        <w:rPr>
          <w:rFonts w:ascii="Times New Roman" w:hAnsi="Times New Roman"/>
          <w:b/>
          <w:sz w:val="24"/>
          <w:lang w:eastAsia="ru-RU"/>
        </w:rPr>
      </w:pPr>
      <w:r w:rsidRPr="00FC1AC1">
        <w:rPr>
          <w:rFonts w:ascii="Times New Roman" w:hAnsi="Times New Roman"/>
          <w:b/>
          <w:sz w:val="24"/>
          <w:lang w:eastAsia="ru-RU"/>
        </w:rPr>
        <w:t xml:space="preserve">Цель проекта: </w:t>
      </w:r>
    </w:p>
    <w:p w:rsidR="009821B9" w:rsidRPr="00FC1AC1" w:rsidRDefault="00FC1AC1" w:rsidP="00FC1AC1">
      <w:pPr>
        <w:pStyle w:val="a6"/>
        <w:ind w:firstLine="567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- </w:t>
      </w:r>
      <w:r w:rsidR="009821B9" w:rsidRPr="00FC1AC1">
        <w:rPr>
          <w:rFonts w:ascii="Times New Roman" w:hAnsi="Times New Roman"/>
          <w:sz w:val="24"/>
          <w:lang w:eastAsia="ru-RU"/>
        </w:rPr>
        <w:t>вовлечение родителей в воспитательно-образовательный процесс М</w:t>
      </w:r>
      <w:r w:rsidR="006246D1" w:rsidRPr="00FC1AC1">
        <w:rPr>
          <w:rFonts w:ascii="Times New Roman" w:hAnsi="Times New Roman"/>
          <w:sz w:val="24"/>
          <w:lang w:eastAsia="ru-RU"/>
        </w:rPr>
        <w:t>Б</w:t>
      </w:r>
      <w:r w:rsidR="009821B9" w:rsidRPr="00FC1AC1">
        <w:rPr>
          <w:rFonts w:ascii="Times New Roman" w:hAnsi="Times New Roman"/>
          <w:sz w:val="24"/>
          <w:lang w:eastAsia="ru-RU"/>
        </w:rPr>
        <w:t xml:space="preserve">ДОУ </w:t>
      </w:r>
      <w:r w:rsidR="006246D1" w:rsidRPr="00FC1AC1">
        <w:rPr>
          <w:rFonts w:ascii="Times New Roman" w:hAnsi="Times New Roman"/>
          <w:sz w:val="24"/>
          <w:lang w:eastAsia="ru-RU"/>
        </w:rPr>
        <w:t xml:space="preserve">«Детский </w:t>
      </w:r>
      <w:r w:rsidR="009821B9" w:rsidRPr="00FC1AC1">
        <w:rPr>
          <w:rFonts w:ascii="Times New Roman" w:hAnsi="Times New Roman"/>
          <w:sz w:val="24"/>
          <w:lang w:eastAsia="ru-RU"/>
        </w:rPr>
        <w:t>с</w:t>
      </w:r>
      <w:r w:rsidR="006246D1" w:rsidRPr="00FC1AC1">
        <w:rPr>
          <w:rFonts w:ascii="Times New Roman" w:hAnsi="Times New Roman"/>
          <w:sz w:val="24"/>
          <w:lang w:eastAsia="ru-RU"/>
        </w:rPr>
        <w:t>ад</w:t>
      </w:r>
      <w:r w:rsidR="00D02611">
        <w:rPr>
          <w:rFonts w:ascii="Times New Roman" w:hAnsi="Times New Roman"/>
          <w:sz w:val="24"/>
          <w:lang w:eastAsia="ru-RU"/>
        </w:rPr>
        <w:t xml:space="preserve"> № 6»</w:t>
      </w:r>
      <w:r w:rsidR="00D02611" w:rsidRPr="00FC1AC1">
        <w:rPr>
          <w:rFonts w:ascii="Times New Roman" w:hAnsi="Times New Roman"/>
          <w:sz w:val="24"/>
          <w:lang w:eastAsia="ru-RU"/>
        </w:rPr>
        <w:t xml:space="preserve"> х.</w:t>
      </w:r>
      <w:r w:rsidR="00D02611">
        <w:rPr>
          <w:rFonts w:ascii="Times New Roman" w:hAnsi="Times New Roman"/>
          <w:sz w:val="24"/>
          <w:lang w:eastAsia="ru-RU"/>
        </w:rPr>
        <w:t xml:space="preserve"> Песчаный</w:t>
      </w:r>
    </w:p>
    <w:p w:rsidR="006246D1" w:rsidRPr="00FC1AC1" w:rsidRDefault="00FC1AC1" w:rsidP="00A15D9C">
      <w:pPr>
        <w:pStyle w:val="a6"/>
        <w:ind w:firstLine="567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="006246D1" w:rsidRPr="00FC1AC1">
        <w:rPr>
          <w:rFonts w:ascii="Times New Roman" w:hAnsi="Times New Roman"/>
          <w:sz w:val="24"/>
          <w:szCs w:val="28"/>
        </w:rPr>
        <w:t>повышение психолого-педагогической компетенции родителей по вопросам воспитания, об</w:t>
      </w:r>
      <w:r w:rsidR="006246D1" w:rsidRPr="00FC1AC1">
        <w:rPr>
          <w:rFonts w:ascii="Times New Roman" w:hAnsi="Times New Roman"/>
          <w:sz w:val="24"/>
          <w:szCs w:val="28"/>
        </w:rPr>
        <w:t>у</w:t>
      </w:r>
      <w:r w:rsidR="006246D1" w:rsidRPr="00FC1AC1">
        <w:rPr>
          <w:rFonts w:ascii="Times New Roman" w:hAnsi="Times New Roman"/>
          <w:sz w:val="24"/>
          <w:szCs w:val="28"/>
        </w:rPr>
        <w:t>чения и развития ребенка, в том числе с ограниченными возможностями</w:t>
      </w:r>
      <w:r w:rsidR="00FF0CBC">
        <w:rPr>
          <w:rFonts w:ascii="Times New Roman" w:hAnsi="Times New Roman"/>
          <w:sz w:val="24"/>
          <w:szCs w:val="28"/>
        </w:rPr>
        <w:t xml:space="preserve"> (если таковые имеются)</w:t>
      </w:r>
      <w:r w:rsidR="006246D1" w:rsidRPr="00FC1AC1">
        <w:rPr>
          <w:rFonts w:ascii="Times New Roman" w:hAnsi="Times New Roman"/>
          <w:sz w:val="24"/>
          <w:szCs w:val="28"/>
        </w:rPr>
        <w:t>, в семье, де</w:t>
      </w:r>
      <w:r w:rsidR="006246D1" w:rsidRPr="00FC1AC1">
        <w:rPr>
          <w:rFonts w:ascii="Times New Roman" w:hAnsi="Times New Roman"/>
          <w:sz w:val="24"/>
          <w:szCs w:val="28"/>
        </w:rPr>
        <w:t>т</w:t>
      </w:r>
      <w:r w:rsidR="006246D1" w:rsidRPr="00FC1AC1">
        <w:rPr>
          <w:rFonts w:ascii="Times New Roman" w:hAnsi="Times New Roman"/>
          <w:sz w:val="24"/>
          <w:szCs w:val="28"/>
        </w:rPr>
        <w:t xml:space="preserve">ском саду и подготовке к школьному обучению.  </w:t>
      </w:r>
    </w:p>
    <w:p w:rsidR="00FC1AC1" w:rsidRDefault="00FC1AC1" w:rsidP="00700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700564" w:rsidRPr="009821B9" w:rsidRDefault="00700564" w:rsidP="00700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9821B9">
        <w:rPr>
          <w:rFonts w:ascii="Times New Roman" w:eastAsia="Calibri" w:hAnsi="Times New Roman" w:cs="Times New Roman"/>
          <w:b/>
          <w:sz w:val="24"/>
          <w:szCs w:val="28"/>
        </w:rPr>
        <w:t xml:space="preserve">Цели создания и организации деятельности </w:t>
      </w:r>
      <w:r w:rsidR="00A15D9C">
        <w:rPr>
          <w:rFonts w:ascii="Times New Roman" w:eastAsia="Calibri" w:hAnsi="Times New Roman" w:cs="Times New Roman"/>
          <w:b/>
          <w:sz w:val="24"/>
          <w:szCs w:val="28"/>
        </w:rPr>
        <w:t>Совета отцов</w:t>
      </w:r>
      <w:r w:rsidRPr="009821B9">
        <w:rPr>
          <w:rFonts w:ascii="Times New Roman" w:eastAsia="Calibri" w:hAnsi="Times New Roman" w:cs="Times New Roman"/>
          <w:b/>
          <w:sz w:val="24"/>
          <w:szCs w:val="28"/>
        </w:rPr>
        <w:t xml:space="preserve">:  </w:t>
      </w:r>
    </w:p>
    <w:p w:rsidR="00FC1AC1" w:rsidRDefault="00FC1AC1" w:rsidP="00FC1A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о</w:t>
      </w:r>
      <w:r w:rsidR="00700564" w:rsidRPr="00FC1AC1">
        <w:rPr>
          <w:rFonts w:ascii="Times New Roman" w:hAnsi="Times New Roman"/>
          <w:sz w:val="24"/>
          <w:szCs w:val="28"/>
        </w:rPr>
        <w:t>беспечить единство и преемственность семейного и общественного воспитания;</w:t>
      </w:r>
    </w:p>
    <w:p w:rsidR="00FC1AC1" w:rsidRDefault="00FC1AC1" w:rsidP="00FC1A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о</w:t>
      </w:r>
      <w:r w:rsidR="006246D1" w:rsidRPr="00FC1AC1">
        <w:rPr>
          <w:rFonts w:ascii="Times New Roman" w:hAnsi="Times New Roman"/>
          <w:sz w:val="24"/>
          <w:szCs w:val="28"/>
        </w:rPr>
        <w:t xml:space="preserve">казывать </w:t>
      </w:r>
      <w:proofErr w:type="spellStart"/>
      <w:r w:rsidR="006246D1" w:rsidRPr="00FC1AC1">
        <w:rPr>
          <w:rFonts w:ascii="Times New Roman" w:hAnsi="Times New Roman"/>
          <w:sz w:val="24"/>
          <w:szCs w:val="28"/>
        </w:rPr>
        <w:t>психолого</w:t>
      </w:r>
      <w:proofErr w:type="spellEnd"/>
      <w:r w:rsidR="006246D1" w:rsidRPr="00FC1AC1">
        <w:rPr>
          <w:rFonts w:ascii="Times New Roman" w:hAnsi="Times New Roman"/>
          <w:sz w:val="24"/>
          <w:szCs w:val="28"/>
        </w:rPr>
        <w:t>–</w:t>
      </w:r>
      <w:r w:rsidR="00700564" w:rsidRPr="00FC1AC1">
        <w:rPr>
          <w:rFonts w:ascii="Times New Roman" w:hAnsi="Times New Roman"/>
          <w:sz w:val="24"/>
          <w:szCs w:val="28"/>
        </w:rPr>
        <w:t>педагогическую помощь родителям (законным представителям) для э</w:t>
      </w:r>
      <w:r w:rsidR="00700564" w:rsidRPr="00FC1AC1">
        <w:rPr>
          <w:rFonts w:ascii="Times New Roman" w:hAnsi="Times New Roman"/>
          <w:sz w:val="24"/>
          <w:szCs w:val="28"/>
        </w:rPr>
        <w:t>ф</w:t>
      </w:r>
      <w:r w:rsidR="00700564" w:rsidRPr="00FC1AC1">
        <w:rPr>
          <w:rFonts w:ascii="Times New Roman" w:hAnsi="Times New Roman"/>
          <w:sz w:val="24"/>
          <w:szCs w:val="28"/>
        </w:rPr>
        <w:t>фективного отбора содержания,</w:t>
      </w:r>
      <w:r w:rsidR="006246D1" w:rsidRPr="00FC1AC1">
        <w:rPr>
          <w:rFonts w:ascii="Times New Roman" w:hAnsi="Times New Roman"/>
          <w:sz w:val="24"/>
          <w:szCs w:val="28"/>
        </w:rPr>
        <w:t xml:space="preserve"> средств и способов </w:t>
      </w:r>
      <w:proofErr w:type="spellStart"/>
      <w:r w:rsidR="006246D1" w:rsidRPr="00FC1AC1">
        <w:rPr>
          <w:rFonts w:ascii="Times New Roman" w:hAnsi="Times New Roman"/>
          <w:sz w:val="24"/>
          <w:szCs w:val="28"/>
        </w:rPr>
        <w:t>психолого</w:t>
      </w:r>
      <w:proofErr w:type="spellEnd"/>
      <w:r w:rsidR="006246D1" w:rsidRPr="00FC1AC1">
        <w:rPr>
          <w:rFonts w:ascii="Times New Roman" w:hAnsi="Times New Roman"/>
          <w:sz w:val="24"/>
          <w:szCs w:val="28"/>
        </w:rPr>
        <w:t>–</w:t>
      </w:r>
      <w:r w:rsidR="00700564" w:rsidRPr="00FC1AC1">
        <w:rPr>
          <w:rFonts w:ascii="Times New Roman" w:hAnsi="Times New Roman"/>
          <w:sz w:val="24"/>
          <w:szCs w:val="28"/>
        </w:rPr>
        <w:t>педагогического взаимодействия с ребенком с ОВЗ;</w:t>
      </w:r>
    </w:p>
    <w:p w:rsidR="00700564" w:rsidRPr="00FC1AC1" w:rsidRDefault="00FC1AC1" w:rsidP="00FC1A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п</w:t>
      </w:r>
      <w:r w:rsidR="00700564" w:rsidRPr="00FC1AC1">
        <w:rPr>
          <w:rFonts w:ascii="Times New Roman" w:hAnsi="Times New Roman"/>
          <w:sz w:val="24"/>
          <w:szCs w:val="28"/>
        </w:rPr>
        <w:t>оддерживать всестороннее развитие личности детей.</w:t>
      </w:r>
    </w:p>
    <w:p w:rsidR="0042593A" w:rsidRDefault="0042593A" w:rsidP="00425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593A" w:rsidRPr="00FC1AC1" w:rsidRDefault="00700564" w:rsidP="00FC1AC1">
      <w:pPr>
        <w:pStyle w:val="a6"/>
        <w:ind w:firstLine="567"/>
        <w:rPr>
          <w:rFonts w:ascii="Times New Roman" w:hAnsi="Times New Roman"/>
          <w:b/>
          <w:color w:val="0070C0"/>
          <w:sz w:val="24"/>
          <w:szCs w:val="28"/>
        </w:rPr>
      </w:pPr>
      <w:r w:rsidRPr="00FC1AC1">
        <w:rPr>
          <w:rFonts w:ascii="Times New Roman" w:hAnsi="Times New Roman"/>
          <w:b/>
          <w:sz w:val="24"/>
          <w:lang w:eastAsia="ru-RU"/>
        </w:rPr>
        <w:t>Задачи:</w:t>
      </w:r>
    </w:p>
    <w:p w:rsidR="0042593A" w:rsidRPr="00FC1AC1" w:rsidRDefault="00700564" w:rsidP="003F0AA8">
      <w:pPr>
        <w:pStyle w:val="a6"/>
        <w:ind w:firstLine="567"/>
        <w:jc w:val="both"/>
        <w:rPr>
          <w:rFonts w:ascii="Times New Roman" w:hAnsi="Times New Roman"/>
          <w:sz w:val="24"/>
          <w:lang w:eastAsia="ru-RU"/>
        </w:rPr>
      </w:pPr>
      <w:r w:rsidRPr="00FC1AC1">
        <w:rPr>
          <w:rFonts w:ascii="Times New Roman" w:hAnsi="Times New Roman"/>
          <w:sz w:val="24"/>
          <w:lang w:eastAsia="ru-RU"/>
        </w:rPr>
        <w:t>- создать условия для развития детей в совмест</w:t>
      </w:r>
      <w:r w:rsidR="003F0AA8">
        <w:rPr>
          <w:rFonts w:ascii="Times New Roman" w:hAnsi="Times New Roman"/>
          <w:sz w:val="24"/>
          <w:lang w:eastAsia="ru-RU"/>
        </w:rPr>
        <w:t xml:space="preserve">ной деятельности с родителями и </w:t>
      </w:r>
      <w:r w:rsidRPr="00FC1AC1">
        <w:rPr>
          <w:rFonts w:ascii="Times New Roman" w:hAnsi="Times New Roman"/>
          <w:sz w:val="24"/>
          <w:lang w:eastAsia="ru-RU"/>
        </w:rPr>
        <w:t>педагог</w:t>
      </w:r>
      <w:r w:rsidRPr="00FC1AC1">
        <w:rPr>
          <w:rFonts w:ascii="Times New Roman" w:hAnsi="Times New Roman"/>
          <w:sz w:val="24"/>
          <w:lang w:eastAsia="ru-RU"/>
        </w:rPr>
        <w:t>а</w:t>
      </w:r>
      <w:r w:rsidR="003F0AA8">
        <w:rPr>
          <w:rFonts w:ascii="Times New Roman" w:hAnsi="Times New Roman"/>
          <w:sz w:val="24"/>
          <w:lang w:eastAsia="ru-RU"/>
        </w:rPr>
        <w:t>ми </w:t>
      </w:r>
      <w:r w:rsidRPr="00FC1AC1">
        <w:rPr>
          <w:rFonts w:ascii="Times New Roman" w:hAnsi="Times New Roman"/>
          <w:sz w:val="24"/>
          <w:lang w:eastAsia="ru-RU"/>
        </w:rPr>
        <w:t>дошкольного образовательного учреждения</w:t>
      </w:r>
      <w:r w:rsidR="00106CE6" w:rsidRPr="00FC1AC1">
        <w:rPr>
          <w:rFonts w:ascii="Times New Roman" w:hAnsi="Times New Roman"/>
          <w:sz w:val="24"/>
          <w:lang w:eastAsia="ru-RU"/>
        </w:rPr>
        <w:t>, о</w:t>
      </w:r>
      <w:r w:rsidR="00106CE6" w:rsidRPr="00FC1AC1">
        <w:rPr>
          <w:rFonts w:ascii="Times New Roman" w:hAnsi="Times New Roman"/>
          <w:sz w:val="24"/>
          <w:szCs w:val="28"/>
        </w:rPr>
        <w:t xml:space="preserve">казывать </w:t>
      </w:r>
      <w:proofErr w:type="spellStart"/>
      <w:r w:rsidR="00106CE6" w:rsidRPr="00FC1AC1">
        <w:rPr>
          <w:rFonts w:ascii="Times New Roman" w:hAnsi="Times New Roman"/>
          <w:sz w:val="24"/>
          <w:szCs w:val="28"/>
        </w:rPr>
        <w:t>психолого</w:t>
      </w:r>
      <w:proofErr w:type="spellEnd"/>
      <w:r w:rsidR="00106CE6" w:rsidRPr="00FC1AC1">
        <w:rPr>
          <w:rFonts w:ascii="Times New Roman" w:hAnsi="Times New Roman"/>
          <w:sz w:val="24"/>
          <w:szCs w:val="28"/>
        </w:rPr>
        <w:t xml:space="preserve"> – педагогическую помощь р</w:t>
      </w:r>
      <w:r w:rsidR="00106CE6" w:rsidRPr="00FC1AC1">
        <w:rPr>
          <w:rFonts w:ascii="Times New Roman" w:hAnsi="Times New Roman"/>
          <w:sz w:val="24"/>
          <w:szCs w:val="28"/>
        </w:rPr>
        <w:t>о</w:t>
      </w:r>
      <w:r w:rsidR="00106CE6" w:rsidRPr="00FC1AC1">
        <w:rPr>
          <w:rFonts w:ascii="Times New Roman" w:hAnsi="Times New Roman"/>
          <w:sz w:val="24"/>
          <w:szCs w:val="28"/>
        </w:rPr>
        <w:t>дителям (законным представителям детей, по вопросам воспитания, обучения, развития и оздоровл</w:t>
      </w:r>
      <w:r w:rsidR="00106CE6" w:rsidRPr="00FC1AC1">
        <w:rPr>
          <w:rFonts w:ascii="Times New Roman" w:hAnsi="Times New Roman"/>
          <w:sz w:val="24"/>
          <w:szCs w:val="28"/>
        </w:rPr>
        <w:t>е</w:t>
      </w:r>
      <w:r w:rsidR="00106CE6" w:rsidRPr="00FC1AC1">
        <w:rPr>
          <w:rFonts w:ascii="Times New Roman" w:hAnsi="Times New Roman"/>
          <w:sz w:val="24"/>
          <w:szCs w:val="28"/>
        </w:rPr>
        <w:t>ния ребенка дошкольного возраста, обеспечения равных стартовых возможностей при поступлении в школу</w:t>
      </w:r>
      <w:r w:rsidRPr="00FC1AC1">
        <w:rPr>
          <w:rFonts w:ascii="Times New Roman" w:hAnsi="Times New Roman"/>
          <w:sz w:val="24"/>
          <w:lang w:eastAsia="ru-RU"/>
        </w:rPr>
        <w:t>;</w:t>
      </w:r>
    </w:p>
    <w:p w:rsidR="00700564" w:rsidRPr="00FC1AC1" w:rsidRDefault="00700564" w:rsidP="00FC1AC1">
      <w:pPr>
        <w:pStyle w:val="a6"/>
        <w:ind w:firstLine="567"/>
        <w:rPr>
          <w:rFonts w:ascii="Times New Roman" w:hAnsi="Times New Roman"/>
          <w:sz w:val="24"/>
          <w:lang w:eastAsia="ru-RU"/>
        </w:rPr>
      </w:pPr>
      <w:r w:rsidRPr="00FC1AC1">
        <w:rPr>
          <w:rFonts w:ascii="Times New Roman" w:hAnsi="Times New Roman"/>
          <w:sz w:val="24"/>
          <w:lang w:eastAsia="ru-RU"/>
        </w:rPr>
        <w:t>- установить отношения сотрудничества между субъектами образовательного процесса: детьми, родителями, педагогами М</w:t>
      </w:r>
      <w:r w:rsidR="006246D1" w:rsidRPr="00FC1AC1">
        <w:rPr>
          <w:rFonts w:ascii="Times New Roman" w:hAnsi="Times New Roman"/>
          <w:sz w:val="24"/>
          <w:lang w:eastAsia="ru-RU"/>
        </w:rPr>
        <w:t>Б</w:t>
      </w:r>
      <w:r w:rsidRPr="00FC1AC1">
        <w:rPr>
          <w:rFonts w:ascii="Times New Roman" w:hAnsi="Times New Roman"/>
          <w:sz w:val="24"/>
          <w:lang w:eastAsia="ru-RU"/>
        </w:rPr>
        <w:t>ДОУ</w:t>
      </w:r>
      <w:r w:rsidR="00106CE6" w:rsidRPr="00FC1AC1">
        <w:rPr>
          <w:rFonts w:ascii="Times New Roman" w:hAnsi="Times New Roman"/>
          <w:sz w:val="24"/>
          <w:lang w:eastAsia="ru-RU"/>
        </w:rPr>
        <w:t>, с</w:t>
      </w:r>
      <w:r w:rsidR="00106CE6" w:rsidRPr="00FC1AC1">
        <w:rPr>
          <w:rFonts w:ascii="Times New Roman" w:hAnsi="Times New Roman"/>
          <w:sz w:val="24"/>
          <w:szCs w:val="28"/>
        </w:rPr>
        <w:t>одействовать гармонизации детско–родительских отношений, с</w:t>
      </w:r>
      <w:r w:rsidR="00106CE6" w:rsidRPr="00FC1AC1">
        <w:rPr>
          <w:rFonts w:ascii="Times New Roman" w:hAnsi="Times New Roman"/>
          <w:sz w:val="24"/>
          <w:szCs w:val="28"/>
        </w:rPr>
        <w:t>о</w:t>
      </w:r>
      <w:r w:rsidR="00106CE6" w:rsidRPr="00FC1AC1">
        <w:rPr>
          <w:rFonts w:ascii="Times New Roman" w:hAnsi="Times New Roman"/>
          <w:sz w:val="24"/>
          <w:szCs w:val="28"/>
        </w:rPr>
        <w:t xml:space="preserve">циализации детей дошкольного возраста с ОВЗ </w:t>
      </w:r>
      <w:r w:rsidR="00D02611">
        <w:rPr>
          <w:rFonts w:ascii="Times New Roman" w:hAnsi="Times New Roman"/>
          <w:sz w:val="24"/>
          <w:szCs w:val="28"/>
        </w:rPr>
        <w:t>(если таковые имеются)</w:t>
      </w:r>
      <w:r w:rsidR="00D02611" w:rsidRPr="00FC1AC1">
        <w:rPr>
          <w:rFonts w:ascii="Times New Roman" w:hAnsi="Times New Roman"/>
          <w:sz w:val="24"/>
          <w:szCs w:val="28"/>
        </w:rPr>
        <w:t xml:space="preserve"> и не</w:t>
      </w:r>
      <w:r w:rsidR="00106CE6" w:rsidRPr="00FC1AC1">
        <w:rPr>
          <w:rFonts w:ascii="Times New Roman" w:hAnsi="Times New Roman"/>
          <w:sz w:val="24"/>
          <w:szCs w:val="28"/>
        </w:rPr>
        <w:t xml:space="preserve"> охваченных ДО</w:t>
      </w:r>
      <w:r w:rsidRPr="00FC1AC1">
        <w:rPr>
          <w:rFonts w:ascii="Times New Roman" w:hAnsi="Times New Roman"/>
          <w:sz w:val="24"/>
          <w:lang w:eastAsia="ru-RU"/>
        </w:rPr>
        <w:t>;</w:t>
      </w:r>
    </w:p>
    <w:p w:rsidR="00700564" w:rsidRPr="00FC1AC1" w:rsidRDefault="00700564" w:rsidP="00FC1AC1">
      <w:pPr>
        <w:pStyle w:val="a6"/>
        <w:ind w:firstLine="567"/>
        <w:rPr>
          <w:rFonts w:ascii="Times New Roman" w:hAnsi="Times New Roman"/>
          <w:sz w:val="24"/>
          <w:lang w:eastAsia="ru-RU"/>
        </w:rPr>
      </w:pPr>
      <w:r w:rsidRPr="00FC1AC1">
        <w:rPr>
          <w:rFonts w:ascii="Times New Roman" w:hAnsi="Times New Roman"/>
          <w:sz w:val="24"/>
          <w:lang w:eastAsia="ru-RU"/>
        </w:rPr>
        <w:t>- приобщ</w:t>
      </w:r>
      <w:r w:rsidR="006246D1" w:rsidRPr="00FC1AC1">
        <w:rPr>
          <w:rFonts w:ascii="Times New Roman" w:hAnsi="Times New Roman"/>
          <w:sz w:val="24"/>
          <w:lang w:eastAsia="ru-RU"/>
        </w:rPr>
        <w:t>а</w:t>
      </w:r>
      <w:r w:rsidRPr="00FC1AC1">
        <w:rPr>
          <w:rFonts w:ascii="Times New Roman" w:hAnsi="Times New Roman"/>
          <w:sz w:val="24"/>
          <w:lang w:eastAsia="ru-RU"/>
        </w:rPr>
        <w:t>ть родителей к участию в жизни детского сада через поиск и внедрение наиболее э</w:t>
      </w:r>
      <w:r w:rsidRPr="00FC1AC1">
        <w:rPr>
          <w:rFonts w:ascii="Times New Roman" w:hAnsi="Times New Roman"/>
          <w:sz w:val="24"/>
          <w:lang w:eastAsia="ru-RU"/>
        </w:rPr>
        <w:t>ф</w:t>
      </w:r>
      <w:r w:rsidRPr="00FC1AC1">
        <w:rPr>
          <w:rFonts w:ascii="Times New Roman" w:hAnsi="Times New Roman"/>
          <w:sz w:val="24"/>
          <w:lang w:eastAsia="ru-RU"/>
        </w:rPr>
        <w:t>фективных форм взаимодействия;</w:t>
      </w:r>
    </w:p>
    <w:p w:rsidR="00700564" w:rsidRPr="00FC1AC1" w:rsidRDefault="00700564" w:rsidP="00FC1AC1">
      <w:pPr>
        <w:pStyle w:val="a6"/>
        <w:ind w:firstLine="567"/>
        <w:rPr>
          <w:rFonts w:ascii="Times New Roman" w:hAnsi="Times New Roman"/>
          <w:sz w:val="24"/>
          <w:lang w:eastAsia="ru-RU"/>
        </w:rPr>
      </w:pPr>
      <w:r w:rsidRPr="00FC1AC1">
        <w:rPr>
          <w:rFonts w:ascii="Times New Roman" w:hAnsi="Times New Roman"/>
          <w:sz w:val="24"/>
          <w:lang w:eastAsia="ru-RU"/>
        </w:rPr>
        <w:t>- повысить уровень профессиональной компетентности педагогов ДОУ по вопросам взаимоде</w:t>
      </w:r>
      <w:r w:rsidRPr="00FC1AC1">
        <w:rPr>
          <w:rFonts w:ascii="Times New Roman" w:hAnsi="Times New Roman"/>
          <w:sz w:val="24"/>
          <w:lang w:eastAsia="ru-RU"/>
        </w:rPr>
        <w:t>й</w:t>
      </w:r>
      <w:r w:rsidRPr="00FC1AC1">
        <w:rPr>
          <w:rFonts w:ascii="Times New Roman" w:hAnsi="Times New Roman"/>
          <w:sz w:val="24"/>
          <w:lang w:eastAsia="ru-RU"/>
        </w:rPr>
        <w:t>ствия с семьей;</w:t>
      </w:r>
    </w:p>
    <w:p w:rsidR="00700564" w:rsidRPr="00FC1AC1" w:rsidRDefault="00700564" w:rsidP="00FC1AC1">
      <w:pPr>
        <w:pStyle w:val="a6"/>
        <w:ind w:firstLine="567"/>
        <w:rPr>
          <w:rFonts w:ascii="Times New Roman" w:hAnsi="Times New Roman"/>
          <w:color w:val="C00000"/>
          <w:sz w:val="24"/>
          <w:lang w:eastAsia="ru-RU"/>
        </w:rPr>
      </w:pPr>
      <w:r w:rsidRPr="00FC1AC1">
        <w:rPr>
          <w:rFonts w:ascii="Times New Roman" w:hAnsi="Times New Roman"/>
          <w:sz w:val="24"/>
          <w:lang w:eastAsia="ru-RU"/>
        </w:rPr>
        <w:t>- повысить уровень педагогической культуры родителей;</w:t>
      </w:r>
    </w:p>
    <w:p w:rsidR="00700564" w:rsidRPr="00FC1AC1" w:rsidRDefault="00700564" w:rsidP="00FC1AC1">
      <w:pPr>
        <w:pStyle w:val="a6"/>
        <w:ind w:firstLine="567"/>
        <w:rPr>
          <w:rFonts w:ascii="Times New Roman" w:hAnsi="Times New Roman"/>
          <w:sz w:val="24"/>
          <w:lang w:eastAsia="ru-RU"/>
        </w:rPr>
      </w:pPr>
      <w:r w:rsidRPr="00FC1AC1">
        <w:rPr>
          <w:rFonts w:ascii="Times New Roman" w:hAnsi="Times New Roman"/>
          <w:sz w:val="24"/>
          <w:lang w:eastAsia="ru-RU"/>
        </w:rPr>
        <w:t>- пропагандировать интересный опыт семейного воспитания, лучших семейных традиций, зд</w:t>
      </w:r>
      <w:r w:rsidRPr="00FC1AC1">
        <w:rPr>
          <w:rFonts w:ascii="Times New Roman" w:hAnsi="Times New Roman"/>
          <w:sz w:val="24"/>
          <w:lang w:eastAsia="ru-RU"/>
        </w:rPr>
        <w:t>о</w:t>
      </w:r>
      <w:r w:rsidRPr="00FC1AC1">
        <w:rPr>
          <w:rFonts w:ascii="Times New Roman" w:hAnsi="Times New Roman"/>
          <w:sz w:val="24"/>
          <w:lang w:eastAsia="ru-RU"/>
        </w:rPr>
        <w:t>ровый образ жизни;</w:t>
      </w:r>
    </w:p>
    <w:p w:rsidR="00700564" w:rsidRPr="00FC1AC1" w:rsidRDefault="00700564" w:rsidP="00FC1AC1">
      <w:pPr>
        <w:pStyle w:val="a6"/>
        <w:ind w:firstLine="567"/>
        <w:rPr>
          <w:rFonts w:ascii="Times New Roman" w:hAnsi="Times New Roman"/>
          <w:sz w:val="24"/>
          <w:lang w:eastAsia="ru-RU"/>
        </w:rPr>
      </w:pPr>
      <w:r w:rsidRPr="00FC1AC1">
        <w:rPr>
          <w:rFonts w:ascii="Times New Roman" w:hAnsi="Times New Roman"/>
          <w:sz w:val="24"/>
          <w:lang w:eastAsia="ru-RU"/>
        </w:rPr>
        <w:t>- организовать мероприятия по вовлечению родителей в деятельность М</w:t>
      </w:r>
      <w:r w:rsidR="006246D1" w:rsidRPr="00FC1AC1">
        <w:rPr>
          <w:rFonts w:ascii="Times New Roman" w:hAnsi="Times New Roman"/>
          <w:sz w:val="24"/>
          <w:lang w:eastAsia="ru-RU"/>
        </w:rPr>
        <w:t>Б</w:t>
      </w:r>
      <w:r w:rsidRPr="00FC1AC1">
        <w:rPr>
          <w:rFonts w:ascii="Times New Roman" w:hAnsi="Times New Roman"/>
          <w:sz w:val="24"/>
          <w:lang w:eastAsia="ru-RU"/>
        </w:rPr>
        <w:t>ДОУ, как полнопра</w:t>
      </w:r>
      <w:r w:rsidRPr="00FC1AC1">
        <w:rPr>
          <w:rFonts w:ascii="Times New Roman" w:hAnsi="Times New Roman"/>
          <w:sz w:val="24"/>
          <w:lang w:eastAsia="ru-RU"/>
        </w:rPr>
        <w:t>в</w:t>
      </w:r>
      <w:r w:rsidRPr="00FC1AC1">
        <w:rPr>
          <w:rFonts w:ascii="Times New Roman" w:hAnsi="Times New Roman"/>
          <w:sz w:val="24"/>
          <w:lang w:eastAsia="ru-RU"/>
        </w:rPr>
        <w:t>ных участников образовательного процесса;</w:t>
      </w:r>
    </w:p>
    <w:p w:rsidR="0042593A" w:rsidRPr="00FC1AC1" w:rsidRDefault="00163864" w:rsidP="00FC1AC1">
      <w:pPr>
        <w:pStyle w:val="a6"/>
        <w:ind w:firstLine="567"/>
        <w:rPr>
          <w:rFonts w:ascii="Times New Roman" w:hAnsi="Times New Roman"/>
          <w:sz w:val="24"/>
          <w:szCs w:val="28"/>
        </w:rPr>
      </w:pPr>
      <w:r w:rsidRPr="00FC1AC1">
        <w:rPr>
          <w:rFonts w:ascii="Times New Roman" w:hAnsi="Times New Roman"/>
          <w:sz w:val="24"/>
          <w:szCs w:val="28"/>
        </w:rPr>
        <w:t>- п</w:t>
      </w:r>
      <w:r w:rsidR="0042593A" w:rsidRPr="00FC1AC1">
        <w:rPr>
          <w:rFonts w:ascii="Times New Roman" w:hAnsi="Times New Roman"/>
          <w:sz w:val="24"/>
          <w:szCs w:val="28"/>
        </w:rPr>
        <w:t>роводить интеллектуальные игры, викторины, конкурсы, познавательно – обучающие тр</w:t>
      </w:r>
      <w:r w:rsidR="0042593A" w:rsidRPr="00FC1AC1">
        <w:rPr>
          <w:rFonts w:ascii="Times New Roman" w:hAnsi="Times New Roman"/>
          <w:sz w:val="24"/>
          <w:szCs w:val="28"/>
        </w:rPr>
        <w:t>е</w:t>
      </w:r>
      <w:r w:rsidR="0042593A" w:rsidRPr="00FC1AC1">
        <w:rPr>
          <w:rFonts w:ascii="Times New Roman" w:hAnsi="Times New Roman"/>
          <w:sz w:val="24"/>
          <w:szCs w:val="28"/>
        </w:rPr>
        <w:t>нинги для родителей (законных представителей).</w:t>
      </w:r>
    </w:p>
    <w:p w:rsidR="00700564" w:rsidRPr="00FC1AC1" w:rsidRDefault="00700564" w:rsidP="00FC1AC1">
      <w:pPr>
        <w:pStyle w:val="a6"/>
        <w:ind w:firstLine="567"/>
        <w:rPr>
          <w:rFonts w:ascii="Times New Roman" w:hAnsi="Times New Roman"/>
          <w:sz w:val="24"/>
          <w:lang w:eastAsia="ru-RU"/>
        </w:rPr>
      </w:pPr>
      <w:r w:rsidRPr="00FC1AC1">
        <w:rPr>
          <w:rFonts w:ascii="Times New Roman" w:hAnsi="Times New Roman"/>
          <w:sz w:val="24"/>
          <w:lang w:eastAsia="ru-RU"/>
        </w:rPr>
        <w:t>- пополнить ресурсную базу ДОУ.</w:t>
      </w:r>
    </w:p>
    <w:p w:rsidR="00700564" w:rsidRDefault="00700564" w:rsidP="00700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700564" w:rsidRPr="00921B57" w:rsidRDefault="00700564" w:rsidP="00700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921B57">
        <w:rPr>
          <w:rFonts w:ascii="Times New Roman" w:eastAsia="Calibri" w:hAnsi="Times New Roman" w:cs="Times New Roman"/>
          <w:b/>
          <w:sz w:val="24"/>
          <w:szCs w:val="28"/>
        </w:rPr>
        <w:lastRenderedPageBreak/>
        <w:t>Нормативно-правовые документы, регулирующие реализацию проекта:</w:t>
      </w:r>
    </w:p>
    <w:p w:rsidR="00700564" w:rsidRPr="00921B57" w:rsidRDefault="00700564" w:rsidP="00700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21B57">
        <w:rPr>
          <w:rFonts w:ascii="Times New Roman" w:eastAsia="Calibri" w:hAnsi="Times New Roman" w:cs="Times New Roman"/>
          <w:sz w:val="24"/>
          <w:szCs w:val="28"/>
        </w:rPr>
        <w:t>- федеральный уровень: Законом об образовании  в РФ</w:t>
      </w:r>
    </w:p>
    <w:p w:rsidR="00700564" w:rsidRPr="00921B57" w:rsidRDefault="00FC1AC1" w:rsidP="00700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="00700564" w:rsidRPr="00921B57">
        <w:rPr>
          <w:rFonts w:ascii="Times New Roman" w:eastAsia="Calibri" w:hAnsi="Times New Roman" w:cs="Times New Roman"/>
          <w:sz w:val="24"/>
          <w:szCs w:val="28"/>
        </w:rPr>
        <w:t>ФГОСДО</w:t>
      </w:r>
    </w:p>
    <w:p w:rsidR="00700564" w:rsidRPr="00921B57" w:rsidRDefault="00FC1AC1" w:rsidP="00700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="00700564" w:rsidRPr="00921B57">
        <w:rPr>
          <w:rFonts w:ascii="Times New Roman" w:eastAsia="Calibri" w:hAnsi="Times New Roman" w:cs="Times New Roman"/>
          <w:sz w:val="24"/>
          <w:szCs w:val="28"/>
        </w:rPr>
        <w:t>СанПиН</w:t>
      </w:r>
    </w:p>
    <w:p w:rsidR="00700564" w:rsidRPr="00163864" w:rsidRDefault="00FC1AC1" w:rsidP="00700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="00700564" w:rsidRPr="00163864">
        <w:rPr>
          <w:rFonts w:ascii="Times New Roman" w:eastAsia="Calibri" w:hAnsi="Times New Roman" w:cs="Times New Roman"/>
          <w:sz w:val="24"/>
          <w:szCs w:val="28"/>
        </w:rPr>
        <w:t xml:space="preserve">Приказ и Положение  по УО о создании  </w:t>
      </w:r>
      <w:r w:rsidR="003F0AA8">
        <w:rPr>
          <w:rFonts w:ascii="Times New Roman" w:eastAsia="Calibri" w:hAnsi="Times New Roman" w:cs="Times New Roman"/>
          <w:sz w:val="24"/>
          <w:szCs w:val="28"/>
        </w:rPr>
        <w:t>Совета отцов</w:t>
      </w:r>
      <w:r w:rsidR="00700564" w:rsidRPr="00163864">
        <w:rPr>
          <w:rFonts w:ascii="Times New Roman" w:eastAsia="Calibri" w:hAnsi="Times New Roman" w:cs="Times New Roman"/>
          <w:sz w:val="24"/>
          <w:szCs w:val="28"/>
        </w:rPr>
        <w:t>.</w:t>
      </w:r>
    </w:p>
    <w:p w:rsidR="00700564" w:rsidRPr="006246D1" w:rsidRDefault="00700564" w:rsidP="00700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70C0"/>
          <w:sz w:val="24"/>
          <w:szCs w:val="28"/>
        </w:rPr>
      </w:pPr>
    </w:p>
    <w:p w:rsidR="00700564" w:rsidRPr="006246D1" w:rsidRDefault="00700564" w:rsidP="00700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8"/>
        </w:rPr>
      </w:pPr>
      <w:r w:rsidRPr="0042593A">
        <w:rPr>
          <w:rFonts w:ascii="Times New Roman" w:eastAsia="Calibri" w:hAnsi="Times New Roman" w:cs="Times New Roman"/>
          <w:b/>
          <w:sz w:val="24"/>
          <w:szCs w:val="28"/>
        </w:rPr>
        <w:t xml:space="preserve">Сроки реализации </w:t>
      </w:r>
      <w:r w:rsidR="007B5A01" w:rsidRPr="0042593A">
        <w:rPr>
          <w:rFonts w:ascii="Times New Roman" w:eastAsia="Calibri" w:hAnsi="Times New Roman" w:cs="Times New Roman"/>
          <w:b/>
          <w:sz w:val="24"/>
          <w:szCs w:val="28"/>
        </w:rPr>
        <w:t>проекта: октябрь</w:t>
      </w:r>
      <w:r w:rsidRPr="0042593A">
        <w:rPr>
          <w:rFonts w:ascii="Times New Roman" w:eastAsia="Calibri" w:hAnsi="Times New Roman" w:cs="Times New Roman"/>
          <w:sz w:val="24"/>
          <w:szCs w:val="28"/>
        </w:rPr>
        <w:t xml:space="preserve"> 201</w:t>
      </w:r>
      <w:r w:rsidR="00D02611">
        <w:rPr>
          <w:rFonts w:ascii="Times New Roman" w:eastAsia="Calibri" w:hAnsi="Times New Roman" w:cs="Times New Roman"/>
          <w:sz w:val="24"/>
          <w:szCs w:val="28"/>
        </w:rPr>
        <w:t>7</w:t>
      </w:r>
      <w:r w:rsidRPr="0042593A">
        <w:rPr>
          <w:rFonts w:ascii="Times New Roman" w:eastAsia="Calibri" w:hAnsi="Times New Roman" w:cs="Times New Roman"/>
          <w:sz w:val="24"/>
          <w:szCs w:val="28"/>
        </w:rPr>
        <w:t xml:space="preserve"> – май 201</w:t>
      </w:r>
      <w:r w:rsidR="00D02611">
        <w:rPr>
          <w:rFonts w:ascii="Times New Roman" w:eastAsia="Calibri" w:hAnsi="Times New Roman" w:cs="Times New Roman"/>
          <w:sz w:val="24"/>
          <w:szCs w:val="28"/>
        </w:rPr>
        <w:t>8</w:t>
      </w:r>
      <w:r w:rsidRPr="0042593A">
        <w:rPr>
          <w:rFonts w:ascii="Times New Roman" w:eastAsia="Calibri" w:hAnsi="Times New Roman" w:cs="Times New Roman"/>
          <w:sz w:val="24"/>
          <w:szCs w:val="28"/>
        </w:rPr>
        <w:t xml:space="preserve"> год.</w:t>
      </w:r>
    </w:p>
    <w:p w:rsidR="00FC1AC1" w:rsidRDefault="00FC1AC1" w:rsidP="00FC1AC1">
      <w:pPr>
        <w:pStyle w:val="a6"/>
        <w:rPr>
          <w:rFonts w:ascii="Times New Roman" w:hAnsi="Times New Roman"/>
          <w:b/>
          <w:sz w:val="24"/>
          <w:lang w:eastAsia="ru-RU"/>
        </w:rPr>
      </w:pPr>
    </w:p>
    <w:p w:rsidR="00FC1AC1" w:rsidRPr="00FC1AC1" w:rsidRDefault="00700564" w:rsidP="00FC1AC1">
      <w:pPr>
        <w:pStyle w:val="a6"/>
        <w:ind w:firstLine="567"/>
        <w:rPr>
          <w:rFonts w:ascii="Times New Roman" w:hAnsi="Times New Roman"/>
          <w:b/>
          <w:sz w:val="24"/>
          <w:lang w:eastAsia="ru-RU"/>
        </w:rPr>
      </w:pPr>
      <w:r w:rsidRPr="00FC1AC1">
        <w:rPr>
          <w:rFonts w:ascii="Times New Roman" w:hAnsi="Times New Roman"/>
          <w:b/>
          <w:sz w:val="24"/>
          <w:lang w:eastAsia="ru-RU"/>
        </w:rPr>
        <w:t>Тип проекта:  </w:t>
      </w:r>
    </w:p>
    <w:p w:rsidR="00700564" w:rsidRPr="00FC1AC1" w:rsidRDefault="00700564" w:rsidP="00FC1AC1">
      <w:pPr>
        <w:pStyle w:val="a6"/>
        <w:ind w:firstLine="567"/>
        <w:rPr>
          <w:rFonts w:ascii="Times New Roman" w:hAnsi="Times New Roman"/>
          <w:sz w:val="24"/>
          <w:lang w:eastAsia="ru-RU"/>
        </w:rPr>
      </w:pPr>
      <w:r w:rsidRPr="00FC1AC1">
        <w:rPr>
          <w:rFonts w:ascii="Times New Roman" w:hAnsi="Times New Roman"/>
          <w:sz w:val="24"/>
          <w:lang w:eastAsia="ru-RU"/>
        </w:rPr>
        <w:t>долгосрочный, открытый, коллективный, практический.</w:t>
      </w:r>
    </w:p>
    <w:p w:rsidR="00FC1AC1" w:rsidRDefault="00FC1AC1" w:rsidP="00FC1A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FC1AC1" w:rsidRDefault="00700564" w:rsidP="00FC1A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42593A">
        <w:rPr>
          <w:rFonts w:ascii="Times New Roman" w:eastAsia="Calibri" w:hAnsi="Times New Roman" w:cs="Times New Roman"/>
          <w:b/>
          <w:sz w:val="24"/>
          <w:szCs w:val="28"/>
        </w:rPr>
        <w:t xml:space="preserve">Источники финансирования: </w:t>
      </w:r>
    </w:p>
    <w:p w:rsidR="00700564" w:rsidRPr="00FC1AC1" w:rsidRDefault="00FC1AC1" w:rsidP="00FC1A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FC1AC1">
        <w:rPr>
          <w:rFonts w:ascii="Times New Roman" w:hAnsi="Times New Roman"/>
          <w:sz w:val="24"/>
          <w:szCs w:val="28"/>
        </w:rPr>
        <w:t xml:space="preserve">- </w:t>
      </w:r>
      <w:r w:rsidR="00700564" w:rsidRPr="00FC1AC1">
        <w:rPr>
          <w:rFonts w:ascii="Times New Roman" w:hAnsi="Times New Roman"/>
          <w:sz w:val="24"/>
          <w:szCs w:val="28"/>
        </w:rPr>
        <w:t xml:space="preserve">бюджет МБДОУ </w:t>
      </w:r>
      <w:r w:rsidR="0042593A" w:rsidRPr="00FC1AC1">
        <w:rPr>
          <w:rFonts w:ascii="Times New Roman" w:eastAsia="Times New Roman" w:hAnsi="Times New Roman"/>
          <w:sz w:val="24"/>
          <w:szCs w:val="24"/>
          <w:lang w:eastAsia="ru-RU"/>
        </w:rPr>
        <w:t xml:space="preserve">«Детский сад № </w:t>
      </w:r>
      <w:r w:rsidR="00D0261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7508C" w:rsidRPr="00FC1AC1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FC1AC1" w:rsidRPr="00FC1AC1" w:rsidRDefault="00FC1AC1" w:rsidP="00FC1AC1">
      <w:pPr>
        <w:pStyle w:val="a6"/>
        <w:ind w:firstLine="567"/>
        <w:rPr>
          <w:rFonts w:ascii="Times New Roman" w:hAnsi="Times New Roman"/>
          <w:b/>
          <w:sz w:val="24"/>
          <w:lang w:eastAsia="ru-RU"/>
        </w:rPr>
      </w:pPr>
    </w:p>
    <w:p w:rsidR="009821B9" w:rsidRPr="00FC1AC1" w:rsidRDefault="009821B9" w:rsidP="00FC1AC1">
      <w:pPr>
        <w:pStyle w:val="a6"/>
        <w:ind w:firstLine="567"/>
        <w:rPr>
          <w:rFonts w:ascii="Times New Roman" w:hAnsi="Times New Roman"/>
          <w:b/>
          <w:sz w:val="24"/>
          <w:lang w:eastAsia="ru-RU"/>
        </w:rPr>
      </w:pPr>
      <w:r w:rsidRPr="00FC1AC1">
        <w:rPr>
          <w:rFonts w:ascii="Times New Roman" w:hAnsi="Times New Roman"/>
          <w:b/>
          <w:sz w:val="24"/>
          <w:lang w:eastAsia="ru-RU"/>
        </w:rPr>
        <w:t xml:space="preserve">Участники реализации проекта: </w:t>
      </w:r>
    </w:p>
    <w:p w:rsidR="009821B9" w:rsidRPr="00FC1AC1" w:rsidRDefault="009821B9" w:rsidP="003F0AA8">
      <w:pPr>
        <w:pStyle w:val="a6"/>
        <w:ind w:right="-143" w:firstLine="567"/>
        <w:rPr>
          <w:rFonts w:ascii="Times New Roman" w:hAnsi="Times New Roman"/>
          <w:sz w:val="24"/>
          <w:lang w:eastAsia="ru-RU"/>
        </w:rPr>
      </w:pPr>
      <w:r w:rsidRPr="00FC1AC1">
        <w:rPr>
          <w:rFonts w:ascii="Times New Roman" w:hAnsi="Times New Roman"/>
          <w:sz w:val="24"/>
          <w:lang w:eastAsia="ru-RU"/>
        </w:rPr>
        <w:t>- администрация М</w:t>
      </w:r>
      <w:r w:rsidR="0042593A" w:rsidRPr="00FC1AC1">
        <w:rPr>
          <w:rFonts w:ascii="Times New Roman" w:hAnsi="Times New Roman"/>
          <w:sz w:val="24"/>
          <w:lang w:eastAsia="ru-RU"/>
        </w:rPr>
        <w:t>Б</w:t>
      </w:r>
      <w:r w:rsidRPr="00FC1AC1">
        <w:rPr>
          <w:rFonts w:ascii="Times New Roman" w:hAnsi="Times New Roman"/>
          <w:sz w:val="24"/>
          <w:lang w:eastAsia="ru-RU"/>
        </w:rPr>
        <w:t>ДОУ – организует и координирует работу по проекту, осуществляет ресур</w:t>
      </w:r>
      <w:r w:rsidRPr="00FC1AC1">
        <w:rPr>
          <w:rFonts w:ascii="Times New Roman" w:hAnsi="Times New Roman"/>
          <w:sz w:val="24"/>
          <w:lang w:eastAsia="ru-RU"/>
        </w:rPr>
        <w:t>с</w:t>
      </w:r>
      <w:r w:rsidRPr="00FC1AC1">
        <w:rPr>
          <w:rFonts w:ascii="Times New Roman" w:hAnsi="Times New Roman"/>
          <w:sz w:val="24"/>
          <w:lang w:eastAsia="ru-RU"/>
        </w:rPr>
        <w:t>ное обеспечение проекта, готовит нормативно-прав</w:t>
      </w:r>
      <w:r w:rsidR="003F0AA8">
        <w:rPr>
          <w:rFonts w:ascii="Times New Roman" w:hAnsi="Times New Roman"/>
          <w:sz w:val="24"/>
          <w:lang w:eastAsia="ru-RU"/>
        </w:rPr>
        <w:t>овую базу, разрабатывает научно-</w:t>
      </w:r>
      <w:r w:rsidRPr="00FC1AC1">
        <w:rPr>
          <w:rFonts w:ascii="Times New Roman" w:hAnsi="Times New Roman"/>
          <w:sz w:val="24"/>
          <w:lang w:eastAsia="ru-RU"/>
        </w:rPr>
        <w:t>методическое о</w:t>
      </w:r>
      <w:r w:rsidRPr="00FC1AC1">
        <w:rPr>
          <w:rFonts w:ascii="Times New Roman" w:hAnsi="Times New Roman"/>
          <w:sz w:val="24"/>
          <w:lang w:eastAsia="ru-RU"/>
        </w:rPr>
        <w:t>с</w:t>
      </w:r>
      <w:r w:rsidRPr="00FC1AC1">
        <w:rPr>
          <w:rFonts w:ascii="Times New Roman" w:hAnsi="Times New Roman"/>
          <w:sz w:val="24"/>
          <w:lang w:eastAsia="ru-RU"/>
        </w:rPr>
        <w:t>нащение;</w:t>
      </w:r>
    </w:p>
    <w:p w:rsidR="009821B9" w:rsidRPr="00FC1AC1" w:rsidRDefault="009821B9" w:rsidP="003D0472">
      <w:pPr>
        <w:pStyle w:val="a6"/>
        <w:ind w:firstLine="567"/>
        <w:rPr>
          <w:rFonts w:ascii="Times New Roman" w:hAnsi="Times New Roman"/>
          <w:sz w:val="24"/>
          <w:lang w:eastAsia="ru-RU"/>
        </w:rPr>
      </w:pPr>
      <w:r w:rsidRPr="00FC1AC1">
        <w:rPr>
          <w:rFonts w:ascii="Times New Roman" w:hAnsi="Times New Roman"/>
          <w:sz w:val="24"/>
          <w:lang w:eastAsia="ru-RU"/>
        </w:rPr>
        <w:t>- педагоги и специалисты М</w:t>
      </w:r>
      <w:r w:rsidR="0042593A" w:rsidRPr="00FC1AC1">
        <w:rPr>
          <w:rFonts w:ascii="Times New Roman" w:hAnsi="Times New Roman"/>
          <w:sz w:val="24"/>
          <w:lang w:eastAsia="ru-RU"/>
        </w:rPr>
        <w:t>Б</w:t>
      </w:r>
      <w:r w:rsidRPr="00FC1AC1">
        <w:rPr>
          <w:rFonts w:ascii="Times New Roman" w:hAnsi="Times New Roman"/>
          <w:sz w:val="24"/>
          <w:lang w:eastAsia="ru-RU"/>
        </w:rPr>
        <w:t>ДОУ – взаимодействуют с родителями и учреждениями образов</w:t>
      </w:r>
      <w:r w:rsidRPr="00FC1AC1">
        <w:rPr>
          <w:rFonts w:ascii="Times New Roman" w:hAnsi="Times New Roman"/>
          <w:sz w:val="24"/>
          <w:lang w:eastAsia="ru-RU"/>
        </w:rPr>
        <w:t>а</w:t>
      </w:r>
      <w:r w:rsidRPr="00FC1AC1">
        <w:rPr>
          <w:rFonts w:ascii="Times New Roman" w:hAnsi="Times New Roman"/>
          <w:sz w:val="24"/>
          <w:lang w:eastAsia="ru-RU"/>
        </w:rPr>
        <w:t>ния и культуры в рамках социального парт</w:t>
      </w:r>
      <w:r w:rsidR="003D0472">
        <w:rPr>
          <w:rFonts w:ascii="Times New Roman" w:hAnsi="Times New Roman"/>
          <w:sz w:val="24"/>
          <w:lang w:eastAsia="ru-RU"/>
        </w:rPr>
        <w:t>нерства;</w:t>
      </w:r>
    </w:p>
    <w:p w:rsidR="00700564" w:rsidRPr="00FC1AC1" w:rsidRDefault="009821B9" w:rsidP="00FC1AC1">
      <w:pPr>
        <w:pStyle w:val="a6"/>
        <w:ind w:firstLine="567"/>
        <w:rPr>
          <w:rFonts w:ascii="Times New Roman" w:hAnsi="Times New Roman"/>
          <w:sz w:val="24"/>
          <w:lang w:eastAsia="ru-RU"/>
        </w:rPr>
      </w:pPr>
      <w:r w:rsidRPr="00FC1AC1">
        <w:rPr>
          <w:rFonts w:ascii="Times New Roman" w:hAnsi="Times New Roman"/>
          <w:sz w:val="24"/>
          <w:lang w:eastAsia="ru-RU"/>
        </w:rPr>
        <w:t>- дети – участ</w:t>
      </w:r>
      <w:r w:rsidR="0042593A" w:rsidRPr="00FC1AC1">
        <w:rPr>
          <w:rFonts w:ascii="Times New Roman" w:hAnsi="Times New Roman"/>
          <w:sz w:val="24"/>
          <w:lang w:eastAsia="ru-RU"/>
        </w:rPr>
        <w:t>вуют в совместных мероприятиях.</w:t>
      </w:r>
    </w:p>
    <w:p w:rsidR="00FC1AC1" w:rsidRDefault="00FC1AC1" w:rsidP="004259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163864" w:rsidRDefault="00163864" w:rsidP="004259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70C0"/>
          <w:sz w:val="24"/>
          <w:szCs w:val="28"/>
        </w:rPr>
      </w:pPr>
      <w:r w:rsidRPr="00163864">
        <w:rPr>
          <w:rFonts w:ascii="Times New Roman" w:eastAsia="Calibri" w:hAnsi="Times New Roman" w:cs="Times New Roman"/>
          <w:b/>
          <w:sz w:val="24"/>
          <w:szCs w:val="28"/>
        </w:rPr>
        <w:t xml:space="preserve">Ожидаемые результаты проекта:  </w:t>
      </w:r>
    </w:p>
    <w:p w:rsidR="00163864" w:rsidRDefault="0042593A" w:rsidP="004259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63864">
        <w:rPr>
          <w:rFonts w:ascii="Times New Roman" w:eastAsia="Calibri" w:hAnsi="Times New Roman" w:cs="Times New Roman"/>
          <w:sz w:val="24"/>
          <w:szCs w:val="28"/>
        </w:rPr>
        <w:t xml:space="preserve">реализация данного проекта обеспечит:  </w:t>
      </w:r>
    </w:p>
    <w:p w:rsidR="009821B9" w:rsidRPr="00163864" w:rsidRDefault="00163864" w:rsidP="004259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="009821B9" w:rsidRPr="00163864">
        <w:rPr>
          <w:rFonts w:ascii="Times New Roman" w:hAnsi="Times New Roman" w:cs="Times New Roman"/>
          <w:sz w:val="24"/>
          <w:lang w:eastAsia="ru-RU"/>
        </w:rPr>
        <w:t>создание единого образовательного пространства в рамках социального партнерства ДОУ и семьи</w:t>
      </w:r>
      <w:r>
        <w:rPr>
          <w:rFonts w:ascii="Times New Roman" w:hAnsi="Times New Roman" w:cs="Times New Roman"/>
          <w:sz w:val="24"/>
          <w:lang w:eastAsia="ru-RU"/>
        </w:rPr>
        <w:t>;</w:t>
      </w:r>
    </w:p>
    <w:p w:rsidR="009821B9" w:rsidRPr="0042593A" w:rsidRDefault="009821B9" w:rsidP="0042593A">
      <w:pPr>
        <w:pStyle w:val="a6"/>
        <w:numPr>
          <w:ilvl w:val="0"/>
          <w:numId w:val="33"/>
        </w:numPr>
        <w:ind w:left="0" w:firstLine="567"/>
        <w:rPr>
          <w:rFonts w:ascii="Times New Roman" w:hAnsi="Times New Roman"/>
          <w:sz w:val="24"/>
          <w:lang w:eastAsia="ru-RU"/>
        </w:rPr>
      </w:pPr>
      <w:r w:rsidRPr="0042593A">
        <w:rPr>
          <w:rFonts w:ascii="Times New Roman" w:hAnsi="Times New Roman"/>
          <w:sz w:val="24"/>
          <w:lang w:eastAsia="ru-RU"/>
        </w:rPr>
        <w:t xml:space="preserve"> повышени</w:t>
      </w:r>
      <w:r w:rsidR="00163864">
        <w:rPr>
          <w:rFonts w:ascii="Times New Roman" w:hAnsi="Times New Roman"/>
          <w:sz w:val="24"/>
          <w:lang w:eastAsia="ru-RU"/>
        </w:rPr>
        <w:t>е</w:t>
      </w:r>
      <w:r w:rsidRPr="0042593A">
        <w:rPr>
          <w:rFonts w:ascii="Times New Roman" w:hAnsi="Times New Roman"/>
          <w:sz w:val="24"/>
          <w:lang w:eastAsia="ru-RU"/>
        </w:rPr>
        <w:t xml:space="preserve"> уровня педагогической компетентности родителей в вопросах воспитания и ра</w:t>
      </w:r>
      <w:r w:rsidRPr="0042593A">
        <w:rPr>
          <w:rFonts w:ascii="Times New Roman" w:hAnsi="Times New Roman"/>
          <w:sz w:val="24"/>
          <w:lang w:eastAsia="ru-RU"/>
        </w:rPr>
        <w:t>з</w:t>
      </w:r>
      <w:r w:rsidRPr="0042593A">
        <w:rPr>
          <w:rFonts w:ascii="Times New Roman" w:hAnsi="Times New Roman"/>
          <w:sz w:val="24"/>
          <w:lang w:eastAsia="ru-RU"/>
        </w:rPr>
        <w:t>вития дошкольников посредством информационной и дидактической поддержки семьи;</w:t>
      </w:r>
    </w:p>
    <w:p w:rsidR="009821B9" w:rsidRPr="0042593A" w:rsidRDefault="009821B9" w:rsidP="0042593A">
      <w:pPr>
        <w:pStyle w:val="a6"/>
        <w:numPr>
          <w:ilvl w:val="0"/>
          <w:numId w:val="33"/>
        </w:numPr>
        <w:ind w:left="0" w:firstLine="567"/>
        <w:rPr>
          <w:rFonts w:ascii="Times New Roman" w:hAnsi="Times New Roman"/>
          <w:sz w:val="24"/>
          <w:lang w:eastAsia="ru-RU"/>
        </w:rPr>
      </w:pPr>
      <w:r w:rsidRPr="0042593A">
        <w:rPr>
          <w:rFonts w:ascii="Times New Roman" w:hAnsi="Times New Roman"/>
          <w:sz w:val="24"/>
          <w:lang w:eastAsia="ru-RU"/>
        </w:rPr>
        <w:t>формировани</w:t>
      </w:r>
      <w:r w:rsidR="00163864">
        <w:rPr>
          <w:rFonts w:ascii="Times New Roman" w:hAnsi="Times New Roman"/>
          <w:sz w:val="24"/>
          <w:lang w:eastAsia="ru-RU"/>
        </w:rPr>
        <w:t>е</w:t>
      </w:r>
      <w:r w:rsidRPr="0042593A">
        <w:rPr>
          <w:rFonts w:ascii="Times New Roman" w:hAnsi="Times New Roman"/>
          <w:sz w:val="24"/>
          <w:lang w:eastAsia="ru-RU"/>
        </w:rPr>
        <w:t xml:space="preserve"> мотивации родителей к систематическому сотрудничеству с педагогическим коллективом ДОУ, а также  участию в образовательном процессе М</w:t>
      </w:r>
      <w:r w:rsidR="0042593A" w:rsidRPr="0042593A">
        <w:rPr>
          <w:rFonts w:ascii="Times New Roman" w:hAnsi="Times New Roman"/>
          <w:sz w:val="24"/>
          <w:lang w:eastAsia="ru-RU"/>
        </w:rPr>
        <w:t>Б</w:t>
      </w:r>
      <w:r w:rsidRPr="0042593A">
        <w:rPr>
          <w:rFonts w:ascii="Times New Roman" w:hAnsi="Times New Roman"/>
          <w:sz w:val="24"/>
          <w:lang w:eastAsia="ru-RU"/>
        </w:rPr>
        <w:t>ДОУ;</w:t>
      </w:r>
    </w:p>
    <w:p w:rsidR="009821B9" w:rsidRPr="0042593A" w:rsidRDefault="009821B9" w:rsidP="0042593A">
      <w:pPr>
        <w:pStyle w:val="a6"/>
        <w:numPr>
          <w:ilvl w:val="0"/>
          <w:numId w:val="33"/>
        </w:numPr>
        <w:ind w:left="0" w:firstLine="567"/>
        <w:rPr>
          <w:rFonts w:ascii="Times New Roman" w:hAnsi="Times New Roman"/>
          <w:sz w:val="24"/>
          <w:lang w:eastAsia="ru-RU"/>
        </w:rPr>
      </w:pPr>
      <w:r w:rsidRPr="0042593A">
        <w:rPr>
          <w:rFonts w:ascii="Times New Roman" w:hAnsi="Times New Roman"/>
          <w:sz w:val="24"/>
          <w:lang w:eastAsia="ru-RU"/>
        </w:rPr>
        <w:t xml:space="preserve"> установлени</w:t>
      </w:r>
      <w:r w:rsidR="00163864">
        <w:rPr>
          <w:rFonts w:ascii="Times New Roman" w:hAnsi="Times New Roman"/>
          <w:sz w:val="24"/>
          <w:lang w:eastAsia="ru-RU"/>
        </w:rPr>
        <w:t xml:space="preserve">е </w:t>
      </w:r>
      <w:r w:rsidRPr="0042593A">
        <w:rPr>
          <w:rFonts w:ascii="Times New Roman" w:hAnsi="Times New Roman"/>
          <w:sz w:val="24"/>
          <w:lang w:eastAsia="ru-RU"/>
        </w:rPr>
        <w:t>единства стремлений и взглядов на процесс воспитания  и обучения дошкол</w:t>
      </w:r>
      <w:r w:rsidRPr="0042593A">
        <w:rPr>
          <w:rFonts w:ascii="Times New Roman" w:hAnsi="Times New Roman"/>
          <w:sz w:val="24"/>
          <w:lang w:eastAsia="ru-RU"/>
        </w:rPr>
        <w:t>ь</w:t>
      </w:r>
      <w:r w:rsidRPr="0042593A">
        <w:rPr>
          <w:rFonts w:ascii="Times New Roman" w:hAnsi="Times New Roman"/>
          <w:sz w:val="24"/>
          <w:lang w:eastAsia="ru-RU"/>
        </w:rPr>
        <w:t>ников между детским  садом, семьей и школой.</w:t>
      </w:r>
    </w:p>
    <w:p w:rsidR="009821B9" w:rsidRPr="0042593A" w:rsidRDefault="009821B9" w:rsidP="0042593A">
      <w:pPr>
        <w:pStyle w:val="a6"/>
        <w:numPr>
          <w:ilvl w:val="0"/>
          <w:numId w:val="33"/>
        </w:numPr>
        <w:ind w:left="0" w:firstLine="567"/>
        <w:rPr>
          <w:rFonts w:ascii="Times New Roman" w:hAnsi="Times New Roman"/>
          <w:sz w:val="24"/>
          <w:lang w:eastAsia="ru-RU"/>
        </w:rPr>
      </w:pPr>
      <w:r w:rsidRPr="0042593A">
        <w:rPr>
          <w:rFonts w:ascii="Times New Roman" w:hAnsi="Times New Roman"/>
          <w:sz w:val="24"/>
          <w:lang w:eastAsia="ru-RU"/>
        </w:rPr>
        <w:t xml:space="preserve"> открытост</w:t>
      </w:r>
      <w:r w:rsidR="00163864">
        <w:rPr>
          <w:rFonts w:ascii="Times New Roman" w:hAnsi="Times New Roman"/>
          <w:sz w:val="24"/>
          <w:lang w:eastAsia="ru-RU"/>
        </w:rPr>
        <w:t>ь</w:t>
      </w:r>
      <w:r w:rsidRPr="0042593A">
        <w:rPr>
          <w:rFonts w:ascii="Times New Roman" w:hAnsi="Times New Roman"/>
          <w:sz w:val="24"/>
          <w:lang w:eastAsia="ru-RU"/>
        </w:rPr>
        <w:t xml:space="preserve"> и доступност</w:t>
      </w:r>
      <w:r w:rsidR="00163864">
        <w:rPr>
          <w:rFonts w:ascii="Times New Roman" w:hAnsi="Times New Roman"/>
          <w:sz w:val="24"/>
          <w:lang w:eastAsia="ru-RU"/>
        </w:rPr>
        <w:t>ь</w:t>
      </w:r>
      <w:r w:rsidRPr="0042593A">
        <w:rPr>
          <w:rFonts w:ascii="Times New Roman" w:hAnsi="Times New Roman"/>
          <w:sz w:val="24"/>
          <w:lang w:eastAsia="ru-RU"/>
        </w:rPr>
        <w:t xml:space="preserve"> деятельности ДОУ для родителей и общественности.</w:t>
      </w:r>
    </w:p>
    <w:p w:rsidR="0042593A" w:rsidRPr="00163864" w:rsidRDefault="00700564" w:rsidP="0042593A">
      <w:pPr>
        <w:pStyle w:val="a6"/>
        <w:numPr>
          <w:ilvl w:val="0"/>
          <w:numId w:val="33"/>
        </w:numPr>
        <w:ind w:left="0" w:firstLine="567"/>
        <w:rPr>
          <w:rFonts w:ascii="Times New Roman" w:hAnsi="Times New Roman"/>
          <w:sz w:val="24"/>
          <w:szCs w:val="28"/>
        </w:rPr>
      </w:pPr>
      <w:r w:rsidRPr="00163864">
        <w:rPr>
          <w:rFonts w:ascii="Times New Roman" w:hAnsi="Times New Roman"/>
          <w:sz w:val="24"/>
          <w:szCs w:val="28"/>
        </w:rPr>
        <w:t>развити</w:t>
      </w:r>
      <w:r w:rsidR="00163864">
        <w:rPr>
          <w:rFonts w:ascii="Times New Roman" w:hAnsi="Times New Roman"/>
          <w:sz w:val="24"/>
          <w:szCs w:val="28"/>
        </w:rPr>
        <w:t>е</w:t>
      </w:r>
      <w:r w:rsidRPr="00163864">
        <w:rPr>
          <w:rFonts w:ascii="Times New Roman" w:hAnsi="Times New Roman"/>
          <w:sz w:val="24"/>
          <w:szCs w:val="28"/>
        </w:rPr>
        <w:t xml:space="preserve"> вариативных и альтернативных форм дошкольного образования,  </w:t>
      </w:r>
    </w:p>
    <w:p w:rsidR="00700564" w:rsidRPr="00163864" w:rsidRDefault="00700564" w:rsidP="0042593A">
      <w:pPr>
        <w:pStyle w:val="a6"/>
        <w:numPr>
          <w:ilvl w:val="0"/>
          <w:numId w:val="33"/>
        </w:numPr>
        <w:ind w:left="0" w:firstLine="567"/>
        <w:rPr>
          <w:rFonts w:ascii="Times New Roman" w:hAnsi="Times New Roman"/>
          <w:sz w:val="24"/>
          <w:szCs w:val="28"/>
        </w:rPr>
      </w:pPr>
      <w:r w:rsidRPr="00163864">
        <w:rPr>
          <w:rFonts w:ascii="Times New Roman" w:hAnsi="Times New Roman"/>
          <w:sz w:val="24"/>
          <w:szCs w:val="28"/>
        </w:rPr>
        <w:t xml:space="preserve"> обеспечени</w:t>
      </w:r>
      <w:r w:rsidR="00163864">
        <w:rPr>
          <w:rFonts w:ascii="Times New Roman" w:hAnsi="Times New Roman"/>
          <w:sz w:val="24"/>
          <w:szCs w:val="28"/>
        </w:rPr>
        <w:t>е</w:t>
      </w:r>
      <w:r w:rsidRPr="00163864">
        <w:rPr>
          <w:rFonts w:ascii="Times New Roman" w:hAnsi="Times New Roman"/>
          <w:sz w:val="24"/>
          <w:szCs w:val="28"/>
        </w:rPr>
        <w:t xml:space="preserve"> равных стартовых возможностей  детям при поступлении в школу, не охваче</w:t>
      </w:r>
      <w:r w:rsidRPr="00163864">
        <w:rPr>
          <w:rFonts w:ascii="Times New Roman" w:hAnsi="Times New Roman"/>
          <w:sz w:val="24"/>
          <w:szCs w:val="28"/>
        </w:rPr>
        <w:t>н</w:t>
      </w:r>
      <w:r w:rsidRPr="00163864">
        <w:rPr>
          <w:rFonts w:ascii="Times New Roman" w:hAnsi="Times New Roman"/>
          <w:sz w:val="24"/>
          <w:szCs w:val="28"/>
        </w:rPr>
        <w:t>ных дошкольным образованием.</w:t>
      </w:r>
    </w:p>
    <w:p w:rsidR="003D0472" w:rsidRDefault="0042593A" w:rsidP="003D0472">
      <w:pPr>
        <w:pStyle w:val="a6"/>
        <w:numPr>
          <w:ilvl w:val="0"/>
          <w:numId w:val="33"/>
        </w:numPr>
        <w:ind w:left="0" w:firstLine="567"/>
        <w:rPr>
          <w:rFonts w:ascii="Times New Roman" w:hAnsi="Times New Roman"/>
          <w:sz w:val="24"/>
          <w:szCs w:val="28"/>
        </w:rPr>
      </w:pPr>
      <w:r w:rsidRPr="00163864">
        <w:rPr>
          <w:rFonts w:ascii="Times New Roman" w:hAnsi="Times New Roman"/>
          <w:sz w:val="24"/>
          <w:szCs w:val="28"/>
        </w:rPr>
        <w:t>п</w:t>
      </w:r>
      <w:r w:rsidR="00700564" w:rsidRPr="00163864">
        <w:rPr>
          <w:rFonts w:ascii="Times New Roman" w:hAnsi="Times New Roman"/>
          <w:sz w:val="24"/>
          <w:szCs w:val="28"/>
        </w:rPr>
        <w:t>овышени</w:t>
      </w:r>
      <w:r w:rsidR="00163864">
        <w:rPr>
          <w:rFonts w:ascii="Times New Roman" w:hAnsi="Times New Roman"/>
          <w:sz w:val="24"/>
          <w:szCs w:val="28"/>
        </w:rPr>
        <w:t>е</w:t>
      </w:r>
      <w:r w:rsidR="00700564" w:rsidRPr="00163864">
        <w:rPr>
          <w:rFonts w:ascii="Times New Roman" w:hAnsi="Times New Roman"/>
          <w:sz w:val="24"/>
          <w:szCs w:val="28"/>
        </w:rPr>
        <w:t xml:space="preserve"> компетентности родителей в воспитании, обучении и развитии детей.</w:t>
      </w:r>
    </w:p>
    <w:p w:rsidR="003D0472" w:rsidRDefault="00163864" w:rsidP="003D0472">
      <w:pPr>
        <w:pStyle w:val="a6"/>
        <w:numPr>
          <w:ilvl w:val="0"/>
          <w:numId w:val="33"/>
        </w:numPr>
        <w:ind w:left="0" w:firstLine="567"/>
        <w:rPr>
          <w:rFonts w:ascii="Times New Roman" w:hAnsi="Times New Roman"/>
          <w:sz w:val="24"/>
          <w:szCs w:val="28"/>
        </w:rPr>
      </w:pPr>
      <w:r w:rsidRPr="003D0472">
        <w:rPr>
          <w:rFonts w:ascii="Times New Roman" w:hAnsi="Times New Roman"/>
          <w:sz w:val="24"/>
          <w:szCs w:val="28"/>
        </w:rPr>
        <w:t>накопление опыта работы по взаимодействию с родителями воспитанников с использованием современных форм;</w:t>
      </w:r>
    </w:p>
    <w:p w:rsidR="00163864" w:rsidRPr="003D0472" w:rsidRDefault="00163864" w:rsidP="003D0472">
      <w:pPr>
        <w:pStyle w:val="a6"/>
        <w:numPr>
          <w:ilvl w:val="0"/>
          <w:numId w:val="33"/>
        </w:numPr>
        <w:ind w:left="0" w:firstLine="567"/>
        <w:rPr>
          <w:rFonts w:ascii="Times New Roman" w:hAnsi="Times New Roman"/>
          <w:sz w:val="24"/>
          <w:szCs w:val="28"/>
        </w:rPr>
      </w:pPr>
      <w:r w:rsidRPr="003D0472">
        <w:rPr>
          <w:rFonts w:ascii="Times New Roman" w:hAnsi="Times New Roman"/>
          <w:sz w:val="24"/>
          <w:szCs w:val="28"/>
        </w:rPr>
        <w:t>создание пакета    нормативно-правовых   документов, методических  рекомендаций  и т.д.</w:t>
      </w:r>
    </w:p>
    <w:p w:rsidR="009821B9" w:rsidRPr="00652A13" w:rsidRDefault="009821B9" w:rsidP="00BA0815">
      <w:pPr>
        <w:pStyle w:val="a5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A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Перспектива дальнейшего развития проекта: </w:t>
      </w:r>
      <w:r w:rsidR="0024483B" w:rsidRPr="00652A13">
        <w:rPr>
          <w:rFonts w:ascii="Times New Roman" w:eastAsia="Times New Roman" w:hAnsi="Times New Roman"/>
          <w:sz w:val="24"/>
          <w:szCs w:val="24"/>
          <w:lang w:eastAsia="ru-RU"/>
        </w:rPr>
        <w:t xml:space="preserve">опыт </w:t>
      </w:r>
      <w:r w:rsidR="00D02611" w:rsidRPr="00652A13">
        <w:rPr>
          <w:rFonts w:ascii="Times New Roman" w:eastAsia="Times New Roman" w:hAnsi="Times New Roman"/>
          <w:sz w:val="24"/>
          <w:szCs w:val="24"/>
          <w:lang w:eastAsia="ru-RU"/>
        </w:rPr>
        <w:t>деятельности МБДОУ</w:t>
      </w:r>
      <w:r w:rsidR="00D02611">
        <w:rPr>
          <w:rFonts w:ascii="Times New Roman" w:eastAsia="Times New Roman" w:hAnsi="Times New Roman"/>
          <w:sz w:val="24"/>
          <w:szCs w:val="24"/>
          <w:lang w:eastAsia="ru-RU"/>
        </w:rPr>
        <w:t xml:space="preserve">«Детский сад № </w:t>
      </w:r>
      <w:r w:rsidR="007B5A01">
        <w:rPr>
          <w:rFonts w:ascii="Times New Roman" w:eastAsia="Times New Roman" w:hAnsi="Times New Roman"/>
          <w:sz w:val="24"/>
          <w:szCs w:val="24"/>
          <w:lang w:eastAsia="ru-RU"/>
        </w:rPr>
        <w:t>6»</w:t>
      </w:r>
      <w:r w:rsidR="007B5A01" w:rsidRPr="00652A13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Pr="00652A13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данному проекту может быть рекомендован для работы в дошкольных образовательных учрежд</w:t>
      </w:r>
      <w:r w:rsidRPr="00652A1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52A13">
        <w:rPr>
          <w:rFonts w:ascii="Times New Roman" w:eastAsia="Times New Roman" w:hAnsi="Times New Roman"/>
          <w:sz w:val="24"/>
          <w:szCs w:val="24"/>
          <w:lang w:eastAsia="ru-RU"/>
        </w:rPr>
        <w:t>ниях муниципалитета.</w:t>
      </w:r>
    </w:p>
    <w:p w:rsidR="009821B9" w:rsidRPr="00BA0815" w:rsidRDefault="009821B9" w:rsidP="00700564">
      <w:pPr>
        <w:spacing w:after="0" w:line="240" w:lineRule="auto"/>
        <w:ind w:firstLine="567"/>
        <w:rPr>
          <w:rFonts w:ascii="Times New Roman" w:hAnsi="Times New Roman" w:cs="Times New Roman"/>
          <w:sz w:val="24"/>
          <w:lang w:eastAsia="ru-RU"/>
        </w:rPr>
      </w:pPr>
      <w:r w:rsidRPr="00BA0815">
        <w:rPr>
          <w:rFonts w:ascii="Times New Roman" w:hAnsi="Times New Roman" w:cs="Times New Roman"/>
          <w:b/>
          <w:bCs/>
          <w:sz w:val="24"/>
          <w:lang w:eastAsia="ru-RU"/>
        </w:rPr>
        <w:t xml:space="preserve">Этапы реализации проекта: </w:t>
      </w:r>
    </w:p>
    <w:p w:rsidR="009821B9" w:rsidRPr="009821B9" w:rsidRDefault="009821B9" w:rsidP="00700564">
      <w:pPr>
        <w:spacing w:after="0" w:line="240" w:lineRule="auto"/>
        <w:ind w:firstLine="567"/>
        <w:rPr>
          <w:rFonts w:ascii="Times New Roman" w:hAnsi="Times New Roman" w:cs="Times New Roman"/>
          <w:color w:val="C00000"/>
          <w:sz w:val="24"/>
          <w:lang w:eastAsia="ru-RU"/>
        </w:rPr>
      </w:pPr>
      <w:r w:rsidRPr="00652A13">
        <w:rPr>
          <w:rFonts w:ascii="Times New Roman" w:hAnsi="Times New Roman" w:cs="Times New Roman"/>
          <w:b/>
          <w:bCs/>
          <w:sz w:val="24"/>
          <w:lang w:eastAsia="ru-RU"/>
        </w:rPr>
        <w:t>1 этап</w:t>
      </w:r>
      <w:r w:rsidRPr="00652A13">
        <w:rPr>
          <w:rFonts w:ascii="Times New Roman" w:hAnsi="Times New Roman" w:cs="Times New Roman"/>
          <w:sz w:val="24"/>
          <w:lang w:eastAsia="ru-RU"/>
        </w:rPr>
        <w:t xml:space="preserve"> – подгото</w:t>
      </w:r>
      <w:r w:rsidR="00D02611">
        <w:rPr>
          <w:rFonts w:ascii="Times New Roman" w:hAnsi="Times New Roman" w:cs="Times New Roman"/>
          <w:sz w:val="24"/>
          <w:lang w:eastAsia="ru-RU"/>
        </w:rPr>
        <w:t>вительный; срок реализации – ок</w:t>
      </w:r>
      <w:r w:rsidRPr="00652A13">
        <w:rPr>
          <w:rFonts w:ascii="Times New Roman" w:hAnsi="Times New Roman" w:cs="Times New Roman"/>
          <w:sz w:val="24"/>
          <w:lang w:eastAsia="ru-RU"/>
        </w:rPr>
        <w:t>тябрь 201</w:t>
      </w:r>
      <w:r w:rsidR="00D02611">
        <w:rPr>
          <w:rFonts w:ascii="Times New Roman" w:hAnsi="Times New Roman" w:cs="Times New Roman"/>
          <w:sz w:val="24"/>
          <w:lang w:eastAsia="ru-RU"/>
        </w:rPr>
        <w:t>7</w:t>
      </w:r>
      <w:r w:rsidRPr="00652A13">
        <w:rPr>
          <w:rFonts w:ascii="Times New Roman" w:hAnsi="Times New Roman" w:cs="Times New Roman"/>
          <w:sz w:val="24"/>
          <w:lang w:eastAsia="ru-RU"/>
        </w:rPr>
        <w:t xml:space="preserve"> г.</w:t>
      </w:r>
    </w:p>
    <w:p w:rsidR="009821B9" w:rsidRPr="00652A13" w:rsidRDefault="009821B9" w:rsidP="00700564">
      <w:pPr>
        <w:spacing w:after="0" w:line="240" w:lineRule="auto"/>
        <w:ind w:firstLine="567"/>
        <w:rPr>
          <w:rFonts w:ascii="Times New Roman" w:hAnsi="Times New Roman" w:cs="Times New Roman"/>
          <w:sz w:val="24"/>
          <w:lang w:eastAsia="ru-RU"/>
        </w:rPr>
      </w:pPr>
      <w:r w:rsidRPr="00652A13">
        <w:rPr>
          <w:rFonts w:ascii="Times New Roman" w:hAnsi="Times New Roman" w:cs="Times New Roman"/>
          <w:sz w:val="24"/>
          <w:lang w:eastAsia="ru-RU"/>
        </w:rPr>
        <w:t>Цель - определение целей и форм взаимодействия между субъектами процесса.</w:t>
      </w:r>
    </w:p>
    <w:p w:rsidR="009821B9" w:rsidRPr="009955F1" w:rsidRDefault="009821B9" w:rsidP="00700564">
      <w:pPr>
        <w:spacing w:after="0" w:line="240" w:lineRule="auto"/>
        <w:ind w:firstLine="567"/>
        <w:rPr>
          <w:rFonts w:ascii="Times New Roman" w:hAnsi="Times New Roman" w:cs="Times New Roman"/>
          <w:sz w:val="24"/>
          <w:lang w:eastAsia="ru-RU"/>
        </w:rPr>
      </w:pPr>
      <w:r w:rsidRPr="00652A13">
        <w:rPr>
          <w:rFonts w:ascii="Times New Roman" w:hAnsi="Times New Roman" w:cs="Times New Roman"/>
          <w:b/>
          <w:bCs/>
          <w:sz w:val="24"/>
          <w:lang w:eastAsia="ru-RU"/>
        </w:rPr>
        <w:t>2 этап</w:t>
      </w:r>
      <w:r w:rsidRPr="00652A13">
        <w:rPr>
          <w:rFonts w:ascii="Times New Roman" w:hAnsi="Times New Roman" w:cs="Times New Roman"/>
          <w:sz w:val="24"/>
          <w:lang w:eastAsia="ru-RU"/>
        </w:rPr>
        <w:t xml:space="preserve"> – основной; срок реализации - октябрь 201</w:t>
      </w:r>
      <w:r w:rsidR="00D02611">
        <w:rPr>
          <w:rFonts w:ascii="Times New Roman" w:hAnsi="Times New Roman" w:cs="Times New Roman"/>
          <w:sz w:val="24"/>
          <w:lang w:eastAsia="ru-RU"/>
        </w:rPr>
        <w:t>7</w:t>
      </w:r>
      <w:r w:rsidRPr="00652A13">
        <w:rPr>
          <w:rFonts w:ascii="Times New Roman" w:hAnsi="Times New Roman" w:cs="Times New Roman"/>
          <w:sz w:val="24"/>
          <w:lang w:eastAsia="ru-RU"/>
        </w:rPr>
        <w:t xml:space="preserve"> г. –</w:t>
      </w:r>
      <w:r w:rsidRPr="009955F1">
        <w:rPr>
          <w:rFonts w:ascii="Times New Roman" w:hAnsi="Times New Roman" w:cs="Times New Roman"/>
          <w:sz w:val="24"/>
          <w:lang w:eastAsia="ru-RU"/>
        </w:rPr>
        <w:t>апрель 201</w:t>
      </w:r>
      <w:r w:rsidR="00D02611">
        <w:rPr>
          <w:rFonts w:ascii="Times New Roman" w:hAnsi="Times New Roman" w:cs="Times New Roman"/>
          <w:sz w:val="24"/>
          <w:lang w:eastAsia="ru-RU"/>
        </w:rPr>
        <w:t>8</w:t>
      </w:r>
      <w:r w:rsidRPr="009955F1">
        <w:rPr>
          <w:rFonts w:ascii="Times New Roman" w:hAnsi="Times New Roman" w:cs="Times New Roman"/>
          <w:sz w:val="24"/>
          <w:lang w:eastAsia="ru-RU"/>
        </w:rPr>
        <w:t xml:space="preserve"> г.</w:t>
      </w:r>
    </w:p>
    <w:p w:rsidR="009821B9" w:rsidRPr="00652A13" w:rsidRDefault="009821B9" w:rsidP="00700564">
      <w:pPr>
        <w:spacing w:after="0" w:line="240" w:lineRule="auto"/>
        <w:ind w:firstLine="567"/>
        <w:rPr>
          <w:rFonts w:ascii="Times New Roman" w:hAnsi="Times New Roman" w:cs="Times New Roman"/>
          <w:sz w:val="24"/>
          <w:lang w:eastAsia="ru-RU"/>
        </w:rPr>
      </w:pPr>
      <w:r w:rsidRPr="00652A13">
        <w:rPr>
          <w:rFonts w:ascii="Times New Roman" w:hAnsi="Times New Roman" w:cs="Times New Roman"/>
          <w:sz w:val="24"/>
          <w:lang w:eastAsia="ru-RU"/>
        </w:rPr>
        <w:t>Цель - реализация программ сотрудничества между всеми участниками образовательного пр</w:t>
      </w:r>
      <w:r w:rsidRPr="00652A13">
        <w:rPr>
          <w:rFonts w:ascii="Times New Roman" w:hAnsi="Times New Roman" w:cs="Times New Roman"/>
          <w:sz w:val="24"/>
          <w:lang w:eastAsia="ru-RU"/>
        </w:rPr>
        <w:t>о</w:t>
      </w:r>
      <w:r w:rsidRPr="00652A13">
        <w:rPr>
          <w:rFonts w:ascii="Times New Roman" w:hAnsi="Times New Roman" w:cs="Times New Roman"/>
          <w:sz w:val="24"/>
          <w:lang w:eastAsia="ru-RU"/>
        </w:rPr>
        <w:t>цесса.</w:t>
      </w:r>
    </w:p>
    <w:p w:rsidR="009821B9" w:rsidRPr="009821B9" w:rsidRDefault="009821B9" w:rsidP="00700564">
      <w:pPr>
        <w:spacing w:after="0" w:line="240" w:lineRule="auto"/>
        <w:ind w:firstLine="567"/>
        <w:rPr>
          <w:rFonts w:ascii="Times New Roman" w:hAnsi="Times New Roman" w:cs="Times New Roman"/>
          <w:color w:val="C00000"/>
          <w:sz w:val="24"/>
          <w:lang w:eastAsia="ru-RU"/>
        </w:rPr>
      </w:pPr>
      <w:r w:rsidRPr="00652A13">
        <w:rPr>
          <w:rFonts w:ascii="Times New Roman" w:hAnsi="Times New Roman" w:cs="Times New Roman"/>
          <w:b/>
          <w:bCs/>
          <w:sz w:val="24"/>
          <w:lang w:eastAsia="ru-RU"/>
        </w:rPr>
        <w:t xml:space="preserve">3 этап – </w:t>
      </w:r>
      <w:r w:rsidRPr="00652A13">
        <w:rPr>
          <w:rFonts w:ascii="Times New Roman" w:hAnsi="Times New Roman" w:cs="Times New Roman"/>
          <w:sz w:val="24"/>
          <w:lang w:eastAsia="ru-RU"/>
        </w:rPr>
        <w:t xml:space="preserve">заключительный; срок </w:t>
      </w:r>
      <w:r w:rsidR="007B5A01" w:rsidRPr="00652A13">
        <w:rPr>
          <w:rFonts w:ascii="Times New Roman" w:hAnsi="Times New Roman" w:cs="Times New Roman"/>
          <w:sz w:val="24"/>
          <w:lang w:eastAsia="ru-RU"/>
        </w:rPr>
        <w:t>реализации –</w:t>
      </w:r>
      <w:r w:rsidRPr="00652A13">
        <w:rPr>
          <w:rFonts w:ascii="Times New Roman" w:hAnsi="Times New Roman" w:cs="Times New Roman"/>
          <w:sz w:val="24"/>
          <w:lang w:eastAsia="ru-RU"/>
        </w:rPr>
        <w:t xml:space="preserve"> май </w:t>
      </w:r>
      <w:r w:rsidRPr="009955F1">
        <w:rPr>
          <w:rFonts w:ascii="Times New Roman" w:hAnsi="Times New Roman" w:cs="Times New Roman"/>
          <w:sz w:val="24"/>
          <w:lang w:eastAsia="ru-RU"/>
        </w:rPr>
        <w:t>201</w:t>
      </w:r>
      <w:r w:rsidR="00D02611">
        <w:rPr>
          <w:rFonts w:ascii="Times New Roman" w:hAnsi="Times New Roman" w:cs="Times New Roman"/>
          <w:sz w:val="24"/>
          <w:lang w:eastAsia="ru-RU"/>
        </w:rPr>
        <w:t xml:space="preserve">8 </w:t>
      </w:r>
      <w:r w:rsidRPr="009955F1">
        <w:rPr>
          <w:rFonts w:ascii="Times New Roman" w:hAnsi="Times New Roman" w:cs="Times New Roman"/>
          <w:sz w:val="24"/>
          <w:lang w:eastAsia="ru-RU"/>
        </w:rPr>
        <w:t>г.</w:t>
      </w:r>
    </w:p>
    <w:p w:rsidR="009821B9" w:rsidRPr="00652A13" w:rsidRDefault="009821B9" w:rsidP="00700564">
      <w:pPr>
        <w:spacing w:after="0" w:line="240" w:lineRule="auto"/>
        <w:ind w:firstLine="567"/>
        <w:rPr>
          <w:rFonts w:ascii="Times New Roman" w:hAnsi="Times New Roman" w:cs="Times New Roman"/>
          <w:sz w:val="24"/>
          <w:lang w:eastAsia="ru-RU"/>
        </w:rPr>
      </w:pPr>
      <w:r w:rsidRPr="003D0472">
        <w:rPr>
          <w:rFonts w:ascii="Times New Roman" w:hAnsi="Times New Roman" w:cs="Times New Roman"/>
          <w:sz w:val="24"/>
          <w:lang w:eastAsia="ru-RU"/>
        </w:rPr>
        <w:t>Цель</w:t>
      </w:r>
      <w:r w:rsidRPr="00652A13">
        <w:rPr>
          <w:rFonts w:ascii="Times New Roman" w:hAnsi="Times New Roman" w:cs="Times New Roman"/>
          <w:sz w:val="24"/>
          <w:lang w:eastAsia="ru-RU"/>
        </w:rPr>
        <w:t xml:space="preserve"> – подведение итогов социального партнерства ДОУ и семьи.</w:t>
      </w:r>
    </w:p>
    <w:p w:rsidR="00BA0815" w:rsidRDefault="00BA0815" w:rsidP="00BA0815">
      <w:pPr>
        <w:pStyle w:val="a6"/>
        <w:ind w:firstLine="567"/>
        <w:rPr>
          <w:rFonts w:ascii="Times New Roman" w:hAnsi="Times New Roman"/>
          <w:b/>
          <w:sz w:val="24"/>
          <w:lang w:eastAsia="ru-RU"/>
        </w:rPr>
      </w:pPr>
    </w:p>
    <w:p w:rsidR="009821B9" w:rsidRPr="00BA0815" w:rsidRDefault="009821B9" w:rsidP="00BA0815">
      <w:pPr>
        <w:pStyle w:val="a6"/>
        <w:ind w:firstLine="567"/>
        <w:rPr>
          <w:rFonts w:ascii="Times New Roman" w:hAnsi="Times New Roman"/>
          <w:b/>
          <w:sz w:val="24"/>
          <w:lang w:eastAsia="ru-RU"/>
        </w:rPr>
      </w:pPr>
      <w:r w:rsidRPr="00BA0815">
        <w:rPr>
          <w:rFonts w:ascii="Times New Roman" w:hAnsi="Times New Roman"/>
          <w:b/>
          <w:sz w:val="24"/>
          <w:lang w:eastAsia="ru-RU"/>
        </w:rPr>
        <w:t>Риски:</w:t>
      </w:r>
    </w:p>
    <w:p w:rsidR="009821B9" w:rsidRPr="00BA0815" w:rsidRDefault="009821B9" w:rsidP="00BA0815">
      <w:pPr>
        <w:pStyle w:val="a6"/>
        <w:ind w:firstLine="567"/>
        <w:rPr>
          <w:rFonts w:ascii="Times New Roman" w:hAnsi="Times New Roman"/>
          <w:sz w:val="24"/>
          <w:lang w:eastAsia="ru-RU"/>
        </w:rPr>
      </w:pPr>
      <w:r w:rsidRPr="00BA0815">
        <w:rPr>
          <w:rFonts w:ascii="Times New Roman" w:hAnsi="Times New Roman"/>
          <w:sz w:val="24"/>
          <w:lang w:eastAsia="ru-RU"/>
        </w:rPr>
        <w:lastRenderedPageBreak/>
        <w:t>- трудность привлечения родителей к участию в мероприятиях ДОУ, особенно из проблемных семей.</w:t>
      </w:r>
    </w:p>
    <w:p w:rsidR="009821B9" w:rsidRPr="00BA0815" w:rsidRDefault="009821B9" w:rsidP="00BA0815">
      <w:pPr>
        <w:pStyle w:val="a6"/>
        <w:ind w:firstLine="567"/>
        <w:rPr>
          <w:rFonts w:ascii="Times New Roman" w:hAnsi="Times New Roman"/>
          <w:sz w:val="24"/>
          <w:lang w:eastAsia="ru-RU"/>
        </w:rPr>
      </w:pPr>
      <w:r w:rsidRPr="00BA0815">
        <w:rPr>
          <w:rFonts w:ascii="Times New Roman" w:hAnsi="Times New Roman"/>
          <w:sz w:val="24"/>
          <w:lang w:eastAsia="ru-RU"/>
        </w:rPr>
        <w:t>-  участие одних и тех же семей в организуемых мероприятиях в рамках проекта.</w:t>
      </w:r>
    </w:p>
    <w:p w:rsidR="009821B9" w:rsidRPr="00BA0815" w:rsidRDefault="009821B9" w:rsidP="00700564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эффективности</w:t>
      </w:r>
      <w:r w:rsidRPr="00BA08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21B9" w:rsidRPr="00BA0815" w:rsidRDefault="009821B9" w:rsidP="00700564">
      <w:pPr>
        <w:spacing w:after="0" w:line="240" w:lineRule="auto"/>
        <w:ind w:firstLine="567"/>
        <w:rPr>
          <w:rFonts w:ascii="Times New Roman" w:hAnsi="Times New Roman" w:cs="Times New Roman"/>
          <w:sz w:val="24"/>
          <w:lang w:eastAsia="ru-RU"/>
        </w:rPr>
      </w:pPr>
      <w:r w:rsidRPr="00BA0815">
        <w:rPr>
          <w:rFonts w:ascii="Times New Roman" w:hAnsi="Times New Roman" w:cs="Times New Roman"/>
          <w:sz w:val="24"/>
          <w:lang w:eastAsia="ru-RU"/>
        </w:rPr>
        <w:t>- рост посещаемости родителями организуемых совместных мероприятий.</w:t>
      </w:r>
    </w:p>
    <w:p w:rsidR="009821B9" w:rsidRPr="00BA0815" w:rsidRDefault="009821B9" w:rsidP="00700564">
      <w:pPr>
        <w:spacing w:after="0" w:line="240" w:lineRule="auto"/>
        <w:ind w:firstLine="567"/>
        <w:rPr>
          <w:rFonts w:ascii="Times New Roman" w:hAnsi="Times New Roman" w:cs="Times New Roman"/>
          <w:sz w:val="24"/>
          <w:lang w:eastAsia="ru-RU"/>
        </w:rPr>
      </w:pPr>
      <w:r w:rsidRPr="00BA0815">
        <w:rPr>
          <w:rFonts w:ascii="Times New Roman" w:hAnsi="Times New Roman" w:cs="Times New Roman"/>
          <w:sz w:val="24"/>
          <w:lang w:eastAsia="ru-RU"/>
        </w:rPr>
        <w:t>- согласованность действий педагогов и родителей;</w:t>
      </w:r>
    </w:p>
    <w:p w:rsidR="009821B9" w:rsidRPr="00BA0815" w:rsidRDefault="009821B9" w:rsidP="00700564">
      <w:pPr>
        <w:spacing w:after="0" w:line="240" w:lineRule="auto"/>
        <w:ind w:firstLine="567"/>
        <w:rPr>
          <w:rFonts w:ascii="Times New Roman" w:hAnsi="Times New Roman" w:cs="Times New Roman"/>
          <w:sz w:val="24"/>
          <w:lang w:eastAsia="ru-RU"/>
        </w:rPr>
      </w:pPr>
      <w:r w:rsidRPr="00BA0815">
        <w:rPr>
          <w:rFonts w:ascii="Times New Roman" w:hAnsi="Times New Roman" w:cs="Times New Roman"/>
          <w:sz w:val="24"/>
          <w:lang w:eastAsia="ru-RU"/>
        </w:rPr>
        <w:t>- соответствие действий участников проекта целям и задачам проекта;</w:t>
      </w:r>
    </w:p>
    <w:p w:rsidR="009821B9" w:rsidRPr="00BA0815" w:rsidRDefault="009821B9" w:rsidP="00700564">
      <w:pPr>
        <w:spacing w:after="0" w:line="240" w:lineRule="auto"/>
        <w:ind w:firstLine="567"/>
        <w:rPr>
          <w:rFonts w:ascii="Times New Roman" w:hAnsi="Times New Roman" w:cs="Times New Roman"/>
          <w:sz w:val="24"/>
          <w:lang w:eastAsia="ru-RU"/>
        </w:rPr>
      </w:pPr>
      <w:r w:rsidRPr="00BA0815">
        <w:rPr>
          <w:rFonts w:ascii="Times New Roman" w:hAnsi="Times New Roman" w:cs="Times New Roman"/>
          <w:sz w:val="24"/>
          <w:lang w:eastAsia="ru-RU"/>
        </w:rPr>
        <w:t>- заинтересованность родителей;</w:t>
      </w:r>
    </w:p>
    <w:p w:rsidR="009821B9" w:rsidRPr="00BA0815" w:rsidRDefault="009821B9" w:rsidP="00700564">
      <w:pPr>
        <w:spacing w:after="0" w:line="240" w:lineRule="auto"/>
        <w:ind w:firstLine="567"/>
        <w:rPr>
          <w:rFonts w:ascii="Times New Roman" w:hAnsi="Times New Roman" w:cs="Times New Roman"/>
          <w:sz w:val="24"/>
          <w:lang w:eastAsia="ru-RU"/>
        </w:rPr>
      </w:pPr>
      <w:r w:rsidRPr="00BA0815">
        <w:rPr>
          <w:rFonts w:ascii="Times New Roman" w:hAnsi="Times New Roman" w:cs="Times New Roman"/>
          <w:sz w:val="24"/>
          <w:lang w:eastAsia="ru-RU"/>
        </w:rPr>
        <w:t>- положительное общественное мнение родителей о работе ДОУ.</w:t>
      </w:r>
    </w:p>
    <w:p w:rsidR="00700564" w:rsidRPr="009821B9" w:rsidRDefault="00700564" w:rsidP="00BA0815">
      <w:pPr>
        <w:spacing w:after="0"/>
        <w:jc w:val="both"/>
        <w:rPr>
          <w:rFonts w:ascii="Calibri" w:eastAsia="Calibri" w:hAnsi="Calibri" w:cs="Times New Roman"/>
        </w:rPr>
      </w:pPr>
    </w:p>
    <w:p w:rsidR="009821B9" w:rsidRPr="00BA0815" w:rsidRDefault="009821B9" w:rsidP="00700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BA0815">
        <w:rPr>
          <w:rFonts w:ascii="Times New Roman" w:eastAsia="Calibri" w:hAnsi="Times New Roman" w:cs="Times New Roman"/>
          <w:b/>
          <w:sz w:val="24"/>
          <w:szCs w:val="28"/>
        </w:rPr>
        <w:t xml:space="preserve">Условия:   </w:t>
      </w:r>
    </w:p>
    <w:p w:rsidR="00AE3E59" w:rsidRPr="003D0472" w:rsidRDefault="009821B9" w:rsidP="003D04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A0815">
        <w:rPr>
          <w:rFonts w:ascii="Times New Roman" w:eastAsia="Calibri" w:hAnsi="Times New Roman" w:cs="Times New Roman"/>
          <w:sz w:val="24"/>
          <w:szCs w:val="28"/>
        </w:rPr>
        <w:t xml:space="preserve">Свободное общение родителей со специалистами </w:t>
      </w:r>
      <w:r w:rsidR="003D0472">
        <w:rPr>
          <w:rFonts w:ascii="Times New Roman" w:eastAsia="Calibri" w:hAnsi="Times New Roman" w:cs="Times New Roman"/>
          <w:sz w:val="24"/>
          <w:szCs w:val="28"/>
        </w:rPr>
        <w:t xml:space="preserve">ДОУ </w:t>
      </w:r>
      <w:r w:rsidRPr="00BA0815">
        <w:rPr>
          <w:rFonts w:ascii="Times New Roman" w:eastAsia="Calibri" w:hAnsi="Times New Roman" w:cs="Times New Roman"/>
          <w:sz w:val="24"/>
          <w:szCs w:val="28"/>
        </w:rPr>
        <w:t>и друг с другом: могут поделиться оп</w:t>
      </w:r>
      <w:r w:rsidRPr="00BA0815">
        <w:rPr>
          <w:rFonts w:ascii="Times New Roman" w:eastAsia="Calibri" w:hAnsi="Times New Roman" w:cs="Times New Roman"/>
          <w:sz w:val="24"/>
          <w:szCs w:val="28"/>
        </w:rPr>
        <w:t>ы</w:t>
      </w:r>
      <w:r w:rsidRPr="00BA0815">
        <w:rPr>
          <w:rFonts w:ascii="Times New Roman" w:eastAsia="Calibri" w:hAnsi="Times New Roman" w:cs="Times New Roman"/>
          <w:sz w:val="24"/>
          <w:szCs w:val="28"/>
        </w:rPr>
        <w:t xml:space="preserve">том воспитания детей и получить информационную поддержку специалистов </w:t>
      </w:r>
      <w:r w:rsidR="003D0472">
        <w:rPr>
          <w:rFonts w:ascii="Times New Roman" w:eastAsia="Calibri" w:hAnsi="Times New Roman" w:cs="Times New Roman"/>
          <w:sz w:val="24"/>
          <w:szCs w:val="28"/>
        </w:rPr>
        <w:t xml:space="preserve">ДОУ </w:t>
      </w:r>
      <w:r w:rsidRPr="00D20FD8">
        <w:rPr>
          <w:rFonts w:ascii="Times New Roman" w:eastAsia="Calibri" w:hAnsi="Times New Roman" w:cs="Times New Roman"/>
          <w:sz w:val="24"/>
          <w:szCs w:val="28"/>
        </w:rPr>
        <w:t>в трудной жи</w:t>
      </w:r>
      <w:r w:rsidRPr="00D20FD8">
        <w:rPr>
          <w:rFonts w:ascii="Times New Roman" w:eastAsia="Calibri" w:hAnsi="Times New Roman" w:cs="Times New Roman"/>
          <w:sz w:val="24"/>
          <w:szCs w:val="28"/>
        </w:rPr>
        <w:t>з</w:t>
      </w:r>
      <w:r w:rsidRPr="00D20FD8">
        <w:rPr>
          <w:rFonts w:ascii="Times New Roman" w:eastAsia="Calibri" w:hAnsi="Times New Roman" w:cs="Times New Roman"/>
          <w:sz w:val="24"/>
          <w:szCs w:val="28"/>
        </w:rPr>
        <w:t>ненной ситу</w:t>
      </w:r>
      <w:r w:rsidR="003D0472">
        <w:rPr>
          <w:rFonts w:ascii="Times New Roman" w:eastAsia="Calibri" w:hAnsi="Times New Roman" w:cs="Times New Roman"/>
          <w:sz w:val="24"/>
          <w:szCs w:val="28"/>
        </w:rPr>
        <w:t>ации.</w:t>
      </w:r>
    </w:p>
    <w:p w:rsidR="00AE3E59" w:rsidRDefault="009955F1" w:rsidP="005A12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5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этап – подготовительный. Срок реализации: </w:t>
      </w:r>
      <w:r w:rsidR="00D02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 2017</w:t>
      </w:r>
      <w:r w:rsidRPr="003063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tbl>
      <w:tblPr>
        <w:tblStyle w:val="a7"/>
        <w:tblW w:w="10705" w:type="dxa"/>
        <w:tblLayout w:type="fixed"/>
        <w:tblLook w:val="04A0"/>
      </w:tblPr>
      <w:tblGrid>
        <w:gridCol w:w="534"/>
        <w:gridCol w:w="6"/>
        <w:gridCol w:w="2687"/>
        <w:gridCol w:w="429"/>
        <w:gridCol w:w="4243"/>
        <w:gridCol w:w="6"/>
        <w:gridCol w:w="1128"/>
        <w:gridCol w:w="6"/>
        <w:gridCol w:w="1660"/>
        <w:gridCol w:w="6"/>
      </w:tblGrid>
      <w:tr w:rsidR="000E3B68" w:rsidTr="000E3B68">
        <w:tc>
          <w:tcPr>
            <w:tcW w:w="540" w:type="dxa"/>
            <w:gridSpan w:val="2"/>
          </w:tcPr>
          <w:p w:rsidR="000E3B68" w:rsidRDefault="000E3B68" w:rsidP="009955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6" w:type="dxa"/>
            <w:gridSpan w:val="2"/>
          </w:tcPr>
          <w:p w:rsidR="000E3B68" w:rsidRPr="003063B1" w:rsidRDefault="000E3B68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063B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4249" w:type="dxa"/>
            <w:gridSpan w:val="2"/>
          </w:tcPr>
          <w:p w:rsidR="000E3B68" w:rsidRPr="003063B1" w:rsidRDefault="000E3B68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1134" w:type="dxa"/>
            <w:gridSpan w:val="2"/>
          </w:tcPr>
          <w:p w:rsidR="000E3B68" w:rsidRPr="000E3B68" w:rsidRDefault="000E3B68" w:rsidP="009955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3B6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666" w:type="dxa"/>
            <w:gridSpan w:val="2"/>
          </w:tcPr>
          <w:p w:rsidR="000E3B68" w:rsidRPr="000E3B68" w:rsidRDefault="000E3B68" w:rsidP="009955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3B68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</w:t>
            </w:r>
            <w:r w:rsidRPr="000E3B68"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r w:rsidRPr="000E3B6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ные </w:t>
            </w:r>
          </w:p>
        </w:tc>
      </w:tr>
      <w:tr w:rsidR="000E3B68" w:rsidTr="00590B3D">
        <w:trPr>
          <w:trHeight w:val="1852"/>
        </w:trPr>
        <w:tc>
          <w:tcPr>
            <w:tcW w:w="540" w:type="dxa"/>
            <w:gridSpan w:val="2"/>
          </w:tcPr>
          <w:p w:rsidR="000E3B68" w:rsidRPr="000E3B68" w:rsidRDefault="000E3B68" w:rsidP="000E3B68">
            <w:pPr>
              <w:pStyle w:val="a5"/>
              <w:numPr>
                <w:ilvl w:val="0"/>
                <w:numId w:val="34"/>
              </w:num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0E3B68" w:rsidRPr="003063B1" w:rsidRDefault="000E3B68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Анкетирование родителей «Изучение потребностей и интересов родителей (з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конных представителей) в вопросах сотрудничества с детским садом»</w:t>
            </w:r>
          </w:p>
        </w:tc>
        <w:tc>
          <w:tcPr>
            <w:tcW w:w="4249" w:type="dxa"/>
            <w:gridSpan w:val="2"/>
          </w:tcPr>
          <w:p w:rsidR="000E3B68" w:rsidRPr="003063B1" w:rsidRDefault="000E3B68" w:rsidP="00FA48EF">
            <w:pPr>
              <w:pStyle w:val="a6"/>
              <w:ind w:firstLine="177"/>
              <w:rPr>
                <w:rFonts w:ascii="Times New Roman" w:hAnsi="Times New Roman"/>
                <w:sz w:val="24"/>
              </w:rPr>
            </w:pPr>
            <w:r w:rsidRPr="003063B1">
              <w:rPr>
                <w:rFonts w:ascii="Times New Roman" w:hAnsi="Times New Roman"/>
                <w:sz w:val="24"/>
              </w:rPr>
              <w:t>- адаптировать работу учреждения к потребностям ребёнка.</w:t>
            </w:r>
          </w:p>
          <w:p w:rsidR="000E3B68" w:rsidRPr="00590B3D" w:rsidRDefault="000E3B68" w:rsidP="00590B3D">
            <w:pPr>
              <w:pStyle w:val="a6"/>
              <w:rPr>
                <w:rFonts w:ascii="Times New Roman" w:hAnsi="Times New Roman"/>
                <w:sz w:val="24"/>
              </w:rPr>
            </w:pPr>
            <w:r w:rsidRPr="003063B1">
              <w:rPr>
                <w:rFonts w:ascii="Times New Roman" w:hAnsi="Times New Roman"/>
                <w:sz w:val="24"/>
              </w:rPr>
              <w:t>- изучить потребности и интересы р</w:t>
            </w:r>
            <w:r w:rsidRPr="003063B1">
              <w:rPr>
                <w:rFonts w:ascii="Times New Roman" w:hAnsi="Times New Roman"/>
                <w:sz w:val="24"/>
              </w:rPr>
              <w:t>о</w:t>
            </w:r>
            <w:r w:rsidRPr="003063B1">
              <w:rPr>
                <w:rFonts w:ascii="Times New Roman" w:hAnsi="Times New Roman"/>
                <w:sz w:val="24"/>
              </w:rPr>
              <w:t>дителей (законных представителей) в вопросах сотрудничества с детским садом</w:t>
            </w:r>
            <w:r w:rsidR="00590B3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34" w:type="dxa"/>
            <w:gridSpan w:val="2"/>
          </w:tcPr>
          <w:p w:rsidR="000E3B68" w:rsidRPr="003063B1" w:rsidRDefault="00D02611" w:rsidP="00FA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2017</w:t>
            </w:r>
            <w:r w:rsidR="000E3B68" w:rsidRPr="003063B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  <w:gridSpan w:val="2"/>
          </w:tcPr>
          <w:p w:rsidR="000E3B68" w:rsidRPr="003063B1" w:rsidRDefault="000E3B68" w:rsidP="00FA48EF">
            <w:pPr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Администр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ция учрежд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е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0E3B68" w:rsidTr="00590B3D">
        <w:trPr>
          <w:trHeight w:val="1837"/>
        </w:trPr>
        <w:tc>
          <w:tcPr>
            <w:tcW w:w="540" w:type="dxa"/>
            <w:gridSpan w:val="2"/>
          </w:tcPr>
          <w:p w:rsidR="000E3B68" w:rsidRPr="000E3B68" w:rsidRDefault="000E3B68" w:rsidP="000E3B68">
            <w:pPr>
              <w:pStyle w:val="a5"/>
              <w:numPr>
                <w:ilvl w:val="0"/>
                <w:numId w:val="34"/>
              </w:num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0E3B68" w:rsidRPr="003063B1" w:rsidRDefault="000E3B68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Опрос родителей с целью изучения предполагаемой роли родителя в организ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ции совместных меропри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тий.</w:t>
            </w:r>
          </w:p>
        </w:tc>
        <w:tc>
          <w:tcPr>
            <w:tcW w:w="4249" w:type="dxa"/>
            <w:gridSpan w:val="2"/>
          </w:tcPr>
          <w:p w:rsidR="00590B3D" w:rsidRPr="000E3B68" w:rsidRDefault="000E3B68" w:rsidP="00590B3D">
            <w:pPr>
              <w:pStyle w:val="a6"/>
              <w:rPr>
                <w:rFonts w:ascii="Times New Roman" w:hAnsi="Times New Roman"/>
                <w:sz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590B3D" w:rsidRPr="000E3B68">
              <w:rPr>
                <w:rFonts w:ascii="Times New Roman" w:hAnsi="Times New Roman"/>
                <w:sz w:val="24"/>
              </w:rPr>
              <w:t>определение тем для встреч с род</w:t>
            </w:r>
            <w:r w:rsidR="00590B3D" w:rsidRPr="000E3B68">
              <w:rPr>
                <w:rFonts w:ascii="Times New Roman" w:hAnsi="Times New Roman"/>
                <w:sz w:val="24"/>
              </w:rPr>
              <w:t>и</w:t>
            </w:r>
            <w:r w:rsidR="00590B3D">
              <w:rPr>
                <w:rFonts w:ascii="Times New Roman" w:hAnsi="Times New Roman"/>
                <w:sz w:val="24"/>
              </w:rPr>
              <w:t>телями;</w:t>
            </w:r>
          </w:p>
          <w:p w:rsidR="00590B3D" w:rsidRPr="000E3B68" w:rsidRDefault="00590B3D" w:rsidP="00590B3D">
            <w:pPr>
              <w:pStyle w:val="a6"/>
              <w:rPr>
                <w:rFonts w:ascii="Times New Roman" w:hAnsi="Times New Roman"/>
                <w:sz w:val="24"/>
              </w:rPr>
            </w:pPr>
            <w:r w:rsidRPr="000E3B68">
              <w:rPr>
                <w:rFonts w:ascii="Times New Roman" w:hAnsi="Times New Roman"/>
                <w:sz w:val="24"/>
              </w:rPr>
              <w:t>- разработка плана  внедрения проекта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E3B68" w:rsidRPr="00590B3D" w:rsidRDefault="00590B3D" w:rsidP="00590B3D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выработка единой системной и </w:t>
            </w:r>
            <w:r w:rsidRPr="000E3B68">
              <w:rPr>
                <w:rFonts w:ascii="Times New Roman" w:hAnsi="Times New Roman"/>
                <w:sz w:val="24"/>
              </w:rPr>
              <w:t>п</w:t>
            </w:r>
            <w:r w:rsidRPr="000E3B68">
              <w:rPr>
                <w:rFonts w:ascii="Times New Roman" w:hAnsi="Times New Roman"/>
                <w:sz w:val="24"/>
              </w:rPr>
              <w:t>о</w:t>
            </w:r>
            <w:r w:rsidRPr="000E3B68">
              <w:rPr>
                <w:rFonts w:ascii="Times New Roman" w:hAnsi="Times New Roman"/>
                <w:sz w:val="24"/>
              </w:rPr>
              <w:t>следовательной работы по реализации проекта.</w:t>
            </w:r>
          </w:p>
        </w:tc>
        <w:tc>
          <w:tcPr>
            <w:tcW w:w="1134" w:type="dxa"/>
            <w:gridSpan w:val="2"/>
          </w:tcPr>
          <w:p w:rsidR="000E3B68" w:rsidRPr="003063B1" w:rsidRDefault="00590B3D" w:rsidP="00FA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r w:rsidR="00D02611">
              <w:rPr>
                <w:rFonts w:ascii="Times New Roman" w:hAnsi="Times New Roman"/>
                <w:sz w:val="24"/>
                <w:szCs w:val="24"/>
              </w:rPr>
              <w:t>ябрь 2017</w:t>
            </w:r>
            <w:r w:rsidR="000E3B68" w:rsidRPr="003063B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  <w:gridSpan w:val="2"/>
          </w:tcPr>
          <w:p w:rsidR="000E3B68" w:rsidRPr="003063B1" w:rsidRDefault="000E3B68" w:rsidP="00FA48EF">
            <w:pPr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 xml:space="preserve">Специалисты учреждения </w:t>
            </w:r>
          </w:p>
        </w:tc>
      </w:tr>
      <w:tr w:rsidR="000E3B68" w:rsidTr="000E3B68">
        <w:trPr>
          <w:trHeight w:val="2004"/>
        </w:trPr>
        <w:tc>
          <w:tcPr>
            <w:tcW w:w="540" w:type="dxa"/>
            <w:gridSpan w:val="2"/>
          </w:tcPr>
          <w:p w:rsidR="000E3B68" w:rsidRPr="000E3B68" w:rsidRDefault="000E3B68" w:rsidP="000E3B68">
            <w:pPr>
              <w:pStyle w:val="a5"/>
              <w:numPr>
                <w:ilvl w:val="0"/>
                <w:numId w:val="34"/>
              </w:num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0E3B68" w:rsidRPr="00B7508C" w:rsidRDefault="000E3B68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Опрос педагогов с целью изучения предполагаемой роли в организации и пр</w:t>
            </w: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ведении совместных мер</w:t>
            </w: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приятий.</w:t>
            </w:r>
          </w:p>
        </w:tc>
        <w:tc>
          <w:tcPr>
            <w:tcW w:w="4249" w:type="dxa"/>
            <w:gridSpan w:val="2"/>
          </w:tcPr>
          <w:p w:rsidR="000E3B68" w:rsidRPr="000E3B68" w:rsidRDefault="000E3B68" w:rsidP="000E3B68">
            <w:pPr>
              <w:pStyle w:val="a6"/>
              <w:rPr>
                <w:rFonts w:ascii="Times New Roman" w:hAnsi="Times New Roman"/>
                <w:color w:val="0070C0"/>
                <w:sz w:val="24"/>
              </w:rPr>
            </w:pPr>
            <w:r w:rsidRPr="000E3B68">
              <w:rPr>
                <w:rFonts w:ascii="Times New Roman" w:hAnsi="Times New Roman"/>
                <w:sz w:val="24"/>
              </w:rPr>
              <w:t>- формирование группы сотрудников детского сада, заинтересованных в участии в работе по реализации  пр</w:t>
            </w:r>
            <w:r w:rsidRPr="000E3B68">
              <w:rPr>
                <w:rFonts w:ascii="Times New Roman" w:hAnsi="Times New Roman"/>
                <w:sz w:val="24"/>
              </w:rPr>
              <w:t>о</w:t>
            </w:r>
            <w:r w:rsidRPr="000E3B68">
              <w:rPr>
                <w:rFonts w:ascii="Times New Roman" w:hAnsi="Times New Roman"/>
                <w:sz w:val="24"/>
              </w:rPr>
              <w:t>екта</w:t>
            </w:r>
          </w:p>
          <w:p w:rsidR="000E3B68" w:rsidRPr="00B7508C" w:rsidRDefault="000E3B68" w:rsidP="000E3B68">
            <w:pPr>
              <w:pStyle w:val="a6"/>
            </w:pPr>
            <w:r w:rsidRPr="000E3B68">
              <w:rPr>
                <w:rFonts w:ascii="Times New Roman" w:hAnsi="Times New Roman"/>
                <w:sz w:val="24"/>
              </w:rPr>
              <w:t>- утвердить состав участников прое</w:t>
            </w:r>
            <w:r w:rsidRPr="000E3B68">
              <w:rPr>
                <w:rFonts w:ascii="Times New Roman" w:hAnsi="Times New Roman"/>
                <w:sz w:val="24"/>
              </w:rPr>
              <w:t>к</w:t>
            </w:r>
            <w:r w:rsidRPr="000E3B68">
              <w:rPr>
                <w:rFonts w:ascii="Times New Roman" w:hAnsi="Times New Roman"/>
                <w:sz w:val="24"/>
              </w:rPr>
              <w:t>та, назначить ответственного  коорд</w:t>
            </w:r>
            <w:r w:rsidRPr="000E3B68">
              <w:rPr>
                <w:rFonts w:ascii="Times New Roman" w:hAnsi="Times New Roman"/>
                <w:sz w:val="24"/>
              </w:rPr>
              <w:t>и</w:t>
            </w:r>
            <w:r w:rsidRPr="000E3B68">
              <w:rPr>
                <w:rFonts w:ascii="Times New Roman" w:hAnsi="Times New Roman"/>
                <w:sz w:val="24"/>
              </w:rPr>
              <w:t>натора</w:t>
            </w:r>
            <w:r w:rsidR="00590B3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34" w:type="dxa"/>
            <w:gridSpan w:val="2"/>
          </w:tcPr>
          <w:p w:rsidR="000E3B68" w:rsidRPr="003063B1" w:rsidRDefault="00590B3D" w:rsidP="00FA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r w:rsidR="00D02611">
              <w:rPr>
                <w:rFonts w:ascii="Times New Roman" w:hAnsi="Times New Roman"/>
                <w:sz w:val="24"/>
                <w:szCs w:val="24"/>
              </w:rPr>
              <w:t>ябрь 2017</w:t>
            </w:r>
            <w:r w:rsidR="000E3B68" w:rsidRPr="003063B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  <w:gridSpan w:val="2"/>
          </w:tcPr>
          <w:p w:rsidR="000E3B68" w:rsidRPr="003063B1" w:rsidRDefault="000E3B68" w:rsidP="00FA48EF">
            <w:pPr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Администр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 xml:space="preserve">ция ДОУ </w:t>
            </w:r>
          </w:p>
        </w:tc>
      </w:tr>
      <w:tr w:rsidR="00ED1A67" w:rsidTr="00ED1A67">
        <w:trPr>
          <w:trHeight w:val="2359"/>
        </w:trPr>
        <w:tc>
          <w:tcPr>
            <w:tcW w:w="540" w:type="dxa"/>
            <w:gridSpan w:val="2"/>
          </w:tcPr>
          <w:p w:rsidR="00ED1A67" w:rsidRPr="000E3B68" w:rsidRDefault="00ED1A67" w:rsidP="000E3B68">
            <w:pPr>
              <w:pStyle w:val="a5"/>
              <w:numPr>
                <w:ilvl w:val="0"/>
                <w:numId w:val="34"/>
              </w:num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ED1A67" w:rsidRPr="00B7508C" w:rsidRDefault="00ED1A67" w:rsidP="007B5A0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Совещание при заведу</w:t>
            </w: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щей с членами творческ</w:t>
            </w:r>
            <w:r w:rsidR="007B5A01">
              <w:rPr>
                <w:rFonts w:ascii="Times New Roman" w:eastAsia="Times New Roman" w:hAnsi="Times New Roman"/>
                <w:sz w:val="24"/>
                <w:szCs w:val="24"/>
              </w:rPr>
              <w:t>ой группы МБДОУ «Детский сад № 6»</w:t>
            </w:r>
            <w:bookmarkStart w:id="0" w:name="_GoBack"/>
            <w:bookmarkEnd w:id="0"/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на тему «Со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вет отцов. </w:t>
            </w: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Роль родител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 xml:space="preserve"> в рамках реализации прое</w:t>
            </w: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та».</w:t>
            </w:r>
          </w:p>
        </w:tc>
        <w:tc>
          <w:tcPr>
            <w:tcW w:w="4249" w:type="dxa"/>
            <w:gridSpan w:val="2"/>
          </w:tcPr>
          <w:p w:rsidR="00ED1A67" w:rsidRPr="000E3B68" w:rsidRDefault="00ED1A67" w:rsidP="005D5497">
            <w:pPr>
              <w:pStyle w:val="a6"/>
              <w:rPr>
                <w:rFonts w:ascii="Times New Roman" w:hAnsi="Times New Roman"/>
                <w:sz w:val="24"/>
              </w:rPr>
            </w:pPr>
            <w:r w:rsidRPr="000E3B68">
              <w:rPr>
                <w:rFonts w:ascii="Times New Roman" w:hAnsi="Times New Roman"/>
                <w:sz w:val="24"/>
              </w:rPr>
              <w:t>- анализ результатов анкетирования, опроса  родителей и педагогов</w:t>
            </w:r>
          </w:p>
          <w:p w:rsidR="00ED1A67" w:rsidRPr="000E3B68" w:rsidRDefault="00ED1A67" w:rsidP="005D5497">
            <w:pPr>
              <w:pStyle w:val="a6"/>
              <w:rPr>
                <w:rFonts w:ascii="Times New Roman" w:hAnsi="Times New Roman"/>
                <w:sz w:val="24"/>
              </w:rPr>
            </w:pPr>
            <w:r w:rsidRPr="000E3B68">
              <w:rPr>
                <w:rFonts w:ascii="Times New Roman" w:hAnsi="Times New Roman"/>
                <w:sz w:val="24"/>
              </w:rPr>
              <w:t>- определение основных направлений деятельности по реализации проекта;</w:t>
            </w:r>
          </w:p>
          <w:p w:rsidR="00ED1A67" w:rsidRPr="000E3B68" w:rsidRDefault="00ED1A67" w:rsidP="005D5497">
            <w:pPr>
              <w:pStyle w:val="a6"/>
              <w:rPr>
                <w:rFonts w:ascii="Times New Roman" w:hAnsi="Times New Roman"/>
                <w:sz w:val="24"/>
              </w:rPr>
            </w:pPr>
            <w:r w:rsidRPr="000E3B68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организация творческой группы;</w:t>
            </w:r>
          </w:p>
          <w:p w:rsidR="00ED1A67" w:rsidRPr="00B7508C" w:rsidRDefault="00ED1A67" w:rsidP="005D5497">
            <w:pPr>
              <w:pStyle w:val="a6"/>
            </w:pPr>
          </w:p>
        </w:tc>
        <w:tc>
          <w:tcPr>
            <w:tcW w:w="1134" w:type="dxa"/>
            <w:gridSpan w:val="2"/>
          </w:tcPr>
          <w:p w:rsidR="00ED1A67" w:rsidRPr="003063B1" w:rsidRDefault="00ED1A67" w:rsidP="00191D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</w:t>
            </w:r>
            <w:r w:rsidR="00D02611">
              <w:rPr>
                <w:rFonts w:ascii="Times New Roman" w:hAnsi="Times New Roman"/>
                <w:sz w:val="24"/>
                <w:szCs w:val="24"/>
              </w:rPr>
              <w:t>брь 2017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  <w:gridSpan w:val="2"/>
          </w:tcPr>
          <w:p w:rsidR="00ED1A67" w:rsidRPr="003063B1" w:rsidRDefault="00ED1A67" w:rsidP="00191D39">
            <w:pPr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Администр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ция ДОУ</w:t>
            </w:r>
          </w:p>
        </w:tc>
      </w:tr>
      <w:tr w:rsidR="00ED1A67" w:rsidTr="00590B3D">
        <w:trPr>
          <w:trHeight w:val="1236"/>
        </w:trPr>
        <w:tc>
          <w:tcPr>
            <w:tcW w:w="540" w:type="dxa"/>
            <w:gridSpan w:val="2"/>
          </w:tcPr>
          <w:p w:rsidR="00ED1A67" w:rsidRPr="000E3B68" w:rsidRDefault="00ED1A67" w:rsidP="000E3B68">
            <w:pPr>
              <w:pStyle w:val="a5"/>
              <w:numPr>
                <w:ilvl w:val="0"/>
                <w:numId w:val="34"/>
              </w:num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ED1A67" w:rsidRPr="00B7508C" w:rsidRDefault="00ED1A67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Мероприятия по изучению опыта работы детских с</w:t>
            </w: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дов муниципалитета, р</w:t>
            </w: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гиона и т.д.</w:t>
            </w:r>
          </w:p>
        </w:tc>
        <w:tc>
          <w:tcPr>
            <w:tcW w:w="4249" w:type="dxa"/>
            <w:gridSpan w:val="2"/>
          </w:tcPr>
          <w:p w:rsidR="00ED1A67" w:rsidRPr="00B7508C" w:rsidRDefault="00ED1A67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- формирование банка данных по ре</w:t>
            </w: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лизации проекта  и банка методич</w:t>
            </w: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7508C">
              <w:rPr>
                <w:rFonts w:ascii="Times New Roman" w:eastAsia="Times New Roman" w:hAnsi="Times New Roman"/>
                <w:sz w:val="24"/>
                <w:szCs w:val="24"/>
              </w:rPr>
              <w:t>ских идей по реализации проекта</w:t>
            </w:r>
          </w:p>
        </w:tc>
        <w:tc>
          <w:tcPr>
            <w:tcW w:w="1134" w:type="dxa"/>
            <w:gridSpan w:val="2"/>
          </w:tcPr>
          <w:p w:rsidR="00ED1A67" w:rsidRPr="003063B1" w:rsidRDefault="00ED1A67" w:rsidP="00FA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</w:t>
            </w:r>
            <w:r w:rsidR="00D02611">
              <w:rPr>
                <w:rFonts w:ascii="Times New Roman" w:hAnsi="Times New Roman"/>
                <w:sz w:val="24"/>
                <w:szCs w:val="24"/>
              </w:rPr>
              <w:t>брь 2017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  <w:gridSpan w:val="2"/>
          </w:tcPr>
          <w:p w:rsidR="00ED1A67" w:rsidRPr="003063B1" w:rsidRDefault="00ED1A67" w:rsidP="00590B3D">
            <w:pPr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 xml:space="preserve">Творческая группа 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</w:p>
        </w:tc>
      </w:tr>
      <w:tr w:rsidR="00ED1A67" w:rsidTr="000E3B68">
        <w:tc>
          <w:tcPr>
            <w:tcW w:w="540" w:type="dxa"/>
            <w:gridSpan w:val="2"/>
          </w:tcPr>
          <w:p w:rsidR="00ED1A67" w:rsidRPr="000E3B68" w:rsidRDefault="00ED1A67" w:rsidP="000E3B68">
            <w:pPr>
              <w:pStyle w:val="a5"/>
              <w:numPr>
                <w:ilvl w:val="0"/>
                <w:numId w:val="34"/>
              </w:num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ED1A67" w:rsidRPr="003063B1" w:rsidRDefault="00ED1A67" w:rsidP="00ED1A67">
            <w:pPr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 xml:space="preserve">Поместить на сайте ДОУ информацию о 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</w:p>
        </w:tc>
        <w:tc>
          <w:tcPr>
            <w:tcW w:w="4249" w:type="dxa"/>
            <w:gridSpan w:val="2"/>
          </w:tcPr>
          <w:p w:rsidR="00ED1A67" w:rsidRPr="003063B1" w:rsidRDefault="00ED1A67" w:rsidP="00ED1A67">
            <w:pPr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- подготовка презентации проекта, размещение на сайте учреждения</w:t>
            </w:r>
          </w:p>
          <w:p w:rsidR="00ED1A67" w:rsidRPr="003063B1" w:rsidRDefault="00ED1A67" w:rsidP="00ED1A67">
            <w:pPr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- предусмотреть открытие на сайте у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ч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реждения удобной для быстрого до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с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тупа страницы, связанной с вопросами внедрения инклюзивного образования в ДОУ</w:t>
            </w:r>
          </w:p>
        </w:tc>
        <w:tc>
          <w:tcPr>
            <w:tcW w:w="1134" w:type="dxa"/>
            <w:gridSpan w:val="2"/>
          </w:tcPr>
          <w:p w:rsidR="00ED1A67" w:rsidRPr="003063B1" w:rsidRDefault="00ED1A67" w:rsidP="00FA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екта</w:t>
            </w:r>
          </w:p>
          <w:p w:rsidR="00ED1A67" w:rsidRPr="003063B1" w:rsidRDefault="00ED1A67" w:rsidP="00FA4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1A67" w:rsidRPr="003063B1" w:rsidRDefault="00ED1A67" w:rsidP="00FA4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:rsidR="00ED1A67" w:rsidRPr="003063B1" w:rsidRDefault="00ED1A67" w:rsidP="00FA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группа СО</w:t>
            </w:r>
          </w:p>
          <w:p w:rsidR="00ED1A67" w:rsidRPr="003063B1" w:rsidRDefault="00ED1A67" w:rsidP="00FA48EF">
            <w:pPr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 xml:space="preserve">Специалисты учреждения, </w:t>
            </w:r>
          </w:p>
        </w:tc>
      </w:tr>
      <w:tr w:rsidR="00ED1A67" w:rsidTr="000E3B68">
        <w:tc>
          <w:tcPr>
            <w:tcW w:w="10705" w:type="dxa"/>
            <w:gridSpan w:val="10"/>
            <w:tcBorders>
              <w:left w:val="nil"/>
              <w:right w:val="nil"/>
            </w:tcBorders>
          </w:tcPr>
          <w:p w:rsidR="00ED1A67" w:rsidRDefault="00ED1A67" w:rsidP="00FA4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1A67" w:rsidRDefault="00ED1A67" w:rsidP="000E3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08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 этап – основной. Срок </w:t>
            </w:r>
            <w:r w:rsidR="00D026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реализации: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="00D026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ктябрь 2017</w:t>
            </w:r>
            <w:r w:rsidRPr="003063B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 – апрель 201</w:t>
            </w:r>
            <w:r w:rsidR="00D026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  <w:r w:rsidRPr="003063B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  <w:p w:rsidR="00ED1A67" w:rsidRPr="003063B1" w:rsidRDefault="00ED1A67" w:rsidP="00FA4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67" w:rsidTr="00905E18">
        <w:trPr>
          <w:gridAfter w:val="1"/>
          <w:wAfter w:w="6" w:type="dxa"/>
        </w:trPr>
        <w:tc>
          <w:tcPr>
            <w:tcW w:w="534" w:type="dxa"/>
          </w:tcPr>
          <w:p w:rsidR="00ED1A67" w:rsidRDefault="00ED1A67" w:rsidP="000E3B68">
            <w:pPr>
              <w:spacing w:before="100" w:beforeAutospacing="1" w:after="100" w:afterAutospacing="1"/>
              <w:ind w:left="-22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gridSpan w:val="2"/>
          </w:tcPr>
          <w:p w:rsidR="00ED1A67" w:rsidRPr="003063B1" w:rsidRDefault="00ED1A67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063B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4672" w:type="dxa"/>
            <w:gridSpan w:val="2"/>
          </w:tcPr>
          <w:p w:rsidR="00ED1A67" w:rsidRPr="003063B1" w:rsidRDefault="00ED1A67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ED1A67" w:rsidRPr="000E3B68" w:rsidRDefault="00ED1A67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3B6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666" w:type="dxa"/>
            <w:gridSpan w:val="2"/>
          </w:tcPr>
          <w:p w:rsidR="00ED1A67" w:rsidRPr="000E3B68" w:rsidRDefault="00ED1A67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3B68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</w:t>
            </w:r>
            <w:r w:rsidRPr="000E3B68"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r w:rsidRPr="000E3B6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ные </w:t>
            </w:r>
          </w:p>
        </w:tc>
      </w:tr>
      <w:tr w:rsidR="00ED1A67" w:rsidTr="00FA48EF">
        <w:trPr>
          <w:gridAfter w:val="1"/>
          <w:wAfter w:w="6" w:type="dxa"/>
        </w:trPr>
        <w:tc>
          <w:tcPr>
            <w:tcW w:w="10699" w:type="dxa"/>
            <w:gridSpan w:val="9"/>
          </w:tcPr>
          <w:p w:rsidR="00ED1A67" w:rsidRPr="000E3B68" w:rsidRDefault="00ED1A67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Сотрудничество с родителями по управлению проектом</w:t>
            </w:r>
          </w:p>
        </w:tc>
      </w:tr>
      <w:tr w:rsidR="00ED1A67" w:rsidTr="00ED1A67">
        <w:trPr>
          <w:gridAfter w:val="1"/>
          <w:wAfter w:w="6" w:type="dxa"/>
          <w:trHeight w:val="1837"/>
        </w:trPr>
        <w:tc>
          <w:tcPr>
            <w:tcW w:w="534" w:type="dxa"/>
          </w:tcPr>
          <w:p w:rsidR="00ED1A67" w:rsidRPr="000E3B68" w:rsidRDefault="00ED1A67" w:rsidP="000E3B68">
            <w:pPr>
              <w:pStyle w:val="a5"/>
              <w:numPr>
                <w:ilvl w:val="0"/>
                <w:numId w:val="36"/>
              </w:num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D1A67" w:rsidRPr="003063B1" w:rsidRDefault="00ED1A67" w:rsidP="00ED1A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Совета отцов</w:t>
            </w:r>
          </w:p>
        </w:tc>
        <w:tc>
          <w:tcPr>
            <w:tcW w:w="4672" w:type="dxa"/>
            <w:gridSpan w:val="2"/>
          </w:tcPr>
          <w:p w:rsidR="00ED1A67" w:rsidRPr="000E3B68" w:rsidRDefault="00ED1A67" w:rsidP="00905E18">
            <w:pPr>
              <w:pStyle w:val="a6"/>
              <w:ind w:firstLine="317"/>
              <w:jc w:val="both"/>
              <w:rPr>
                <w:rFonts w:ascii="Times New Roman" w:hAnsi="Times New Roman"/>
                <w:sz w:val="24"/>
              </w:rPr>
            </w:pPr>
            <w:r w:rsidRPr="000E3B68">
              <w:rPr>
                <w:rFonts w:ascii="Times New Roman" w:hAnsi="Times New Roman"/>
                <w:sz w:val="24"/>
              </w:rPr>
              <w:t xml:space="preserve">Ознакомление членов </w:t>
            </w:r>
            <w:r>
              <w:rPr>
                <w:rFonts w:ascii="Times New Roman" w:hAnsi="Times New Roman"/>
                <w:sz w:val="24"/>
              </w:rPr>
              <w:t xml:space="preserve">Совета отцов </w:t>
            </w:r>
            <w:r w:rsidRPr="000E3B68">
              <w:rPr>
                <w:rFonts w:ascii="Times New Roman" w:hAnsi="Times New Roman"/>
                <w:sz w:val="24"/>
              </w:rPr>
              <w:t>с планом реали</w:t>
            </w:r>
            <w:r>
              <w:rPr>
                <w:rFonts w:ascii="Times New Roman" w:hAnsi="Times New Roman"/>
                <w:sz w:val="24"/>
              </w:rPr>
              <w:t>зации проекта</w:t>
            </w:r>
            <w:r w:rsidRPr="000E3B68">
              <w:rPr>
                <w:rFonts w:ascii="Times New Roman" w:hAnsi="Times New Roman"/>
                <w:sz w:val="24"/>
              </w:rPr>
              <w:t>. Внесение д</w:t>
            </w:r>
            <w:r w:rsidRPr="000E3B68">
              <w:rPr>
                <w:rFonts w:ascii="Times New Roman" w:hAnsi="Times New Roman"/>
                <w:sz w:val="24"/>
              </w:rPr>
              <w:t>о</w:t>
            </w:r>
            <w:r w:rsidRPr="000E3B68">
              <w:rPr>
                <w:rFonts w:ascii="Times New Roman" w:hAnsi="Times New Roman"/>
                <w:sz w:val="24"/>
              </w:rPr>
              <w:t>полнений и изменений с учетом мнения родителей.</w:t>
            </w:r>
          </w:p>
          <w:p w:rsidR="00ED1A67" w:rsidRPr="003063B1" w:rsidRDefault="00ED1A67" w:rsidP="00ED1A67">
            <w:pPr>
              <w:pStyle w:val="a6"/>
              <w:ind w:firstLine="317"/>
              <w:jc w:val="both"/>
            </w:pPr>
            <w:r w:rsidRPr="000E3B68">
              <w:rPr>
                <w:rFonts w:ascii="Times New Roman" w:hAnsi="Times New Roman"/>
                <w:sz w:val="24"/>
              </w:rPr>
              <w:t>Донесение до родителей в группах н</w:t>
            </w:r>
            <w:r w:rsidRPr="000E3B68">
              <w:rPr>
                <w:rFonts w:ascii="Times New Roman" w:hAnsi="Times New Roman"/>
                <w:sz w:val="24"/>
              </w:rPr>
              <w:t>а</w:t>
            </w:r>
            <w:r w:rsidRPr="000E3B68">
              <w:rPr>
                <w:rFonts w:ascii="Times New Roman" w:hAnsi="Times New Roman"/>
                <w:sz w:val="24"/>
              </w:rPr>
              <w:t>чала внедрения проекта.</w:t>
            </w:r>
          </w:p>
        </w:tc>
        <w:tc>
          <w:tcPr>
            <w:tcW w:w="1134" w:type="dxa"/>
            <w:gridSpan w:val="2"/>
          </w:tcPr>
          <w:p w:rsidR="00ED1A67" w:rsidRDefault="0041453D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</w:t>
            </w:r>
            <w:r w:rsidR="00ED1A67" w:rsidRPr="003063B1">
              <w:rPr>
                <w:rFonts w:ascii="Times New Roman" w:eastAsia="Times New Roman" w:hAnsi="Times New Roman"/>
                <w:sz w:val="24"/>
                <w:szCs w:val="24"/>
              </w:rPr>
              <w:t>ябрь</w:t>
            </w:r>
          </w:p>
          <w:p w:rsidR="0041453D" w:rsidRPr="003063B1" w:rsidRDefault="00D02611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  <w:r w:rsidR="0041453D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  <w:gridSpan w:val="2"/>
          </w:tcPr>
          <w:p w:rsidR="00ED1A67" w:rsidRDefault="00ED1A67" w:rsidP="00FA48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Администр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ция ДОУ</w:t>
            </w:r>
          </w:p>
          <w:p w:rsidR="00ED1A67" w:rsidRPr="003063B1" w:rsidRDefault="00ED1A67" w:rsidP="00ED1A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 xml:space="preserve">Творческая группа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   </w:t>
            </w:r>
          </w:p>
        </w:tc>
      </w:tr>
      <w:tr w:rsidR="00ED1A67" w:rsidTr="000E3B68">
        <w:trPr>
          <w:gridAfter w:val="1"/>
          <w:wAfter w:w="6" w:type="dxa"/>
          <w:trHeight w:val="1840"/>
        </w:trPr>
        <w:tc>
          <w:tcPr>
            <w:tcW w:w="534" w:type="dxa"/>
          </w:tcPr>
          <w:p w:rsidR="00ED1A67" w:rsidRPr="000E3B68" w:rsidRDefault="00ED1A67" w:rsidP="000E3B68">
            <w:pPr>
              <w:pStyle w:val="a5"/>
              <w:numPr>
                <w:ilvl w:val="0"/>
                <w:numId w:val="36"/>
              </w:num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D1A67" w:rsidRPr="003063B1" w:rsidRDefault="00ED1A67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Общее родительское собрание «Совреме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ный подход к взаим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действию ДОУ и семьи в рамках нового закона «Об  образовании».</w:t>
            </w:r>
          </w:p>
        </w:tc>
        <w:tc>
          <w:tcPr>
            <w:tcW w:w="4672" w:type="dxa"/>
            <w:gridSpan w:val="2"/>
          </w:tcPr>
          <w:p w:rsidR="00ED1A67" w:rsidRPr="003063B1" w:rsidRDefault="00ED1A67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Ознакомление родителей ДОУ с нововв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дениями в правовом регулировании в си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теме образования.</w:t>
            </w:r>
          </w:p>
          <w:p w:rsidR="00ED1A67" w:rsidRPr="003063B1" w:rsidRDefault="00ED1A67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41453D" w:rsidRDefault="0041453D" w:rsidP="004145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  <w:p w:rsidR="00ED1A67" w:rsidRPr="003063B1" w:rsidRDefault="00D02611" w:rsidP="004145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  <w:r w:rsidR="0041453D">
              <w:rPr>
                <w:rFonts w:ascii="Times New Roman" w:eastAsia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666" w:type="dxa"/>
            <w:gridSpan w:val="2"/>
          </w:tcPr>
          <w:p w:rsidR="00ED1A67" w:rsidRPr="003063B1" w:rsidRDefault="00ED1A67" w:rsidP="004145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Администр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 xml:space="preserve">ция ДОУ Творческая группа </w:t>
            </w:r>
            <w:r w:rsidR="0041453D">
              <w:rPr>
                <w:rFonts w:ascii="Times New Roman" w:hAnsi="Times New Roman"/>
                <w:sz w:val="24"/>
                <w:szCs w:val="24"/>
              </w:rPr>
              <w:t>СО</w:t>
            </w:r>
          </w:p>
        </w:tc>
      </w:tr>
      <w:tr w:rsidR="00ED1A67" w:rsidTr="000E3B68">
        <w:trPr>
          <w:gridAfter w:val="1"/>
          <w:wAfter w:w="6" w:type="dxa"/>
          <w:trHeight w:val="1258"/>
        </w:trPr>
        <w:tc>
          <w:tcPr>
            <w:tcW w:w="534" w:type="dxa"/>
          </w:tcPr>
          <w:p w:rsidR="00ED1A67" w:rsidRPr="000E3B68" w:rsidRDefault="00ED1A67" w:rsidP="000E3B68">
            <w:pPr>
              <w:pStyle w:val="a5"/>
              <w:numPr>
                <w:ilvl w:val="0"/>
                <w:numId w:val="36"/>
              </w:num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D1A67" w:rsidRPr="003063B1" w:rsidRDefault="00ED1A67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Совместные встречи, круглые столы по в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просам реализации ООП в ДОУ.</w:t>
            </w:r>
          </w:p>
        </w:tc>
        <w:tc>
          <w:tcPr>
            <w:tcW w:w="4672" w:type="dxa"/>
            <w:gridSpan w:val="2"/>
          </w:tcPr>
          <w:p w:rsidR="00ED1A67" w:rsidRPr="003063B1" w:rsidRDefault="00ED1A67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Обсуждение вопросов реализации ООП по основным направлениям развития дошк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льников и участию родителей в образов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тельном процессе.</w:t>
            </w:r>
          </w:p>
        </w:tc>
        <w:tc>
          <w:tcPr>
            <w:tcW w:w="1134" w:type="dxa"/>
            <w:gridSpan w:val="2"/>
          </w:tcPr>
          <w:p w:rsidR="00ED1A67" w:rsidRPr="003063B1" w:rsidRDefault="00ED1A67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В теч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ние года</w:t>
            </w:r>
          </w:p>
        </w:tc>
        <w:tc>
          <w:tcPr>
            <w:tcW w:w="1666" w:type="dxa"/>
            <w:gridSpan w:val="2"/>
          </w:tcPr>
          <w:p w:rsidR="00ED1A67" w:rsidRPr="003063B1" w:rsidRDefault="00ED1A67" w:rsidP="004145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Администр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 xml:space="preserve">ция ДОУ Творческая группа </w:t>
            </w:r>
            <w:r w:rsidR="0041453D">
              <w:rPr>
                <w:rFonts w:ascii="Times New Roman" w:hAnsi="Times New Roman"/>
                <w:sz w:val="24"/>
                <w:szCs w:val="24"/>
              </w:rPr>
              <w:t>СО</w:t>
            </w:r>
          </w:p>
        </w:tc>
      </w:tr>
      <w:tr w:rsidR="0041453D" w:rsidTr="000E3B68">
        <w:trPr>
          <w:gridAfter w:val="1"/>
          <w:wAfter w:w="6" w:type="dxa"/>
          <w:trHeight w:val="1258"/>
        </w:trPr>
        <w:tc>
          <w:tcPr>
            <w:tcW w:w="534" w:type="dxa"/>
          </w:tcPr>
          <w:p w:rsidR="0041453D" w:rsidRPr="000E3B68" w:rsidRDefault="0041453D" w:rsidP="000E3B68">
            <w:pPr>
              <w:pStyle w:val="a5"/>
              <w:numPr>
                <w:ilvl w:val="0"/>
                <w:numId w:val="36"/>
              </w:num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1453D" w:rsidRPr="003063B1" w:rsidRDefault="0041453D" w:rsidP="001A292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Координационное с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вещание администр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ции ДОУ, творческой групп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 xml:space="preserve"> педагогов и р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дителей.</w:t>
            </w:r>
          </w:p>
        </w:tc>
        <w:tc>
          <w:tcPr>
            <w:tcW w:w="4672" w:type="dxa"/>
            <w:gridSpan w:val="2"/>
          </w:tcPr>
          <w:p w:rsidR="0041453D" w:rsidRPr="003063B1" w:rsidRDefault="0041453D" w:rsidP="0041453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Промежуточное координирование де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 xml:space="preserve">тельности участников проекта. </w:t>
            </w:r>
          </w:p>
        </w:tc>
        <w:tc>
          <w:tcPr>
            <w:tcW w:w="1134" w:type="dxa"/>
            <w:gridSpan w:val="2"/>
          </w:tcPr>
          <w:p w:rsidR="0041453D" w:rsidRPr="003063B1" w:rsidRDefault="0041453D" w:rsidP="001A29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666" w:type="dxa"/>
            <w:gridSpan w:val="2"/>
          </w:tcPr>
          <w:p w:rsidR="0041453D" w:rsidRPr="003063B1" w:rsidRDefault="0041453D" w:rsidP="001A29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Администр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 xml:space="preserve">ция ДОУ Творческая группа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   </w:t>
            </w:r>
          </w:p>
        </w:tc>
      </w:tr>
      <w:tr w:rsidR="0041453D" w:rsidTr="0041453D">
        <w:trPr>
          <w:gridAfter w:val="1"/>
          <w:wAfter w:w="6" w:type="dxa"/>
          <w:trHeight w:val="1005"/>
        </w:trPr>
        <w:tc>
          <w:tcPr>
            <w:tcW w:w="534" w:type="dxa"/>
          </w:tcPr>
          <w:p w:rsidR="0041453D" w:rsidRPr="000E3B68" w:rsidRDefault="0041453D" w:rsidP="000E3B68">
            <w:pPr>
              <w:pStyle w:val="a5"/>
              <w:numPr>
                <w:ilvl w:val="0"/>
                <w:numId w:val="36"/>
              </w:num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1453D" w:rsidRPr="003063B1" w:rsidRDefault="0041453D" w:rsidP="0041453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Совместные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меропри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тия с детьми</w:t>
            </w:r>
          </w:p>
        </w:tc>
        <w:tc>
          <w:tcPr>
            <w:tcW w:w="4672" w:type="dxa"/>
            <w:gridSpan w:val="2"/>
          </w:tcPr>
          <w:p w:rsidR="0041453D" w:rsidRPr="003063B1" w:rsidRDefault="0041453D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мероприятий с детьми, 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бенно из неполных семей.</w:t>
            </w:r>
          </w:p>
        </w:tc>
        <w:tc>
          <w:tcPr>
            <w:tcW w:w="1134" w:type="dxa"/>
            <w:gridSpan w:val="2"/>
          </w:tcPr>
          <w:p w:rsidR="0041453D" w:rsidRPr="003063B1" w:rsidRDefault="0041453D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екта</w:t>
            </w:r>
          </w:p>
        </w:tc>
        <w:tc>
          <w:tcPr>
            <w:tcW w:w="1666" w:type="dxa"/>
            <w:gridSpan w:val="2"/>
          </w:tcPr>
          <w:p w:rsidR="0041453D" w:rsidRPr="003063B1" w:rsidRDefault="0041453D" w:rsidP="004145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Администр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 xml:space="preserve">ция ДОУ Творческая группа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   </w:t>
            </w:r>
          </w:p>
        </w:tc>
      </w:tr>
      <w:tr w:rsidR="0041453D" w:rsidTr="00BA1058">
        <w:trPr>
          <w:gridAfter w:val="1"/>
          <w:wAfter w:w="6" w:type="dxa"/>
          <w:trHeight w:val="1305"/>
        </w:trPr>
        <w:tc>
          <w:tcPr>
            <w:tcW w:w="534" w:type="dxa"/>
          </w:tcPr>
          <w:p w:rsidR="0041453D" w:rsidRPr="000E3B68" w:rsidRDefault="0041453D" w:rsidP="000E3B68">
            <w:pPr>
              <w:pStyle w:val="a5"/>
              <w:numPr>
                <w:ilvl w:val="0"/>
                <w:numId w:val="36"/>
              </w:num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1453D" w:rsidRPr="003063B1" w:rsidRDefault="0041453D" w:rsidP="00FA48EF">
            <w:pPr>
              <w:rPr>
                <w:rFonts w:ascii="Times New Roman" w:hAnsi="Times New Roman"/>
                <w:sz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Спланировать провед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е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ние дней открытых дверей в течение уче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б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ного года</w:t>
            </w:r>
          </w:p>
        </w:tc>
        <w:tc>
          <w:tcPr>
            <w:tcW w:w="4672" w:type="dxa"/>
            <w:gridSpan w:val="2"/>
          </w:tcPr>
          <w:p w:rsidR="0041453D" w:rsidRPr="003063B1" w:rsidRDefault="0041453D" w:rsidP="00FA48EF">
            <w:pPr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информирование родителей о работе сп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е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циалистов учреждения</w:t>
            </w:r>
          </w:p>
        </w:tc>
        <w:tc>
          <w:tcPr>
            <w:tcW w:w="1134" w:type="dxa"/>
            <w:gridSpan w:val="2"/>
          </w:tcPr>
          <w:p w:rsidR="0041453D" w:rsidRPr="003063B1" w:rsidRDefault="00852927" w:rsidP="00FA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екта</w:t>
            </w:r>
          </w:p>
        </w:tc>
        <w:tc>
          <w:tcPr>
            <w:tcW w:w="1666" w:type="dxa"/>
            <w:gridSpan w:val="2"/>
          </w:tcPr>
          <w:p w:rsidR="0041453D" w:rsidRPr="003063B1" w:rsidRDefault="0041453D" w:rsidP="00FA48EF">
            <w:pPr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Администр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ция и специ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листы ДОУ</w:t>
            </w:r>
          </w:p>
        </w:tc>
      </w:tr>
      <w:tr w:rsidR="0041453D" w:rsidTr="00852927">
        <w:trPr>
          <w:gridAfter w:val="1"/>
          <w:wAfter w:w="6" w:type="dxa"/>
          <w:trHeight w:val="1555"/>
        </w:trPr>
        <w:tc>
          <w:tcPr>
            <w:tcW w:w="534" w:type="dxa"/>
          </w:tcPr>
          <w:p w:rsidR="0041453D" w:rsidRPr="000E3B68" w:rsidRDefault="0041453D" w:rsidP="000E3B68">
            <w:pPr>
              <w:pStyle w:val="a5"/>
              <w:numPr>
                <w:ilvl w:val="0"/>
                <w:numId w:val="36"/>
              </w:num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1453D" w:rsidRPr="003063B1" w:rsidRDefault="0041453D" w:rsidP="00FA48EF">
            <w:pPr>
              <w:rPr>
                <w:rFonts w:ascii="Times New Roman" w:hAnsi="Times New Roman"/>
                <w:sz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Планирование педаг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о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гических советов, а также общих родител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ь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ских собраний</w:t>
            </w:r>
          </w:p>
        </w:tc>
        <w:tc>
          <w:tcPr>
            <w:tcW w:w="4672" w:type="dxa"/>
            <w:gridSpan w:val="2"/>
          </w:tcPr>
          <w:p w:rsidR="0041453D" w:rsidRPr="003063B1" w:rsidRDefault="0041453D" w:rsidP="00FA48EF">
            <w:pPr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уделять особое внимание вопросам фо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р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мирования толерантных установок у пед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гогов, воспитанников  и их родителей</w:t>
            </w:r>
          </w:p>
        </w:tc>
        <w:tc>
          <w:tcPr>
            <w:tcW w:w="1134" w:type="dxa"/>
            <w:gridSpan w:val="2"/>
          </w:tcPr>
          <w:p w:rsidR="0041453D" w:rsidRPr="003063B1" w:rsidRDefault="00852927" w:rsidP="00FA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екта</w:t>
            </w:r>
          </w:p>
        </w:tc>
        <w:tc>
          <w:tcPr>
            <w:tcW w:w="1666" w:type="dxa"/>
            <w:gridSpan w:val="2"/>
          </w:tcPr>
          <w:p w:rsidR="0041453D" w:rsidRPr="003063B1" w:rsidRDefault="0041453D" w:rsidP="00FA48EF">
            <w:pPr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Администр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ция ДОУ П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е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дагогический Совет учре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ж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дения</w:t>
            </w:r>
          </w:p>
        </w:tc>
      </w:tr>
    </w:tbl>
    <w:p w:rsidR="009955F1" w:rsidRDefault="009955F1" w:rsidP="003063B1">
      <w:pPr>
        <w:spacing w:before="100" w:beforeAutospacing="1" w:after="100" w:afterAutospacing="1" w:line="240" w:lineRule="auto"/>
        <w:ind w:left="-142" w:right="-1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63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этап – заключительный. Срок реализации: май 2018 г. </w:t>
      </w:r>
      <w:r w:rsidR="003063B1" w:rsidRPr="003063B1">
        <w:rPr>
          <w:rFonts w:ascii="Times New Roman" w:eastAsia="Calibri" w:hAnsi="Times New Roman" w:cs="Times New Roman"/>
          <w:b/>
          <w:sz w:val="24"/>
          <w:szCs w:val="24"/>
        </w:rPr>
        <w:t>3 этап – результативный 201</w:t>
      </w:r>
      <w:r w:rsidR="00D02611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3063B1" w:rsidRPr="003063B1">
        <w:rPr>
          <w:rFonts w:ascii="Times New Roman" w:eastAsia="Calibri" w:hAnsi="Times New Roman" w:cs="Times New Roman"/>
          <w:b/>
          <w:sz w:val="24"/>
          <w:szCs w:val="24"/>
        </w:rPr>
        <w:t xml:space="preserve"> – 201</w:t>
      </w:r>
      <w:r w:rsidR="00D02611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3063B1" w:rsidRPr="003063B1">
        <w:rPr>
          <w:rFonts w:ascii="Times New Roman" w:eastAsia="Calibri" w:hAnsi="Times New Roman" w:cs="Times New Roman"/>
          <w:b/>
          <w:sz w:val="24"/>
          <w:szCs w:val="24"/>
        </w:rPr>
        <w:t xml:space="preserve"> уч. г.</w:t>
      </w:r>
    </w:p>
    <w:tbl>
      <w:tblPr>
        <w:tblStyle w:val="a7"/>
        <w:tblW w:w="10740" w:type="dxa"/>
        <w:tblLayout w:type="fixed"/>
        <w:tblLook w:val="04A0"/>
      </w:tblPr>
      <w:tblGrid>
        <w:gridCol w:w="533"/>
        <w:gridCol w:w="3117"/>
        <w:gridCol w:w="4252"/>
        <w:gridCol w:w="1136"/>
        <w:gridCol w:w="1702"/>
      </w:tblGrid>
      <w:tr w:rsidR="000E3B68" w:rsidRPr="000E3B68" w:rsidTr="00016007">
        <w:tc>
          <w:tcPr>
            <w:tcW w:w="533" w:type="dxa"/>
            <w:tcBorders>
              <w:bottom w:val="single" w:sz="4" w:space="0" w:color="auto"/>
            </w:tcBorders>
          </w:tcPr>
          <w:p w:rsidR="000E3B68" w:rsidRDefault="000E3B68" w:rsidP="00FA48EF">
            <w:pPr>
              <w:spacing w:before="100" w:beforeAutospacing="1" w:after="100" w:afterAutospacing="1"/>
              <w:ind w:left="-22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7" w:type="dxa"/>
          </w:tcPr>
          <w:p w:rsidR="000E3B68" w:rsidRPr="003063B1" w:rsidRDefault="000E3B68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063B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4252" w:type="dxa"/>
          </w:tcPr>
          <w:p w:rsidR="000E3B68" w:rsidRPr="003063B1" w:rsidRDefault="000E3B68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6" w:type="dxa"/>
          </w:tcPr>
          <w:p w:rsidR="000E3B68" w:rsidRPr="000E3B68" w:rsidRDefault="000E3B68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3B6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702" w:type="dxa"/>
          </w:tcPr>
          <w:p w:rsidR="000E3B68" w:rsidRPr="000E3B68" w:rsidRDefault="000E3B68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3B68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</w:t>
            </w:r>
            <w:r w:rsidRPr="000E3B68"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r w:rsidRPr="000E3B6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ные </w:t>
            </w:r>
          </w:p>
        </w:tc>
      </w:tr>
      <w:tr w:rsidR="00016007" w:rsidRPr="003063B1" w:rsidTr="0087474B">
        <w:trPr>
          <w:trHeight w:val="700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016007" w:rsidRPr="007949EE" w:rsidRDefault="00016007" w:rsidP="007949EE">
            <w:pPr>
              <w:pStyle w:val="a5"/>
              <w:numPr>
                <w:ilvl w:val="0"/>
                <w:numId w:val="37"/>
              </w:num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016007" w:rsidRPr="003063B1" w:rsidRDefault="00016007" w:rsidP="008747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Совещание при заведу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 xml:space="preserve">щей с членами </w:t>
            </w:r>
            <w:r w:rsidR="0087474B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</w:p>
        </w:tc>
        <w:tc>
          <w:tcPr>
            <w:tcW w:w="4252" w:type="dxa"/>
            <w:vMerge w:val="restart"/>
          </w:tcPr>
          <w:p w:rsidR="00016007" w:rsidRPr="003063B1" w:rsidRDefault="00016007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Сбор, обработка и обобщение практ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ческих материалов, соотнесение п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ставленных и прогнозируемых резул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татов с полученными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vMerge w:val="restart"/>
          </w:tcPr>
          <w:p w:rsidR="00016007" w:rsidRPr="003063B1" w:rsidRDefault="00016007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016007" w:rsidRPr="003063B1" w:rsidRDefault="00016007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02" w:type="dxa"/>
            <w:vMerge w:val="restart"/>
          </w:tcPr>
          <w:p w:rsidR="00016007" w:rsidRPr="003063B1" w:rsidRDefault="00016007" w:rsidP="00FA48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Администр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ция ДОУ</w:t>
            </w:r>
          </w:p>
          <w:p w:rsidR="00016007" w:rsidRPr="003063B1" w:rsidRDefault="00016007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16007" w:rsidRPr="003063B1" w:rsidTr="0087474B">
        <w:trPr>
          <w:trHeight w:val="431"/>
        </w:trPr>
        <w:tc>
          <w:tcPr>
            <w:tcW w:w="533" w:type="dxa"/>
            <w:tcBorders>
              <w:top w:val="single" w:sz="4" w:space="0" w:color="auto"/>
            </w:tcBorders>
          </w:tcPr>
          <w:p w:rsidR="00016007" w:rsidRPr="007949EE" w:rsidRDefault="00016007" w:rsidP="007949EE">
            <w:pPr>
              <w:pStyle w:val="a5"/>
              <w:numPr>
                <w:ilvl w:val="0"/>
                <w:numId w:val="37"/>
              </w:num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016007" w:rsidRPr="003063B1" w:rsidRDefault="00016007" w:rsidP="008747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</w:t>
            </w:r>
            <w:r w:rsidR="0087474B">
              <w:rPr>
                <w:rFonts w:ascii="Times New Roman" w:eastAsia="Times New Roman" w:hAnsi="Times New Roman"/>
                <w:sz w:val="24"/>
                <w:szCs w:val="24"/>
              </w:rPr>
              <w:t>Совета отцов</w:t>
            </w:r>
          </w:p>
        </w:tc>
        <w:tc>
          <w:tcPr>
            <w:tcW w:w="4252" w:type="dxa"/>
            <w:vMerge/>
          </w:tcPr>
          <w:p w:rsidR="00016007" w:rsidRPr="003063B1" w:rsidRDefault="00016007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16007" w:rsidRPr="003063B1" w:rsidRDefault="00016007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16007" w:rsidRPr="003063B1" w:rsidRDefault="00016007" w:rsidP="00FA4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74B" w:rsidRPr="003063B1" w:rsidTr="00016007">
        <w:trPr>
          <w:trHeight w:val="608"/>
        </w:trPr>
        <w:tc>
          <w:tcPr>
            <w:tcW w:w="533" w:type="dxa"/>
          </w:tcPr>
          <w:p w:rsidR="0087474B" w:rsidRPr="007949EE" w:rsidRDefault="0087474B" w:rsidP="007949EE">
            <w:pPr>
              <w:pStyle w:val="a5"/>
              <w:numPr>
                <w:ilvl w:val="0"/>
                <w:numId w:val="37"/>
              </w:num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7474B" w:rsidRPr="003063B1" w:rsidRDefault="0087474B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Семинар для ДОУ муниц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палитета</w:t>
            </w:r>
          </w:p>
        </w:tc>
        <w:tc>
          <w:tcPr>
            <w:tcW w:w="4252" w:type="dxa"/>
          </w:tcPr>
          <w:p w:rsidR="0087474B" w:rsidRPr="003063B1" w:rsidRDefault="0087474B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 реализ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ции проекта.</w:t>
            </w:r>
          </w:p>
        </w:tc>
        <w:tc>
          <w:tcPr>
            <w:tcW w:w="1136" w:type="dxa"/>
          </w:tcPr>
          <w:p w:rsidR="0087474B" w:rsidRPr="003063B1" w:rsidRDefault="0087474B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02" w:type="dxa"/>
            <w:vMerge w:val="restart"/>
          </w:tcPr>
          <w:p w:rsidR="0087474B" w:rsidRDefault="0087474B">
            <w:r w:rsidRPr="00C672D5">
              <w:rPr>
                <w:rFonts w:ascii="Times New Roman" w:hAnsi="Times New Roman"/>
                <w:sz w:val="24"/>
                <w:szCs w:val="24"/>
              </w:rPr>
              <w:t>Администр</w:t>
            </w:r>
            <w:r w:rsidRPr="00C672D5">
              <w:rPr>
                <w:rFonts w:ascii="Times New Roman" w:hAnsi="Times New Roman"/>
                <w:sz w:val="24"/>
                <w:szCs w:val="24"/>
              </w:rPr>
              <w:t>а</w:t>
            </w:r>
            <w:r w:rsidRPr="00C672D5">
              <w:rPr>
                <w:rFonts w:ascii="Times New Roman" w:hAnsi="Times New Roman"/>
                <w:sz w:val="24"/>
                <w:szCs w:val="24"/>
              </w:rPr>
              <w:t xml:space="preserve">ция ДОУ                        Творческая группа СО    </w:t>
            </w:r>
          </w:p>
        </w:tc>
      </w:tr>
      <w:tr w:rsidR="0087474B" w:rsidRPr="003063B1" w:rsidTr="00016007">
        <w:trPr>
          <w:trHeight w:val="702"/>
        </w:trPr>
        <w:tc>
          <w:tcPr>
            <w:tcW w:w="533" w:type="dxa"/>
          </w:tcPr>
          <w:p w:rsidR="0087474B" w:rsidRPr="007949EE" w:rsidRDefault="0087474B" w:rsidP="007949EE">
            <w:pPr>
              <w:pStyle w:val="a5"/>
              <w:numPr>
                <w:ilvl w:val="0"/>
                <w:numId w:val="37"/>
              </w:num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7474B" w:rsidRPr="003063B1" w:rsidRDefault="0087474B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Общее родительское собр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ние.</w:t>
            </w:r>
          </w:p>
        </w:tc>
        <w:tc>
          <w:tcPr>
            <w:tcW w:w="4252" w:type="dxa"/>
          </w:tcPr>
          <w:p w:rsidR="0087474B" w:rsidRPr="003063B1" w:rsidRDefault="0087474B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Итоги сотрудничества ДОУ и семьи в рамках реализации проекта.</w:t>
            </w:r>
          </w:p>
        </w:tc>
        <w:tc>
          <w:tcPr>
            <w:tcW w:w="1136" w:type="dxa"/>
          </w:tcPr>
          <w:p w:rsidR="0087474B" w:rsidRPr="003063B1" w:rsidRDefault="0087474B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2" w:type="dxa"/>
            <w:vMerge/>
          </w:tcPr>
          <w:p w:rsidR="0087474B" w:rsidRDefault="0087474B"/>
        </w:tc>
      </w:tr>
      <w:tr w:rsidR="00016007" w:rsidRPr="003063B1" w:rsidTr="00016007">
        <w:trPr>
          <w:trHeight w:val="1266"/>
        </w:trPr>
        <w:tc>
          <w:tcPr>
            <w:tcW w:w="533" w:type="dxa"/>
          </w:tcPr>
          <w:p w:rsidR="00016007" w:rsidRPr="007949EE" w:rsidRDefault="00016007" w:rsidP="007949EE">
            <w:pPr>
              <w:pStyle w:val="a5"/>
              <w:numPr>
                <w:ilvl w:val="0"/>
                <w:numId w:val="37"/>
              </w:num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16007" w:rsidRPr="003063B1" w:rsidRDefault="00016007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Рассмотрение результатов реализации проекта на ит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говом педагогическом с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вете.</w:t>
            </w:r>
          </w:p>
        </w:tc>
        <w:tc>
          <w:tcPr>
            <w:tcW w:w="4252" w:type="dxa"/>
          </w:tcPr>
          <w:p w:rsidR="00016007" w:rsidRPr="003063B1" w:rsidRDefault="00016007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Определение перспектив деятельности ДОУ в рамках сотрудничества с род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телями.</w:t>
            </w:r>
          </w:p>
        </w:tc>
        <w:tc>
          <w:tcPr>
            <w:tcW w:w="1136" w:type="dxa"/>
          </w:tcPr>
          <w:p w:rsidR="00016007" w:rsidRPr="003063B1" w:rsidRDefault="00016007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2" w:type="dxa"/>
          </w:tcPr>
          <w:p w:rsidR="00016007" w:rsidRPr="003063B1" w:rsidRDefault="00016007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 xml:space="preserve">Творческая группа </w:t>
            </w:r>
            <w:r w:rsidR="0087474B">
              <w:rPr>
                <w:rFonts w:ascii="Times New Roman" w:hAnsi="Times New Roman"/>
                <w:sz w:val="24"/>
                <w:szCs w:val="24"/>
              </w:rPr>
              <w:t>СО</w:t>
            </w:r>
          </w:p>
        </w:tc>
      </w:tr>
      <w:tr w:rsidR="00016007" w:rsidRPr="003063B1" w:rsidTr="00016007">
        <w:trPr>
          <w:trHeight w:val="689"/>
        </w:trPr>
        <w:tc>
          <w:tcPr>
            <w:tcW w:w="533" w:type="dxa"/>
          </w:tcPr>
          <w:p w:rsidR="00016007" w:rsidRPr="007949EE" w:rsidRDefault="00016007" w:rsidP="007949EE">
            <w:pPr>
              <w:pStyle w:val="a5"/>
              <w:numPr>
                <w:ilvl w:val="0"/>
                <w:numId w:val="37"/>
              </w:num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16007" w:rsidRPr="003063B1" w:rsidRDefault="00016007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Создание папки по итогам реализации проекта.</w:t>
            </w:r>
          </w:p>
        </w:tc>
        <w:tc>
          <w:tcPr>
            <w:tcW w:w="4252" w:type="dxa"/>
          </w:tcPr>
          <w:p w:rsidR="00016007" w:rsidRPr="003063B1" w:rsidRDefault="00016007" w:rsidP="00FA48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Обобщение опыта работы.</w:t>
            </w:r>
          </w:p>
        </w:tc>
        <w:tc>
          <w:tcPr>
            <w:tcW w:w="1136" w:type="dxa"/>
          </w:tcPr>
          <w:p w:rsidR="00016007" w:rsidRPr="003063B1" w:rsidRDefault="00016007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2" w:type="dxa"/>
          </w:tcPr>
          <w:p w:rsidR="00016007" w:rsidRPr="003063B1" w:rsidRDefault="00016007" w:rsidP="00FA48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 xml:space="preserve">Творческая группа </w:t>
            </w:r>
            <w:r w:rsidR="0087474B">
              <w:rPr>
                <w:rFonts w:ascii="Times New Roman" w:hAnsi="Times New Roman"/>
                <w:sz w:val="24"/>
                <w:szCs w:val="24"/>
              </w:rPr>
              <w:t>СО</w:t>
            </w:r>
          </w:p>
        </w:tc>
      </w:tr>
      <w:tr w:rsidR="0087474B" w:rsidRPr="003063B1" w:rsidTr="00016007">
        <w:trPr>
          <w:trHeight w:val="420"/>
        </w:trPr>
        <w:tc>
          <w:tcPr>
            <w:tcW w:w="533" w:type="dxa"/>
          </w:tcPr>
          <w:p w:rsidR="0087474B" w:rsidRPr="007949EE" w:rsidRDefault="0087474B" w:rsidP="007949EE">
            <w:pPr>
              <w:pStyle w:val="a5"/>
              <w:numPr>
                <w:ilvl w:val="0"/>
                <w:numId w:val="37"/>
              </w:num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7474B" w:rsidRPr="003063B1" w:rsidRDefault="0087474B" w:rsidP="0087474B">
            <w:pPr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Мониторинг удовлетворе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н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 xml:space="preserve">ности деятельностью 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</w:p>
        </w:tc>
        <w:tc>
          <w:tcPr>
            <w:tcW w:w="4252" w:type="dxa"/>
          </w:tcPr>
          <w:p w:rsidR="0087474B" w:rsidRPr="003063B1" w:rsidRDefault="0087474B" w:rsidP="00FA48EF">
            <w:pPr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изучение 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удовлетворенности де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я</w:t>
            </w:r>
            <w:r w:rsidRPr="003063B1">
              <w:rPr>
                <w:rFonts w:ascii="Times New Roman" w:hAnsi="Times New Roman"/>
                <w:sz w:val="24"/>
                <w:szCs w:val="24"/>
              </w:rPr>
              <w:t>тельностью КП</w:t>
            </w:r>
            <w:r w:rsidRPr="003063B1">
              <w:rPr>
                <w:rFonts w:ascii="Times New Roman" w:hAnsi="Times New Roman"/>
                <w:sz w:val="24"/>
              </w:rPr>
              <w:t xml:space="preserve"> родителей (законных представителей) в вопросах сотрудн</w:t>
            </w:r>
            <w:r w:rsidRPr="003063B1">
              <w:rPr>
                <w:rFonts w:ascii="Times New Roman" w:hAnsi="Times New Roman"/>
                <w:sz w:val="24"/>
              </w:rPr>
              <w:t>и</w:t>
            </w:r>
            <w:r w:rsidRPr="003063B1">
              <w:rPr>
                <w:rFonts w:ascii="Times New Roman" w:hAnsi="Times New Roman"/>
                <w:sz w:val="24"/>
              </w:rPr>
              <w:t>чества с детским садом.</w:t>
            </w:r>
          </w:p>
        </w:tc>
        <w:tc>
          <w:tcPr>
            <w:tcW w:w="1136" w:type="dxa"/>
          </w:tcPr>
          <w:p w:rsidR="0087474B" w:rsidRDefault="0087474B">
            <w:r w:rsidRPr="008C29BB">
              <w:rPr>
                <w:rFonts w:ascii="Times New Roman" w:eastAsia="Times New Roman" w:hAnsi="Times New Roman"/>
                <w:sz w:val="24"/>
                <w:szCs w:val="24"/>
              </w:rPr>
              <w:t>В теч</w:t>
            </w:r>
            <w:r w:rsidRPr="008C29BB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8C29BB">
              <w:rPr>
                <w:rFonts w:ascii="Times New Roman" w:eastAsia="Times New Roman" w:hAnsi="Times New Roman"/>
                <w:sz w:val="24"/>
                <w:szCs w:val="24"/>
              </w:rPr>
              <w:t>ние пр</w:t>
            </w:r>
            <w:r w:rsidRPr="008C29B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8C29BB">
              <w:rPr>
                <w:rFonts w:ascii="Times New Roman" w:eastAsia="Times New Roman" w:hAnsi="Times New Roman"/>
                <w:sz w:val="24"/>
                <w:szCs w:val="24"/>
              </w:rPr>
              <w:t>екта</w:t>
            </w:r>
          </w:p>
        </w:tc>
        <w:tc>
          <w:tcPr>
            <w:tcW w:w="1702" w:type="dxa"/>
          </w:tcPr>
          <w:p w:rsidR="0087474B" w:rsidRPr="003063B1" w:rsidRDefault="0087474B" w:rsidP="00FA48EF">
            <w:pPr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 xml:space="preserve">Творческая группа 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</w:p>
        </w:tc>
      </w:tr>
      <w:tr w:rsidR="0087474B" w:rsidRPr="003063B1" w:rsidTr="007949EE">
        <w:tc>
          <w:tcPr>
            <w:tcW w:w="533" w:type="dxa"/>
          </w:tcPr>
          <w:p w:rsidR="0087474B" w:rsidRPr="007949EE" w:rsidRDefault="0087474B" w:rsidP="007949EE">
            <w:pPr>
              <w:pStyle w:val="a5"/>
              <w:numPr>
                <w:ilvl w:val="0"/>
                <w:numId w:val="37"/>
              </w:num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7474B" w:rsidRPr="003063B1" w:rsidRDefault="0087474B" w:rsidP="00FA48EF">
            <w:pPr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>Анализ и обобщение опыта работы</w:t>
            </w:r>
          </w:p>
        </w:tc>
        <w:tc>
          <w:tcPr>
            <w:tcW w:w="4252" w:type="dxa"/>
          </w:tcPr>
          <w:p w:rsidR="0087474B" w:rsidRPr="003063B1" w:rsidRDefault="0087474B" w:rsidP="00FA4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передового опыта.</w:t>
            </w:r>
          </w:p>
        </w:tc>
        <w:tc>
          <w:tcPr>
            <w:tcW w:w="1136" w:type="dxa"/>
          </w:tcPr>
          <w:p w:rsidR="0087474B" w:rsidRDefault="0087474B">
            <w:r w:rsidRPr="008C29BB">
              <w:rPr>
                <w:rFonts w:ascii="Times New Roman" w:eastAsia="Times New Roman" w:hAnsi="Times New Roman"/>
                <w:sz w:val="24"/>
                <w:szCs w:val="24"/>
              </w:rPr>
              <w:t>В теч</w:t>
            </w:r>
            <w:r w:rsidRPr="008C29BB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8C29BB">
              <w:rPr>
                <w:rFonts w:ascii="Times New Roman" w:eastAsia="Times New Roman" w:hAnsi="Times New Roman"/>
                <w:sz w:val="24"/>
                <w:szCs w:val="24"/>
              </w:rPr>
              <w:t>ние пр</w:t>
            </w:r>
            <w:r w:rsidRPr="008C29B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8C29BB">
              <w:rPr>
                <w:rFonts w:ascii="Times New Roman" w:eastAsia="Times New Roman" w:hAnsi="Times New Roman"/>
                <w:sz w:val="24"/>
                <w:szCs w:val="24"/>
              </w:rPr>
              <w:t>екта</w:t>
            </w:r>
          </w:p>
        </w:tc>
        <w:tc>
          <w:tcPr>
            <w:tcW w:w="1702" w:type="dxa"/>
          </w:tcPr>
          <w:p w:rsidR="0087474B" w:rsidRPr="003063B1" w:rsidRDefault="0087474B" w:rsidP="00FA48EF">
            <w:pPr>
              <w:rPr>
                <w:rFonts w:ascii="Times New Roman" w:hAnsi="Times New Roman"/>
                <w:sz w:val="24"/>
                <w:szCs w:val="24"/>
              </w:rPr>
            </w:pPr>
            <w:r w:rsidRPr="003063B1">
              <w:rPr>
                <w:rFonts w:ascii="Times New Roman" w:hAnsi="Times New Roman"/>
                <w:sz w:val="24"/>
                <w:szCs w:val="24"/>
              </w:rPr>
              <w:t xml:space="preserve">Творческая группа 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</w:p>
        </w:tc>
      </w:tr>
    </w:tbl>
    <w:p w:rsidR="006D5F50" w:rsidRDefault="006D5F50" w:rsidP="00700564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21B9" w:rsidRPr="003063B1" w:rsidRDefault="009821B9" w:rsidP="007005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0"/>
        </w:rPr>
      </w:pPr>
      <w:r w:rsidRPr="003063B1">
        <w:rPr>
          <w:rFonts w:ascii="Times New Roman" w:eastAsia="Calibri" w:hAnsi="Times New Roman" w:cs="Times New Roman"/>
          <w:b/>
          <w:bCs/>
          <w:sz w:val="20"/>
        </w:rPr>
        <w:t xml:space="preserve">ПРОГРАММНОЕ ОБЕСПЕЧЕНИЕ  </w:t>
      </w:r>
    </w:p>
    <w:p w:rsidR="00D20FD8" w:rsidRPr="003063B1" w:rsidRDefault="00D20FD8" w:rsidP="007005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0"/>
        </w:rPr>
      </w:pPr>
    </w:p>
    <w:p w:rsidR="009821B9" w:rsidRPr="003063B1" w:rsidRDefault="009821B9" w:rsidP="00037FF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8"/>
        </w:rPr>
      </w:pPr>
      <w:r w:rsidRPr="003063B1">
        <w:rPr>
          <w:rFonts w:ascii="Times New Roman" w:eastAsia="Calibri" w:hAnsi="Times New Roman" w:cs="Times New Roman"/>
          <w:sz w:val="24"/>
          <w:szCs w:val="28"/>
        </w:rPr>
        <w:t>Основная образовательная программа МБДОУ, разработанная  на основе программ:</w:t>
      </w:r>
    </w:p>
    <w:p w:rsidR="008405EF" w:rsidRPr="003063B1" w:rsidRDefault="00D02611" w:rsidP="00037FF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основная </w:t>
      </w:r>
      <w:r w:rsidR="008405EF" w:rsidRPr="003063B1">
        <w:rPr>
          <w:rFonts w:ascii="Times New Roman" w:eastAsia="Calibri" w:hAnsi="Times New Roman" w:cs="Times New Roman"/>
          <w:sz w:val="24"/>
          <w:szCs w:val="28"/>
        </w:rPr>
        <w:t xml:space="preserve">образовательная программа воспитания и обучения в детском саду «От рождения до школы» под редакцией Н.Е. Веракса, Т.С. Комаровой, М.А. Васильевой –3 изд., </w:t>
      </w:r>
      <w:proofErr w:type="spellStart"/>
      <w:r w:rsidR="008405EF" w:rsidRPr="003063B1">
        <w:rPr>
          <w:rFonts w:ascii="Times New Roman" w:eastAsia="Calibri" w:hAnsi="Times New Roman" w:cs="Times New Roman"/>
          <w:sz w:val="24"/>
          <w:szCs w:val="28"/>
        </w:rPr>
        <w:t>испр</w:t>
      </w:r>
      <w:proofErr w:type="spellEnd"/>
      <w:r w:rsidR="008405EF" w:rsidRPr="003063B1">
        <w:rPr>
          <w:rFonts w:ascii="Times New Roman" w:eastAsia="Calibri" w:hAnsi="Times New Roman" w:cs="Times New Roman"/>
          <w:sz w:val="24"/>
          <w:szCs w:val="28"/>
        </w:rPr>
        <w:t>. и д</w:t>
      </w:r>
      <w:r>
        <w:rPr>
          <w:rFonts w:ascii="Times New Roman" w:eastAsia="Calibri" w:hAnsi="Times New Roman" w:cs="Times New Roman"/>
          <w:sz w:val="24"/>
          <w:szCs w:val="28"/>
        </w:rPr>
        <w:t>оп. - М.: Мозаика – Синтез, 2015</w:t>
      </w:r>
      <w:r w:rsidR="008405EF" w:rsidRPr="003063B1">
        <w:rPr>
          <w:rFonts w:ascii="Times New Roman" w:eastAsia="Calibri" w:hAnsi="Times New Roman" w:cs="Times New Roman"/>
          <w:sz w:val="24"/>
          <w:szCs w:val="28"/>
        </w:rPr>
        <w:t xml:space="preserve">; </w:t>
      </w:r>
    </w:p>
    <w:p w:rsidR="008405EF" w:rsidRPr="003063B1" w:rsidRDefault="008405EF" w:rsidP="009955F1">
      <w:pPr>
        <w:spacing w:after="0"/>
        <w:rPr>
          <w:rFonts w:ascii="Times New Roman" w:eastAsia="Calibri" w:hAnsi="Times New Roman" w:cs="Times New Roman"/>
          <w:b/>
          <w:sz w:val="24"/>
          <w:szCs w:val="28"/>
        </w:rPr>
      </w:pPr>
    </w:p>
    <w:p w:rsidR="003063B1" w:rsidRPr="00037FFE" w:rsidRDefault="003063B1" w:rsidP="003063B1">
      <w:pPr>
        <w:spacing w:line="240" w:lineRule="auto"/>
        <w:ind w:right="-143"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3063B1">
        <w:rPr>
          <w:rFonts w:ascii="Times New Roman" w:eastAsia="Calibri" w:hAnsi="Times New Roman" w:cs="Times New Roman"/>
          <w:b/>
          <w:sz w:val="24"/>
          <w:szCs w:val="28"/>
        </w:rPr>
        <w:t xml:space="preserve">Важнейшие  индикаторы и показатели, позволяющие оценить ход </w:t>
      </w:r>
      <w:r w:rsidRPr="00037FFE">
        <w:rPr>
          <w:rFonts w:ascii="Times New Roman" w:eastAsia="Calibri" w:hAnsi="Times New Roman" w:cs="Times New Roman"/>
          <w:b/>
          <w:sz w:val="24"/>
          <w:szCs w:val="28"/>
        </w:rPr>
        <w:t>реализации проекта.</w:t>
      </w:r>
    </w:p>
    <w:p w:rsidR="003063B1" w:rsidRPr="00037FFE" w:rsidRDefault="003063B1" w:rsidP="003063B1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37FFE">
        <w:rPr>
          <w:rFonts w:ascii="Times New Roman" w:eastAsia="Calibri" w:hAnsi="Times New Roman" w:cs="Times New Roman"/>
          <w:sz w:val="24"/>
          <w:szCs w:val="28"/>
        </w:rPr>
        <w:t>1. Удовлетворённость родителей качеством  предоставляемых услуг.</w:t>
      </w:r>
    </w:p>
    <w:p w:rsidR="003063B1" w:rsidRPr="00037FFE" w:rsidRDefault="003063B1" w:rsidP="003063B1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37FFE">
        <w:rPr>
          <w:rFonts w:ascii="Times New Roman" w:eastAsia="Calibri" w:hAnsi="Times New Roman" w:cs="Times New Roman"/>
          <w:sz w:val="24"/>
          <w:szCs w:val="28"/>
        </w:rPr>
        <w:t>2. Рост педагогической компетенции родителей по вопросам взаимодействия с детьми.</w:t>
      </w:r>
    </w:p>
    <w:p w:rsidR="003063B1" w:rsidRPr="00037FFE" w:rsidRDefault="003063B1" w:rsidP="003063B1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37FFE">
        <w:rPr>
          <w:rFonts w:ascii="Times New Roman" w:eastAsia="Calibri" w:hAnsi="Times New Roman" w:cs="Times New Roman"/>
          <w:sz w:val="24"/>
          <w:szCs w:val="28"/>
        </w:rPr>
        <w:t xml:space="preserve">3. </w:t>
      </w:r>
      <w:r w:rsidR="00A15D9C">
        <w:rPr>
          <w:rFonts w:ascii="Times New Roman" w:eastAsia="Calibri" w:hAnsi="Times New Roman" w:cs="Times New Roman"/>
          <w:sz w:val="24"/>
          <w:szCs w:val="28"/>
        </w:rPr>
        <w:t>Анализ проектной деятельности, работа над  ошибками</w:t>
      </w:r>
      <w:r w:rsidRPr="00037FFE">
        <w:rPr>
          <w:rFonts w:ascii="Times New Roman" w:eastAsia="Calibri" w:hAnsi="Times New Roman" w:cs="Times New Roman"/>
          <w:sz w:val="24"/>
          <w:szCs w:val="28"/>
        </w:rPr>
        <w:t>.</w:t>
      </w:r>
    </w:p>
    <w:p w:rsidR="003063B1" w:rsidRDefault="003063B1" w:rsidP="00D20FD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35C60" w:rsidRDefault="00C35C60" w:rsidP="00D20FD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35C60" w:rsidRDefault="00C35C60" w:rsidP="00D20FD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35C60" w:rsidRDefault="00C35C60" w:rsidP="00D20FD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35C60" w:rsidRDefault="00C35C60" w:rsidP="00D20FD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35C60" w:rsidRDefault="00C35C60" w:rsidP="00D20FD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35C60" w:rsidRDefault="00C35C60" w:rsidP="00D20FD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35C60" w:rsidRDefault="00C35C60" w:rsidP="00D20FD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35C60" w:rsidRDefault="00C35C60" w:rsidP="00D20FD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35C60" w:rsidRDefault="00C35C60" w:rsidP="00D20FD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35C60" w:rsidRDefault="00C35C60" w:rsidP="00D20FD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35C60" w:rsidRDefault="00C35C60" w:rsidP="00D20FD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35C60" w:rsidRDefault="00C35C60" w:rsidP="00D20FD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AA69A9" w:rsidRPr="003063B1" w:rsidRDefault="00AA69A9" w:rsidP="00DB03F0">
      <w:pPr>
        <w:pStyle w:val="a6"/>
        <w:jc w:val="both"/>
        <w:rPr>
          <w:rFonts w:ascii="Times New Roman" w:hAnsi="Times New Roman"/>
          <w:sz w:val="24"/>
          <w:szCs w:val="24"/>
        </w:rPr>
      </w:pPr>
    </w:p>
    <w:sectPr w:rsidR="00AA69A9" w:rsidRPr="003063B1" w:rsidSect="00A95875">
      <w:pgSz w:w="11906" w:h="16838"/>
      <w:pgMar w:top="709" w:right="566" w:bottom="426" w:left="851" w:header="426" w:footer="16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DC8"/>
    <w:multiLevelType w:val="hybridMultilevel"/>
    <w:tmpl w:val="AC2C98AE"/>
    <w:lvl w:ilvl="0" w:tplc="E8B88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41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563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0F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E65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61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7C2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2C4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0E2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875F3B"/>
    <w:multiLevelType w:val="hybridMultilevel"/>
    <w:tmpl w:val="F852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02B86"/>
    <w:multiLevelType w:val="hybridMultilevel"/>
    <w:tmpl w:val="D4A2EB30"/>
    <w:lvl w:ilvl="0" w:tplc="93803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A6725"/>
    <w:multiLevelType w:val="hybridMultilevel"/>
    <w:tmpl w:val="868893E0"/>
    <w:lvl w:ilvl="0" w:tplc="93803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16746"/>
    <w:multiLevelType w:val="hybridMultilevel"/>
    <w:tmpl w:val="8EE6B352"/>
    <w:lvl w:ilvl="0" w:tplc="93803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524DC"/>
    <w:multiLevelType w:val="hybridMultilevel"/>
    <w:tmpl w:val="80D83FE4"/>
    <w:lvl w:ilvl="0" w:tplc="93803D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61101"/>
    <w:multiLevelType w:val="multilevel"/>
    <w:tmpl w:val="FDDEF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1B254D"/>
    <w:multiLevelType w:val="hybridMultilevel"/>
    <w:tmpl w:val="53D2F44A"/>
    <w:lvl w:ilvl="0" w:tplc="4754F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5AE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08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E89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0A1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41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0C9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CC1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340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08749AA"/>
    <w:multiLevelType w:val="hybridMultilevel"/>
    <w:tmpl w:val="8EE08F14"/>
    <w:lvl w:ilvl="0" w:tplc="637E4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980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50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C03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327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703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58D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4A5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242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2712BCB"/>
    <w:multiLevelType w:val="multilevel"/>
    <w:tmpl w:val="768A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4D1D27"/>
    <w:multiLevelType w:val="hybridMultilevel"/>
    <w:tmpl w:val="30CE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5C7E4A"/>
    <w:multiLevelType w:val="hybridMultilevel"/>
    <w:tmpl w:val="60B219FE"/>
    <w:lvl w:ilvl="0" w:tplc="93803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6EF1042"/>
    <w:multiLevelType w:val="hybridMultilevel"/>
    <w:tmpl w:val="E8B4F842"/>
    <w:lvl w:ilvl="0" w:tplc="982C7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AA7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00E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A4B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847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FC6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68B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E60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E2A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1253FDF"/>
    <w:multiLevelType w:val="hybridMultilevel"/>
    <w:tmpl w:val="091A6B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05F1"/>
    <w:multiLevelType w:val="hybridMultilevel"/>
    <w:tmpl w:val="2042D232"/>
    <w:lvl w:ilvl="0" w:tplc="93803D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2BE94BF4"/>
    <w:multiLevelType w:val="hybridMultilevel"/>
    <w:tmpl w:val="3A7C007C"/>
    <w:lvl w:ilvl="0" w:tplc="93803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BD626B"/>
    <w:multiLevelType w:val="hybridMultilevel"/>
    <w:tmpl w:val="B9268FE4"/>
    <w:lvl w:ilvl="0" w:tplc="C838A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42F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B84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463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360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1AE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70B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345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CE3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0E04F3F"/>
    <w:multiLevelType w:val="hybridMultilevel"/>
    <w:tmpl w:val="DF266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426AC"/>
    <w:multiLevelType w:val="hybridMultilevel"/>
    <w:tmpl w:val="75FE2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F2BBD"/>
    <w:multiLevelType w:val="hybridMultilevel"/>
    <w:tmpl w:val="C26E776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0">
    <w:nsid w:val="3C704CC7"/>
    <w:multiLevelType w:val="hybridMultilevel"/>
    <w:tmpl w:val="83FE1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9238BD"/>
    <w:multiLevelType w:val="hybridMultilevel"/>
    <w:tmpl w:val="83AE0F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4A6533B"/>
    <w:multiLevelType w:val="hybridMultilevel"/>
    <w:tmpl w:val="AFDE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D56703"/>
    <w:multiLevelType w:val="singleLevel"/>
    <w:tmpl w:val="504C06C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45A21084"/>
    <w:multiLevelType w:val="hybridMultilevel"/>
    <w:tmpl w:val="41BE8958"/>
    <w:lvl w:ilvl="0" w:tplc="9306C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C63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90F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F27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489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E41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426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005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60C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6C37B5C"/>
    <w:multiLevelType w:val="hybridMultilevel"/>
    <w:tmpl w:val="A280B0EC"/>
    <w:lvl w:ilvl="0" w:tplc="93803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3F65D3"/>
    <w:multiLevelType w:val="multilevel"/>
    <w:tmpl w:val="4B56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071873"/>
    <w:multiLevelType w:val="hybridMultilevel"/>
    <w:tmpl w:val="A972215A"/>
    <w:lvl w:ilvl="0" w:tplc="68EA5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61EF7"/>
    <w:multiLevelType w:val="multilevel"/>
    <w:tmpl w:val="6754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8C5DBE"/>
    <w:multiLevelType w:val="multilevel"/>
    <w:tmpl w:val="F94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AF6DC0"/>
    <w:multiLevelType w:val="hybridMultilevel"/>
    <w:tmpl w:val="97CAC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2A7396"/>
    <w:multiLevelType w:val="hybridMultilevel"/>
    <w:tmpl w:val="47FCE3D8"/>
    <w:lvl w:ilvl="0" w:tplc="905CA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88D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BC1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DCD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0CB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606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541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049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F4D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B4D3C75"/>
    <w:multiLevelType w:val="hybridMultilevel"/>
    <w:tmpl w:val="C17C2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B4F008F"/>
    <w:multiLevelType w:val="hybridMultilevel"/>
    <w:tmpl w:val="54C6ABCE"/>
    <w:lvl w:ilvl="0" w:tplc="93803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3B0DD6"/>
    <w:multiLevelType w:val="hybridMultilevel"/>
    <w:tmpl w:val="0FFC8778"/>
    <w:lvl w:ilvl="0" w:tplc="93803D7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>
    <w:nsid w:val="72F02AC4"/>
    <w:multiLevelType w:val="multilevel"/>
    <w:tmpl w:val="B516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443241"/>
    <w:multiLevelType w:val="hybridMultilevel"/>
    <w:tmpl w:val="6344ACD8"/>
    <w:lvl w:ilvl="0" w:tplc="93803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83731D"/>
    <w:multiLevelType w:val="hybridMultilevel"/>
    <w:tmpl w:val="C206E1CC"/>
    <w:lvl w:ilvl="0" w:tplc="93803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0"/>
  </w:num>
  <w:num w:numId="4">
    <w:abstractNumId w:val="31"/>
  </w:num>
  <w:num w:numId="5">
    <w:abstractNumId w:val="12"/>
  </w:num>
  <w:num w:numId="6">
    <w:abstractNumId w:val="8"/>
  </w:num>
  <w:num w:numId="7">
    <w:abstractNumId w:val="7"/>
  </w:num>
  <w:num w:numId="8">
    <w:abstractNumId w:val="2"/>
  </w:num>
  <w:num w:numId="9">
    <w:abstractNumId w:val="33"/>
  </w:num>
  <w:num w:numId="10">
    <w:abstractNumId w:val="14"/>
  </w:num>
  <w:num w:numId="11">
    <w:abstractNumId w:val="27"/>
  </w:num>
  <w:num w:numId="12">
    <w:abstractNumId w:val="34"/>
  </w:num>
  <w:num w:numId="13">
    <w:abstractNumId w:val="36"/>
  </w:num>
  <w:num w:numId="14">
    <w:abstractNumId w:val="37"/>
  </w:num>
  <w:num w:numId="15">
    <w:abstractNumId w:val="15"/>
  </w:num>
  <w:num w:numId="16">
    <w:abstractNumId w:val="11"/>
  </w:num>
  <w:num w:numId="17">
    <w:abstractNumId w:val="25"/>
  </w:num>
  <w:num w:numId="18">
    <w:abstractNumId w:val="3"/>
  </w:num>
  <w:num w:numId="19">
    <w:abstractNumId w:val="4"/>
  </w:num>
  <w:num w:numId="20">
    <w:abstractNumId w:val="30"/>
  </w:num>
  <w:num w:numId="21">
    <w:abstractNumId w:val="19"/>
  </w:num>
  <w:num w:numId="22">
    <w:abstractNumId w:val="23"/>
    <w:lvlOverride w:ilvl="0">
      <w:startOverride w:val="1"/>
    </w:lvlOverride>
  </w:num>
  <w:num w:numId="23">
    <w:abstractNumId w:val="13"/>
  </w:num>
  <w:num w:numId="24">
    <w:abstractNumId w:val="18"/>
  </w:num>
  <w:num w:numId="25">
    <w:abstractNumId w:val="21"/>
  </w:num>
  <w:num w:numId="26">
    <w:abstractNumId w:val="6"/>
  </w:num>
  <w:num w:numId="27">
    <w:abstractNumId w:val="35"/>
  </w:num>
  <w:num w:numId="28">
    <w:abstractNumId w:val="9"/>
  </w:num>
  <w:num w:numId="29">
    <w:abstractNumId w:val="26"/>
  </w:num>
  <w:num w:numId="30">
    <w:abstractNumId w:val="29"/>
  </w:num>
  <w:num w:numId="31">
    <w:abstractNumId w:val="28"/>
  </w:num>
  <w:num w:numId="32">
    <w:abstractNumId w:val="32"/>
  </w:num>
  <w:num w:numId="33">
    <w:abstractNumId w:val="5"/>
  </w:num>
  <w:num w:numId="34">
    <w:abstractNumId w:val="17"/>
  </w:num>
  <w:num w:numId="35">
    <w:abstractNumId w:val="10"/>
  </w:num>
  <w:num w:numId="36">
    <w:abstractNumId w:val="1"/>
  </w:num>
  <w:num w:numId="37">
    <w:abstractNumId w:val="20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C6B55"/>
    <w:rsid w:val="00016007"/>
    <w:rsid w:val="00037FFE"/>
    <w:rsid w:val="000E3B68"/>
    <w:rsid w:val="00106CE6"/>
    <w:rsid w:val="0014788B"/>
    <w:rsid w:val="00163864"/>
    <w:rsid w:val="0024483B"/>
    <w:rsid w:val="002E710E"/>
    <w:rsid w:val="002F15D3"/>
    <w:rsid w:val="003063B1"/>
    <w:rsid w:val="003D0472"/>
    <w:rsid w:val="003E287C"/>
    <w:rsid w:val="003F0AA8"/>
    <w:rsid w:val="004043D8"/>
    <w:rsid w:val="0041453D"/>
    <w:rsid w:val="0042593A"/>
    <w:rsid w:val="005909D2"/>
    <w:rsid w:val="00590B3D"/>
    <w:rsid w:val="005A12CC"/>
    <w:rsid w:val="006246D1"/>
    <w:rsid w:val="00652A13"/>
    <w:rsid w:val="006C6B55"/>
    <w:rsid w:val="006D5F50"/>
    <w:rsid w:val="00700564"/>
    <w:rsid w:val="007949EE"/>
    <w:rsid w:val="007B49BA"/>
    <w:rsid w:val="007B5A01"/>
    <w:rsid w:val="008405EF"/>
    <w:rsid w:val="00852927"/>
    <w:rsid w:val="0087474B"/>
    <w:rsid w:val="00905E18"/>
    <w:rsid w:val="00921B57"/>
    <w:rsid w:val="00965F1F"/>
    <w:rsid w:val="00981AA7"/>
    <w:rsid w:val="009821B9"/>
    <w:rsid w:val="009955F1"/>
    <w:rsid w:val="00A15D9C"/>
    <w:rsid w:val="00A95875"/>
    <w:rsid w:val="00AA69A9"/>
    <w:rsid w:val="00AB7F48"/>
    <w:rsid w:val="00AE3E59"/>
    <w:rsid w:val="00B007A9"/>
    <w:rsid w:val="00B7508C"/>
    <w:rsid w:val="00BA0815"/>
    <w:rsid w:val="00BA1058"/>
    <w:rsid w:val="00C35C60"/>
    <w:rsid w:val="00D02611"/>
    <w:rsid w:val="00D20FD8"/>
    <w:rsid w:val="00DB03F0"/>
    <w:rsid w:val="00E00571"/>
    <w:rsid w:val="00E63E68"/>
    <w:rsid w:val="00EC3513"/>
    <w:rsid w:val="00ED1A67"/>
    <w:rsid w:val="00F42B0C"/>
    <w:rsid w:val="00FA48EF"/>
    <w:rsid w:val="00FC1AC1"/>
    <w:rsid w:val="00FF0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21B9"/>
  </w:style>
  <w:style w:type="paragraph" w:styleId="a3">
    <w:name w:val="Balloon Text"/>
    <w:basedOn w:val="a"/>
    <w:link w:val="a4"/>
    <w:uiPriority w:val="99"/>
    <w:semiHidden/>
    <w:unhideWhenUsed/>
    <w:rsid w:val="009821B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1B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qFormat/>
    <w:rsid w:val="009821B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9821B9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9821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98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laceholder Text"/>
    <w:uiPriority w:val="99"/>
    <w:semiHidden/>
    <w:rsid w:val="009821B9"/>
    <w:rPr>
      <w:color w:val="808080"/>
    </w:rPr>
  </w:style>
  <w:style w:type="character" w:customStyle="1" w:styleId="apple-converted-space">
    <w:name w:val="apple-converted-space"/>
    <w:basedOn w:val="a0"/>
    <w:rsid w:val="009821B9"/>
  </w:style>
  <w:style w:type="paragraph" w:customStyle="1" w:styleId="c0">
    <w:name w:val="c0"/>
    <w:basedOn w:val="a"/>
    <w:rsid w:val="0098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821B9"/>
  </w:style>
  <w:style w:type="character" w:customStyle="1" w:styleId="FontStyle27">
    <w:name w:val="Font Style27"/>
    <w:uiPriority w:val="99"/>
    <w:rsid w:val="009821B9"/>
    <w:rPr>
      <w:rFonts w:ascii="Arial" w:hAnsi="Arial" w:cs="Arial"/>
      <w:sz w:val="16"/>
      <w:szCs w:val="16"/>
    </w:rPr>
  </w:style>
  <w:style w:type="paragraph" w:customStyle="1" w:styleId="Style4">
    <w:name w:val="Style4"/>
    <w:basedOn w:val="a"/>
    <w:uiPriority w:val="99"/>
    <w:rsid w:val="009821B9"/>
    <w:pPr>
      <w:widowControl w:val="0"/>
      <w:autoSpaceDE w:val="0"/>
      <w:autoSpaceDN w:val="0"/>
      <w:adjustRightInd w:val="0"/>
      <w:spacing w:after="0" w:line="251" w:lineRule="exact"/>
      <w:ind w:firstLine="23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13">
    <w:name w:val="c13"/>
    <w:basedOn w:val="a"/>
    <w:rsid w:val="0098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821B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9821B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821B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9821B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grigorew.ru%2Fsovet-otc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7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ho</cp:lastModifiedBy>
  <cp:revision>35</cp:revision>
  <cp:lastPrinted>2017-12-12T07:09:00Z</cp:lastPrinted>
  <dcterms:created xsi:type="dcterms:W3CDTF">2015-12-22T18:32:00Z</dcterms:created>
  <dcterms:modified xsi:type="dcterms:W3CDTF">2017-12-12T07:10:00Z</dcterms:modified>
</cp:coreProperties>
</file>