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C2" w:rsidRDefault="004D76C2" w:rsidP="004D76C2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4D76C2" w:rsidRPr="000226FA" w:rsidRDefault="004D76C2" w:rsidP="004D76C2">
      <w:pPr>
        <w:jc w:val="center"/>
      </w:pPr>
      <w:r>
        <w:rPr>
          <w:sz w:val="26"/>
          <w:szCs w:val="26"/>
        </w:rPr>
        <w:t>«Верхне-Устькулойская основная школа № 24»</w:t>
      </w:r>
    </w:p>
    <w:p w:rsidR="004D76C2" w:rsidRPr="000226FA" w:rsidRDefault="004D76C2" w:rsidP="004D76C2">
      <w:pPr>
        <w:jc w:val="center"/>
      </w:pPr>
    </w:p>
    <w:tbl>
      <w:tblPr>
        <w:tblW w:w="9907" w:type="dxa"/>
        <w:jc w:val="center"/>
        <w:tblLook w:val="01E0" w:firstRow="1" w:lastRow="1" w:firstColumn="1" w:lastColumn="1" w:noHBand="0" w:noVBand="0"/>
      </w:tblPr>
      <w:tblGrid>
        <w:gridCol w:w="3041"/>
        <w:gridCol w:w="1765"/>
        <w:gridCol w:w="5101"/>
      </w:tblGrid>
      <w:tr w:rsidR="004D76C2" w:rsidRPr="0098797D" w:rsidTr="004F44CD">
        <w:trPr>
          <w:trHeight w:val="1989"/>
          <w:jc w:val="center"/>
        </w:trPr>
        <w:tc>
          <w:tcPr>
            <w:tcW w:w="4806" w:type="dxa"/>
            <w:gridSpan w:val="2"/>
          </w:tcPr>
          <w:p w:rsidR="004D76C2" w:rsidRPr="0098797D" w:rsidRDefault="004D76C2" w:rsidP="004F44CD">
            <w:pPr>
              <w:tabs>
                <w:tab w:val="left" w:pos="3859"/>
                <w:tab w:val="left" w:pos="7157"/>
              </w:tabs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Согласовано</w:t>
            </w:r>
          </w:p>
          <w:p w:rsidR="004D76C2" w:rsidRPr="0098797D" w:rsidRDefault="004D76C2" w:rsidP="004F44CD">
            <w:pPr>
              <w:tabs>
                <w:tab w:val="left" w:pos="3859"/>
                <w:tab w:val="left" w:pos="7157"/>
              </w:tabs>
              <w:rPr>
                <w:color w:val="000000"/>
              </w:rPr>
            </w:pPr>
            <w:r w:rsidRPr="0098797D">
              <w:rPr>
                <w:color w:val="000000"/>
                <w:spacing w:val="-4"/>
              </w:rPr>
              <w:t>Заместитель</w:t>
            </w:r>
            <w:r w:rsidRPr="0098797D">
              <w:rPr>
                <w:color w:val="000000"/>
              </w:rPr>
              <w:t xml:space="preserve"> директора по УВР</w:t>
            </w:r>
            <w:r w:rsidRPr="0098797D">
              <w:rPr>
                <w:color w:val="000000"/>
                <w:spacing w:val="-1"/>
              </w:rPr>
              <w:t xml:space="preserve"> </w:t>
            </w:r>
          </w:p>
          <w:p w:rsidR="004D76C2" w:rsidRPr="0098797D" w:rsidRDefault="004D76C2" w:rsidP="004F44CD">
            <w:pPr>
              <w:tabs>
                <w:tab w:val="left" w:pos="3859"/>
                <w:tab w:val="left" w:pos="7157"/>
              </w:tabs>
            </w:pPr>
            <w:r w:rsidRPr="0098797D">
              <w:t>_______</w:t>
            </w:r>
            <w:r>
              <w:t>Песочная И.А.</w:t>
            </w:r>
          </w:p>
          <w:p w:rsidR="004D76C2" w:rsidRPr="0098797D" w:rsidRDefault="004D76C2" w:rsidP="004F44CD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  <w:r w:rsidRPr="0098797D">
              <w:rPr>
                <w:color w:val="000000"/>
                <w:spacing w:val="-3"/>
              </w:rPr>
              <w:t xml:space="preserve">                        </w:t>
            </w:r>
          </w:p>
          <w:p w:rsidR="004D76C2" w:rsidRPr="0098797D" w:rsidRDefault="004D76C2" w:rsidP="004F44CD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  <w:r w:rsidRPr="0098797D">
              <w:rPr>
                <w:color w:val="000000"/>
              </w:rPr>
              <w:t>«____»_____20__ г.</w:t>
            </w:r>
          </w:p>
          <w:p w:rsidR="004D76C2" w:rsidRPr="0098797D" w:rsidRDefault="004D76C2" w:rsidP="004F44CD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</w:p>
          <w:p w:rsidR="004D76C2" w:rsidRPr="0098797D" w:rsidRDefault="004D76C2" w:rsidP="004F44CD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4D76C2" w:rsidRPr="0098797D" w:rsidRDefault="004D76C2" w:rsidP="004F44CD">
            <w:pPr>
              <w:tabs>
                <w:tab w:val="left" w:pos="3380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  <w:spacing w:val="-1"/>
              </w:rPr>
              <w:t>УТВЕРЖДАЮ</w:t>
            </w:r>
          </w:p>
          <w:p w:rsidR="004D76C2" w:rsidRDefault="004D76C2" w:rsidP="004F44CD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Руководитель МБОУ «Верхне-</w:t>
            </w:r>
          </w:p>
          <w:p w:rsidR="004D76C2" w:rsidRDefault="004D76C2" w:rsidP="004F44CD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Устькулойская ОШ № 24»</w:t>
            </w:r>
          </w:p>
          <w:p w:rsidR="004D76C2" w:rsidRDefault="004D76C2" w:rsidP="004F44CD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И.А. </w:t>
            </w:r>
            <w:proofErr w:type="spellStart"/>
            <w:r>
              <w:rPr>
                <w:color w:val="000000"/>
              </w:rPr>
              <w:t>Сивкова</w:t>
            </w:r>
            <w:proofErr w:type="spellEnd"/>
          </w:p>
          <w:p w:rsidR="004D76C2" w:rsidRPr="0098797D" w:rsidRDefault="004D76C2" w:rsidP="004F44CD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</w:rPr>
              <w:t>Приказ №      от «     » ______________ 2017 г.</w:t>
            </w:r>
          </w:p>
        </w:tc>
      </w:tr>
      <w:tr w:rsidR="004D76C2" w:rsidRPr="0098797D" w:rsidTr="004F44CD">
        <w:trPr>
          <w:trHeight w:val="291"/>
          <w:jc w:val="center"/>
        </w:trPr>
        <w:tc>
          <w:tcPr>
            <w:tcW w:w="3041" w:type="dxa"/>
          </w:tcPr>
          <w:p w:rsidR="004D76C2" w:rsidRPr="0098797D" w:rsidRDefault="004D76C2" w:rsidP="004F44CD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765" w:type="dxa"/>
          </w:tcPr>
          <w:p w:rsidR="004D76C2" w:rsidRPr="0098797D" w:rsidRDefault="004D76C2" w:rsidP="004F44CD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4D76C2" w:rsidRPr="0098797D" w:rsidRDefault="004D76C2" w:rsidP="004F44CD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1"/>
                <w:lang w:eastAsia="en-US"/>
              </w:rPr>
            </w:pPr>
          </w:p>
        </w:tc>
      </w:tr>
    </w:tbl>
    <w:p w:rsidR="004D76C2" w:rsidRPr="000226FA" w:rsidRDefault="004D76C2" w:rsidP="004D76C2">
      <w:pPr>
        <w:jc w:val="center"/>
      </w:pPr>
    </w:p>
    <w:p w:rsidR="004D76C2" w:rsidRDefault="004D76C2" w:rsidP="004D76C2">
      <w:pPr>
        <w:pStyle w:val="2"/>
        <w:rPr>
          <w:caps/>
        </w:rPr>
      </w:pPr>
    </w:p>
    <w:p w:rsidR="004D76C2" w:rsidRDefault="004D76C2" w:rsidP="004D76C2">
      <w:pPr>
        <w:pStyle w:val="2"/>
        <w:rPr>
          <w:caps/>
        </w:rPr>
      </w:pPr>
    </w:p>
    <w:p w:rsidR="004D76C2" w:rsidRDefault="004D76C2" w:rsidP="004D76C2">
      <w:pPr>
        <w:pStyle w:val="2"/>
        <w:rPr>
          <w:caps/>
        </w:rPr>
      </w:pPr>
    </w:p>
    <w:p w:rsidR="004D76C2" w:rsidRPr="000226FA" w:rsidRDefault="004D76C2" w:rsidP="004D76C2">
      <w:pPr>
        <w:pStyle w:val="2"/>
        <w:rPr>
          <w:caps/>
        </w:rPr>
      </w:pPr>
      <w:r w:rsidRPr="000226FA">
        <w:rPr>
          <w:caps/>
        </w:rPr>
        <w:t>Рабочая  программа</w:t>
      </w:r>
    </w:p>
    <w:p w:rsidR="004D76C2" w:rsidRPr="000226FA" w:rsidRDefault="004D76C2" w:rsidP="004D76C2">
      <w:pPr>
        <w:jc w:val="center"/>
        <w:rPr>
          <w:sz w:val="32"/>
          <w:szCs w:val="32"/>
        </w:rPr>
      </w:pPr>
    </w:p>
    <w:p w:rsidR="004D76C2" w:rsidRPr="00ED7F62" w:rsidRDefault="004D76C2" w:rsidP="004D76C2">
      <w:pPr>
        <w:jc w:val="center"/>
        <w:rPr>
          <w:sz w:val="48"/>
          <w:szCs w:val="32"/>
        </w:rPr>
      </w:pPr>
      <w:r>
        <w:rPr>
          <w:sz w:val="48"/>
          <w:szCs w:val="32"/>
        </w:rPr>
        <w:t>ПО ЛИТЕРАТУРНОМУ ЧТЕНИЮ</w:t>
      </w:r>
    </w:p>
    <w:p w:rsidR="004D76C2" w:rsidRDefault="004D76C2" w:rsidP="004D76C2">
      <w:pPr>
        <w:jc w:val="center"/>
        <w:rPr>
          <w:sz w:val="32"/>
          <w:szCs w:val="32"/>
        </w:rPr>
      </w:pPr>
    </w:p>
    <w:p w:rsidR="004D76C2" w:rsidRPr="000226FA" w:rsidRDefault="004D76C2" w:rsidP="004D76C2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1-4 КЛАССОВ</w:t>
      </w:r>
    </w:p>
    <w:p w:rsidR="004D76C2" w:rsidRPr="000226FA" w:rsidRDefault="004D76C2" w:rsidP="004D76C2">
      <w:pPr>
        <w:jc w:val="center"/>
        <w:rPr>
          <w:sz w:val="32"/>
          <w:szCs w:val="32"/>
        </w:rPr>
      </w:pPr>
    </w:p>
    <w:p w:rsidR="004D76C2" w:rsidRDefault="004D76C2" w:rsidP="004D76C2">
      <w:pPr>
        <w:shd w:val="clear" w:color="auto" w:fill="FFFFFF"/>
        <w:ind w:left="5878"/>
        <w:rPr>
          <w:color w:val="000000"/>
          <w:spacing w:val="-2"/>
        </w:rPr>
      </w:pPr>
      <w:r>
        <w:rPr>
          <w:color w:val="000000"/>
          <w:spacing w:val="-2"/>
        </w:rPr>
        <w:t xml:space="preserve">  </w:t>
      </w:r>
    </w:p>
    <w:p w:rsidR="004D76C2" w:rsidRDefault="004D76C2" w:rsidP="004D76C2">
      <w:pPr>
        <w:shd w:val="clear" w:color="auto" w:fill="FFFFFF"/>
        <w:ind w:left="5878"/>
        <w:rPr>
          <w:color w:val="000000"/>
          <w:spacing w:val="-2"/>
        </w:rPr>
      </w:pPr>
    </w:p>
    <w:p w:rsidR="004D76C2" w:rsidRDefault="004D76C2" w:rsidP="004D76C2">
      <w:pPr>
        <w:shd w:val="clear" w:color="auto" w:fill="FFFFFF"/>
        <w:ind w:left="5878"/>
        <w:rPr>
          <w:color w:val="000000"/>
          <w:spacing w:val="-2"/>
        </w:rPr>
      </w:pPr>
    </w:p>
    <w:p w:rsidR="004D76C2" w:rsidRDefault="004D76C2" w:rsidP="004D76C2">
      <w:pPr>
        <w:shd w:val="clear" w:color="auto" w:fill="FFFFFF"/>
        <w:ind w:left="5878"/>
        <w:rPr>
          <w:color w:val="000000"/>
          <w:spacing w:val="-2"/>
        </w:rPr>
      </w:pPr>
    </w:p>
    <w:p w:rsidR="004D76C2" w:rsidRDefault="004D76C2" w:rsidP="004D76C2">
      <w:pPr>
        <w:shd w:val="clear" w:color="auto" w:fill="FFFFFF"/>
        <w:ind w:left="5878"/>
        <w:rPr>
          <w:color w:val="000000"/>
          <w:spacing w:val="-2"/>
        </w:rPr>
      </w:pPr>
    </w:p>
    <w:p w:rsidR="004D76C2" w:rsidRDefault="004D76C2" w:rsidP="004D76C2">
      <w:pPr>
        <w:shd w:val="clear" w:color="auto" w:fill="FFFFFF"/>
        <w:ind w:left="5878"/>
        <w:rPr>
          <w:color w:val="000000"/>
          <w:spacing w:val="-2"/>
        </w:rPr>
      </w:pPr>
    </w:p>
    <w:p w:rsidR="004D76C2" w:rsidRDefault="004D76C2" w:rsidP="004D76C2">
      <w:pPr>
        <w:shd w:val="clear" w:color="auto" w:fill="FFFFFF"/>
        <w:ind w:left="5878"/>
        <w:rPr>
          <w:color w:val="000000"/>
          <w:spacing w:val="-2"/>
        </w:rPr>
      </w:pPr>
    </w:p>
    <w:p w:rsidR="004D76C2" w:rsidRDefault="004D76C2" w:rsidP="004D76C2">
      <w:pPr>
        <w:shd w:val="clear" w:color="auto" w:fill="FFFFFF"/>
        <w:ind w:left="5878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Составители:</w:t>
      </w:r>
    </w:p>
    <w:p w:rsidR="004D76C2" w:rsidRDefault="004D76C2" w:rsidP="004D76C2">
      <w:pPr>
        <w:shd w:val="clear" w:color="auto" w:fill="FFFFFF"/>
        <w:ind w:left="5878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М.А. Заплатина – учитель начальных классов</w:t>
      </w:r>
    </w:p>
    <w:p w:rsidR="004D76C2" w:rsidRPr="0098797D" w:rsidRDefault="004D76C2" w:rsidP="004D76C2">
      <w:pPr>
        <w:shd w:val="clear" w:color="auto" w:fill="FFFFFF"/>
        <w:ind w:left="5878"/>
        <w:jc w:val="right"/>
      </w:pPr>
      <w:r>
        <w:rPr>
          <w:color w:val="000000"/>
          <w:spacing w:val="-2"/>
        </w:rPr>
        <w:t xml:space="preserve">С.А. </w:t>
      </w:r>
      <w:proofErr w:type="spellStart"/>
      <w:r>
        <w:rPr>
          <w:color w:val="000000"/>
          <w:spacing w:val="-2"/>
        </w:rPr>
        <w:t>Зенкова</w:t>
      </w:r>
      <w:proofErr w:type="spellEnd"/>
      <w:r>
        <w:rPr>
          <w:color w:val="000000"/>
          <w:spacing w:val="-2"/>
        </w:rPr>
        <w:t xml:space="preserve"> – учитель начальных классов</w:t>
      </w:r>
    </w:p>
    <w:p w:rsidR="004D76C2" w:rsidRDefault="004D76C2" w:rsidP="004D76C2">
      <w:pPr>
        <w:jc w:val="center"/>
        <w:rPr>
          <w:sz w:val="32"/>
          <w:szCs w:val="32"/>
        </w:rPr>
      </w:pPr>
    </w:p>
    <w:p w:rsidR="004D76C2" w:rsidRDefault="004D76C2" w:rsidP="004D76C2">
      <w:pPr>
        <w:jc w:val="center"/>
        <w:rPr>
          <w:sz w:val="32"/>
          <w:szCs w:val="32"/>
        </w:rPr>
      </w:pPr>
    </w:p>
    <w:p w:rsidR="004D76C2" w:rsidRDefault="004D76C2" w:rsidP="004D76C2">
      <w:pPr>
        <w:jc w:val="center"/>
        <w:rPr>
          <w:sz w:val="32"/>
          <w:szCs w:val="32"/>
        </w:rPr>
      </w:pPr>
    </w:p>
    <w:p w:rsidR="004D76C2" w:rsidRPr="000226FA" w:rsidRDefault="004D76C2" w:rsidP="004D76C2">
      <w:pPr>
        <w:jc w:val="center"/>
        <w:rPr>
          <w:sz w:val="32"/>
          <w:szCs w:val="32"/>
        </w:rPr>
      </w:pPr>
    </w:p>
    <w:p w:rsidR="004D76C2" w:rsidRPr="000226FA" w:rsidRDefault="004D76C2" w:rsidP="004D76C2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Pr="000226FA">
        <w:rPr>
          <w:sz w:val="32"/>
          <w:szCs w:val="32"/>
        </w:rPr>
        <w:t xml:space="preserve">. </w:t>
      </w:r>
      <w:r>
        <w:rPr>
          <w:sz w:val="32"/>
          <w:szCs w:val="32"/>
        </w:rPr>
        <w:t>Мелединская</w:t>
      </w:r>
    </w:p>
    <w:p w:rsidR="004D76C2" w:rsidRPr="00440942" w:rsidRDefault="004D76C2" w:rsidP="004D76C2">
      <w:pPr>
        <w:jc w:val="center"/>
        <w:rPr>
          <w:sz w:val="32"/>
          <w:szCs w:val="32"/>
        </w:rPr>
      </w:pPr>
      <w:r>
        <w:rPr>
          <w:sz w:val="32"/>
          <w:szCs w:val="32"/>
        </w:rPr>
        <w:t>2017 г.</w:t>
      </w:r>
    </w:p>
    <w:p w:rsidR="004D76C2" w:rsidRPr="00DB04CF" w:rsidRDefault="004D76C2" w:rsidP="004D76C2">
      <w:pPr>
        <w:keepNext/>
        <w:overflowPunct w:val="0"/>
        <w:autoSpaceDE w:val="0"/>
        <w:autoSpaceDN w:val="0"/>
        <w:adjustRightInd w:val="0"/>
        <w:ind w:left="360"/>
        <w:jc w:val="center"/>
        <w:textAlignment w:val="baseline"/>
        <w:outlineLvl w:val="2"/>
        <w:rPr>
          <w:caps/>
          <w:sz w:val="28"/>
          <w:szCs w:val="28"/>
        </w:rPr>
      </w:pPr>
      <w:r w:rsidRPr="00DB04CF">
        <w:rPr>
          <w:caps/>
          <w:sz w:val="28"/>
          <w:szCs w:val="28"/>
        </w:rPr>
        <w:lastRenderedPageBreak/>
        <w:t>Нормативные документы</w:t>
      </w:r>
    </w:p>
    <w:p w:rsidR="004D76C2" w:rsidRPr="00DB04CF" w:rsidRDefault="004D76C2" w:rsidP="004D76C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257"/>
      </w:tblGrid>
      <w:tr w:rsidR="004D76C2" w:rsidRPr="00DB04CF" w:rsidTr="004F44CD">
        <w:trPr>
          <w:jc w:val="center"/>
        </w:trPr>
        <w:tc>
          <w:tcPr>
            <w:tcW w:w="828" w:type="dxa"/>
            <w:vAlign w:val="center"/>
          </w:tcPr>
          <w:p w:rsidR="004D76C2" w:rsidRPr="00DB04CF" w:rsidRDefault="004D76C2" w:rsidP="004F44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04CF">
              <w:t>№</w:t>
            </w:r>
          </w:p>
        </w:tc>
        <w:tc>
          <w:tcPr>
            <w:tcW w:w="9257" w:type="dxa"/>
          </w:tcPr>
          <w:p w:rsidR="004D76C2" w:rsidRPr="00DB04CF" w:rsidRDefault="004D76C2" w:rsidP="004F44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04CF">
              <w:t>Нормативные документы</w:t>
            </w:r>
          </w:p>
        </w:tc>
      </w:tr>
      <w:tr w:rsidR="004D76C2" w:rsidRPr="00DB04CF" w:rsidTr="004F44CD">
        <w:trPr>
          <w:jc w:val="center"/>
        </w:trPr>
        <w:tc>
          <w:tcPr>
            <w:tcW w:w="828" w:type="dxa"/>
            <w:vAlign w:val="center"/>
          </w:tcPr>
          <w:p w:rsidR="004D76C2" w:rsidRPr="00DB04CF" w:rsidRDefault="004D76C2" w:rsidP="004F44C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4D76C2" w:rsidRDefault="004D76C2" w:rsidP="004F44CD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29.12.2012 № 273-ФЗ «</w:t>
            </w:r>
            <w:r w:rsidRPr="009A3960">
              <w:rPr>
                <w:rFonts w:ascii="Times New Roman" w:hAnsi="Times New Roman"/>
                <w:sz w:val="24"/>
                <w:szCs w:val="24"/>
                <w:lang w:eastAsia="ru-RU"/>
              </w:rPr>
              <w:t>Об обра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зовании в Российской Федерации».</w:t>
            </w:r>
          </w:p>
        </w:tc>
      </w:tr>
      <w:tr w:rsidR="004D76C2" w:rsidRPr="00DB04CF" w:rsidTr="004F44CD">
        <w:trPr>
          <w:jc w:val="center"/>
        </w:trPr>
        <w:tc>
          <w:tcPr>
            <w:tcW w:w="828" w:type="dxa"/>
            <w:vAlign w:val="center"/>
          </w:tcPr>
          <w:p w:rsidR="004D76C2" w:rsidRPr="00DB04CF" w:rsidRDefault="004D76C2" w:rsidP="004F44C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4D76C2" w:rsidRPr="00724B5E" w:rsidRDefault="004D76C2" w:rsidP="004F44CD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>(утверждён  приказом  Министерства  образования  и  науки  Российской  Федерации  от  «6»октября 2009 г. № 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D76C2" w:rsidRPr="00DB04CF" w:rsidTr="004F44CD">
        <w:trPr>
          <w:jc w:val="center"/>
        </w:trPr>
        <w:tc>
          <w:tcPr>
            <w:tcW w:w="828" w:type="dxa"/>
            <w:vAlign w:val="center"/>
          </w:tcPr>
          <w:p w:rsidR="004D76C2" w:rsidRPr="00DB04CF" w:rsidRDefault="004D76C2" w:rsidP="004F44C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4D76C2" w:rsidRPr="00DB04CF" w:rsidRDefault="004D76C2" w:rsidP="004F44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Приказ</w:t>
            </w:r>
            <w:r w:rsidRPr="009A3960">
              <w:t xml:space="preserve"> </w:t>
            </w:r>
            <w:proofErr w:type="spellStart"/>
            <w:r w:rsidRPr="009A3960">
              <w:t>Минобрнауки</w:t>
            </w:r>
            <w:proofErr w:type="spellEnd"/>
            <w:r w:rsidRPr="009A3960">
      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6 октября 2009 г. № 373»</w:t>
            </w:r>
            <w:r>
              <w:t>.</w:t>
            </w:r>
          </w:p>
        </w:tc>
      </w:tr>
      <w:tr w:rsidR="004D76C2" w:rsidRPr="00DB04CF" w:rsidTr="004F44CD">
        <w:trPr>
          <w:jc w:val="center"/>
        </w:trPr>
        <w:tc>
          <w:tcPr>
            <w:tcW w:w="828" w:type="dxa"/>
            <w:vAlign w:val="center"/>
          </w:tcPr>
          <w:p w:rsidR="004D76C2" w:rsidRPr="00DB04CF" w:rsidRDefault="004D76C2" w:rsidP="004F44C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4D76C2" w:rsidRPr="00DB04CF" w:rsidRDefault="004D76C2" w:rsidP="004F44C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Приказ </w:t>
            </w:r>
            <w:r w:rsidRPr="00DC32E7">
              <w:t>Министерства образования и науки Российской Федерации от 26 ноября 2010г. №1241  «О внесении изменений в ФГОС»</w:t>
            </w:r>
            <w:r>
              <w:t>.</w:t>
            </w:r>
          </w:p>
        </w:tc>
      </w:tr>
      <w:tr w:rsidR="004D76C2" w:rsidRPr="00DB04CF" w:rsidTr="004F44CD">
        <w:trPr>
          <w:jc w:val="center"/>
        </w:trPr>
        <w:tc>
          <w:tcPr>
            <w:tcW w:w="828" w:type="dxa"/>
            <w:vAlign w:val="center"/>
          </w:tcPr>
          <w:p w:rsidR="004D76C2" w:rsidRPr="00DB04CF" w:rsidRDefault="004D76C2" w:rsidP="004F44C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4D76C2" w:rsidRPr="00DB04CF" w:rsidRDefault="004D76C2" w:rsidP="004F44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Приказ</w:t>
            </w:r>
            <w:r w:rsidRPr="00DC32E7">
              <w:t xml:space="preserve"> Министерства образования и науки Российской Федерации от 22 сентября 2011г.  №2357  «О внесении изменений в ФГОС»</w:t>
            </w:r>
            <w:r>
              <w:t>.</w:t>
            </w:r>
          </w:p>
        </w:tc>
      </w:tr>
      <w:tr w:rsidR="004D76C2" w:rsidRPr="00DB04CF" w:rsidTr="004F44CD">
        <w:trPr>
          <w:jc w:val="center"/>
        </w:trPr>
        <w:tc>
          <w:tcPr>
            <w:tcW w:w="828" w:type="dxa"/>
            <w:vAlign w:val="center"/>
          </w:tcPr>
          <w:p w:rsidR="004D76C2" w:rsidRPr="00DB04CF" w:rsidRDefault="004D76C2" w:rsidP="004F44C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4D76C2" w:rsidRDefault="004D76C2" w:rsidP="004F44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Приказ</w:t>
            </w:r>
            <w:r w:rsidRPr="009A3960">
              <w:t xml:space="preserve"> </w:t>
            </w:r>
            <w:proofErr w:type="spellStart"/>
            <w:r w:rsidRPr="009A3960">
              <w:t>Минобрнауки</w:t>
            </w:r>
            <w:proofErr w:type="spellEnd"/>
            <w:r w:rsidRPr="009A3960">
      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6 октября 2009 г. № 373»</w:t>
            </w:r>
            <w:r>
              <w:t>.</w:t>
            </w:r>
          </w:p>
        </w:tc>
      </w:tr>
      <w:tr w:rsidR="004D76C2" w:rsidRPr="00DB04CF" w:rsidTr="004F44CD">
        <w:trPr>
          <w:jc w:val="center"/>
        </w:trPr>
        <w:tc>
          <w:tcPr>
            <w:tcW w:w="828" w:type="dxa"/>
            <w:vAlign w:val="center"/>
          </w:tcPr>
          <w:p w:rsidR="004D76C2" w:rsidRPr="00DB04CF" w:rsidRDefault="004D76C2" w:rsidP="004F44C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4D76C2" w:rsidRPr="00DB04CF" w:rsidRDefault="004D76C2" w:rsidP="004F44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Порядок</w:t>
            </w:r>
            <w:r w:rsidRPr="009A3960">
      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      </w:r>
            <w:proofErr w:type="spellStart"/>
            <w:r w:rsidRPr="009A3960">
              <w:t>Минобрнау</w:t>
            </w:r>
            <w:r>
              <w:t>ки</w:t>
            </w:r>
            <w:proofErr w:type="spellEnd"/>
            <w:r>
              <w:t xml:space="preserve"> России от 30.08.2013 № 1015.</w:t>
            </w:r>
          </w:p>
        </w:tc>
      </w:tr>
    </w:tbl>
    <w:p w:rsidR="009A4325" w:rsidRDefault="009A4325"/>
    <w:p w:rsidR="004D76C2" w:rsidRDefault="004D76C2" w:rsidP="004D76C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</w:t>
      </w:r>
      <w:r w:rsidRPr="000226FA">
        <w:rPr>
          <w:sz w:val="28"/>
          <w:szCs w:val="28"/>
        </w:rPr>
        <w:t>-МЕТОДИЧЕСКО</w:t>
      </w:r>
      <w:r>
        <w:rPr>
          <w:sz w:val="28"/>
          <w:szCs w:val="28"/>
        </w:rPr>
        <w:t>Е</w:t>
      </w:r>
      <w:r w:rsidRPr="000226F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Е </w:t>
      </w:r>
    </w:p>
    <w:p w:rsidR="004D76C2" w:rsidRPr="000226FA" w:rsidRDefault="004D76C2" w:rsidP="004D76C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ОБРАЗОВАТЕЛЬНОГО ПРОЦЕССА</w:t>
      </w:r>
    </w:p>
    <w:p w:rsidR="004D76C2" w:rsidRPr="000226FA" w:rsidRDefault="004D76C2" w:rsidP="004D76C2"/>
    <w:tbl>
      <w:tblPr>
        <w:tblStyle w:val="a3"/>
        <w:tblW w:w="9971" w:type="dxa"/>
        <w:tblLayout w:type="fixed"/>
        <w:tblLook w:val="0000" w:firstRow="0" w:lastRow="0" w:firstColumn="0" w:lastColumn="0" w:noHBand="0" w:noVBand="0"/>
      </w:tblPr>
      <w:tblGrid>
        <w:gridCol w:w="426"/>
        <w:gridCol w:w="2517"/>
        <w:gridCol w:w="4428"/>
        <w:gridCol w:w="851"/>
        <w:gridCol w:w="1749"/>
      </w:tblGrid>
      <w:tr w:rsidR="004D76C2" w:rsidRPr="000226FA" w:rsidTr="00D851EA">
        <w:tc>
          <w:tcPr>
            <w:tcW w:w="426" w:type="dxa"/>
          </w:tcPr>
          <w:p w:rsidR="004D76C2" w:rsidRPr="000226FA" w:rsidRDefault="004D76C2" w:rsidP="004F44CD">
            <w:pPr>
              <w:jc w:val="center"/>
            </w:pPr>
            <w:r w:rsidRPr="000226FA">
              <w:t>№</w:t>
            </w:r>
          </w:p>
        </w:tc>
        <w:tc>
          <w:tcPr>
            <w:tcW w:w="2517" w:type="dxa"/>
          </w:tcPr>
          <w:p w:rsidR="004D76C2" w:rsidRPr="000226FA" w:rsidRDefault="004D76C2" w:rsidP="004F44CD">
            <w:pPr>
              <w:jc w:val="center"/>
            </w:pPr>
            <w:r w:rsidRPr="000226FA">
              <w:t>Авторы</w:t>
            </w:r>
          </w:p>
        </w:tc>
        <w:tc>
          <w:tcPr>
            <w:tcW w:w="4428" w:type="dxa"/>
          </w:tcPr>
          <w:p w:rsidR="004D76C2" w:rsidRPr="000226FA" w:rsidRDefault="004D76C2" w:rsidP="004F44CD">
            <w:pPr>
              <w:jc w:val="center"/>
            </w:pPr>
            <w:r w:rsidRPr="000226FA">
              <w:t>Название</w:t>
            </w:r>
          </w:p>
        </w:tc>
        <w:tc>
          <w:tcPr>
            <w:tcW w:w="851" w:type="dxa"/>
          </w:tcPr>
          <w:p w:rsidR="004D76C2" w:rsidRPr="000226FA" w:rsidRDefault="004D76C2" w:rsidP="004F44CD">
            <w:pPr>
              <w:jc w:val="center"/>
            </w:pPr>
            <w:r w:rsidRPr="000226FA">
              <w:t>Год издания</w:t>
            </w:r>
          </w:p>
        </w:tc>
        <w:tc>
          <w:tcPr>
            <w:tcW w:w="1749" w:type="dxa"/>
          </w:tcPr>
          <w:p w:rsidR="004D76C2" w:rsidRPr="000226FA" w:rsidRDefault="004D76C2" w:rsidP="004F44CD">
            <w:pPr>
              <w:jc w:val="center"/>
            </w:pPr>
            <w:r w:rsidRPr="000226FA">
              <w:t>Издательство</w:t>
            </w:r>
          </w:p>
        </w:tc>
      </w:tr>
      <w:tr w:rsidR="004D76C2" w:rsidRPr="000226FA" w:rsidTr="00D851EA">
        <w:tc>
          <w:tcPr>
            <w:tcW w:w="426" w:type="dxa"/>
          </w:tcPr>
          <w:p w:rsidR="004D76C2" w:rsidRPr="000226FA" w:rsidRDefault="004D76C2" w:rsidP="004F44CD">
            <w:pPr>
              <w:jc w:val="center"/>
            </w:pPr>
            <w:r w:rsidRPr="000226FA">
              <w:t>1</w:t>
            </w:r>
          </w:p>
        </w:tc>
        <w:tc>
          <w:tcPr>
            <w:tcW w:w="2517" w:type="dxa"/>
          </w:tcPr>
          <w:p w:rsidR="00D851EA" w:rsidRPr="00495B5D" w:rsidRDefault="00D851EA" w:rsidP="00D851EA">
            <w:pPr>
              <w:jc w:val="both"/>
              <w:rPr>
                <w:sz w:val="24"/>
                <w:szCs w:val="24"/>
              </w:rPr>
            </w:pPr>
            <w:r w:rsidRPr="00495B5D">
              <w:rPr>
                <w:sz w:val="24"/>
                <w:szCs w:val="24"/>
              </w:rPr>
              <w:t xml:space="preserve">Климанова Л.Ф., </w:t>
            </w:r>
            <w:proofErr w:type="spellStart"/>
            <w:r w:rsidRPr="00495B5D">
              <w:rPr>
                <w:sz w:val="24"/>
                <w:szCs w:val="24"/>
              </w:rPr>
              <w:t>Бойкина</w:t>
            </w:r>
            <w:proofErr w:type="spellEnd"/>
            <w:r w:rsidRPr="00495B5D">
              <w:rPr>
                <w:sz w:val="24"/>
                <w:szCs w:val="24"/>
              </w:rPr>
              <w:t xml:space="preserve"> М.В. </w:t>
            </w:r>
          </w:p>
          <w:p w:rsidR="004D76C2" w:rsidRPr="000226FA" w:rsidRDefault="004D76C2" w:rsidP="00D851EA"/>
        </w:tc>
        <w:tc>
          <w:tcPr>
            <w:tcW w:w="4428" w:type="dxa"/>
          </w:tcPr>
          <w:p w:rsidR="004D76C2" w:rsidRPr="004D5458" w:rsidRDefault="00D851EA" w:rsidP="00D851EA">
            <w:pPr>
              <w:ind w:left="105"/>
              <w:jc w:val="both"/>
              <w:rPr>
                <w:color w:val="FF0000"/>
              </w:rPr>
            </w:pPr>
            <w:r w:rsidRPr="00495B5D">
              <w:rPr>
                <w:sz w:val="24"/>
                <w:szCs w:val="24"/>
              </w:rPr>
              <w:t>Литературное чтение. Рабочие программы. 1-4 классы.</w:t>
            </w:r>
          </w:p>
        </w:tc>
        <w:tc>
          <w:tcPr>
            <w:tcW w:w="851" w:type="dxa"/>
          </w:tcPr>
          <w:p w:rsidR="004D76C2" w:rsidRPr="000226FA" w:rsidRDefault="00F11F01" w:rsidP="00D851EA">
            <w:pPr>
              <w:jc w:val="center"/>
            </w:pPr>
            <w:r>
              <w:t>2014</w:t>
            </w:r>
          </w:p>
        </w:tc>
        <w:tc>
          <w:tcPr>
            <w:tcW w:w="1749" w:type="dxa"/>
          </w:tcPr>
          <w:p w:rsidR="004D76C2" w:rsidRPr="000226FA" w:rsidRDefault="00D851EA" w:rsidP="004F44CD">
            <w:pPr>
              <w:jc w:val="center"/>
            </w:pPr>
            <w:r>
              <w:t>«Просвещение»</w:t>
            </w:r>
          </w:p>
        </w:tc>
      </w:tr>
      <w:tr w:rsidR="004D76C2" w:rsidRPr="000226FA" w:rsidTr="00D851EA">
        <w:trPr>
          <w:trHeight w:val="294"/>
        </w:trPr>
        <w:tc>
          <w:tcPr>
            <w:tcW w:w="426" w:type="dxa"/>
          </w:tcPr>
          <w:p w:rsidR="004D76C2" w:rsidRPr="000226FA" w:rsidRDefault="004D76C2" w:rsidP="004F44CD">
            <w:pPr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4D76C2" w:rsidRPr="000226FA" w:rsidRDefault="00D851EA" w:rsidP="004F44CD">
            <w:r w:rsidRPr="00495B5D">
              <w:rPr>
                <w:sz w:val="24"/>
                <w:szCs w:val="24"/>
              </w:rPr>
              <w:t>Л.Ф.Климанова, В.Г.Горецкий, Л.А.Виноградская</w:t>
            </w:r>
          </w:p>
        </w:tc>
        <w:tc>
          <w:tcPr>
            <w:tcW w:w="4428" w:type="dxa"/>
          </w:tcPr>
          <w:p w:rsidR="004D76C2" w:rsidRPr="000226FA" w:rsidRDefault="00D851EA" w:rsidP="004F44CD">
            <w:r w:rsidRPr="00495B5D">
              <w:rPr>
                <w:sz w:val="24"/>
                <w:szCs w:val="24"/>
              </w:rPr>
              <w:t xml:space="preserve">Литературное чтение. Учебник. </w:t>
            </w:r>
            <w:r>
              <w:rPr>
                <w:sz w:val="24"/>
                <w:szCs w:val="24"/>
              </w:rPr>
              <w:t>1</w:t>
            </w:r>
            <w:r w:rsidRPr="00495B5D">
              <w:rPr>
                <w:sz w:val="24"/>
                <w:szCs w:val="24"/>
              </w:rPr>
              <w:t xml:space="preserve"> класс. В 2 ч. Ч.1, 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D76C2" w:rsidRPr="000226FA" w:rsidRDefault="00C331AE" w:rsidP="004F44CD">
            <w:pPr>
              <w:jc w:val="center"/>
            </w:pPr>
            <w:r>
              <w:t>2015</w:t>
            </w:r>
          </w:p>
        </w:tc>
        <w:tc>
          <w:tcPr>
            <w:tcW w:w="1749" w:type="dxa"/>
          </w:tcPr>
          <w:p w:rsidR="004D76C2" w:rsidRPr="000226FA" w:rsidRDefault="00D851EA" w:rsidP="004F44CD">
            <w:pPr>
              <w:jc w:val="center"/>
            </w:pPr>
            <w:r>
              <w:t>«Просвещение»</w:t>
            </w:r>
          </w:p>
        </w:tc>
      </w:tr>
      <w:tr w:rsidR="004D76C2" w:rsidRPr="000226FA" w:rsidTr="00D851EA">
        <w:tc>
          <w:tcPr>
            <w:tcW w:w="426" w:type="dxa"/>
          </w:tcPr>
          <w:p w:rsidR="004D76C2" w:rsidRPr="000226FA" w:rsidRDefault="004D76C2" w:rsidP="004F44CD">
            <w:pPr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4D76C2" w:rsidRPr="000226FA" w:rsidRDefault="00D851EA" w:rsidP="004F44CD">
            <w:r w:rsidRPr="00495B5D">
              <w:rPr>
                <w:sz w:val="24"/>
                <w:szCs w:val="24"/>
              </w:rPr>
              <w:t>Л.Ф.Климанова, В.Г.Горецкий, Л.А.Виноградская</w:t>
            </w:r>
          </w:p>
        </w:tc>
        <w:tc>
          <w:tcPr>
            <w:tcW w:w="4428" w:type="dxa"/>
          </w:tcPr>
          <w:p w:rsidR="004D76C2" w:rsidRPr="000226FA" w:rsidRDefault="00D851EA" w:rsidP="004F44CD">
            <w:r w:rsidRPr="00495B5D">
              <w:rPr>
                <w:sz w:val="24"/>
                <w:szCs w:val="24"/>
              </w:rPr>
              <w:t xml:space="preserve">Литературное чтение. Учебник. </w:t>
            </w:r>
            <w:r>
              <w:rPr>
                <w:sz w:val="24"/>
                <w:szCs w:val="24"/>
              </w:rPr>
              <w:t>2</w:t>
            </w:r>
            <w:r w:rsidRPr="00495B5D">
              <w:rPr>
                <w:sz w:val="24"/>
                <w:szCs w:val="24"/>
              </w:rPr>
              <w:t xml:space="preserve"> класс. В 2 ч. Ч.1, 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D76C2" w:rsidRPr="000226FA" w:rsidRDefault="00C331AE" w:rsidP="004F44CD">
            <w:pPr>
              <w:jc w:val="center"/>
            </w:pPr>
            <w:r>
              <w:t>2016</w:t>
            </w:r>
          </w:p>
        </w:tc>
        <w:tc>
          <w:tcPr>
            <w:tcW w:w="1749" w:type="dxa"/>
          </w:tcPr>
          <w:p w:rsidR="004D76C2" w:rsidRPr="000226FA" w:rsidRDefault="00D851EA" w:rsidP="004F44CD">
            <w:pPr>
              <w:jc w:val="center"/>
            </w:pPr>
            <w:r>
              <w:t>«Просвещение»</w:t>
            </w:r>
          </w:p>
        </w:tc>
      </w:tr>
      <w:tr w:rsidR="00D851EA" w:rsidRPr="000226FA" w:rsidTr="00D851EA">
        <w:tc>
          <w:tcPr>
            <w:tcW w:w="426" w:type="dxa"/>
          </w:tcPr>
          <w:p w:rsidR="00D851EA" w:rsidRDefault="00D851EA" w:rsidP="004F44CD">
            <w:pPr>
              <w:jc w:val="center"/>
            </w:pPr>
            <w:r>
              <w:t>4</w:t>
            </w:r>
          </w:p>
        </w:tc>
        <w:tc>
          <w:tcPr>
            <w:tcW w:w="2517" w:type="dxa"/>
          </w:tcPr>
          <w:p w:rsidR="00D851EA" w:rsidRPr="000226FA" w:rsidRDefault="00D851EA" w:rsidP="004F44CD">
            <w:r w:rsidRPr="00495B5D">
              <w:rPr>
                <w:sz w:val="24"/>
                <w:szCs w:val="24"/>
              </w:rPr>
              <w:t>Л.Ф.Климанова, В.Г.Горецкий, Л.А.Виноградская</w:t>
            </w:r>
          </w:p>
        </w:tc>
        <w:tc>
          <w:tcPr>
            <w:tcW w:w="4428" w:type="dxa"/>
          </w:tcPr>
          <w:p w:rsidR="00D851EA" w:rsidRPr="000226FA" w:rsidRDefault="00D851EA" w:rsidP="004F44CD">
            <w:r w:rsidRPr="00495B5D">
              <w:rPr>
                <w:sz w:val="24"/>
                <w:szCs w:val="24"/>
              </w:rPr>
              <w:t xml:space="preserve">Литературное чтение. Учебник. </w:t>
            </w:r>
            <w:r>
              <w:rPr>
                <w:sz w:val="24"/>
                <w:szCs w:val="24"/>
              </w:rPr>
              <w:t>3</w:t>
            </w:r>
            <w:r w:rsidRPr="00495B5D">
              <w:rPr>
                <w:sz w:val="24"/>
                <w:szCs w:val="24"/>
              </w:rPr>
              <w:t xml:space="preserve"> класс. В 2 ч. Ч.1, 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851EA" w:rsidRPr="000226FA" w:rsidRDefault="00C331AE" w:rsidP="004F44CD">
            <w:pPr>
              <w:jc w:val="center"/>
            </w:pPr>
            <w:r>
              <w:t>2017</w:t>
            </w:r>
          </w:p>
        </w:tc>
        <w:tc>
          <w:tcPr>
            <w:tcW w:w="1749" w:type="dxa"/>
          </w:tcPr>
          <w:p w:rsidR="00D851EA" w:rsidRPr="000226FA" w:rsidRDefault="00D851EA" w:rsidP="004F44CD">
            <w:pPr>
              <w:jc w:val="center"/>
            </w:pPr>
            <w:r>
              <w:t>«Просвещение»</w:t>
            </w:r>
          </w:p>
        </w:tc>
      </w:tr>
      <w:tr w:rsidR="00D851EA" w:rsidRPr="000226FA" w:rsidTr="00D851EA">
        <w:tc>
          <w:tcPr>
            <w:tcW w:w="426" w:type="dxa"/>
          </w:tcPr>
          <w:p w:rsidR="00D851EA" w:rsidRDefault="00D851EA" w:rsidP="004F44CD">
            <w:pPr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D851EA" w:rsidRPr="000226FA" w:rsidRDefault="00D851EA" w:rsidP="004F44CD">
            <w:r w:rsidRPr="00495B5D">
              <w:rPr>
                <w:sz w:val="24"/>
                <w:szCs w:val="24"/>
              </w:rPr>
              <w:t>Л.Ф.Климанова, В.Г.Горецкий, Л.А.Виноградская</w:t>
            </w:r>
          </w:p>
        </w:tc>
        <w:tc>
          <w:tcPr>
            <w:tcW w:w="4428" w:type="dxa"/>
          </w:tcPr>
          <w:p w:rsidR="00D851EA" w:rsidRPr="000226FA" w:rsidRDefault="00D851EA" w:rsidP="004F44CD">
            <w:r w:rsidRPr="00495B5D">
              <w:rPr>
                <w:sz w:val="24"/>
                <w:szCs w:val="24"/>
              </w:rPr>
              <w:t xml:space="preserve">Литературное чтение. Учебник. </w:t>
            </w:r>
            <w:r>
              <w:rPr>
                <w:sz w:val="24"/>
                <w:szCs w:val="24"/>
              </w:rPr>
              <w:t>4</w:t>
            </w:r>
            <w:r w:rsidRPr="00495B5D">
              <w:rPr>
                <w:sz w:val="24"/>
                <w:szCs w:val="24"/>
              </w:rPr>
              <w:t xml:space="preserve"> класс. В 2 ч. Ч.1, 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851EA" w:rsidRPr="000226FA" w:rsidRDefault="00D851EA" w:rsidP="004F44CD">
            <w:pPr>
              <w:jc w:val="center"/>
            </w:pPr>
          </w:p>
        </w:tc>
        <w:tc>
          <w:tcPr>
            <w:tcW w:w="1749" w:type="dxa"/>
          </w:tcPr>
          <w:p w:rsidR="00D851EA" w:rsidRPr="000226FA" w:rsidRDefault="00D851EA" w:rsidP="004F44CD">
            <w:pPr>
              <w:jc w:val="center"/>
            </w:pPr>
            <w:r>
              <w:t>«Просвещение»</w:t>
            </w:r>
          </w:p>
        </w:tc>
      </w:tr>
    </w:tbl>
    <w:p w:rsidR="004D76C2" w:rsidRDefault="004D76C2" w:rsidP="004D76C2"/>
    <w:p w:rsidR="00C331AE" w:rsidRDefault="00C331AE" w:rsidP="004D76C2">
      <w:pPr>
        <w:jc w:val="center"/>
        <w:rPr>
          <w:rStyle w:val="FontStyle43"/>
          <w:sz w:val="28"/>
          <w:szCs w:val="28"/>
        </w:rPr>
      </w:pPr>
    </w:p>
    <w:p w:rsidR="00C331AE" w:rsidRDefault="00C331AE" w:rsidP="004D76C2">
      <w:pPr>
        <w:jc w:val="center"/>
        <w:rPr>
          <w:rStyle w:val="FontStyle43"/>
          <w:sz w:val="28"/>
          <w:szCs w:val="28"/>
        </w:rPr>
      </w:pPr>
    </w:p>
    <w:p w:rsidR="00C331AE" w:rsidRDefault="00C331AE" w:rsidP="004D76C2">
      <w:pPr>
        <w:jc w:val="center"/>
        <w:rPr>
          <w:rStyle w:val="FontStyle43"/>
          <w:sz w:val="28"/>
          <w:szCs w:val="28"/>
        </w:rPr>
      </w:pPr>
    </w:p>
    <w:p w:rsidR="004D76C2" w:rsidRDefault="004D76C2" w:rsidP="004D76C2">
      <w:pPr>
        <w:jc w:val="center"/>
        <w:rPr>
          <w:rStyle w:val="FontStyle43"/>
          <w:sz w:val="28"/>
          <w:szCs w:val="28"/>
        </w:rPr>
      </w:pPr>
      <w:r w:rsidRPr="00BC2A95">
        <w:rPr>
          <w:rStyle w:val="FontStyle43"/>
          <w:sz w:val="28"/>
          <w:szCs w:val="28"/>
        </w:rPr>
        <w:lastRenderedPageBreak/>
        <w:t>ПЛАНИРУЕМЫЕ</w:t>
      </w:r>
      <w:r>
        <w:rPr>
          <w:rStyle w:val="FontStyle43"/>
          <w:sz w:val="28"/>
          <w:szCs w:val="28"/>
        </w:rPr>
        <w:t xml:space="preserve"> ОБРАЗОВАТЕЛЬНЫЕ</w:t>
      </w:r>
      <w:r w:rsidRPr="00BC2A95">
        <w:rPr>
          <w:rStyle w:val="FontStyle43"/>
          <w:sz w:val="28"/>
          <w:szCs w:val="28"/>
        </w:rPr>
        <w:t xml:space="preserve"> РЕЗУЛЬТАТЫ </w:t>
      </w:r>
      <w:r>
        <w:rPr>
          <w:rStyle w:val="FontStyle43"/>
          <w:sz w:val="28"/>
          <w:szCs w:val="28"/>
        </w:rPr>
        <w:t>ОСВОЕНИЯ</w:t>
      </w:r>
      <w:r w:rsidRPr="00BC2A95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ПРЕДМЕТА, </w:t>
      </w:r>
      <w:r w:rsidRPr="00BC2A95">
        <w:rPr>
          <w:rStyle w:val="FontStyle43"/>
          <w:sz w:val="28"/>
          <w:szCs w:val="28"/>
        </w:rPr>
        <w:t>КУРСА</w:t>
      </w:r>
      <w:r>
        <w:rPr>
          <w:rStyle w:val="FontStyle43"/>
          <w:sz w:val="28"/>
          <w:szCs w:val="28"/>
        </w:rPr>
        <w:t xml:space="preserve"> (ФГОС)</w:t>
      </w:r>
    </w:p>
    <w:p w:rsidR="004D76C2" w:rsidRPr="00A10221" w:rsidRDefault="004D76C2" w:rsidP="004D76C2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795"/>
      </w:tblGrid>
      <w:tr w:rsidR="004D76C2" w:rsidRPr="004669E0" w:rsidTr="004D76C2">
        <w:tc>
          <w:tcPr>
            <w:tcW w:w="2270" w:type="dxa"/>
          </w:tcPr>
          <w:p w:rsidR="004D76C2" w:rsidRPr="00C2360E" w:rsidRDefault="004D76C2" w:rsidP="004F44CD">
            <w:pPr>
              <w:rPr>
                <w:lang w:val="en-US"/>
              </w:rPr>
            </w:pPr>
            <w:r w:rsidRPr="00C2360E">
              <w:t>Личностные</w:t>
            </w:r>
            <w:r w:rsidRPr="00C2360E">
              <w:rPr>
                <w:lang w:val="en-US"/>
              </w:rPr>
              <w:t xml:space="preserve"> </w:t>
            </w:r>
          </w:p>
        </w:tc>
        <w:tc>
          <w:tcPr>
            <w:tcW w:w="7795" w:type="dxa"/>
          </w:tcPr>
          <w:p w:rsidR="004F44CD" w:rsidRPr="004F44CD" w:rsidRDefault="004F44CD" w:rsidP="004F44CD">
            <w:pPr>
              <w:pStyle w:val="a8"/>
              <w:numPr>
                <w:ilvl w:val="0"/>
                <w:numId w:val="14"/>
              </w:numPr>
              <w:ind w:left="33" w:firstLine="0"/>
              <w:jc w:val="both"/>
              <w:rPr>
                <w:color w:val="000000" w:themeColor="text1"/>
              </w:rPr>
            </w:pPr>
            <w:r w:rsidRPr="004F44CD">
              <w:rPr>
                <w:color w:val="000000" w:themeColor="text1"/>
              </w:rPr>
              <w:t>формирование чувства гордости за свою Родину, её исто</w:t>
            </w:r>
            <w:r w:rsidRPr="004F44CD">
              <w:rPr>
                <w:color w:val="000000" w:themeColor="text1"/>
              </w:rPr>
              <w:softHyphen/>
              <w:t xml:space="preserve">рию, российский народ, становление </w:t>
            </w:r>
            <w:proofErr w:type="gramStart"/>
            <w:r w:rsidRPr="004F44CD">
              <w:rPr>
                <w:color w:val="000000" w:themeColor="text1"/>
              </w:rPr>
              <w:t>гуманистических</w:t>
            </w:r>
            <w:proofErr w:type="gramEnd"/>
            <w:r w:rsidRPr="004F44CD">
              <w:rPr>
                <w:color w:val="000000" w:themeColor="text1"/>
              </w:rPr>
              <w:t xml:space="preserve"> и де</w:t>
            </w:r>
            <w:r w:rsidRPr="004F44CD">
              <w:rPr>
                <w:color w:val="000000" w:themeColor="text1"/>
              </w:rPr>
              <w:softHyphen/>
              <w:t>мократических ценностных ориентации многонаци</w:t>
            </w:r>
            <w:r w:rsidRPr="004F44CD">
              <w:rPr>
                <w:color w:val="000000" w:themeColor="text1"/>
              </w:rPr>
              <w:t>о</w:t>
            </w:r>
            <w:r w:rsidRPr="004F44CD">
              <w:rPr>
                <w:color w:val="000000" w:themeColor="text1"/>
              </w:rPr>
              <w:t>нального российского общества;</w:t>
            </w:r>
          </w:p>
          <w:p w:rsidR="004F44CD" w:rsidRPr="004F44CD" w:rsidRDefault="004F44CD" w:rsidP="004F44CD">
            <w:pPr>
              <w:pStyle w:val="a8"/>
              <w:numPr>
                <w:ilvl w:val="0"/>
                <w:numId w:val="14"/>
              </w:numPr>
              <w:ind w:left="33" w:firstLine="0"/>
              <w:jc w:val="both"/>
              <w:rPr>
                <w:color w:val="000000" w:themeColor="text1"/>
              </w:rPr>
            </w:pPr>
            <w:r w:rsidRPr="004F44CD">
              <w:rPr>
                <w:color w:val="000000" w:themeColor="text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4F44CD" w:rsidRPr="004F44CD" w:rsidRDefault="004F44CD" w:rsidP="004F44CD">
            <w:pPr>
              <w:pStyle w:val="a8"/>
              <w:numPr>
                <w:ilvl w:val="0"/>
                <w:numId w:val="14"/>
              </w:numPr>
              <w:ind w:left="33" w:firstLine="0"/>
              <w:jc w:val="both"/>
              <w:rPr>
                <w:color w:val="000000" w:themeColor="text1"/>
              </w:rPr>
            </w:pPr>
            <w:r w:rsidRPr="004F44CD">
              <w:rPr>
                <w:color w:val="000000" w:themeColor="text1"/>
              </w:rPr>
              <w:t>воспитание художественно-эстетического вкуса, эстетиче</w:t>
            </w:r>
            <w:r w:rsidRPr="004F44CD">
              <w:rPr>
                <w:color w:val="000000" w:themeColor="text1"/>
              </w:rPr>
              <w:softHyphen/>
              <w:t>ских потребностей, це</w:t>
            </w:r>
            <w:r w:rsidRPr="004F44CD">
              <w:rPr>
                <w:color w:val="000000" w:themeColor="text1"/>
              </w:rPr>
              <w:t>н</w:t>
            </w:r>
            <w:r w:rsidRPr="004F44CD">
              <w:rPr>
                <w:color w:val="000000" w:themeColor="text1"/>
              </w:rPr>
              <w:t>ностей и чувств на основе опыта слу</w:t>
            </w:r>
            <w:r w:rsidRPr="004F44CD">
              <w:rPr>
                <w:color w:val="000000" w:themeColor="text1"/>
              </w:rPr>
              <w:softHyphen/>
              <w:t>шания и заучивания наизусть произведений худож</w:t>
            </w:r>
            <w:r w:rsidRPr="004F44CD">
              <w:rPr>
                <w:color w:val="000000" w:themeColor="text1"/>
              </w:rPr>
              <w:t>е</w:t>
            </w:r>
            <w:r w:rsidRPr="004F44CD">
              <w:rPr>
                <w:color w:val="000000" w:themeColor="text1"/>
              </w:rPr>
              <w:t>ственной литературы;</w:t>
            </w:r>
          </w:p>
          <w:p w:rsidR="004F44CD" w:rsidRPr="004F44CD" w:rsidRDefault="004F44CD" w:rsidP="004F44CD">
            <w:pPr>
              <w:pStyle w:val="a8"/>
              <w:numPr>
                <w:ilvl w:val="0"/>
                <w:numId w:val="14"/>
              </w:numPr>
              <w:ind w:left="33" w:firstLine="0"/>
              <w:jc w:val="both"/>
              <w:rPr>
                <w:color w:val="000000" w:themeColor="text1"/>
              </w:rPr>
            </w:pPr>
            <w:r w:rsidRPr="004F44CD">
              <w:rPr>
                <w:color w:val="000000" w:themeColor="text1"/>
              </w:rPr>
              <w:t>развитие этических чувств, доброжелательности и эмо</w:t>
            </w:r>
            <w:r w:rsidRPr="004F44CD">
              <w:rPr>
                <w:color w:val="000000" w:themeColor="text1"/>
              </w:rPr>
              <w:softHyphen/>
              <w:t>ционально-нравственной о</w:t>
            </w:r>
            <w:r w:rsidRPr="004F44CD">
              <w:rPr>
                <w:color w:val="000000" w:themeColor="text1"/>
              </w:rPr>
              <w:t>т</w:t>
            </w:r>
            <w:r w:rsidRPr="004F44CD">
              <w:rPr>
                <w:color w:val="000000" w:themeColor="text1"/>
              </w:rPr>
              <w:t>зывчивости, понимания и сопере</w:t>
            </w:r>
            <w:r w:rsidRPr="004F44CD">
              <w:rPr>
                <w:color w:val="000000" w:themeColor="text1"/>
              </w:rPr>
              <w:softHyphen/>
              <w:t>живания чувствам других людей;</w:t>
            </w:r>
          </w:p>
          <w:p w:rsidR="004F44CD" w:rsidRPr="004F44CD" w:rsidRDefault="004F44CD" w:rsidP="004F44CD">
            <w:pPr>
              <w:pStyle w:val="a8"/>
              <w:numPr>
                <w:ilvl w:val="0"/>
                <w:numId w:val="14"/>
              </w:numPr>
              <w:ind w:left="33" w:firstLine="0"/>
              <w:jc w:val="both"/>
              <w:rPr>
                <w:color w:val="000000" w:themeColor="text1"/>
              </w:rPr>
            </w:pPr>
            <w:r w:rsidRPr="004F44CD">
              <w:rPr>
                <w:color w:val="000000" w:themeColor="text1"/>
              </w:rPr>
              <w:t>формирование уважительного отношения к иному мне</w:t>
            </w:r>
            <w:r w:rsidRPr="004F44CD">
              <w:rPr>
                <w:color w:val="000000" w:themeColor="text1"/>
              </w:rPr>
              <w:softHyphen/>
              <w:t>нию, истории и культуре других народов, выработка умения тер</w:t>
            </w:r>
            <w:r w:rsidRPr="004F44CD">
              <w:rPr>
                <w:color w:val="000000" w:themeColor="text1"/>
              </w:rPr>
              <w:softHyphen/>
              <w:t>пимо относиться к людям иной национальной пр</w:t>
            </w:r>
            <w:r w:rsidRPr="004F44CD">
              <w:rPr>
                <w:color w:val="000000" w:themeColor="text1"/>
              </w:rPr>
              <w:t>и</w:t>
            </w:r>
            <w:r w:rsidRPr="004F44CD">
              <w:rPr>
                <w:color w:val="000000" w:themeColor="text1"/>
              </w:rPr>
              <w:t>надлежности;</w:t>
            </w:r>
          </w:p>
          <w:p w:rsidR="004F44CD" w:rsidRPr="004F44CD" w:rsidRDefault="004F44CD" w:rsidP="004F44CD">
            <w:pPr>
              <w:pStyle w:val="a8"/>
              <w:numPr>
                <w:ilvl w:val="0"/>
                <w:numId w:val="14"/>
              </w:numPr>
              <w:ind w:left="33" w:firstLine="0"/>
              <w:jc w:val="both"/>
              <w:rPr>
                <w:color w:val="000000" w:themeColor="text1"/>
              </w:rPr>
            </w:pPr>
            <w:r w:rsidRPr="004F44CD">
              <w:rPr>
                <w:color w:val="000000" w:themeColor="text1"/>
              </w:rPr>
              <w:t xml:space="preserve">овладение начальными навыками адаптации к школе, к школьному коллективу; </w:t>
            </w:r>
          </w:p>
          <w:p w:rsidR="004F44CD" w:rsidRPr="004F44CD" w:rsidRDefault="004F44CD" w:rsidP="004F44CD">
            <w:pPr>
              <w:pStyle w:val="a8"/>
              <w:numPr>
                <w:ilvl w:val="0"/>
                <w:numId w:val="14"/>
              </w:numPr>
              <w:ind w:left="33" w:firstLine="0"/>
              <w:jc w:val="both"/>
              <w:rPr>
                <w:color w:val="000000" w:themeColor="text1"/>
              </w:rPr>
            </w:pPr>
            <w:r w:rsidRPr="004F44CD">
              <w:rPr>
                <w:color w:val="000000" w:themeColor="text1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4F44CD">
              <w:rPr>
                <w:color w:val="000000" w:themeColor="text1"/>
              </w:rPr>
              <w:softHyphen/>
              <w:t>ностного смысла учения;</w:t>
            </w:r>
          </w:p>
          <w:p w:rsidR="004F44CD" w:rsidRPr="004F44CD" w:rsidRDefault="004F44CD" w:rsidP="004F44CD">
            <w:pPr>
              <w:pStyle w:val="a8"/>
              <w:numPr>
                <w:ilvl w:val="0"/>
                <w:numId w:val="14"/>
              </w:numPr>
              <w:ind w:left="33" w:firstLine="0"/>
              <w:jc w:val="both"/>
              <w:rPr>
                <w:color w:val="000000" w:themeColor="text1"/>
              </w:rPr>
            </w:pPr>
            <w:r w:rsidRPr="004F44CD">
              <w:rPr>
                <w:color w:val="000000" w:themeColor="text1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4F44CD" w:rsidRPr="004F44CD" w:rsidRDefault="004F44CD" w:rsidP="004F44CD">
            <w:pPr>
              <w:pStyle w:val="a8"/>
              <w:numPr>
                <w:ilvl w:val="0"/>
                <w:numId w:val="14"/>
              </w:numPr>
              <w:ind w:left="33" w:firstLine="0"/>
              <w:jc w:val="both"/>
              <w:rPr>
                <w:color w:val="000000" w:themeColor="text1"/>
              </w:rPr>
            </w:pPr>
            <w:r w:rsidRPr="004F44CD">
              <w:rPr>
                <w:color w:val="000000" w:themeColor="text1"/>
              </w:rPr>
              <w:t xml:space="preserve">развитие навыков сотрудничества </w:t>
            </w:r>
            <w:proofErr w:type="gramStart"/>
            <w:r w:rsidRPr="004F44CD">
              <w:rPr>
                <w:color w:val="000000" w:themeColor="text1"/>
              </w:rPr>
              <w:t>со</w:t>
            </w:r>
            <w:proofErr w:type="gramEnd"/>
            <w:r w:rsidRPr="004F44CD">
              <w:rPr>
                <w:color w:val="000000" w:themeColor="text1"/>
              </w:rPr>
              <w:t xml:space="preserve"> взрослыми и сверст</w:t>
            </w:r>
            <w:r w:rsidRPr="004F44CD">
              <w:rPr>
                <w:color w:val="000000" w:themeColor="text1"/>
              </w:rPr>
              <w:softHyphen/>
              <w:t>никами в разных социал</w:t>
            </w:r>
            <w:r w:rsidRPr="004F44CD">
              <w:rPr>
                <w:color w:val="000000" w:themeColor="text1"/>
              </w:rPr>
              <w:t>ь</w:t>
            </w:r>
            <w:r w:rsidRPr="004F44CD">
              <w:rPr>
                <w:color w:val="000000" w:themeColor="text1"/>
              </w:rPr>
              <w:t>ных ситуациях, умения избегать кон</w:t>
            </w:r>
            <w:r w:rsidRPr="004F44CD">
              <w:rPr>
                <w:color w:val="000000" w:themeColor="text1"/>
              </w:rPr>
              <w:softHyphen/>
              <w:t>фликтов и находить выходы из спорных ситуаций, умения срав</w:t>
            </w:r>
            <w:r w:rsidRPr="004F44CD">
              <w:rPr>
                <w:color w:val="000000" w:themeColor="text1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4F44CD" w:rsidRPr="004F44CD" w:rsidRDefault="004F44CD" w:rsidP="004F44CD">
            <w:pPr>
              <w:pStyle w:val="a8"/>
              <w:numPr>
                <w:ilvl w:val="0"/>
                <w:numId w:val="14"/>
              </w:numPr>
              <w:ind w:left="33" w:firstLine="0"/>
              <w:jc w:val="both"/>
              <w:rPr>
                <w:color w:val="000000" w:themeColor="text1"/>
              </w:rPr>
            </w:pPr>
            <w:r w:rsidRPr="004F44CD">
              <w:rPr>
                <w:color w:val="000000" w:themeColor="text1"/>
              </w:rPr>
              <w:t>наличие мотивации к творческому труду и бережному отношению к материал</w:t>
            </w:r>
            <w:r w:rsidRPr="004F44CD">
              <w:rPr>
                <w:color w:val="000000" w:themeColor="text1"/>
              </w:rPr>
              <w:t>ь</w:t>
            </w:r>
            <w:r w:rsidRPr="004F44CD">
              <w:rPr>
                <w:color w:val="000000" w:themeColor="text1"/>
              </w:rPr>
              <w:t>ным и духовным ценностям, формиро</w:t>
            </w:r>
            <w:r w:rsidRPr="004F44CD">
              <w:rPr>
                <w:color w:val="000000" w:themeColor="text1"/>
              </w:rPr>
              <w:softHyphen/>
              <w:t>вание установки на безопасный, здоровый образ жи</w:t>
            </w:r>
            <w:r w:rsidRPr="004F44CD">
              <w:rPr>
                <w:color w:val="000000" w:themeColor="text1"/>
              </w:rPr>
              <w:t>з</w:t>
            </w:r>
            <w:r w:rsidRPr="004F44CD">
              <w:rPr>
                <w:color w:val="000000" w:themeColor="text1"/>
              </w:rPr>
              <w:t>ни.</w:t>
            </w:r>
          </w:p>
          <w:p w:rsidR="004D76C2" w:rsidRPr="004F44CD" w:rsidRDefault="004D76C2" w:rsidP="004F44CD"/>
        </w:tc>
      </w:tr>
      <w:tr w:rsidR="004D76C2" w:rsidRPr="004669E0" w:rsidTr="004D76C2">
        <w:tc>
          <w:tcPr>
            <w:tcW w:w="2270" w:type="dxa"/>
            <w:vMerge w:val="restart"/>
            <w:textDirection w:val="btLr"/>
            <w:vAlign w:val="center"/>
          </w:tcPr>
          <w:p w:rsidR="004D76C2" w:rsidRPr="00C2360E" w:rsidRDefault="004D76C2" w:rsidP="004F44CD">
            <w:pPr>
              <w:ind w:left="113" w:right="113"/>
              <w:jc w:val="center"/>
            </w:pPr>
            <w:proofErr w:type="spellStart"/>
            <w:r w:rsidRPr="00C2360E">
              <w:t>Метапредметные</w:t>
            </w:r>
            <w:proofErr w:type="spellEnd"/>
          </w:p>
        </w:tc>
        <w:tc>
          <w:tcPr>
            <w:tcW w:w="7795" w:type="dxa"/>
          </w:tcPr>
          <w:p w:rsidR="004D76C2" w:rsidRPr="004165A8" w:rsidRDefault="004D76C2" w:rsidP="004F44CD">
            <w:pPr>
              <w:rPr>
                <w:u w:val="single"/>
              </w:rPr>
            </w:pPr>
            <w:r w:rsidRPr="004165A8">
              <w:rPr>
                <w:u w:val="single"/>
              </w:rPr>
              <w:t>Регулятивные УУД:</w:t>
            </w:r>
          </w:p>
          <w:p w:rsidR="004F44CD" w:rsidRPr="00587A29" w:rsidRDefault="004F44CD" w:rsidP="00C01EDF">
            <w:pPr>
              <w:pStyle w:val="aa"/>
              <w:numPr>
                <w:ilvl w:val="0"/>
                <w:numId w:val="15"/>
              </w:numPr>
              <w:ind w:hanging="687"/>
              <w:jc w:val="both"/>
              <w:rPr>
                <w:rFonts w:ascii="Times New Roman" w:hAnsi="Times New Roman" w:cs="Times New Roman"/>
                <w:b w:val="0"/>
              </w:rPr>
            </w:pPr>
            <w:r w:rsidRPr="00587A29">
              <w:rPr>
                <w:rFonts w:ascii="Times New Roman" w:hAnsi="Times New Roman" w:cs="Times New Roman"/>
                <w:b w:val="0"/>
              </w:rPr>
              <w:t>Самостоятельно организовывать свое рабочее место.</w:t>
            </w:r>
          </w:p>
          <w:p w:rsidR="004F44CD" w:rsidRPr="00587A29" w:rsidRDefault="004F44CD" w:rsidP="00C01EDF">
            <w:pPr>
              <w:pStyle w:val="aa"/>
              <w:numPr>
                <w:ilvl w:val="0"/>
                <w:numId w:val="15"/>
              </w:numPr>
              <w:ind w:left="33" w:firstLine="33"/>
              <w:jc w:val="both"/>
              <w:rPr>
                <w:rFonts w:ascii="Times New Roman" w:hAnsi="Times New Roman" w:cs="Times New Roman"/>
                <w:b w:val="0"/>
              </w:rPr>
            </w:pPr>
            <w:r w:rsidRPr="00587A29">
              <w:rPr>
                <w:rFonts w:ascii="Times New Roman" w:hAnsi="Times New Roman" w:cs="Times New Roman"/>
                <w:b w:val="0"/>
              </w:rPr>
              <w:t xml:space="preserve">Следовать режиму организации учебной и </w:t>
            </w:r>
            <w:proofErr w:type="spellStart"/>
            <w:r w:rsidRPr="00587A29">
              <w:rPr>
                <w:rFonts w:ascii="Times New Roman" w:hAnsi="Times New Roman" w:cs="Times New Roman"/>
                <w:b w:val="0"/>
              </w:rPr>
              <w:t>внеучебной</w:t>
            </w:r>
            <w:proofErr w:type="spellEnd"/>
            <w:r w:rsidRPr="00587A29">
              <w:rPr>
                <w:rFonts w:ascii="Times New Roman" w:hAnsi="Times New Roman" w:cs="Times New Roman"/>
                <w:b w:val="0"/>
              </w:rPr>
              <w:t xml:space="preserve"> деятельности.</w:t>
            </w:r>
          </w:p>
          <w:p w:rsidR="004F44CD" w:rsidRPr="00587A29" w:rsidRDefault="004F44CD" w:rsidP="00C01EDF">
            <w:pPr>
              <w:pStyle w:val="aa"/>
              <w:numPr>
                <w:ilvl w:val="0"/>
                <w:numId w:val="15"/>
              </w:numPr>
              <w:ind w:left="33" w:firstLine="33"/>
              <w:jc w:val="both"/>
              <w:rPr>
                <w:rFonts w:ascii="Times New Roman" w:hAnsi="Times New Roman" w:cs="Times New Roman"/>
                <w:b w:val="0"/>
              </w:rPr>
            </w:pPr>
            <w:r w:rsidRPr="00587A29">
              <w:rPr>
                <w:rFonts w:ascii="Times New Roman" w:hAnsi="Times New Roman" w:cs="Times New Roman"/>
                <w:b w:val="0"/>
              </w:rPr>
              <w:t xml:space="preserve">Определять цель учебной деятельности с помощью учителя и самостоятельно. </w:t>
            </w:r>
          </w:p>
          <w:p w:rsidR="004F44CD" w:rsidRPr="00587A29" w:rsidRDefault="004F44CD" w:rsidP="00C01EDF">
            <w:pPr>
              <w:pStyle w:val="aa"/>
              <w:numPr>
                <w:ilvl w:val="0"/>
                <w:numId w:val="15"/>
              </w:numPr>
              <w:ind w:left="33" w:firstLine="33"/>
              <w:jc w:val="both"/>
              <w:rPr>
                <w:rFonts w:ascii="Times New Roman" w:hAnsi="Times New Roman" w:cs="Times New Roman"/>
                <w:b w:val="0"/>
              </w:rPr>
            </w:pPr>
            <w:r w:rsidRPr="00587A29">
              <w:rPr>
                <w:rFonts w:ascii="Times New Roman" w:hAnsi="Times New Roman" w:cs="Times New Roman"/>
                <w:b w:val="0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4F44CD" w:rsidRPr="00587A29" w:rsidRDefault="004F44CD" w:rsidP="00C01EDF">
            <w:pPr>
              <w:pStyle w:val="aa"/>
              <w:numPr>
                <w:ilvl w:val="0"/>
                <w:numId w:val="15"/>
              </w:numPr>
              <w:ind w:left="33" w:firstLine="33"/>
              <w:jc w:val="both"/>
              <w:rPr>
                <w:rFonts w:ascii="Times New Roman" w:hAnsi="Times New Roman" w:cs="Times New Roman"/>
                <w:b w:val="0"/>
              </w:rPr>
            </w:pPr>
            <w:r w:rsidRPr="00587A29">
              <w:rPr>
                <w:rFonts w:ascii="Times New Roman" w:hAnsi="Times New Roman" w:cs="Times New Roman"/>
                <w:b w:val="0"/>
              </w:rPr>
              <w:t>Соотносить выполненное задание  с образцом, предложенным учителем.</w:t>
            </w:r>
          </w:p>
          <w:p w:rsidR="004F44CD" w:rsidRPr="00587A29" w:rsidRDefault="004F44CD" w:rsidP="00C01EDF">
            <w:pPr>
              <w:pStyle w:val="aa"/>
              <w:numPr>
                <w:ilvl w:val="0"/>
                <w:numId w:val="15"/>
              </w:numPr>
              <w:ind w:left="33" w:firstLine="33"/>
              <w:jc w:val="both"/>
              <w:rPr>
                <w:rFonts w:ascii="Times New Roman" w:hAnsi="Times New Roman" w:cs="Times New Roman"/>
                <w:b w:val="0"/>
              </w:rPr>
            </w:pPr>
            <w:r w:rsidRPr="00587A29">
              <w:rPr>
                <w:rFonts w:ascii="Times New Roman" w:hAnsi="Times New Roman" w:cs="Times New Roman"/>
                <w:b w:val="0"/>
              </w:rPr>
              <w:t>Корректировать выполнение задания в дальнейшем.</w:t>
            </w:r>
          </w:p>
          <w:p w:rsidR="004D76C2" w:rsidRPr="004F44CD" w:rsidRDefault="004F44CD" w:rsidP="00C01EDF">
            <w:pPr>
              <w:pStyle w:val="aa"/>
              <w:numPr>
                <w:ilvl w:val="0"/>
                <w:numId w:val="15"/>
              </w:numPr>
              <w:ind w:left="33" w:firstLine="33"/>
              <w:jc w:val="both"/>
              <w:rPr>
                <w:rFonts w:ascii="Times New Roman" w:hAnsi="Times New Roman" w:cs="Times New Roman"/>
                <w:b w:val="0"/>
              </w:rPr>
            </w:pPr>
            <w:r w:rsidRPr="00587A29">
              <w:rPr>
                <w:rFonts w:ascii="Times New Roman" w:hAnsi="Times New Roman" w:cs="Times New Roman"/>
                <w:b w:val="0"/>
              </w:rPr>
              <w:t>Оценка своего задания по следующим параметрам: легко выполнять, воз</w:t>
            </w:r>
            <w:r>
              <w:rPr>
                <w:rFonts w:ascii="Times New Roman" w:hAnsi="Times New Roman" w:cs="Times New Roman"/>
                <w:b w:val="0"/>
              </w:rPr>
              <w:t>никли сложности при выполнении.</w:t>
            </w:r>
          </w:p>
          <w:p w:rsidR="004D76C2" w:rsidRPr="004165A8" w:rsidRDefault="004D76C2" w:rsidP="004F44CD"/>
        </w:tc>
      </w:tr>
      <w:tr w:rsidR="004D76C2" w:rsidRPr="004669E0" w:rsidTr="004D76C2">
        <w:tc>
          <w:tcPr>
            <w:tcW w:w="2270" w:type="dxa"/>
            <w:vMerge/>
            <w:textDirection w:val="btLr"/>
            <w:vAlign w:val="center"/>
          </w:tcPr>
          <w:p w:rsidR="004D76C2" w:rsidRPr="00C2360E" w:rsidRDefault="004D76C2" w:rsidP="004F44CD">
            <w:pPr>
              <w:ind w:left="113" w:right="113"/>
              <w:jc w:val="center"/>
            </w:pPr>
          </w:p>
        </w:tc>
        <w:tc>
          <w:tcPr>
            <w:tcW w:w="7795" w:type="dxa"/>
          </w:tcPr>
          <w:p w:rsidR="004D76C2" w:rsidRDefault="004D76C2" w:rsidP="004F44CD">
            <w:pPr>
              <w:rPr>
                <w:u w:val="single"/>
              </w:rPr>
            </w:pPr>
            <w:r w:rsidRPr="004165A8">
              <w:rPr>
                <w:u w:val="single"/>
              </w:rPr>
              <w:t>Познавательные</w:t>
            </w:r>
            <w:r w:rsidRPr="00C01EDF">
              <w:rPr>
                <w:u w:val="single"/>
              </w:rPr>
              <w:t xml:space="preserve"> </w:t>
            </w:r>
            <w:r w:rsidRPr="004165A8">
              <w:rPr>
                <w:u w:val="single"/>
              </w:rPr>
              <w:t>УУД:</w:t>
            </w:r>
          </w:p>
          <w:p w:rsidR="00C01EDF" w:rsidRPr="00587A29" w:rsidRDefault="00C01EDF" w:rsidP="00C01EDF">
            <w:pPr>
              <w:pStyle w:val="aa"/>
              <w:numPr>
                <w:ilvl w:val="0"/>
                <w:numId w:val="17"/>
              </w:numPr>
              <w:ind w:left="176" w:firstLine="0"/>
              <w:jc w:val="both"/>
              <w:rPr>
                <w:rFonts w:ascii="Times New Roman" w:hAnsi="Times New Roman" w:cs="Times New Roman"/>
                <w:b w:val="0"/>
              </w:rPr>
            </w:pPr>
            <w:r w:rsidRPr="00587A29">
              <w:rPr>
                <w:rFonts w:ascii="Times New Roman" w:hAnsi="Times New Roman" w:cs="Times New Roman"/>
                <w:b w:val="0"/>
              </w:rPr>
              <w:t xml:space="preserve">Ориентироваться в учебнике: определять умения, которые будут </w:t>
            </w:r>
            <w:r w:rsidRPr="00587A29">
              <w:rPr>
                <w:rFonts w:ascii="Times New Roman" w:hAnsi="Times New Roman" w:cs="Times New Roman"/>
                <w:b w:val="0"/>
              </w:rPr>
              <w:lastRenderedPageBreak/>
              <w:t xml:space="preserve">сформированы на основе изучения данного раздела; определять круг своего незнания. </w:t>
            </w:r>
          </w:p>
          <w:p w:rsidR="00C01EDF" w:rsidRPr="00587A29" w:rsidRDefault="00C01EDF" w:rsidP="00C01EDF">
            <w:pPr>
              <w:pStyle w:val="aa"/>
              <w:numPr>
                <w:ilvl w:val="0"/>
                <w:numId w:val="17"/>
              </w:numPr>
              <w:ind w:left="176" w:firstLine="0"/>
              <w:jc w:val="both"/>
              <w:rPr>
                <w:rFonts w:ascii="Times New Roman" w:hAnsi="Times New Roman" w:cs="Times New Roman"/>
                <w:b w:val="0"/>
              </w:rPr>
            </w:pPr>
            <w:r w:rsidRPr="00587A29">
              <w:rPr>
                <w:rFonts w:ascii="Times New Roman" w:hAnsi="Times New Roman" w:cs="Times New Roman"/>
                <w:b w:val="0"/>
              </w:rPr>
              <w:t>Отвечать на простые  и сложные вопросы учителя, самим задавать вопросы, находить нужную информацию в учебнике.</w:t>
            </w:r>
          </w:p>
          <w:p w:rsidR="00C01EDF" w:rsidRPr="00587A29" w:rsidRDefault="00C01EDF" w:rsidP="00C01EDF">
            <w:pPr>
              <w:pStyle w:val="aa"/>
              <w:numPr>
                <w:ilvl w:val="0"/>
                <w:numId w:val="17"/>
              </w:numPr>
              <w:ind w:left="176" w:firstLine="0"/>
              <w:jc w:val="both"/>
              <w:rPr>
                <w:rFonts w:ascii="Times New Roman" w:hAnsi="Times New Roman" w:cs="Times New Roman"/>
                <w:b w:val="0"/>
              </w:rPr>
            </w:pPr>
            <w:r w:rsidRPr="00587A29">
              <w:rPr>
                <w:rFonts w:ascii="Times New Roman" w:hAnsi="Times New Roman" w:cs="Times New Roman"/>
                <w:b w:val="0"/>
              </w:rPr>
              <w:t xml:space="preserve">Подробно пересказывать </w:t>
            </w:r>
            <w:proofErr w:type="gramStart"/>
            <w:r w:rsidRPr="00587A29">
              <w:rPr>
                <w:rFonts w:ascii="Times New Roman" w:hAnsi="Times New Roman" w:cs="Times New Roman"/>
                <w:b w:val="0"/>
              </w:rPr>
              <w:t>прочитанное</w:t>
            </w:r>
            <w:proofErr w:type="gramEnd"/>
            <w:r w:rsidRPr="00587A29">
              <w:rPr>
                <w:rFonts w:ascii="Times New Roman" w:hAnsi="Times New Roman" w:cs="Times New Roman"/>
                <w:b w:val="0"/>
              </w:rPr>
              <w:t xml:space="preserve"> или прослушанное;  составлять простой план.</w:t>
            </w:r>
          </w:p>
          <w:p w:rsidR="00C01EDF" w:rsidRPr="00587A29" w:rsidRDefault="00C01EDF" w:rsidP="00C01EDF">
            <w:pPr>
              <w:pStyle w:val="aa"/>
              <w:numPr>
                <w:ilvl w:val="0"/>
                <w:numId w:val="17"/>
              </w:numPr>
              <w:ind w:left="176" w:firstLine="0"/>
              <w:jc w:val="both"/>
              <w:rPr>
                <w:rFonts w:ascii="Times New Roman" w:hAnsi="Times New Roman" w:cs="Times New Roman"/>
                <w:b w:val="0"/>
              </w:rPr>
            </w:pPr>
            <w:r w:rsidRPr="00587A29">
              <w:rPr>
                <w:rFonts w:ascii="Times New Roman" w:hAnsi="Times New Roman" w:cs="Times New Roman"/>
                <w:b w:val="0"/>
              </w:rPr>
              <w:t xml:space="preserve">Определять,  в каких источниках  можно  найти  необходимую информацию для  выполнения задания. </w:t>
            </w:r>
          </w:p>
          <w:p w:rsidR="00C01EDF" w:rsidRPr="00587A29" w:rsidRDefault="00C01EDF" w:rsidP="00C01EDF">
            <w:pPr>
              <w:pStyle w:val="a8"/>
              <w:numPr>
                <w:ilvl w:val="0"/>
                <w:numId w:val="17"/>
              </w:numPr>
              <w:ind w:left="176" w:firstLine="0"/>
              <w:jc w:val="both"/>
            </w:pPr>
            <w:r w:rsidRPr="00587A29">
              <w:t>Находить необходимую информацию,  как в учебнике, так и в  словарях.</w:t>
            </w:r>
          </w:p>
          <w:p w:rsidR="00C01EDF" w:rsidRPr="00587A29" w:rsidRDefault="00C01EDF" w:rsidP="00C01EDF">
            <w:pPr>
              <w:pStyle w:val="a8"/>
              <w:numPr>
                <w:ilvl w:val="0"/>
                <w:numId w:val="17"/>
              </w:numPr>
              <w:ind w:left="176" w:firstLine="0"/>
              <w:jc w:val="both"/>
            </w:pPr>
            <w:r w:rsidRPr="00587A29">
              <w:t>Наблюдать и делать самостоятельные   простые выводы</w:t>
            </w:r>
          </w:p>
          <w:p w:rsidR="004D76C2" w:rsidRPr="00C01EDF" w:rsidRDefault="004D76C2" w:rsidP="004F44CD">
            <w:pPr>
              <w:rPr>
                <w:u w:val="single"/>
              </w:rPr>
            </w:pPr>
          </w:p>
        </w:tc>
      </w:tr>
      <w:tr w:rsidR="004D76C2" w:rsidRPr="004669E0" w:rsidTr="004D76C2">
        <w:tc>
          <w:tcPr>
            <w:tcW w:w="2270" w:type="dxa"/>
            <w:vMerge/>
            <w:textDirection w:val="btLr"/>
            <w:vAlign w:val="center"/>
          </w:tcPr>
          <w:p w:rsidR="004D76C2" w:rsidRPr="00C2360E" w:rsidRDefault="004D76C2" w:rsidP="004F44CD">
            <w:pPr>
              <w:ind w:left="113" w:right="113"/>
              <w:jc w:val="center"/>
            </w:pPr>
          </w:p>
        </w:tc>
        <w:tc>
          <w:tcPr>
            <w:tcW w:w="7795" w:type="dxa"/>
          </w:tcPr>
          <w:p w:rsidR="004D76C2" w:rsidRDefault="004D76C2" w:rsidP="004F44CD">
            <w:pPr>
              <w:rPr>
                <w:u w:val="single"/>
              </w:rPr>
            </w:pPr>
            <w:r w:rsidRPr="004165A8">
              <w:rPr>
                <w:u w:val="single"/>
              </w:rPr>
              <w:t>Коммуникативные УУД:</w:t>
            </w:r>
          </w:p>
          <w:p w:rsidR="00C01EDF" w:rsidRPr="00587A29" w:rsidRDefault="00C01EDF" w:rsidP="00C01EDF">
            <w:pPr>
              <w:pStyle w:val="aa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 w:cs="Times New Roman"/>
                <w:b w:val="0"/>
              </w:rPr>
            </w:pPr>
            <w:r w:rsidRPr="00587A29">
              <w:rPr>
                <w:rFonts w:ascii="Times New Roman" w:hAnsi="Times New Roman" w:cs="Times New Roman"/>
                <w:b w:val="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C01EDF" w:rsidRPr="00587A29" w:rsidRDefault="00C01EDF" w:rsidP="00C01EDF">
            <w:pPr>
              <w:pStyle w:val="a8"/>
              <w:numPr>
                <w:ilvl w:val="0"/>
                <w:numId w:val="19"/>
              </w:numPr>
              <w:ind w:left="33" w:firstLine="0"/>
              <w:jc w:val="both"/>
            </w:pPr>
            <w:r w:rsidRPr="00587A29"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C01EDF" w:rsidRPr="00587A29" w:rsidRDefault="00C01EDF" w:rsidP="00C01EDF">
            <w:pPr>
              <w:pStyle w:val="a8"/>
              <w:numPr>
                <w:ilvl w:val="0"/>
                <w:numId w:val="19"/>
              </w:numPr>
              <w:ind w:left="33" w:firstLine="0"/>
              <w:jc w:val="both"/>
            </w:pPr>
            <w:r w:rsidRPr="00587A29"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4D76C2" w:rsidRPr="00C01EDF" w:rsidRDefault="00C01EDF" w:rsidP="004F44CD">
            <w:pPr>
              <w:pStyle w:val="aa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 w:cs="Times New Roman"/>
                <w:b w:val="0"/>
              </w:rPr>
            </w:pPr>
            <w:r w:rsidRPr="00587A29">
              <w:rPr>
                <w:rFonts w:ascii="Times New Roman" w:hAnsi="Times New Roman" w:cs="Times New Roman"/>
                <w:b w:val="0"/>
              </w:rPr>
              <w:t>Выполняя различные роли в группе, сотрудничать в совместном решении проблемы (задачи).</w:t>
            </w:r>
          </w:p>
        </w:tc>
      </w:tr>
      <w:tr w:rsidR="004D76C2" w:rsidRPr="004669E0" w:rsidTr="004D76C2">
        <w:tc>
          <w:tcPr>
            <w:tcW w:w="2270" w:type="dxa"/>
            <w:vMerge w:val="restart"/>
            <w:textDirection w:val="btLr"/>
            <w:vAlign w:val="center"/>
          </w:tcPr>
          <w:p w:rsidR="004D76C2" w:rsidRPr="00C2360E" w:rsidRDefault="004D76C2" w:rsidP="004F44CD">
            <w:pPr>
              <w:ind w:left="113" w:right="113"/>
              <w:jc w:val="center"/>
            </w:pPr>
            <w:r w:rsidRPr="00C2360E">
              <w:t>Предметные</w:t>
            </w:r>
          </w:p>
        </w:tc>
        <w:tc>
          <w:tcPr>
            <w:tcW w:w="7795" w:type="dxa"/>
          </w:tcPr>
          <w:p w:rsidR="004D76C2" w:rsidRDefault="004D76C2" w:rsidP="004F44CD">
            <w:pPr>
              <w:rPr>
                <w:u w:val="single"/>
              </w:rPr>
            </w:pPr>
            <w:r w:rsidRPr="004165A8">
              <w:rPr>
                <w:u w:val="single"/>
              </w:rPr>
              <w:t>Ученик научится:</w:t>
            </w:r>
          </w:p>
          <w:p w:rsidR="00F11F01" w:rsidRPr="00495B5D" w:rsidRDefault="00F11F01" w:rsidP="00F11F01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находить в тексте конкретные сведения, факты, заданные в явном виде;</w:t>
            </w:r>
          </w:p>
          <w:p w:rsidR="00F11F01" w:rsidRPr="00495B5D" w:rsidRDefault="00F11F01" w:rsidP="00F11F01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определять тему и главную мысль текста;</w:t>
            </w:r>
          </w:p>
          <w:p w:rsidR="00F11F01" w:rsidRPr="00495B5D" w:rsidRDefault="00F11F01" w:rsidP="00F11F01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делить тексты на смысловые части, составлять план текста;</w:t>
            </w:r>
          </w:p>
          <w:p w:rsidR="00F11F01" w:rsidRPr="00495B5D" w:rsidRDefault="00F11F01" w:rsidP="00F11F01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      </w:r>
          </w:p>
          <w:p w:rsidR="00F11F01" w:rsidRPr="00495B5D" w:rsidRDefault="00F11F01" w:rsidP="00F11F01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сравнивать между собой объекты, описанные в тексте, выделяя два-три существенных признака;</w:t>
            </w:r>
          </w:p>
          <w:p w:rsidR="00F11F01" w:rsidRPr="00495B5D" w:rsidRDefault="00F11F01" w:rsidP="00F11F01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понимать информацию, представленную в неявном виде (например, выделять общий признак  группы элементов, характеризовать явление по его описанию; находить в тексте несколько примеров, доказывающих приведённое утверждение);</w:t>
            </w:r>
          </w:p>
          <w:p w:rsidR="00F11F01" w:rsidRPr="00495B5D" w:rsidRDefault="00F11F01" w:rsidP="00F11F01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понимать информацию, представленную разными способами: словесно, в виде таблицы, схемы, диаграммы;</w:t>
            </w:r>
          </w:p>
          <w:p w:rsidR="00F11F01" w:rsidRPr="00495B5D" w:rsidRDefault="00F11F01" w:rsidP="00F11F01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понимать текст, не только опираясь на содержащуюся в нём информацию, но и обращая внимание на жанр, структуру, выразительные средства текста;</w:t>
            </w:r>
          </w:p>
          <w:p w:rsidR="00F11F01" w:rsidRPr="00495B5D" w:rsidRDefault="00F11F01" w:rsidP="00F11F01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F11F01" w:rsidRPr="00495B5D" w:rsidRDefault="00F11F01" w:rsidP="00F11F01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ориентироваться в соответствующих возрасту словарях и справочниках.</w:t>
            </w:r>
          </w:p>
          <w:p w:rsidR="00F11F01" w:rsidRPr="00495B5D" w:rsidRDefault="00F11F01" w:rsidP="00F11F01">
            <w:pPr>
              <w:numPr>
                <w:ilvl w:val="0"/>
                <w:numId w:val="3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пересказывать текст подробно и сжато, устно и письменно;</w:t>
            </w:r>
          </w:p>
          <w:p w:rsidR="00F11F01" w:rsidRPr="00495B5D" w:rsidRDefault="00F11F01" w:rsidP="00F11F01">
            <w:pPr>
              <w:numPr>
                <w:ilvl w:val="0"/>
                <w:numId w:val="3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соотносить факты с общей идеей текста, устанавливать простые связи, не высказанные в тексте напрямую;</w:t>
            </w:r>
          </w:p>
          <w:p w:rsidR="00F11F01" w:rsidRPr="00495B5D" w:rsidRDefault="00F11F01" w:rsidP="00F11F01">
            <w:pPr>
              <w:numPr>
                <w:ilvl w:val="0"/>
                <w:numId w:val="3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 xml:space="preserve">формулировать несложные выводы, основываясь не </w:t>
            </w:r>
            <w:proofErr w:type="gramStart"/>
            <w:r w:rsidRPr="00495B5D">
              <w:t>тексте</w:t>
            </w:r>
            <w:proofErr w:type="gramEnd"/>
            <w:r w:rsidRPr="00495B5D">
              <w:t>; находить аргументы, подтверждающие вывод;</w:t>
            </w:r>
          </w:p>
          <w:p w:rsidR="00F11F01" w:rsidRPr="00495B5D" w:rsidRDefault="00F11F01" w:rsidP="00F11F01">
            <w:pPr>
              <w:numPr>
                <w:ilvl w:val="0"/>
                <w:numId w:val="3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сопоставлять и обобщать содержащуюся в разных частях текста информацию;</w:t>
            </w:r>
          </w:p>
          <w:p w:rsidR="00F11F01" w:rsidRPr="00495B5D" w:rsidRDefault="00F11F01" w:rsidP="00F11F01">
            <w:pPr>
              <w:numPr>
                <w:ilvl w:val="0"/>
                <w:numId w:val="3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lastRenderedPageBreak/>
              <w:t>составлять на основании текста небольшое монологическое высказывание, отвечая на поставленный вопрос.</w:t>
            </w:r>
          </w:p>
          <w:p w:rsidR="00F11F01" w:rsidRPr="00495B5D" w:rsidRDefault="00F11F01" w:rsidP="00F11F01">
            <w:pPr>
              <w:numPr>
                <w:ilvl w:val="0"/>
                <w:numId w:val="4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высказывать оценочные суждения и свою точку зрения о прочитанном тексте;</w:t>
            </w:r>
          </w:p>
          <w:p w:rsidR="00F11F01" w:rsidRPr="00495B5D" w:rsidRDefault="00F11F01" w:rsidP="00F11F01">
            <w:pPr>
              <w:numPr>
                <w:ilvl w:val="0"/>
                <w:numId w:val="4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оценивать содержание, языковые особенности и структуру текста; определять место и роли иллюстративного ряда в тексте;</w:t>
            </w:r>
          </w:p>
          <w:p w:rsidR="00F11F01" w:rsidRPr="00495B5D" w:rsidRDefault="00F11F01" w:rsidP="00F11F01">
            <w:pPr>
              <w:numPr>
                <w:ilvl w:val="0"/>
                <w:numId w:val="4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      </w:r>
          </w:p>
          <w:p w:rsidR="00F11F01" w:rsidRPr="00495B5D" w:rsidRDefault="00F11F01" w:rsidP="00F11F01">
            <w:pPr>
              <w:numPr>
                <w:ilvl w:val="0"/>
                <w:numId w:val="4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участвовать в учебном диалоге при обсуждении прочитанного или прослушанного текста.</w:t>
            </w:r>
          </w:p>
          <w:p w:rsidR="00F11F01" w:rsidRPr="00495B5D" w:rsidRDefault="00F11F01" w:rsidP="00F11F01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      </w:r>
          </w:p>
          <w:p w:rsidR="00F11F01" w:rsidRPr="00495B5D" w:rsidRDefault="00F11F01" w:rsidP="00F11F01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      </w:r>
          </w:p>
          <w:p w:rsidR="00F11F01" w:rsidRPr="00495B5D" w:rsidRDefault="00F11F01" w:rsidP="00F11F01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оформлять свою мысль в монологическое речевое высказывание небольшого объёма (повествование, описание, рассуждение) с опорой на авторский текст, по предложенной теме или при ответе на вопрос;</w:t>
            </w:r>
          </w:p>
          <w:p w:rsidR="00F11F01" w:rsidRPr="00495B5D" w:rsidRDefault="00F11F01" w:rsidP="00F11F01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 (прочитанного) произведения;</w:t>
            </w:r>
          </w:p>
          <w:p w:rsidR="00F11F01" w:rsidRPr="00495B5D" w:rsidRDefault="00F11F01" w:rsidP="00F11F01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работать со словом (распознавать прямое и переносное значение слова, его многозначность определять значение слова по контексту), целенаправленно пополнять свой активный словарный запас;</w:t>
            </w:r>
          </w:p>
          <w:p w:rsidR="00F11F01" w:rsidRPr="00495B5D" w:rsidRDefault="00F11F01" w:rsidP="00F11F01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читать (вслух и про себя) со скоростью, позволяющей осознавать (понимать) смысл прочитанного;</w:t>
            </w:r>
          </w:p>
          <w:p w:rsidR="00F11F01" w:rsidRPr="00495B5D" w:rsidRDefault="00F11F01" w:rsidP="00F11F01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читать осознанно и выразительно доступные по объёму произведения;</w:t>
            </w:r>
          </w:p>
          <w:p w:rsidR="00F11F01" w:rsidRPr="00495B5D" w:rsidRDefault="00F11F01" w:rsidP="00F11F01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      </w:r>
          </w:p>
          <w:p w:rsidR="00F11F01" w:rsidRPr="00495B5D" w:rsidRDefault="00F11F01" w:rsidP="00F11F01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ориентироваться в построении научно-популярного и учебного текста и использовать полученную информацию в практической деятельности;</w:t>
            </w:r>
          </w:p>
          <w:p w:rsidR="00F11F01" w:rsidRPr="00495B5D" w:rsidRDefault="00F11F01" w:rsidP="00F11F01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</w:t>
            </w:r>
          </w:p>
          <w:p w:rsidR="00F11F01" w:rsidRPr="00495B5D" w:rsidRDefault="00F11F01" w:rsidP="00F11F01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      </w:r>
          </w:p>
          <w:p w:rsidR="00F11F01" w:rsidRPr="00495B5D" w:rsidRDefault="00F11F01" w:rsidP="00F11F01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proofErr w:type="gramStart"/>
            <w:r w:rsidRPr="00495B5D">
              <w:t xml:space="preserve"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</w:t>
            </w:r>
            <w:r w:rsidRPr="00495B5D">
              <w:lastRenderedPageBreak/>
              <w:t>формулировать,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      </w:r>
            <w:proofErr w:type="gramEnd"/>
          </w:p>
          <w:p w:rsidR="00F11F01" w:rsidRPr="00495B5D" w:rsidRDefault="00F11F01" w:rsidP="00F11F01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      </w:r>
          </w:p>
          <w:p w:rsidR="00F11F01" w:rsidRPr="00495B5D" w:rsidRDefault="00F11F01" w:rsidP="00F11F01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коллективно обсуждать прочитанное, доказывать собственное мнение, опираясь на текст или собственный опыт;</w:t>
            </w:r>
          </w:p>
          <w:p w:rsidR="00F11F01" w:rsidRPr="00495B5D" w:rsidRDefault="00F11F01" w:rsidP="00F11F01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      </w:r>
          </w:p>
          <w:p w:rsidR="00F11F01" w:rsidRPr="00495B5D" w:rsidRDefault="00F11F01" w:rsidP="00F11F01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составлять краткую аннотацию (автор, название, тема книги, рекомендации к чтению) литературного произведения по заданному образцу;</w:t>
            </w:r>
          </w:p>
          <w:p w:rsidR="00F11F01" w:rsidRPr="00495B5D" w:rsidRDefault="00F11F01" w:rsidP="00F11F01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самостоятельно пользоваться алфавитным каталогом, соответствующими возрасту словарями и справочной литературой.</w:t>
            </w:r>
          </w:p>
          <w:p w:rsidR="00F11F01" w:rsidRPr="00495B5D" w:rsidRDefault="00F11F01" w:rsidP="00F11F01">
            <w:pPr>
              <w:numPr>
                <w:ilvl w:val="0"/>
                <w:numId w:val="6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читать по ролям литературное произведение;</w:t>
            </w:r>
          </w:p>
          <w:p w:rsidR="00F11F01" w:rsidRPr="00495B5D" w:rsidRDefault="00F11F01" w:rsidP="00F11F01">
            <w:pPr>
              <w:numPr>
                <w:ilvl w:val="0"/>
                <w:numId w:val="6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 xml:space="preserve">использовать различные способы работы с деформированным текстом (устанавливать причинно-следственные связи, последовательность событий, </w:t>
            </w:r>
            <w:proofErr w:type="spellStart"/>
            <w:r w:rsidRPr="00495B5D">
              <w:t>этапность</w:t>
            </w:r>
            <w:proofErr w:type="spellEnd"/>
            <w:r w:rsidRPr="00495B5D">
              <w:t xml:space="preserve"> в выполнении действий; давать последовательную характеристику героя; составлять текст на основе плана);</w:t>
            </w:r>
          </w:p>
          <w:p w:rsidR="00F11F01" w:rsidRPr="00495B5D" w:rsidRDefault="00F11F01" w:rsidP="00F11F01">
            <w:pPr>
              <w:numPr>
                <w:ilvl w:val="0"/>
                <w:numId w:val="6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      </w:r>
          </w:p>
          <w:p w:rsidR="00F11F01" w:rsidRPr="00495B5D" w:rsidRDefault="00F11F01" w:rsidP="00F11F01">
            <w:pPr>
              <w:numPr>
                <w:ilvl w:val="0"/>
                <w:numId w:val="7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сравнивать, сопоставлять, делать элементарный анализ различных текстов, выделяя  два – три существенных признака;</w:t>
            </w:r>
          </w:p>
          <w:p w:rsidR="00F11F01" w:rsidRPr="00495B5D" w:rsidRDefault="00F11F01" w:rsidP="00F11F01">
            <w:pPr>
              <w:numPr>
                <w:ilvl w:val="0"/>
                <w:numId w:val="7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 xml:space="preserve">отличать прозаический текст от </w:t>
            </w:r>
            <w:proofErr w:type="gramStart"/>
            <w:r w:rsidRPr="00495B5D">
              <w:t>поэтического</w:t>
            </w:r>
            <w:proofErr w:type="gramEnd"/>
            <w:r w:rsidRPr="00495B5D">
              <w:t>;</w:t>
            </w:r>
          </w:p>
          <w:p w:rsidR="00F11F01" w:rsidRPr="00495B5D" w:rsidRDefault="00F11F01" w:rsidP="00F11F01">
            <w:pPr>
              <w:numPr>
                <w:ilvl w:val="0"/>
                <w:numId w:val="7"/>
              </w:numPr>
              <w:tabs>
                <w:tab w:val="clear" w:pos="720"/>
                <w:tab w:val="left" w:pos="174"/>
              </w:tabs>
              <w:ind w:left="0" w:firstLine="33"/>
              <w:jc w:val="both"/>
            </w:pPr>
            <w:r w:rsidRPr="00495B5D">
              <w:t>распознавать особенности построения фольклорных форм (сказки, загадки, пословицы).</w:t>
            </w:r>
          </w:p>
          <w:p w:rsidR="004D76C2" w:rsidRPr="004165A8" w:rsidRDefault="004D76C2" w:rsidP="004F44CD">
            <w:pPr>
              <w:rPr>
                <w:u w:val="single"/>
              </w:rPr>
            </w:pPr>
          </w:p>
        </w:tc>
      </w:tr>
      <w:tr w:rsidR="004D76C2" w:rsidRPr="004669E0" w:rsidTr="004D76C2">
        <w:tc>
          <w:tcPr>
            <w:tcW w:w="2270" w:type="dxa"/>
            <w:vMerge/>
          </w:tcPr>
          <w:p w:rsidR="004D76C2" w:rsidRPr="00C2360E" w:rsidRDefault="004D76C2" w:rsidP="004F44CD"/>
        </w:tc>
        <w:tc>
          <w:tcPr>
            <w:tcW w:w="7795" w:type="dxa"/>
          </w:tcPr>
          <w:p w:rsidR="004D76C2" w:rsidRDefault="004D76C2" w:rsidP="004F44CD">
            <w:pPr>
              <w:rPr>
                <w:u w:val="single"/>
              </w:rPr>
            </w:pPr>
            <w:r>
              <w:rPr>
                <w:u w:val="single"/>
              </w:rPr>
              <w:t>Ученик получит возможность научиться:</w:t>
            </w:r>
          </w:p>
          <w:p w:rsidR="00F11F01" w:rsidRPr="00F11F01" w:rsidRDefault="00F11F01" w:rsidP="00F11F01">
            <w:pPr>
              <w:numPr>
                <w:ilvl w:val="0"/>
                <w:numId w:val="8"/>
              </w:numPr>
              <w:ind w:left="174" w:hanging="174"/>
              <w:jc w:val="both"/>
            </w:pPr>
            <w:r w:rsidRPr="00F11F01">
              <w:t>использовать формальные элементы текста (например, подзаголовки, сноски) для поиска нужной информации;</w:t>
            </w:r>
          </w:p>
          <w:p w:rsidR="00F11F01" w:rsidRPr="00F11F01" w:rsidRDefault="00F11F01" w:rsidP="00F11F01">
            <w:pPr>
              <w:numPr>
                <w:ilvl w:val="0"/>
                <w:numId w:val="8"/>
              </w:numPr>
              <w:ind w:left="174" w:hanging="174"/>
              <w:jc w:val="both"/>
            </w:pPr>
            <w:r w:rsidRPr="00F11F01">
              <w:t>работать с несколькими источниками информации;</w:t>
            </w:r>
          </w:p>
          <w:p w:rsidR="00F11F01" w:rsidRPr="00F11F01" w:rsidRDefault="00F11F01" w:rsidP="00F11F01">
            <w:pPr>
              <w:numPr>
                <w:ilvl w:val="0"/>
                <w:numId w:val="8"/>
              </w:numPr>
              <w:ind w:left="174" w:hanging="174"/>
              <w:jc w:val="both"/>
            </w:pPr>
            <w:r w:rsidRPr="00F11F01">
              <w:t>сопоставлять информацию, полученную из нескольких источников.</w:t>
            </w:r>
          </w:p>
          <w:p w:rsidR="00F11F01" w:rsidRPr="00F11F01" w:rsidRDefault="00F11F01" w:rsidP="00F11F01">
            <w:pPr>
              <w:numPr>
                <w:ilvl w:val="0"/>
                <w:numId w:val="9"/>
              </w:numPr>
              <w:ind w:left="174" w:hanging="174"/>
              <w:jc w:val="both"/>
            </w:pPr>
            <w:r w:rsidRPr="00F11F01">
              <w:t>делать выписки из прочитанных текстов с учётом цели их дальнейшего использования;</w:t>
            </w:r>
          </w:p>
          <w:p w:rsidR="00F11F01" w:rsidRPr="00F11F01" w:rsidRDefault="00F11F01" w:rsidP="00F11F01">
            <w:pPr>
              <w:numPr>
                <w:ilvl w:val="0"/>
                <w:numId w:val="9"/>
              </w:numPr>
              <w:ind w:left="174" w:hanging="174"/>
              <w:jc w:val="both"/>
            </w:pPr>
            <w:r w:rsidRPr="00F11F01">
              <w:t xml:space="preserve">составлять небольшие письменные аннотации к тексту, отзывы о </w:t>
            </w:r>
            <w:proofErr w:type="gramStart"/>
            <w:r w:rsidRPr="00F11F01">
              <w:t>прочитанном</w:t>
            </w:r>
            <w:proofErr w:type="gramEnd"/>
            <w:r w:rsidRPr="00F11F01">
              <w:t>.</w:t>
            </w:r>
          </w:p>
          <w:p w:rsidR="00F11F01" w:rsidRPr="00F11F01" w:rsidRDefault="00F11F01" w:rsidP="00F11F01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174" w:hanging="174"/>
              <w:jc w:val="both"/>
            </w:pPr>
            <w:r w:rsidRPr="00F11F01">
              <w:t>сопоставлять различные точки зрения;</w:t>
            </w:r>
          </w:p>
          <w:p w:rsidR="00F11F01" w:rsidRPr="00F11F01" w:rsidRDefault="00F11F01" w:rsidP="00F11F01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174" w:hanging="174"/>
              <w:jc w:val="both"/>
            </w:pPr>
            <w:r w:rsidRPr="00F11F01">
              <w:t>соотносить позицию автора с собственной точкой зрения;</w:t>
            </w:r>
          </w:p>
          <w:p w:rsidR="00F11F01" w:rsidRPr="00F11F01" w:rsidRDefault="00F11F01" w:rsidP="00F11F01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174" w:hanging="174"/>
              <w:jc w:val="both"/>
            </w:pPr>
            <w:r w:rsidRPr="00F11F01">
              <w:t>в процессе работы с одним или несколькими источниками выявлять достоверную (противоречивую) информацию.</w:t>
            </w:r>
          </w:p>
          <w:p w:rsidR="00F11F01" w:rsidRPr="00F11F01" w:rsidRDefault="00F11F01" w:rsidP="00F11F01">
            <w:pPr>
              <w:numPr>
                <w:ilvl w:val="0"/>
                <w:numId w:val="11"/>
              </w:numPr>
              <w:ind w:left="174" w:hanging="174"/>
              <w:jc w:val="both"/>
            </w:pPr>
            <w:r w:rsidRPr="00F11F01">
              <w:t>воспринимать художественную литературу как вид искусства,</w:t>
            </w:r>
          </w:p>
          <w:p w:rsidR="00F11F01" w:rsidRPr="00F11F01" w:rsidRDefault="00F11F01" w:rsidP="00F11F01">
            <w:pPr>
              <w:numPr>
                <w:ilvl w:val="0"/>
                <w:numId w:val="11"/>
              </w:numPr>
              <w:ind w:left="174" w:hanging="174"/>
              <w:jc w:val="both"/>
            </w:pPr>
            <w:r w:rsidRPr="00F11F01">
              <w:t>осмысливать эстетические и нравственные ценности художественного текста и высказывать собственное суждение;</w:t>
            </w:r>
          </w:p>
          <w:p w:rsidR="00F11F01" w:rsidRPr="00F11F01" w:rsidRDefault="00F11F01" w:rsidP="00F11F01">
            <w:pPr>
              <w:numPr>
                <w:ilvl w:val="0"/>
                <w:numId w:val="11"/>
              </w:numPr>
              <w:ind w:left="174" w:hanging="174"/>
              <w:jc w:val="both"/>
            </w:pPr>
            <w:r w:rsidRPr="00F11F01">
              <w:t>осознанно выбирать виды чтения (ознакомительное, изучающее, выборочное, поисковое) в зависимости от цели чтения;</w:t>
            </w:r>
          </w:p>
          <w:p w:rsidR="00F11F01" w:rsidRPr="00F11F01" w:rsidRDefault="00F11F01" w:rsidP="00F11F01">
            <w:pPr>
              <w:numPr>
                <w:ilvl w:val="0"/>
                <w:numId w:val="11"/>
              </w:numPr>
              <w:ind w:left="174" w:hanging="174"/>
              <w:jc w:val="both"/>
            </w:pPr>
            <w:r w:rsidRPr="00F11F01">
              <w:lastRenderedPageBreak/>
              <w:t xml:space="preserve">определять авторскую позицию и </w:t>
            </w:r>
            <w:proofErr w:type="gramStart"/>
            <w:r w:rsidRPr="00F11F01">
              <w:t>высказывать своё отношение</w:t>
            </w:r>
            <w:proofErr w:type="gramEnd"/>
            <w:r w:rsidRPr="00F11F01">
              <w:t xml:space="preserve"> к герою и его поступкам;</w:t>
            </w:r>
          </w:p>
          <w:p w:rsidR="00F11F01" w:rsidRPr="00F11F01" w:rsidRDefault="00F11F01" w:rsidP="00F11F01">
            <w:pPr>
              <w:numPr>
                <w:ilvl w:val="0"/>
                <w:numId w:val="11"/>
              </w:numPr>
              <w:ind w:left="174" w:hanging="174"/>
              <w:jc w:val="both"/>
            </w:pPr>
            <w:r w:rsidRPr="00F11F01">
              <w:t>доказывать и подтверждать фактами (из текста) собственное суждение;</w:t>
            </w:r>
          </w:p>
          <w:p w:rsidR="00F11F01" w:rsidRPr="00F11F01" w:rsidRDefault="00F11F01" w:rsidP="00F11F01">
            <w:pPr>
              <w:numPr>
                <w:ilvl w:val="0"/>
                <w:numId w:val="11"/>
              </w:numPr>
              <w:ind w:left="174" w:hanging="174"/>
              <w:jc w:val="both"/>
            </w:pPr>
            <w:r w:rsidRPr="00F11F01">
      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      </w:r>
          </w:p>
          <w:p w:rsidR="00F11F01" w:rsidRPr="00F11F01" w:rsidRDefault="00F11F01" w:rsidP="00F11F01">
            <w:pPr>
              <w:numPr>
                <w:ilvl w:val="0"/>
                <w:numId w:val="11"/>
              </w:numPr>
              <w:ind w:left="174" w:hanging="174"/>
              <w:jc w:val="both"/>
            </w:pPr>
            <w:r w:rsidRPr="00F11F01">
              <w:t>писать отзыв о прочитанной книге;</w:t>
            </w:r>
          </w:p>
          <w:p w:rsidR="00F11F01" w:rsidRPr="00F11F01" w:rsidRDefault="00F11F01" w:rsidP="00F11F01">
            <w:pPr>
              <w:numPr>
                <w:ilvl w:val="0"/>
                <w:numId w:val="11"/>
              </w:numPr>
              <w:ind w:left="174" w:hanging="174"/>
              <w:jc w:val="both"/>
            </w:pPr>
            <w:r w:rsidRPr="00F11F01">
              <w:t>работать с тематическим каталогом;</w:t>
            </w:r>
          </w:p>
          <w:p w:rsidR="00F11F01" w:rsidRPr="00F11F01" w:rsidRDefault="00F11F01" w:rsidP="00F11F01">
            <w:pPr>
              <w:numPr>
                <w:ilvl w:val="0"/>
                <w:numId w:val="11"/>
              </w:numPr>
              <w:ind w:left="174" w:hanging="174"/>
              <w:jc w:val="both"/>
            </w:pPr>
            <w:r w:rsidRPr="00F11F01">
              <w:t>работать с детской периодикой.</w:t>
            </w:r>
          </w:p>
          <w:p w:rsidR="00F11F01" w:rsidRPr="00F11F01" w:rsidRDefault="00F11F01" w:rsidP="00F11F01">
            <w:pPr>
              <w:numPr>
                <w:ilvl w:val="0"/>
                <w:numId w:val="12"/>
              </w:numPr>
              <w:ind w:left="174" w:hanging="174"/>
              <w:jc w:val="both"/>
            </w:pPr>
            <w:r w:rsidRPr="00F11F01">
              <w:t>творчески пересказывать текст (от лица героя, от автора), дополнять текст;</w:t>
            </w:r>
          </w:p>
          <w:p w:rsidR="00F11F01" w:rsidRPr="00F11F01" w:rsidRDefault="00F11F01" w:rsidP="00F11F01">
            <w:pPr>
              <w:numPr>
                <w:ilvl w:val="0"/>
                <w:numId w:val="12"/>
              </w:numPr>
              <w:ind w:left="174" w:hanging="174"/>
              <w:jc w:val="both"/>
            </w:pPr>
            <w:r w:rsidRPr="00F11F01">
              <w:t>создавать иллюстрации, диафильм по содержанию произведения;</w:t>
            </w:r>
          </w:p>
          <w:p w:rsidR="00F11F01" w:rsidRPr="00F11F01" w:rsidRDefault="00F11F01" w:rsidP="00F11F01">
            <w:pPr>
              <w:numPr>
                <w:ilvl w:val="0"/>
                <w:numId w:val="12"/>
              </w:numPr>
              <w:ind w:left="174" w:hanging="174"/>
              <w:jc w:val="both"/>
            </w:pPr>
            <w:r w:rsidRPr="00F11F01">
              <w:t>работать в группе, создавая инсценировки по произведению, сценарии, проекты;</w:t>
            </w:r>
          </w:p>
          <w:p w:rsidR="00F11F01" w:rsidRPr="00F11F01" w:rsidRDefault="00F11F01" w:rsidP="00F11F01">
            <w:pPr>
              <w:ind w:left="174" w:hanging="174"/>
              <w:jc w:val="both"/>
            </w:pPr>
            <w:r w:rsidRPr="00F11F01">
              <w:t>способам написания изложения.</w:t>
            </w:r>
          </w:p>
          <w:p w:rsidR="00F11F01" w:rsidRPr="00F11F01" w:rsidRDefault="00F11F01" w:rsidP="00F11F01">
            <w:pPr>
              <w:numPr>
                <w:ilvl w:val="0"/>
                <w:numId w:val="13"/>
              </w:numPr>
              <w:ind w:left="174" w:hanging="174"/>
              <w:jc w:val="both"/>
            </w:pPr>
            <w:proofErr w:type="gramStart"/>
            <w:r w:rsidRPr="00F11F01">
              <w:t>сравнивать, сопоставлять, делать элементарный анализ различных текстов, используя ряд литературоведческих понятий (фольклорная    и авторская литература, структура текста, герой, автор) и средств художественной выразительности (сравнение, олицетворение, метафора);</w:t>
            </w:r>
            <w:proofErr w:type="gramEnd"/>
          </w:p>
          <w:p w:rsidR="00F11F01" w:rsidRPr="00F11F01" w:rsidRDefault="00F11F01" w:rsidP="00F11F01">
            <w:pPr>
              <w:numPr>
                <w:ilvl w:val="0"/>
                <w:numId w:val="13"/>
              </w:numPr>
              <w:ind w:left="174" w:hanging="174"/>
              <w:jc w:val="both"/>
            </w:pPr>
            <w:r w:rsidRPr="00F11F01">
              <w:t>определять позиции героев художественного текста, позицию автора художественного текста;</w:t>
            </w:r>
          </w:p>
          <w:p w:rsidR="004D76C2" w:rsidRPr="00F11F01" w:rsidRDefault="00F11F01" w:rsidP="004F44CD">
            <w:pPr>
              <w:numPr>
                <w:ilvl w:val="0"/>
                <w:numId w:val="13"/>
              </w:numPr>
              <w:ind w:left="174" w:hanging="174"/>
              <w:jc w:val="both"/>
            </w:pPr>
            <w:r w:rsidRPr="00F11F01">
      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      </w:r>
          </w:p>
        </w:tc>
      </w:tr>
    </w:tbl>
    <w:p w:rsidR="004D76C2" w:rsidRDefault="004D76C2" w:rsidP="004D76C2"/>
    <w:p w:rsidR="004D76C2" w:rsidRDefault="004D76C2" w:rsidP="004D76C2">
      <w:pPr>
        <w:jc w:val="center"/>
      </w:pPr>
    </w:p>
    <w:p w:rsidR="004D76C2" w:rsidRDefault="004D76C2" w:rsidP="004D76C2">
      <w:pPr>
        <w:jc w:val="center"/>
      </w:pPr>
      <w:r w:rsidRPr="000E71A2">
        <w:t>СОДЕРЖАНИЕ УЧЕБНОГО ПРЕДМЕТА, КУРСА</w:t>
      </w:r>
    </w:p>
    <w:p w:rsidR="004D76C2" w:rsidRPr="000E71A2" w:rsidRDefault="004D76C2" w:rsidP="004D76C2">
      <w:pPr>
        <w:jc w:val="center"/>
      </w:pPr>
      <w:r>
        <w:t>(из ООП)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6945"/>
      </w:tblGrid>
      <w:tr w:rsidR="004D76C2" w:rsidTr="004D76C2">
        <w:tc>
          <w:tcPr>
            <w:tcW w:w="3120" w:type="dxa"/>
          </w:tcPr>
          <w:p w:rsidR="004D76C2" w:rsidRPr="001F0E80" w:rsidRDefault="004D76C2" w:rsidP="004F44CD">
            <w:pPr>
              <w:jc w:val="center"/>
            </w:pPr>
            <w:r w:rsidRPr="001F0E80">
              <w:rPr>
                <w:sz w:val="22"/>
                <w:szCs w:val="22"/>
              </w:rPr>
              <w:t>Раздел / тема</w:t>
            </w:r>
          </w:p>
        </w:tc>
        <w:tc>
          <w:tcPr>
            <w:tcW w:w="6945" w:type="dxa"/>
          </w:tcPr>
          <w:p w:rsidR="004D76C2" w:rsidRPr="001F0E80" w:rsidRDefault="004D76C2" w:rsidP="004F44CD">
            <w:pPr>
              <w:jc w:val="center"/>
            </w:pPr>
            <w:r w:rsidRPr="001F0E80">
              <w:rPr>
                <w:sz w:val="22"/>
                <w:szCs w:val="22"/>
              </w:rPr>
              <w:t>Содержание</w:t>
            </w:r>
          </w:p>
        </w:tc>
      </w:tr>
      <w:tr w:rsidR="004D76C2" w:rsidTr="004D76C2">
        <w:tc>
          <w:tcPr>
            <w:tcW w:w="3120" w:type="dxa"/>
          </w:tcPr>
          <w:p w:rsidR="004D76C2" w:rsidRPr="00F11F01" w:rsidRDefault="004D76C2" w:rsidP="00F11F01">
            <w:r w:rsidRPr="00F11F01">
              <w:t>Умение слушать (</w:t>
            </w:r>
            <w:proofErr w:type="spellStart"/>
            <w:r w:rsidRPr="00F11F01">
              <w:t>аудирование</w:t>
            </w:r>
            <w:proofErr w:type="spellEnd"/>
            <w:r w:rsidRPr="00F11F01">
              <w:t>)</w:t>
            </w:r>
          </w:p>
        </w:tc>
        <w:tc>
          <w:tcPr>
            <w:tcW w:w="6945" w:type="dxa"/>
          </w:tcPr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      </w:r>
            <w:r w:rsidRPr="00F11F01">
              <w:softHyphen/>
              <w:t>довательности событий, осознание цели речевого высказыва</w:t>
            </w:r>
            <w:r w:rsidRPr="00F11F01">
              <w:softHyphen/>
              <w:t>ния, умение задавать вопросы по прослушанному учебному, научно-познавательному и художественному произведению.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Развитие умения наблюдать за выразительностью речи, за особенностью авторского стиля.</w:t>
            </w:r>
          </w:p>
          <w:p w:rsidR="004D76C2" w:rsidRPr="00F11F01" w:rsidRDefault="004D76C2" w:rsidP="00F11F01">
            <w:pPr>
              <w:jc w:val="both"/>
            </w:pPr>
          </w:p>
        </w:tc>
      </w:tr>
      <w:tr w:rsidR="004D76C2" w:rsidTr="004D76C2">
        <w:tc>
          <w:tcPr>
            <w:tcW w:w="3120" w:type="dxa"/>
          </w:tcPr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F11F01">
              <w:t xml:space="preserve">Чтение </w:t>
            </w:r>
          </w:p>
          <w:p w:rsidR="004D76C2" w:rsidRPr="00F11F01" w:rsidRDefault="004D76C2" w:rsidP="00F11F01">
            <w:pPr>
              <w:ind w:firstLine="34"/>
            </w:pPr>
          </w:p>
        </w:tc>
        <w:tc>
          <w:tcPr>
            <w:tcW w:w="6945" w:type="dxa"/>
          </w:tcPr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Чтение вслух. Ориентация на развитие речевой культуры учащихся формирование у них коммуникативно-речевых умений и навыков.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 xml:space="preserve">Постепенный переход от </w:t>
            </w:r>
            <w:proofErr w:type="gramStart"/>
            <w:r w:rsidRPr="00F11F01">
              <w:t>слогового</w:t>
            </w:r>
            <w:proofErr w:type="gramEnd"/>
            <w:r w:rsidRPr="00F11F01">
      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      </w:r>
            <w:r w:rsidRPr="00F11F01">
              <w:softHyphen/>
              <w:t xml:space="preserve">ных по виду и типу текстов, </w:t>
            </w:r>
            <w:r w:rsidRPr="00F11F01">
              <w:lastRenderedPageBreak/>
              <w:t>передача их с помощью интониро</w:t>
            </w:r>
            <w:r w:rsidRPr="00F11F01">
              <w:softHyphen/>
              <w:t>вания. Развитие поэтического слуха. Воспитание эстетической отзывчивости на произведение. Умение самостоятельно подго</w:t>
            </w:r>
            <w:r w:rsidRPr="00F11F01">
              <w:softHyphen/>
              <w:t>товиться к выразительному чтению небольшого текста (выбрать тон и темп чтения, определить логические ударения и паузы).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Развитие умения переходить от чтения вслух и чтению про себя.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Чтение про себя. Осознание смысла произведения при чте</w:t>
            </w:r>
            <w:r w:rsidRPr="00F11F01">
              <w:softHyphen/>
              <w:t>нии про себя (доступных по объёму и жанру произведений). Определение вида чтения (изучающее, ознакомительное, выбо</w:t>
            </w:r>
            <w:r w:rsidRPr="00F11F01">
              <w:softHyphen/>
              <w:t>рочное), умение находить в тексте необходимую информацию. Понимание особенностей разных видов чтения: факта, описания, дополнения, высказывания и др.</w:t>
            </w:r>
          </w:p>
          <w:p w:rsidR="004D76C2" w:rsidRPr="00F11F01" w:rsidRDefault="004D76C2" w:rsidP="00F11F01">
            <w:pPr>
              <w:jc w:val="both"/>
            </w:pPr>
          </w:p>
        </w:tc>
      </w:tr>
      <w:tr w:rsidR="00F11F01" w:rsidTr="004D76C2">
        <w:tc>
          <w:tcPr>
            <w:tcW w:w="3120" w:type="dxa"/>
          </w:tcPr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F11F01">
              <w:lastRenderedPageBreak/>
              <w:t>Работа с разными видами текста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6945" w:type="dxa"/>
          </w:tcPr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Особенности фольклорного текста. Умение ориентироваться в нравственном содержании художественных произведении, осознавать сущность поведения героев.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Практическое освоение умения отличать текст от набора предложений. Прогнозирование содержания книги по её на</w:t>
            </w:r>
            <w:r w:rsidRPr="00F11F01">
              <w:softHyphen/>
              <w:t>званию и оформлению.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Самостоятельное определение темы и главной мысли про</w:t>
            </w:r>
            <w:r w:rsidRPr="00F11F01">
              <w:softHyphen/>
              <w:t xml:space="preserve">изведения по вопросам и самостоятельное деление текста на смысловые части, их </w:t>
            </w:r>
            <w:proofErr w:type="spellStart"/>
            <w:r w:rsidRPr="00F11F01">
              <w:t>озаглавливание</w:t>
            </w:r>
            <w:proofErr w:type="spellEnd"/>
            <w:r w:rsidRPr="00F11F01">
              <w:t>. Умение работать с раз</w:t>
            </w:r>
            <w:r w:rsidRPr="00F11F01">
              <w:softHyphen/>
              <w:t>ными видами информации.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F11F01">
      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      </w:r>
          </w:p>
        </w:tc>
      </w:tr>
      <w:tr w:rsidR="00F11F01" w:rsidTr="004D76C2">
        <w:tc>
          <w:tcPr>
            <w:tcW w:w="3120" w:type="dxa"/>
          </w:tcPr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F11F01">
              <w:t>Библиографическая культура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6945" w:type="dxa"/>
          </w:tcPr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Книга как особый вид искусства. Книга как источник не</w:t>
            </w:r>
            <w:r w:rsidRPr="00F11F01">
              <w:softHyphen/>
              <w:t>обходимых знаний. Общее представление о первых книгах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Виды информации в книге: научная, художественная (с опорой на внешние показатели книги, её справочно-иллюстративный материал).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F11F01">
              <w:t>Типы книг (изданий): книга-произведение, книга-сборник, собрание сочинений, периодическая печать, справочные изда</w:t>
            </w:r>
            <w:r w:rsidRPr="00F11F01">
              <w:softHyphen/>
              <w:t>ния (справочники, словари, энциклопедии).</w:t>
            </w:r>
            <w:proofErr w:type="gramEnd"/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Выбор книг на основе рекомендательного списка, алфавитного и тематического каталога, открытого доступа к детским книгам в библиотеке. Самостоятель</w:t>
            </w:r>
            <w:r w:rsidRPr="00F11F01">
              <w:softHyphen/>
              <w:t xml:space="preserve">ное пользование соответствующими возрасту словарями и другой справочной литературой. 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F11F01" w:rsidTr="004D76C2">
        <w:tc>
          <w:tcPr>
            <w:tcW w:w="3120" w:type="dxa"/>
          </w:tcPr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F11F01">
              <w:t>Работа с текстом художественного произведения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6945" w:type="dxa"/>
          </w:tcPr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lastRenderedPageBreak/>
              <w:t xml:space="preserve"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</w:t>
            </w:r>
            <w:r w:rsidRPr="00F11F01">
              <w:lastRenderedPageBreak/>
              <w:t>языка (с помощью учителя). Осознание того, что фольклор есть выражение общечеловеческих нравственных правил и отношений.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Понимание нравственно-эстетического содержания прочи</w:t>
            </w:r>
            <w:r w:rsidRPr="00F11F01">
              <w:softHyphen/>
              <w:t>танного произведения, осознание мотивации поведения героев, анализ поступков героев с точки зрения норм морали. Осо</w:t>
            </w:r>
            <w:r w:rsidRPr="00F11F01">
              <w:softHyphen/>
      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      </w:r>
            <w:r w:rsidRPr="00F11F01">
              <w:softHyphen/>
              <w:t>разительных средств языка (синонимов, антонимов, сравнений, эпитетов), последовательное воспроизведение эпизодов с ис</w:t>
            </w:r>
            <w:r w:rsidRPr="00F11F01">
              <w:softHyphen/>
              <w:t>пользованием специфической для данного произведения лексики (по вопросам учителя), рассказ по иллюстрациям, пересказ.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 xml:space="preserve">Освоение разных видов пересказа художественного текста: </w:t>
            </w:r>
            <w:proofErr w:type="gramStart"/>
            <w:r w:rsidRPr="00F11F01">
              <w:t>подробный</w:t>
            </w:r>
            <w:proofErr w:type="gramEnd"/>
            <w:r w:rsidRPr="00F11F01">
              <w:t xml:space="preserve">, выборочный и краткий (передача основных мыслей). 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Характеристика героя произведения: портрет, характер, выраженные через поступки и речь.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 xml:space="preserve">Освоение разных видов пересказа художественного текста: </w:t>
            </w:r>
            <w:proofErr w:type="gramStart"/>
            <w:r w:rsidRPr="00F11F01">
              <w:t>подробный</w:t>
            </w:r>
            <w:proofErr w:type="gramEnd"/>
            <w:r w:rsidRPr="00F11F01">
              <w:t>, выборочный и краткий (передача основных мыслей).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F11F01">
              <w:t xml:space="preserve">Подробный пересказ текста: определение главной мысли фрагмента, выделение опорных или ключевых слов, </w:t>
            </w:r>
            <w:proofErr w:type="spellStart"/>
            <w:r w:rsidRPr="00F11F01">
              <w:t>озаглавливание</w:t>
            </w:r>
            <w:proofErr w:type="spellEnd"/>
            <w:r w:rsidRPr="00F11F01">
              <w:t xml:space="preserve">, подробный пересказ эпизода; деление текста на части, определение главной мысли каждой части и всего текста, </w:t>
            </w:r>
            <w:proofErr w:type="spellStart"/>
            <w:r w:rsidRPr="00F11F01">
              <w:t>озаглавливание</w:t>
            </w:r>
            <w:proofErr w:type="spellEnd"/>
            <w:r w:rsidRPr="00F11F01">
              <w:t xml:space="preserve"> каждой части и всего текста, составление  плана в виде назывных предложений из текста, в виде вопросов, в виде самостоятельно сформулированных высказы</w:t>
            </w:r>
            <w:r w:rsidRPr="00F11F01">
              <w:softHyphen/>
              <w:t>ваний и на его основе подробный пересказ всего текста.</w:t>
            </w:r>
            <w:proofErr w:type="gramEnd"/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F11F01" w:rsidTr="004D76C2">
        <w:tc>
          <w:tcPr>
            <w:tcW w:w="3120" w:type="dxa"/>
          </w:tcPr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F11F01">
              <w:rPr>
                <w:bCs/>
              </w:rPr>
              <w:lastRenderedPageBreak/>
              <w:t>Работа с учебными, научно-популярными и другими текстами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6945" w:type="dxa"/>
          </w:tcPr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Понимание отдельных, наиболее общих особенностей текстов былин, легенд, библейских рассказов (по отрывкам или </w:t>
            </w:r>
            <w:r w:rsidRPr="00F11F01">
              <w:lastRenderedPageBreak/>
              <w:t xml:space="preserve">небольшим текстам).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      </w:r>
            <w:proofErr w:type="spellStart"/>
            <w:r w:rsidRPr="00F11F01">
              <w:t>микротем</w:t>
            </w:r>
            <w:proofErr w:type="spellEnd"/>
            <w:r w:rsidRPr="00F11F01">
      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F11F01" w:rsidTr="004D76C2">
        <w:tc>
          <w:tcPr>
            <w:tcW w:w="3120" w:type="dxa"/>
          </w:tcPr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F11F01">
              <w:lastRenderedPageBreak/>
              <w:t>Говорение (культура речевого общения)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6945" w:type="dxa"/>
          </w:tcPr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фольклорных произведений.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 xml:space="preserve"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      </w:r>
            <w:proofErr w:type="gramStart"/>
            <w:r w:rsidRPr="00F11F01">
      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      </w:r>
            <w:proofErr w:type="gramEnd"/>
            <w:r w:rsidRPr="00F11F01">
      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      </w:r>
          </w:p>
          <w:p w:rsidR="00F11F01" w:rsidRPr="00F11F01" w:rsidRDefault="00F11F01" w:rsidP="00F11F01">
            <w:pPr>
              <w:ind w:firstLine="540"/>
              <w:jc w:val="both"/>
            </w:pPr>
            <w:r w:rsidRPr="00F11F01">
              <w:t>Устное сочинение как продолжение прочитанного произ</w:t>
            </w:r>
            <w:r w:rsidRPr="00F11F01">
              <w:softHyphen/>
              <w:t>ведения, отдельных его сюжетных линий, короткий рассказ по рисункам либо на заданную тему.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F11F01" w:rsidTr="004D76C2">
        <w:tc>
          <w:tcPr>
            <w:tcW w:w="3120" w:type="dxa"/>
          </w:tcPr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F11F01">
              <w:rPr>
                <w:bCs/>
              </w:rPr>
              <w:t xml:space="preserve">Письмо (культура письменной речи) 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6945" w:type="dxa"/>
          </w:tcPr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F11F01">
      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      </w:r>
            <w:proofErr w:type="gramEnd"/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</w:tr>
      <w:tr w:rsidR="00F11F01" w:rsidTr="004D76C2">
        <w:tc>
          <w:tcPr>
            <w:tcW w:w="3120" w:type="dxa"/>
          </w:tcPr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F11F01">
              <w:rPr>
                <w:bCs/>
              </w:rPr>
              <w:t>Круг детского чтения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6945" w:type="dxa"/>
          </w:tcPr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lastRenderedPageBreak/>
              <w:t xml:space="preserve">Знакомство с культурно-историческим наследием России, с </w:t>
            </w:r>
            <w:r w:rsidRPr="00F11F01">
              <w:lastRenderedPageBreak/>
              <w:t>общечеловеческими ценностями.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 xml:space="preserve">Произведения устного народного творчества разных народов России (малые фольклорные жанры, народные сказки о животных, бытовые и волшебные сказки). Произведения классиков отечественной  литературы </w:t>
            </w:r>
            <w:r w:rsidRPr="00F11F01">
              <w:rPr>
                <w:lang w:val="en-US"/>
              </w:rPr>
              <w:t>XIX</w:t>
            </w:r>
            <w:r w:rsidRPr="00F11F01">
              <w:t>—</w:t>
            </w:r>
            <w:r w:rsidRPr="00F11F01">
              <w:rPr>
                <w:lang w:val="en-US"/>
              </w:rPr>
              <w:t>XX</w:t>
            </w:r>
            <w:r w:rsidRPr="00F11F01">
              <w:t xml:space="preserve"> вв. (А.С. Пушкина, М.Ю. Лермонтова, Л.Н. Толстого, А.П. Чехова и других), классиков детской литературы, знакомство с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F11F01">
              <w:t>Представленность разных видов книг: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      </w:r>
            <w:proofErr w:type="gramEnd"/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F11F01">
              <w:t>Основные темы детского чтения: фольклор разных народов, произведения о Родине, природе, детях, братьях наших мень</w:t>
            </w:r>
            <w:r w:rsidRPr="00F11F01">
              <w:softHyphen/>
              <w:t>ших, добре, дружбе, честности, юмористические произведения.</w:t>
            </w:r>
            <w:proofErr w:type="gramEnd"/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</w:tr>
      <w:tr w:rsidR="00F11F01" w:rsidTr="004D76C2">
        <w:tc>
          <w:tcPr>
            <w:tcW w:w="3120" w:type="dxa"/>
          </w:tcPr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F11F01">
              <w:rPr>
                <w:bCs/>
              </w:rPr>
              <w:lastRenderedPageBreak/>
              <w:t>Литературоведческая пропедевтика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6945" w:type="dxa"/>
          </w:tcPr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метафор, гипербол и осмысление их значения.</w:t>
            </w:r>
          </w:p>
          <w:p w:rsidR="00F11F01" w:rsidRPr="00F11F01" w:rsidRDefault="00F11F01" w:rsidP="00F11F01">
            <w:pPr>
              <w:ind w:firstLine="540"/>
              <w:jc w:val="both"/>
            </w:pPr>
            <w:proofErr w:type="gramStart"/>
            <w:r w:rsidRPr="00F11F01">
              <w:t>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      </w:r>
            <w:proofErr w:type="gramEnd"/>
            <w:r w:rsidRPr="00F11F01">
              <w:t xml:space="preserve"> Герой произведения: его портрет, речь, поступки, мысли, отношение автора к герою.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F11F01">
      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      </w:r>
            <w:proofErr w:type="gramEnd"/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Прозаическая и стихотворная речь (узнавание, различение), выделение особенностей стихотворного произведения (ритм, рифма).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Фольклорные и авторские художественные произведения (различение).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 xml:space="preserve">Жанровое разнообразие произведений. </w:t>
            </w:r>
            <w:proofErr w:type="gramStart"/>
            <w:r w:rsidRPr="00F11F01">
              <w:t xml:space="preserve">Малые фольклорные формы (колыбельные песни, </w:t>
            </w:r>
            <w:proofErr w:type="spellStart"/>
            <w:r w:rsidRPr="00F11F01">
              <w:t>потешки</w:t>
            </w:r>
            <w:proofErr w:type="spellEnd"/>
            <w:r w:rsidRPr="00F11F01">
              <w:t>, пословицы, поговорки, загадки): узнавание, различение, определение основного смысла.</w:t>
            </w:r>
            <w:proofErr w:type="gramEnd"/>
            <w:r w:rsidRPr="00F11F01">
      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F11F01">
              <w:t>Рассказ, стихотворение, басня — общее представление о жанре, особенностях построения и выразительных средствах.</w:t>
            </w:r>
          </w:p>
          <w:p w:rsidR="00F11F01" w:rsidRPr="00F11F01" w:rsidRDefault="00F11F01" w:rsidP="00F11F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4D76C2" w:rsidRDefault="004D76C2" w:rsidP="004D76C2"/>
    <w:p w:rsidR="004D76C2" w:rsidRDefault="004D76C2" w:rsidP="004D76C2"/>
    <w:p w:rsidR="00C01EDF" w:rsidRDefault="00C01EDF" w:rsidP="004D76C2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01EDF" w:rsidRDefault="00C01EDF" w:rsidP="004D76C2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4D76C2" w:rsidRPr="00E21DF6" w:rsidRDefault="004D76C2" w:rsidP="004D76C2">
      <w:pPr>
        <w:overflowPunct w:val="0"/>
        <w:autoSpaceDE w:val="0"/>
        <w:autoSpaceDN w:val="0"/>
        <w:adjustRightInd w:val="0"/>
        <w:jc w:val="center"/>
        <w:textAlignment w:val="baseline"/>
      </w:pPr>
      <w:bookmarkStart w:id="0" w:name="_GoBack"/>
      <w:bookmarkEnd w:id="0"/>
      <w:r w:rsidRPr="00E21DF6">
        <w:lastRenderedPageBreak/>
        <w:t xml:space="preserve">ТЕМАТИЧЕСКОЕ ПЛАНИРОВАНИЕ </w:t>
      </w:r>
    </w:p>
    <w:p w:rsidR="004D76C2" w:rsidRDefault="004D76C2" w:rsidP="004D76C2">
      <w:pPr>
        <w:jc w:val="center"/>
      </w:pPr>
    </w:p>
    <w:tbl>
      <w:tblPr>
        <w:tblW w:w="957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"/>
        <w:gridCol w:w="3235"/>
        <w:gridCol w:w="1226"/>
        <w:gridCol w:w="1184"/>
        <w:gridCol w:w="860"/>
        <w:gridCol w:w="861"/>
        <w:gridCol w:w="860"/>
        <w:gridCol w:w="861"/>
      </w:tblGrid>
      <w:tr w:rsidR="004F44CD" w:rsidRPr="00245739" w:rsidTr="00C01EDF">
        <w:trPr>
          <w:trHeight w:val="328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 w:rsidRPr="00245739">
              <w:rPr>
                <w:color w:val="000000"/>
              </w:rPr>
              <w:t xml:space="preserve">№ </w:t>
            </w:r>
            <w:proofErr w:type="gramStart"/>
            <w:r w:rsidRPr="00245739">
              <w:rPr>
                <w:color w:val="000000"/>
              </w:rPr>
              <w:t>п</w:t>
            </w:r>
            <w:proofErr w:type="gramEnd"/>
            <w:r w:rsidRPr="00245739">
              <w:rPr>
                <w:color w:val="000000"/>
              </w:rPr>
              <w:t>/п</w:t>
            </w:r>
          </w:p>
        </w:tc>
        <w:tc>
          <w:tcPr>
            <w:tcW w:w="3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 w:rsidRPr="00245739">
              <w:rPr>
                <w:color w:val="000000"/>
              </w:rPr>
              <w:t>Разделы, темы</w:t>
            </w:r>
          </w:p>
        </w:tc>
        <w:tc>
          <w:tcPr>
            <w:tcW w:w="5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 w:rsidRPr="00245739">
              <w:rPr>
                <w:color w:val="000000"/>
              </w:rPr>
              <w:t>Количество часов</w:t>
            </w:r>
          </w:p>
        </w:tc>
      </w:tr>
      <w:tr w:rsidR="004F44CD" w:rsidRPr="00245739" w:rsidTr="00C01EDF">
        <w:trPr>
          <w:trHeight w:val="338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/>
        </w:tc>
        <w:tc>
          <w:tcPr>
            <w:tcW w:w="3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/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  <w:rPr>
                <w:color w:val="000000"/>
              </w:rPr>
            </w:pPr>
            <w:r w:rsidRPr="00245739">
              <w:rPr>
                <w:color w:val="000000"/>
              </w:rPr>
              <w:t xml:space="preserve">Авторская  </w:t>
            </w:r>
          </w:p>
          <w:p w:rsidR="004F44CD" w:rsidRPr="00245739" w:rsidRDefault="004F44CD" w:rsidP="004F44CD">
            <w:pPr>
              <w:shd w:val="clear" w:color="auto" w:fill="FFFFFF"/>
              <w:jc w:val="center"/>
            </w:pPr>
            <w:r w:rsidRPr="00245739">
              <w:rPr>
                <w:color w:val="000000"/>
              </w:rPr>
              <w:t>программа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45739" w:rsidRDefault="004F44CD" w:rsidP="004F44CD">
            <w:pPr>
              <w:jc w:val="center"/>
            </w:pPr>
            <w:r w:rsidRPr="00245739">
              <w:t xml:space="preserve">Рабочая </w:t>
            </w:r>
          </w:p>
          <w:p w:rsidR="004F44CD" w:rsidRPr="00245739" w:rsidRDefault="004F44CD" w:rsidP="004F44CD">
            <w:pPr>
              <w:jc w:val="center"/>
            </w:pPr>
            <w:r w:rsidRPr="00245739">
              <w:t>программа</w:t>
            </w: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245739">
              <w:rPr>
                <w:bCs/>
                <w:color w:val="000000"/>
                <w:spacing w:val="-2"/>
              </w:rPr>
              <w:t xml:space="preserve">Рабочая </w:t>
            </w:r>
            <w:r w:rsidRPr="00245739">
              <w:rPr>
                <w:color w:val="000000"/>
              </w:rPr>
              <w:t>программа по классам</w:t>
            </w: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/>
        </w:tc>
        <w:tc>
          <w:tcPr>
            <w:tcW w:w="3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/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245739" w:rsidRDefault="004F44CD" w:rsidP="004F44CD"/>
        </w:tc>
        <w:tc>
          <w:tcPr>
            <w:tcW w:w="11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/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  <w:rPr>
                <w:i/>
              </w:rPr>
            </w:pPr>
            <w:r w:rsidRPr="00245739">
              <w:rPr>
                <w:i/>
              </w:rPr>
              <w:t xml:space="preserve">1 </w:t>
            </w:r>
            <w:proofErr w:type="spellStart"/>
            <w:r w:rsidRPr="00245739">
              <w:rPr>
                <w:i/>
              </w:rPr>
              <w:t>кл</w:t>
            </w:r>
            <w:proofErr w:type="spellEnd"/>
            <w:r w:rsidRPr="00245739">
              <w:rPr>
                <w:i/>
              </w:rPr>
              <w:t>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  <w:rPr>
                <w:i/>
              </w:rPr>
            </w:pPr>
            <w:r w:rsidRPr="00245739">
              <w:rPr>
                <w:i/>
              </w:rPr>
              <w:t xml:space="preserve">2 </w:t>
            </w:r>
            <w:proofErr w:type="spellStart"/>
            <w:r w:rsidRPr="00245739">
              <w:rPr>
                <w:i/>
              </w:rPr>
              <w:t>кл</w:t>
            </w:r>
            <w:proofErr w:type="spellEnd"/>
            <w:r w:rsidRPr="00245739">
              <w:rPr>
                <w:i/>
              </w:rPr>
              <w:t>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  <w:rPr>
                <w:i/>
              </w:rPr>
            </w:pPr>
            <w:r w:rsidRPr="00245739">
              <w:rPr>
                <w:i/>
              </w:rPr>
              <w:t xml:space="preserve">3 </w:t>
            </w:r>
            <w:proofErr w:type="spellStart"/>
            <w:r w:rsidRPr="00245739">
              <w:rPr>
                <w:i/>
              </w:rPr>
              <w:t>кл</w:t>
            </w:r>
            <w:proofErr w:type="spellEnd"/>
            <w:r w:rsidRPr="00245739">
              <w:rPr>
                <w:i/>
              </w:rPr>
              <w:t>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  <w:rPr>
                <w:i/>
              </w:rPr>
            </w:pPr>
            <w:r w:rsidRPr="00245739">
              <w:rPr>
                <w:i/>
              </w:rPr>
              <w:t xml:space="preserve">4 </w:t>
            </w:r>
            <w:proofErr w:type="spellStart"/>
            <w:r w:rsidRPr="00245739">
              <w:rPr>
                <w:i/>
              </w:rPr>
              <w:t>кл</w:t>
            </w:r>
            <w:proofErr w:type="spellEnd"/>
            <w:r w:rsidRPr="00245739">
              <w:rPr>
                <w:i/>
              </w:rPr>
              <w:t>.</w:t>
            </w: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4F238A">
              <w:rPr>
                <w:b/>
                <w:iCs/>
                <w:color w:val="000000"/>
              </w:rPr>
              <w:t>ОБУЧЕНИЕ ГРАМОТЕ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787E5B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 w:rsidRPr="00245739">
              <w:t>1.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4F238A">
              <w:rPr>
                <w:iCs/>
                <w:color w:val="000000"/>
              </w:rPr>
              <w:t>Добукварный</w:t>
            </w:r>
            <w:proofErr w:type="spellEnd"/>
            <w:r w:rsidRPr="004F238A">
              <w:rPr>
                <w:iCs/>
                <w:color w:val="000000"/>
              </w:rPr>
              <w:t xml:space="preserve"> период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238A">
              <w:rPr>
                <w:color w:val="000000"/>
              </w:rPr>
              <w:t>14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14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 w:rsidRPr="00245739">
              <w:t>2.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iCs/>
                <w:color w:val="000000"/>
              </w:rPr>
              <w:t>Букварный период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238A">
              <w:rPr>
                <w:color w:val="000000"/>
              </w:rPr>
              <w:t>53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 w:rsidRPr="00245739">
              <w:t>3.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proofErr w:type="spellStart"/>
            <w:r w:rsidRPr="004F238A">
              <w:rPr>
                <w:iCs/>
                <w:color w:val="000000"/>
              </w:rPr>
              <w:t>Послебукварный</w:t>
            </w:r>
            <w:proofErr w:type="spellEnd"/>
            <w:r w:rsidRPr="004F238A">
              <w:rPr>
                <w:iCs/>
                <w:color w:val="000000"/>
              </w:rPr>
              <w:t xml:space="preserve"> период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238A">
              <w:rPr>
                <w:color w:val="000000"/>
              </w:rPr>
              <w:t>16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 w:rsidRPr="00245739">
              <w:t>4.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Резервные уроки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238A">
              <w:rPr>
                <w:b/>
                <w:color w:val="000000"/>
              </w:rPr>
              <w:t>ЛИТЕРАТУРНОЕ ЧТЕНИЕ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787E5B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 w:rsidRPr="00245739">
              <w:t>5.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Вводный урок</w:t>
            </w:r>
            <w:r>
              <w:rPr>
                <w:color w:val="000000"/>
              </w:rPr>
              <w:t xml:space="preserve"> по курсу лит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ратурного чтения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0C548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548E">
              <w:rPr>
                <w:color w:val="000000" w:themeColor="text1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D55F80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55F80">
              <w:rPr>
                <w:color w:val="000000" w:themeColor="text1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D55F80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55F80">
              <w:rPr>
                <w:color w:val="000000" w:themeColor="text1"/>
              </w:rPr>
              <w:t>1</w:t>
            </w: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 w:rsidRPr="00245739">
              <w:t>6.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Жили-были буквы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 w:rsidRPr="00245739">
              <w:rPr>
                <w:bCs/>
              </w:rPr>
              <w:t>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 w:rsidRPr="00245739">
              <w:t>7.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Сказки, загадки, небылицы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 w:rsidRPr="00245739">
              <w:t>8.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Апрель, апрель. Звенит к</w:t>
            </w:r>
            <w:r w:rsidRPr="004F238A">
              <w:rPr>
                <w:color w:val="000000"/>
              </w:rPr>
              <w:t>а</w:t>
            </w:r>
            <w:r w:rsidRPr="004F238A">
              <w:rPr>
                <w:color w:val="000000"/>
              </w:rPr>
              <w:t>пель</w:t>
            </w:r>
            <w:r>
              <w:rPr>
                <w:color w:val="000000"/>
              </w:rPr>
              <w:t>...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 w:rsidRPr="00245739">
              <w:t>9.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 в шутку и всерьёз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0C548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548E">
              <w:rPr>
                <w:color w:val="000000" w:themeColor="text1"/>
              </w:rPr>
              <w:t>14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 w:rsidRPr="00245739">
              <w:t>10.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Я и мои друзья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0C548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548E">
              <w:rPr>
                <w:color w:val="000000" w:themeColor="text1"/>
              </w:rPr>
              <w:t>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 w:rsidRPr="00245739">
              <w:t>11.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О братьях наших меньших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0C548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548E">
              <w:rPr>
                <w:color w:val="000000" w:themeColor="text1"/>
              </w:rPr>
              <w:t>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 w:rsidRPr="00245739">
              <w:t>1</w:t>
            </w:r>
            <w:r>
              <w:t>2</w:t>
            </w:r>
            <w:r w:rsidRPr="00245739">
              <w:t>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Устное народное творчество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0C548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548E">
              <w:rPr>
                <w:color w:val="000000" w:themeColor="text1"/>
              </w:rPr>
              <w:t>15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D55F80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55F80">
              <w:rPr>
                <w:color w:val="000000" w:themeColor="text1"/>
              </w:rPr>
              <w:t>14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 w:rsidRPr="00245739">
              <w:t>1</w:t>
            </w:r>
            <w:r>
              <w:t>3</w:t>
            </w:r>
            <w:r w:rsidRPr="00245739">
              <w:t>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Люблю природу русскую. Осень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0C548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548E">
              <w:rPr>
                <w:color w:val="000000" w:themeColor="text1"/>
              </w:rPr>
              <w:t>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 w:rsidRPr="00245739">
              <w:t>1</w:t>
            </w:r>
            <w:r>
              <w:t>4</w:t>
            </w:r>
            <w:r w:rsidRPr="00245739">
              <w:t>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Русские писатели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14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0C548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548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 w:rsidRPr="00245739">
              <w:t>1</w:t>
            </w:r>
            <w:r>
              <w:t>5</w:t>
            </w:r>
            <w:r w:rsidRPr="00245739">
              <w:t>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Из детских журналов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0C548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548E">
              <w:rPr>
                <w:color w:val="000000" w:themeColor="text1"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>
              <w:t>16.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Люблю природу русскую. З</w:t>
            </w:r>
            <w:r w:rsidRPr="004F238A">
              <w:rPr>
                <w:color w:val="000000"/>
              </w:rPr>
              <w:t>и</w:t>
            </w:r>
            <w:r w:rsidRPr="004F238A">
              <w:rPr>
                <w:color w:val="000000"/>
              </w:rPr>
              <w:t>ма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0C548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548E">
              <w:rPr>
                <w:color w:val="000000" w:themeColor="text1"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>
              <w:t>17.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 xml:space="preserve">Писатели </w:t>
            </w:r>
            <w:r>
              <w:rPr>
                <w:color w:val="000000"/>
              </w:rPr>
              <w:t xml:space="preserve">– </w:t>
            </w:r>
            <w:r w:rsidRPr="004F238A">
              <w:rPr>
                <w:color w:val="000000"/>
              </w:rPr>
              <w:t>детям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17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0C548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548E">
              <w:rPr>
                <w:color w:val="000000" w:themeColor="text1"/>
              </w:rPr>
              <w:t>17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>
              <w:t>18.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Люблю природу русскую.</w:t>
            </w:r>
            <w:r w:rsidRPr="004F238A">
              <w:rPr>
                <w:color w:val="000000"/>
              </w:rPr>
              <w:t xml:space="preserve"> Весна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0C548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548E">
              <w:rPr>
                <w:color w:val="000000" w:themeColor="text1"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>
              <w:t>19.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Литература зарубежных стран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0C548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548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>
              <w:t>20.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Самое великое чудо на свете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0C548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548E">
              <w:rPr>
                <w:color w:val="000000" w:themeColor="text1"/>
              </w:rPr>
              <w:t>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D55F80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55F80">
              <w:rPr>
                <w:color w:val="000000" w:themeColor="text1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>
              <w:t>21.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Поэтическая тетрадь 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D55F80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55F80">
              <w:rPr>
                <w:color w:val="000000" w:themeColor="text1"/>
              </w:rPr>
              <w:t>15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>
              <w:t>22.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Великие русские писатели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D55F80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55F80">
              <w:rPr>
                <w:color w:val="000000" w:themeColor="text1"/>
              </w:rPr>
              <w:t>26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>
              <w:t>23.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Поэтическая тетрадь 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D55F80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55F80">
              <w:rPr>
                <w:color w:val="000000" w:themeColor="text1"/>
              </w:rPr>
              <w:t>14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>
              <w:t>24.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Литературные сказки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C01EDF" w:rsidP="004F44CD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D55F80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55F80">
              <w:rPr>
                <w:color w:val="000000" w:themeColor="text1"/>
              </w:rPr>
              <w:t>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D18B0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>
              <w:t>25.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 xml:space="preserve">Были </w:t>
            </w:r>
            <w:r>
              <w:rPr>
                <w:color w:val="000000"/>
              </w:rPr>
              <w:t>–</w:t>
            </w:r>
            <w:r w:rsidRPr="004F238A">
              <w:rPr>
                <w:color w:val="000000"/>
              </w:rPr>
              <w:t xml:space="preserve"> небылицы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D55F80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55F80">
              <w:rPr>
                <w:color w:val="000000" w:themeColor="text1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D18B0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>
              <w:t>26.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Люби живое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16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D55F80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55F80">
              <w:rPr>
                <w:color w:val="000000" w:themeColor="text1"/>
              </w:rPr>
              <w:t>16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D18B0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>
              <w:t>27.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 xml:space="preserve">Собирай по ягодке </w:t>
            </w:r>
            <w:r>
              <w:rPr>
                <w:color w:val="000000"/>
              </w:rPr>
              <w:t>–</w:t>
            </w:r>
            <w:r w:rsidRPr="004F238A">
              <w:rPr>
                <w:color w:val="000000"/>
              </w:rPr>
              <w:t xml:space="preserve"> набер</w:t>
            </w:r>
            <w:r>
              <w:rPr>
                <w:color w:val="000000"/>
              </w:rPr>
              <w:t>ё</w:t>
            </w:r>
            <w:r w:rsidRPr="004F238A">
              <w:rPr>
                <w:color w:val="000000"/>
              </w:rPr>
              <w:t>шь</w:t>
            </w:r>
            <w:r>
              <w:rPr>
                <w:color w:val="000000"/>
              </w:rPr>
              <w:t xml:space="preserve"> </w:t>
            </w:r>
            <w:r w:rsidRPr="004F238A">
              <w:rPr>
                <w:color w:val="000000"/>
              </w:rPr>
              <w:t xml:space="preserve"> кузовок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D55F80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55F80">
              <w:rPr>
                <w:color w:val="000000" w:themeColor="text1"/>
              </w:rPr>
              <w:t>12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D18B0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>
              <w:t>28.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По страницам детских журн</w:t>
            </w:r>
            <w:r w:rsidRPr="004F238A">
              <w:rPr>
                <w:color w:val="000000"/>
              </w:rPr>
              <w:t>а</w:t>
            </w:r>
            <w:r w:rsidRPr="004F238A">
              <w:rPr>
                <w:color w:val="000000"/>
              </w:rPr>
              <w:t>лов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D55F80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55F80">
              <w:rPr>
                <w:color w:val="000000" w:themeColor="text1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D18B0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>
              <w:t>29.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Зарубежная литература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C01EDF" w:rsidP="004F44CD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D55F80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D18B0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  <w:r>
              <w:lastRenderedPageBreak/>
              <w:t>30.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Летописи, былины</w:t>
            </w:r>
            <w:r w:rsidRPr="004F238A">
              <w:rPr>
                <w:color w:val="000000"/>
              </w:rPr>
              <w:t>, жития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11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C01EDF" w:rsidP="004F44C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D18B0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C01EDF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F" w:rsidRPr="00245739" w:rsidRDefault="00C01EDF" w:rsidP="004F44CD">
            <w:pPr>
              <w:shd w:val="clear" w:color="auto" w:fill="FFFFFF"/>
              <w:jc w:val="center"/>
            </w:pPr>
            <w:r>
              <w:t>31.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F" w:rsidRPr="004F238A" w:rsidRDefault="00C01EDF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Чудесный мир классики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DF" w:rsidRPr="0064715E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22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F" w:rsidRPr="002D18B0" w:rsidRDefault="00C01EDF" w:rsidP="007769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64715E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F57B59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F57B59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2D18B0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C01EDF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F" w:rsidRPr="00245739" w:rsidRDefault="00C01EDF" w:rsidP="004F44CD">
            <w:pPr>
              <w:shd w:val="clear" w:color="auto" w:fill="FFFFFF"/>
              <w:jc w:val="center"/>
            </w:pPr>
            <w:r>
              <w:t>32.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F" w:rsidRPr="004F238A" w:rsidRDefault="00C01EDF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Поэтическая тетрадь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DF" w:rsidRPr="0064715E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F" w:rsidRPr="002D18B0" w:rsidRDefault="00C01EDF" w:rsidP="007769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64715E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F57B59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F57B59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2D18B0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C01EDF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F" w:rsidRPr="00245739" w:rsidRDefault="00C01EDF" w:rsidP="004F44CD">
            <w:pPr>
              <w:shd w:val="clear" w:color="auto" w:fill="FFFFFF"/>
              <w:jc w:val="center"/>
            </w:pPr>
            <w:r>
              <w:t>33.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F" w:rsidRPr="004F238A" w:rsidRDefault="00C01EDF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Делу время</w:t>
            </w:r>
            <w:r>
              <w:rPr>
                <w:color w:val="000000"/>
              </w:rPr>
              <w:t xml:space="preserve"> –</w:t>
            </w:r>
            <w:r w:rsidRPr="004F238A">
              <w:rPr>
                <w:color w:val="000000"/>
              </w:rPr>
              <w:t xml:space="preserve"> потехе час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DF" w:rsidRPr="0064715E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F" w:rsidRPr="002D18B0" w:rsidRDefault="00C01EDF" w:rsidP="007769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64715E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F57B59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F57B59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2D18B0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C01EDF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F" w:rsidRPr="00245739" w:rsidRDefault="00C01EDF" w:rsidP="004F44CD">
            <w:pPr>
              <w:shd w:val="clear" w:color="auto" w:fill="FFFFFF"/>
              <w:jc w:val="center"/>
            </w:pPr>
            <w:r>
              <w:t>34.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F" w:rsidRPr="004F238A" w:rsidRDefault="00C01EDF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Страна детства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DF" w:rsidRPr="0064715E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F" w:rsidRPr="002D18B0" w:rsidRDefault="00C01EDF" w:rsidP="007769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64715E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F57B59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F57B59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2D18B0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C01EDF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F" w:rsidRPr="00245739" w:rsidRDefault="00C01EDF" w:rsidP="004F44CD">
            <w:pPr>
              <w:shd w:val="clear" w:color="auto" w:fill="FFFFFF"/>
              <w:jc w:val="center"/>
            </w:pPr>
            <w:r>
              <w:t>35.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F" w:rsidRPr="004F238A" w:rsidRDefault="00C01EDF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Природа и мы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DF" w:rsidRPr="0064715E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F" w:rsidRPr="002D18B0" w:rsidRDefault="00C01EDF" w:rsidP="007769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64715E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F57B59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F57B59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2D18B0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C01EDF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F" w:rsidRPr="00245739" w:rsidRDefault="00C01EDF" w:rsidP="004F44CD">
            <w:pPr>
              <w:shd w:val="clear" w:color="auto" w:fill="FFFFFF"/>
              <w:jc w:val="center"/>
            </w:pPr>
            <w:r>
              <w:t>36.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F" w:rsidRPr="004F238A" w:rsidRDefault="00C01EDF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Родина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DF" w:rsidRPr="0064715E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F" w:rsidRPr="002D18B0" w:rsidRDefault="00C01EDF" w:rsidP="007769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64715E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F57B59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F57B59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2D18B0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C01EDF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F" w:rsidRPr="00245739" w:rsidRDefault="00C01EDF" w:rsidP="004F44CD">
            <w:pPr>
              <w:shd w:val="clear" w:color="auto" w:fill="FFFFFF"/>
              <w:jc w:val="center"/>
            </w:pPr>
            <w:r>
              <w:t>37.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F" w:rsidRPr="004F238A" w:rsidRDefault="00C01EDF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238A">
              <w:rPr>
                <w:color w:val="000000"/>
              </w:rPr>
              <w:t>Страна Фантазия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DF" w:rsidRPr="0064715E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15E">
              <w:rPr>
                <w:color w:val="000000"/>
              </w:rPr>
              <w:t>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F" w:rsidRPr="002D18B0" w:rsidRDefault="00C01EDF" w:rsidP="007769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64715E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F57B59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F57B59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EDF" w:rsidRPr="002D18B0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Default="004F44CD" w:rsidP="004F44CD">
            <w:pPr>
              <w:shd w:val="clear" w:color="auto" w:fill="FFFFFF"/>
              <w:jc w:val="center"/>
            </w:pPr>
            <w:r>
              <w:t>38.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4F238A" w:rsidRDefault="004F44CD" w:rsidP="004F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часы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Default="004F44CD" w:rsidP="004F44CD">
            <w:pPr>
              <w:jc w:val="center"/>
              <w:rPr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64715E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2D18B0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F44CD" w:rsidRPr="00245739" w:rsidTr="00C01EDF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center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4F44CD" w:rsidP="004F44CD">
            <w:pPr>
              <w:shd w:val="clear" w:color="auto" w:fill="FFFFFF"/>
              <w:jc w:val="right"/>
              <w:rPr>
                <w:b/>
              </w:rPr>
            </w:pPr>
            <w:r w:rsidRPr="00245739">
              <w:rPr>
                <w:b/>
              </w:rPr>
              <w:t>Итого: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4CD" w:rsidRPr="00245739" w:rsidRDefault="004F44CD" w:rsidP="004F44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540</w:t>
            </w:r>
            <w:r w:rsidRPr="00245739">
              <w:rPr>
                <w:b/>
                <w:szCs w:val="28"/>
              </w:rPr>
              <w:t xml:space="preserve"> ч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D" w:rsidRPr="00245739" w:rsidRDefault="00C01EDF" w:rsidP="004F44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506 </w:t>
            </w:r>
            <w:r w:rsidR="004F44CD" w:rsidRPr="00245739">
              <w:rPr>
                <w:b/>
                <w:szCs w:val="28"/>
              </w:rPr>
              <w:t>ч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7B59">
              <w:rPr>
                <w:b/>
                <w:color w:val="000000"/>
              </w:rPr>
              <w:t>132 ч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7B59">
              <w:rPr>
                <w:b/>
                <w:color w:val="000000"/>
              </w:rPr>
              <w:t>136 ч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4F44CD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7B59">
              <w:rPr>
                <w:b/>
                <w:color w:val="000000"/>
              </w:rPr>
              <w:t>136 ч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4CD" w:rsidRPr="00F57B59" w:rsidRDefault="00C01EDF" w:rsidP="004F4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</w:t>
            </w:r>
            <w:r w:rsidR="004F44CD" w:rsidRPr="00F57B59">
              <w:rPr>
                <w:b/>
                <w:color w:val="000000"/>
              </w:rPr>
              <w:t xml:space="preserve"> ч</w:t>
            </w:r>
          </w:p>
        </w:tc>
      </w:tr>
    </w:tbl>
    <w:p w:rsidR="004F44CD" w:rsidRDefault="004F44CD" w:rsidP="004F44C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D76C2" w:rsidRDefault="004D76C2"/>
    <w:sectPr w:rsidR="004D76C2" w:rsidSect="009A43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CD" w:rsidRDefault="004F44CD" w:rsidP="00C331AE">
      <w:r>
        <w:separator/>
      </w:r>
    </w:p>
  </w:endnote>
  <w:endnote w:type="continuationSeparator" w:id="0">
    <w:p w:rsidR="004F44CD" w:rsidRDefault="004F44CD" w:rsidP="00C3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CD" w:rsidRDefault="004F44CD" w:rsidP="00C331AE">
      <w:r>
        <w:separator/>
      </w:r>
    </w:p>
  </w:footnote>
  <w:footnote w:type="continuationSeparator" w:id="0">
    <w:p w:rsidR="004F44CD" w:rsidRDefault="004F44CD" w:rsidP="00C3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963361"/>
      <w:docPartObj>
        <w:docPartGallery w:val="Page Numbers (Top of Page)"/>
        <w:docPartUnique/>
      </w:docPartObj>
    </w:sdtPr>
    <w:sdtContent>
      <w:p w:rsidR="004F44CD" w:rsidRDefault="004F44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EDF">
          <w:rPr>
            <w:noProof/>
          </w:rPr>
          <w:t>13</w:t>
        </w:r>
        <w:r>
          <w:fldChar w:fldCharType="end"/>
        </w:r>
      </w:p>
    </w:sdtContent>
  </w:sdt>
  <w:p w:rsidR="004F44CD" w:rsidRDefault="004F44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994"/>
    <w:multiLevelType w:val="hybridMultilevel"/>
    <w:tmpl w:val="582A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5535"/>
    <w:multiLevelType w:val="hybridMultilevel"/>
    <w:tmpl w:val="25440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65C35"/>
    <w:multiLevelType w:val="hybridMultilevel"/>
    <w:tmpl w:val="4C96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C6E7F"/>
    <w:multiLevelType w:val="hybridMultilevel"/>
    <w:tmpl w:val="B9C43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B35E7"/>
    <w:multiLevelType w:val="hybridMultilevel"/>
    <w:tmpl w:val="23F4C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95D73"/>
    <w:multiLevelType w:val="hybridMultilevel"/>
    <w:tmpl w:val="2654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E133F"/>
    <w:multiLevelType w:val="hybridMultilevel"/>
    <w:tmpl w:val="01660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DC4A79"/>
    <w:multiLevelType w:val="hybridMultilevel"/>
    <w:tmpl w:val="80EEA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37779E"/>
    <w:multiLevelType w:val="hybridMultilevel"/>
    <w:tmpl w:val="88B06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677CEC"/>
    <w:multiLevelType w:val="hybridMultilevel"/>
    <w:tmpl w:val="75083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A70052"/>
    <w:multiLevelType w:val="hybridMultilevel"/>
    <w:tmpl w:val="161A4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01C77"/>
    <w:multiLevelType w:val="hybridMultilevel"/>
    <w:tmpl w:val="7D74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9337C"/>
    <w:multiLevelType w:val="hybridMultilevel"/>
    <w:tmpl w:val="9E106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D875C0"/>
    <w:multiLevelType w:val="hybridMultilevel"/>
    <w:tmpl w:val="D426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B7883"/>
    <w:multiLevelType w:val="hybridMultilevel"/>
    <w:tmpl w:val="15DAC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8058F5"/>
    <w:multiLevelType w:val="hybridMultilevel"/>
    <w:tmpl w:val="EC4E1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3B4644"/>
    <w:multiLevelType w:val="hybridMultilevel"/>
    <w:tmpl w:val="C8F0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CF1314"/>
    <w:multiLevelType w:val="hybridMultilevel"/>
    <w:tmpl w:val="45D68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25475C"/>
    <w:multiLevelType w:val="hybridMultilevel"/>
    <w:tmpl w:val="0498B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12"/>
  </w:num>
  <w:num w:numId="8">
    <w:abstractNumId w:val="17"/>
  </w:num>
  <w:num w:numId="9">
    <w:abstractNumId w:val="15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  <w:num w:numId="14">
    <w:abstractNumId w:val="18"/>
  </w:num>
  <w:num w:numId="15">
    <w:abstractNumId w:val="2"/>
  </w:num>
  <w:num w:numId="16">
    <w:abstractNumId w:val="13"/>
  </w:num>
  <w:num w:numId="17">
    <w:abstractNumId w:val="0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6C2"/>
    <w:rsid w:val="00301E68"/>
    <w:rsid w:val="004D76C2"/>
    <w:rsid w:val="004F44CD"/>
    <w:rsid w:val="00821814"/>
    <w:rsid w:val="009A4325"/>
    <w:rsid w:val="00C01EDF"/>
    <w:rsid w:val="00C331AE"/>
    <w:rsid w:val="00D851EA"/>
    <w:rsid w:val="00F1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76C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76C2"/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1">
    <w:name w:val="Без интервала1"/>
    <w:rsid w:val="004D76C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FontStyle43">
    <w:name w:val="Font Style43"/>
    <w:uiPriority w:val="99"/>
    <w:rsid w:val="004D76C2"/>
    <w:rPr>
      <w:rFonts w:ascii="Times New Roman" w:hAnsi="Times New Roman"/>
      <w:sz w:val="18"/>
    </w:rPr>
  </w:style>
  <w:style w:type="table" w:styleId="a3">
    <w:name w:val="Table Grid"/>
    <w:basedOn w:val="a1"/>
    <w:uiPriority w:val="59"/>
    <w:rsid w:val="00D8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1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31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3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F44CD"/>
    <w:pPr>
      <w:ind w:left="720"/>
      <w:contextualSpacing/>
    </w:pPr>
  </w:style>
  <w:style w:type="character" w:customStyle="1" w:styleId="a9">
    <w:name w:val="Название Знак"/>
    <w:basedOn w:val="a0"/>
    <w:link w:val="aa"/>
    <w:locked/>
    <w:rsid w:val="004F44CD"/>
    <w:rPr>
      <w:b/>
      <w:bCs/>
      <w:sz w:val="24"/>
      <w:szCs w:val="24"/>
      <w:lang w:eastAsia="ru-RU"/>
    </w:rPr>
  </w:style>
  <w:style w:type="paragraph" w:styleId="aa">
    <w:name w:val="Title"/>
    <w:basedOn w:val="a"/>
    <w:link w:val="a9"/>
    <w:qFormat/>
    <w:rsid w:val="004F44CD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0">
    <w:name w:val="Название Знак1"/>
    <w:basedOn w:val="a0"/>
    <w:uiPriority w:val="10"/>
    <w:rsid w:val="004F4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</cp:lastModifiedBy>
  <cp:revision>3</cp:revision>
  <dcterms:created xsi:type="dcterms:W3CDTF">2017-09-25T03:21:00Z</dcterms:created>
  <dcterms:modified xsi:type="dcterms:W3CDTF">2017-09-26T11:31:00Z</dcterms:modified>
</cp:coreProperties>
</file>