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EA" w:rsidRPr="00AE4E8C" w:rsidRDefault="00B83243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Documents and Settings\Пользователь\Рабочий стол\тит. раб. программ\1 кл\ф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тит. раб. программ\1 кл\ф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EEA" w:rsidRPr="00AE4E8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66EEA" w:rsidRDefault="00A66EEA" w:rsidP="00A66E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EEA" w:rsidRPr="00BE1FEB" w:rsidRDefault="00A66EEA" w:rsidP="00A66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основана на программе предметной линии учебников В.И. Ляха и обеспечена учебником для общеобразовательных учреждений  «Физическая культура. 1-4 классы» (М.: Просвещение).</w:t>
      </w:r>
    </w:p>
    <w:p w:rsidR="00A66EEA" w:rsidRDefault="00A66EEA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EA" w:rsidRDefault="00A66EEA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A66EEA" w:rsidRPr="00AE4E8C" w:rsidRDefault="00A66EEA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EA" w:rsidRDefault="00A66EEA" w:rsidP="00A66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– это обязательный учебный курс в общеобразовательных учреждениях. Предмет «Физическая культура» является основой физического воспитания школьников.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сочетании с другими формами обучения – физкультурно-оздоровительными мероприятиями в режиме учебного дня (физкультминутки, зарядки и т.п.) и второй половины дня (гимнастика, подвижные игры во второй половине дня), внеклассной работой по физической культуре (спортивные секции, группы ОФП), физкультурно-массовыми и спортивными мероприятиями (дни здоровья, спортивные праздники, походы и т.п.) – достигается формирование физической культуры личности.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Она включает в себя мотивацию и потребность в систематических занятиях физической культурой и спортом, овладение основными видами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физическо-спортивной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деятельности, разностороннюю физическую подготовленность. </w:t>
      </w:r>
    </w:p>
    <w:p w:rsidR="00A66EEA" w:rsidRDefault="00A66EEA" w:rsidP="00A66EE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Федеральном  законе  «О  физической  культуре и спорте» от 4 декабря 2007 г. № 329-ФЗ отмечено, что организация физического воспитания и образования в общеобразовательных учреждениях включает в себя проведение обязательных занятий по физической культуре в пределах основных общеобразовательных программ в объеме, установленном государственными образовательными стандартами, а также дополнительных занятий физическими упражнениями и спортом в пределах дополнительных образовательных программ.</w:t>
      </w:r>
      <w:proofErr w:type="gramEnd"/>
    </w:p>
    <w:p w:rsidR="00A66EEA" w:rsidRDefault="00A66EEA" w:rsidP="00A66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данной программы учитывалось,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ребенка.</w:t>
      </w:r>
    </w:p>
    <w:p w:rsidR="00A66EEA" w:rsidRDefault="00A66EEA" w:rsidP="00A66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 обучения </w:t>
      </w:r>
      <w:r>
        <w:rPr>
          <w:rFonts w:ascii="Times New Roman" w:hAnsi="Times New Roman" w:cs="Times New Roman"/>
          <w:sz w:val="24"/>
          <w:szCs w:val="24"/>
        </w:rPr>
        <w:t>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66EEA" w:rsidRDefault="00A66EEA" w:rsidP="00A66EE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 обучения:</w:t>
      </w:r>
    </w:p>
    <w:p w:rsidR="00A66EEA" w:rsidRDefault="00A66EEA" w:rsidP="00A66EE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A66EEA" w:rsidRDefault="00A66EEA" w:rsidP="00A66EE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умений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 </w:t>
      </w:r>
    </w:p>
    <w:p w:rsidR="00A66EEA" w:rsidRDefault="00A66EEA" w:rsidP="00A66EE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методике движений;</w:t>
      </w:r>
    </w:p>
    <w:p w:rsidR="00A66EEA" w:rsidRDefault="00A66EEA" w:rsidP="00A66EE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координационных и кондиционных способностей;</w:t>
      </w:r>
    </w:p>
    <w:p w:rsidR="00A66EEA" w:rsidRDefault="00A66EEA" w:rsidP="00A66EE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способностей;</w:t>
      </w:r>
    </w:p>
    <w:p w:rsidR="00A66EEA" w:rsidRDefault="00A66EEA" w:rsidP="00A66EE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A66EEA" w:rsidRDefault="00A66EEA" w:rsidP="00A66EE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A66EEA" w:rsidRDefault="00A66EEA" w:rsidP="00A66EE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влияния предрасположенности к тем или иным видам спорта;</w:t>
      </w:r>
    </w:p>
    <w:p w:rsidR="00A66EEA" w:rsidRDefault="00A66EEA" w:rsidP="00A66EE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(представление, память, мышление и др.) в ходе двигательной деятельности.</w:t>
      </w:r>
    </w:p>
    <w:p w:rsidR="00A66EEA" w:rsidRDefault="00A66EEA" w:rsidP="00A66EEA">
      <w:pPr>
        <w:rPr>
          <w:rFonts w:ascii="Times New Roman" w:hAnsi="Times New Roman" w:cs="Times New Roman"/>
          <w:b/>
          <w:sz w:val="28"/>
          <w:szCs w:val="28"/>
        </w:rPr>
      </w:pPr>
    </w:p>
    <w:p w:rsidR="00A66EEA" w:rsidRDefault="00A66EEA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A66EEA" w:rsidRPr="00AE4E8C" w:rsidRDefault="00A66EEA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EA" w:rsidRDefault="00A66EEA" w:rsidP="00A66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развивается мышление, творчество и самостоятельность. </w:t>
      </w:r>
    </w:p>
    <w:p w:rsidR="00A66EEA" w:rsidRDefault="00A66EEA" w:rsidP="00A66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A66EEA" w:rsidRDefault="00A66EEA" w:rsidP="00A66EE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Понятийная база и содержание курса основаны на положениях нормативно-правовых актов Российской Федерации, в том числе: </w:t>
      </w:r>
      <w:proofErr w:type="gramEnd"/>
    </w:p>
    <w:p w:rsidR="00A66EEA" w:rsidRDefault="00A66EEA" w:rsidP="00A66EEA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результатам освоения образовательной программы начального общего образования, представленной в Федеральном государственном стандарте начального общего образования;</w:t>
      </w:r>
    </w:p>
    <w:p w:rsidR="00A66EEA" w:rsidRDefault="00A66EEA" w:rsidP="00A66EEA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A66EEA" w:rsidRDefault="00A66EEA" w:rsidP="00A66EEA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 «Об образовании в Российской Федерации»;</w:t>
      </w:r>
    </w:p>
    <w:p w:rsidR="00A66EEA" w:rsidRDefault="00A66EEA" w:rsidP="00A66EEA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«О физической культуре и спорте»;</w:t>
      </w:r>
    </w:p>
    <w:p w:rsidR="00A66EEA" w:rsidRDefault="00A66EEA" w:rsidP="00A66EEA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Стратегии национальной безопасности Российской Федерации до 2020 г.;</w:t>
      </w:r>
    </w:p>
    <w:p w:rsidR="00A66EEA" w:rsidRDefault="00A66EEA" w:rsidP="00A66EEA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программы начального общего образования;</w:t>
      </w:r>
    </w:p>
    <w:p w:rsidR="00A66EEA" w:rsidRDefault="00A66EEA" w:rsidP="00A66EEA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30 августа 2010 г. № 889.</w:t>
      </w:r>
    </w:p>
    <w:p w:rsidR="00A66EEA" w:rsidRDefault="00A66EEA" w:rsidP="00A66EEA">
      <w:pPr>
        <w:rPr>
          <w:rFonts w:ascii="Times New Roman" w:hAnsi="Times New Roman" w:cs="Times New Roman"/>
          <w:b/>
          <w:sz w:val="28"/>
          <w:szCs w:val="28"/>
        </w:rPr>
      </w:pPr>
    </w:p>
    <w:p w:rsidR="00A66EEA" w:rsidRDefault="00A66EEA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A66EEA" w:rsidRPr="00AE4E8C" w:rsidRDefault="00A66EEA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EA" w:rsidRDefault="00A66EEA" w:rsidP="00A66EEA">
      <w:pPr>
        <w:rPr>
          <w:rFonts w:ascii="Times New Roman" w:hAnsi="Times New Roman" w:cs="Times New Roman"/>
          <w:sz w:val="24"/>
          <w:szCs w:val="24"/>
        </w:rPr>
      </w:pPr>
      <w:r w:rsidRPr="000144AF">
        <w:rPr>
          <w:rFonts w:ascii="Times New Roman" w:hAnsi="Times New Roman" w:cs="Times New Roman"/>
          <w:sz w:val="24"/>
          <w:szCs w:val="24"/>
        </w:rPr>
        <w:lastRenderedPageBreak/>
        <w:t xml:space="preserve">На курс </w:t>
      </w:r>
      <w:r>
        <w:rPr>
          <w:rFonts w:ascii="Times New Roman" w:hAnsi="Times New Roman" w:cs="Times New Roman"/>
          <w:sz w:val="24"/>
          <w:szCs w:val="24"/>
        </w:rPr>
        <w:t xml:space="preserve">«Физическая культура» в 1 классе отводится 99 часов, по 3 часа в неделю. Третий час на преподавание учебного предмета «Физическая культура» был введен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A66EEA" w:rsidRDefault="00A66EEA" w:rsidP="00A66EEA">
      <w:pPr>
        <w:rPr>
          <w:rFonts w:ascii="Times New Roman" w:hAnsi="Times New Roman" w:cs="Times New Roman"/>
          <w:sz w:val="24"/>
          <w:szCs w:val="24"/>
        </w:rPr>
      </w:pPr>
    </w:p>
    <w:p w:rsidR="00A66EEA" w:rsidRDefault="00A66EEA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A66EEA" w:rsidRDefault="00A66EEA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EA" w:rsidRPr="00FC1B3B" w:rsidRDefault="00A66EEA" w:rsidP="00A66EEA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B3B">
        <w:rPr>
          <w:rFonts w:ascii="Times New Roman" w:hAnsi="Times New Roman" w:cs="Times New Roman"/>
          <w:b/>
          <w:sz w:val="24"/>
          <w:szCs w:val="24"/>
        </w:rPr>
        <w:t>Знания о физической культуре (6 ч)</w:t>
      </w:r>
    </w:p>
    <w:p w:rsidR="00A66EEA" w:rsidRPr="00FC1B3B" w:rsidRDefault="00A66EEA" w:rsidP="00A66EEA">
      <w:pPr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Организационно-методические указания. Возникновение физической культуры и спорта. Олимпийские игры. Что такое физическая культура?</w:t>
      </w:r>
      <w:r w:rsidR="004D7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1B3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C1B3B">
        <w:rPr>
          <w:rFonts w:ascii="Times New Roman" w:hAnsi="Times New Roman" w:cs="Times New Roman"/>
          <w:sz w:val="24"/>
          <w:szCs w:val="24"/>
        </w:rPr>
        <w:t>емп и ритм. Личная гигиена человека.</w:t>
      </w:r>
    </w:p>
    <w:p w:rsidR="00A66EEA" w:rsidRPr="00FC1B3B" w:rsidRDefault="00A66EEA" w:rsidP="00A66EEA">
      <w:pPr>
        <w:autoSpaceDN w:val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FC1B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FC1B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A66EEA" w:rsidRPr="00FC1B3B" w:rsidRDefault="00A66EEA" w:rsidP="00A66EEA">
      <w:pPr>
        <w:pStyle w:val="a9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1B3B">
        <w:rPr>
          <w:rFonts w:ascii="Times New Roman" w:hAnsi="Times New Roman" w:cs="Times New Roman"/>
          <w:bCs/>
          <w:color w:val="000000"/>
          <w:sz w:val="24"/>
          <w:szCs w:val="24"/>
        </w:rPr>
        <w:t>Называть движения, которые выполняют люди на рисунке;</w:t>
      </w:r>
    </w:p>
    <w:p w:rsidR="00A66EEA" w:rsidRPr="00FC1B3B" w:rsidRDefault="00A66EEA" w:rsidP="00A66EEA">
      <w:pPr>
        <w:pStyle w:val="a9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1B3B">
        <w:rPr>
          <w:rFonts w:ascii="Times New Roman" w:hAnsi="Times New Roman" w:cs="Times New Roman"/>
          <w:bCs/>
          <w:color w:val="000000"/>
          <w:sz w:val="24"/>
          <w:szCs w:val="24"/>
        </w:rPr>
        <w:t>Изучать рисунки, на которых изображены античные атлеты, и называть виды соревнований, в которых они участвуют;</w:t>
      </w:r>
    </w:p>
    <w:p w:rsidR="00A66EEA" w:rsidRPr="00FC1B3B" w:rsidRDefault="00A66EEA" w:rsidP="00A66EEA">
      <w:pPr>
        <w:pStyle w:val="a9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B3B">
        <w:rPr>
          <w:rFonts w:ascii="Times New Roman" w:hAnsi="Times New Roman" w:cs="Times New Roman"/>
          <w:bCs/>
          <w:color w:val="000000"/>
          <w:sz w:val="24"/>
          <w:szCs w:val="24"/>
        </w:rPr>
        <w:t>Раскрывать понятие «физическая культура»; анализировать положительное влияние ее компонентов на укрепление здоровья и развитие человека;</w:t>
      </w:r>
    </w:p>
    <w:p w:rsidR="00A66EEA" w:rsidRPr="00FC1B3B" w:rsidRDefault="00A66EEA" w:rsidP="00A66EEA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Выполнять разминку, направленную на развитие координации движений;</w:t>
      </w:r>
    </w:p>
    <w:p w:rsidR="00A66EEA" w:rsidRPr="00FC1B3B" w:rsidRDefault="00A66EEA" w:rsidP="00A66EEA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Соблюдать личную гигиену;</w:t>
      </w:r>
    </w:p>
    <w:p w:rsidR="00A66EEA" w:rsidRPr="00FC1B3B" w:rsidRDefault="00A66EEA" w:rsidP="00A66EEA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Удерживать дистанцию, темп, ритм;</w:t>
      </w:r>
    </w:p>
    <w:p w:rsidR="00A66EEA" w:rsidRPr="00FC1B3B" w:rsidRDefault="00A66EEA" w:rsidP="00A66EEA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Различать разные виды спорта;</w:t>
      </w:r>
    </w:p>
    <w:p w:rsidR="00A66EEA" w:rsidRPr="00FC1B3B" w:rsidRDefault="00A66EEA" w:rsidP="00A66EEA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Держать осанку;</w:t>
      </w:r>
    </w:p>
    <w:p w:rsidR="00A66EEA" w:rsidRPr="00FC1B3B" w:rsidRDefault="00A66EEA" w:rsidP="00A66EEA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Выполнять комплексы упражнений, направленные на формирование правильной осанки.</w:t>
      </w:r>
    </w:p>
    <w:p w:rsidR="00A66EEA" w:rsidRPr="00FC1B3B" w:rsidRDefault="00A66EEA" w:rsidP="00A66EEA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B3B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A66EEA" w:rsidRPr="00FC1B3B" w:rsidRDefault="00A66EEA" w:rsidP="00A66EEA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Составлять  комплекс  утренней зарядки;</w:t>
      </w:r>
    </w:p>
    <w:p w:rsidR="00A66EEA" w:rsidRPr="00FC1B3B" w:rsidRDefault="00A66EEA" w:rsidP="00A66EEA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Участвовать в диалоге на уроке;</w:t>
      </w:r>
    </w:p>
    <w:p w:rsidR="00A66EEA" w:rsidRPr="00FC1B3B" w:rsidRDefault="00A66EEA" w:rsidP="00A66EEA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C1B3B">
        <w:rPr>
          <w:rFonts w:ascii="Times New Roman" w:hAnsi="Times New Roman" w:cs="Times New Roman"/>
          <w:sz w:val="24"/>
          <w:szCs w:val="24"/>
        </w:rPr>
        <w:t>лушать и понимать других;</w:t>
      </w:r>
    </w:p>
    <w:p w:rsidR="00A66EEA" w:rsidRPr="00FC1B3B" w:rsidRDefault="00A66EEA" w:rsidP="00A66EEA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Пересказывать</w:t>
      </w:r>
      <w:r w:rsidR="004D75F0">
        <w:rPr>
          <w:rFonts w:ascii="Times New Roman" w:hAnsi="Times New Roman" w:cs="Times New Roman"/>
          <w:sz w:val="24"/>
          <w:szCs w:val="24"/>
        </w:rPr>
        <w:t xml:space="preserve"> </w:t>
      </w:r>
      <w:r w:rsidRPr="00FC1B3B">
        <w:rPr>
          <w:rFonts w:ascii="Times New Roman" w:hAnsi="Times New Roman" w:cs="Times New Roman"/>
          <w:sz w:val="24"/>
          <w:szCs w:val="24"/>
        </w:rPr>
        <w:t>тексты по истории физической культур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C1B3B">
        <w:rPr>
          <w:rFonts w:ascii="Times New Roman" w:hAnsi="Times New Roman" w:cs="Times New Roman"/>
          <w:sz w:val="24"/>
          <w:szCs w:val="24"/>
        </w:rPr>
        <w:t>;</w:t>
      </w:r>
    </w:p>
    <w:p w:rsidR="00A66EEA" w:rsidRPr="00FC1B3B" w:rsidRDefault="00A66EEA" w:rsidP="00A66EEA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 xml:space="preserve">Сравнивать физкультуру и спорт эпохи Античности с </w:t>
      </w:r>
      <w:proofErr w:type="gramStart"/>
      <w:r w:rsidRPr="00FC1B3B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Pr="00FC1B3B">
        <w:rPr>
          <w:rFonts w:ascii="Times New Roman" w:hAnsi="Times New Roman" w:cs="Times New Roman"/>
          <w:sz w:val="24"/>
          <w:szCs w:val="24"/>
        </w:rPr>
        <w:t xml:space="preserve"> физкультурой и спортом;</w:t>
      </w:r>
    </w:p>
    <w:p w:rsidR="00A66EEA" w:rsidRPr="00FC1B3B" w:rsidRDefault="00A66EEA" w:rsidP="00A66EEA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Объяснять смысл символики и ритуалов Олимпийских игр;</w:t>
      </w:r>
    </w:p>
    <w:p w:rsidR="00A66EEA" w:rsidRPr="00FC1B3B" w:rsidRDefault="00A66EEA" w:rsidP="00A66EEA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Определять цель возрождения Олимпийских игр;</w:t>
      </w:r>
    </w:p>
    <w:p w:rsidR="00A66EEA" w:rsidRPr="00FC1B3B" w:rsidRDefault="00A66EEA" w:rsidP="00A66EEA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Называть известных российских и зарубежных чемпионов Олимпийских игр;</w:t>
      </w:r>
    </w:p>
    <w:p w:rsidR="00A66EEA" w:rsidRPr="00FC1B3B" w:rsidRDefault="00A66EEA" w:rsidP="00A66EEA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Правильно выполнять правила личной гигиены;</w:t>
      </w:r>
    </w:p>
    <w:p w:rsidR="00A66EEA" w:rsidRDefault="00A66EEA" w:rsidP="00A66EEA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Давать оценку своему уровню личной гигиены с помощью тестового задания «Проверь себя».</w:t>
      </w:r>
    </w:p>
    <w:p w:rsidR="00A66EEA" w:rsidRPr="00B84B88" w:rsidRDefault="00A66EEA" w:rsidP="00A66EEA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EA" w:rsidRPr="00FC1B3B" w:rsidRDefault="00A66EEA" w:rsidP="00A66EEA">
      <w:pPr>
        <w:tabs>
          <w:tab w:val="left" w:pos="52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B3B">
        <w:rPr>
          <w:rFonts w:ascii="Times New Roman" w:eastAsia="Times New Roman" w:hAnsi="Times New Roman" w:cs="Times New Roman"/>
          <w:b/>
          <w:sz w:val="24"/>
          <w:szCs w:val="24"/>
        </w:rPr>
        <w:t>2. Гимнастика с элементами акробатики (3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 ч</w:t>
      </w:r>
      <w:r w:rsidRPr="00FC1B3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66EEA" w:rsidRDefault="00A66EEA" w:rsidP="00A66EEA">
      <w:pPr>
        <w:tabs>
          <w:tab w:val="left" w:pos="52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наклона вперед из положения стоя.</w:t>
      </w:r>
      <w:r w:rsidR="00DE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подъема туловища из положения лежа за 30 с</w:t>
      </w:r>
      <w:proofErr w:type="gramStart"/>
      <w:r w:rsidRPr="00B84B88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B84B88">
        <w:rPr>
          <w:rFonts w:ascii="Times New Roman" w:eastAsia="Times New Roman" w:hAnsi="Times New Roman" w:cs="Times New Roman"/>
          <w:sz w:val="24"/>
          <w:szCs w:val="24"/>
        </w:rPr>
        <w:t>естирование подтягивания на низкой перекладине из виса лежа.</w:t>
      </w:r>
      <w:r w:rsidR="00DE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виса на время.</w:t>
      </w:r>
      <w:r w:rsidR="00DE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Стихотворное сопровождение на уроках. Стихотворное сопровождение как элемент развития координации движений.</w:t>
      </w:r>
      <w:r w:rsidR="00DE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Перекаты.</w:t>
      </w:r>
      <w:r w:rsidR="00DE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Разновидности перекатов.</w:t>
      </w:r>
      <w:r w:rsidR="00DE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Техника выполнения кувырка вперед.</w:t>
      </w:r>
      <w:r w:rsidR="00DE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Кувырок вперед.</w:t>
      </w:r>
      <w:r w:rsidR="00DE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Стойка на лопатках, «мост».</w:t>
      </w:r>
      <w:r w:rsidR="00DE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Стойка на лопатках, «мост» - совершенствование.</w:t>
      </w:r>
      <w:r w:rsidR="00DE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Стойка на голове.</w:t>
      </w:r>
      <w:r w:rsidR="00DE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Лазанье по гимнастической стенке.</w:t>
      </w:r>
      <w:r w:rsidR="00DE20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Перелезание на гимнастической стенке.</w:t>
      </w:r>
      <w:r w:rsidR="00DE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Висы не перекладине.</w:t>
      </w:r>
      <w:r w:rsidR="00DE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 w:rsidR="00DE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Прыжки со скакалкой.</w:t>
      </w:r>
      <w:r w:rsidR="00DE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Прыжки в скакалку.</w:t>
      </w:r>
      <w:r w:rsidR="00DE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 w:rsidR="00DE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 xml:space="preserve">Вис углом и </w:t>
      </w:r>
      <w:proofErr w:type="gramStart"/>
      <w:r w:rsidRPr="00B84B88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B84B88">
        <w:rPr>
          <w:rFonts w:ascii="Times New Roman" w:eastAsia="Times New Roman" w:hAnsi="Times New Roman" w:cs="Times New Roman"/>
          <w:sz w:val="24"/>
          <w:szCs w:val="24"/>
        </w:rPr>
        <w:t xml:space="preserve"> согнувшись на гимнастических кольцах.</w:t>
      </w:r>
      <w:r w:rsidR="00DE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4B88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B84B88">
        <w:rPr>
          <w:rFonts w:ascii="Times New Roman" w:eastAsia="Times New Roman" w:hAnsi="Times New Roman" w:cs="Times New Roman"/>
          <w:sz w:val="24"/>
          <w:szCs w:val="24"/>
        </w:rPr>
        <w:t xml:space="preserve"> прогнувшись на гимнастических кольцах.</w:t>
      </w:r>
      <w:r w:rsidR="00DE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Переворот назад и вперед на гимнастических кольцах.</w:t>
      </w:r>
      <w:r w:rsidR="00DE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Вращение обруча.</w:t>
      </w:r>
      <w:r w:rsidR="00DE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Обруч – учимся  им управлять.</w:t>
      </w:r>
      <w:r w:rsidR="00DE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 w:rsidR="00DE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Лазанье по канату.</w:t>
      </w:r>
      <w:r w:rsidR="00DE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Прохождение полосы препятствий.</w:t>
      </w:r>
      <w:r w:rsidR="00DE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Прохождение усложненной полосы препятствий.</w:t>
      </w:r>
      <w:r w:rsidR="00DE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виса на время.</w:t>
      </w:r>
      <w:r w:rsidR="00DE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наклона вперед из положения стоя.</w:t>
      </w:r>
      <w:r w:rsidR="00DE20AD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естирование подтягивания на низкой перекладине.</w:t>
      </w:r>
      <w:r w:rsidR="00DE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подъема туловища за 30 </w:t>
      </w:r>
      <w:proofErr w:type="gramStart"/>
      <w:r w:rsidRPr="00B84B8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84B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EEA" w:rsidRPr="00B84B88" w:rsidRDefault="00A66EEA" w:rsidP="00A66EEA">
      <w:pPr>
        <w:tabs>
          <w:tab w:val="left" w:pos="5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66EEA" w:rsidRPr="00B84B88" w:rsidRDefault="00A66EEA" w:rsidP="00A66EEA">
      <w:pPr>
        <w:autoSpaceDN w:val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84B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B84B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Строиться в шеренгу и колонну;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Размыкаться на руки в стороны;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Перестраиваться разведением в две колонны;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 повороты направо, налево, кругом;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 команды «равняйсь», «смирно», «по порядку рассчитайсь», «на первый – второй рассчитайсь», «налево в обход шагом марш», «шагом марш», «бегом марш»;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разминку, направленную на развитие координации движений;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Запоминать короткие временные отрезки;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Подтягиваться на низкой перекладине из виса лежа;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вис на время;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Проходить станции круговой тренировки;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различные перекаты, кувырок вперед, «мост», стойку на лопатках, стойку на голове;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Лазать по канату;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висы не перекладине;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прыжки со скакалкой, в скакалку, вращение обруча;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 xml:space="preserve">Вис углом, </w:t>
      </w:r>
      <w:proofErr w:type="gramStart"/>
      <w:r w:rsidRPr="00B84B88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B84B88">
        <w:rPr>
          <w:rFonts w:ascii="Times New Roman" w:hAnsi="Times New Roman" w:cs="Times New Roman"/>
          <w:sz w:val="24"/>
          <w:szCs w:val="24"/>
        </w:rPr>
        <w:t xml:space="preserve"> согнувшись, вис прогнувшись;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Переворот на гимнастических кольцах.</w:t>
      </w:r>
    </w:p>
    <w:p w:rsidR="00A66EEA" w:rsidRPr="00B84B88" w:rsidRDefault="00A66EEA" w:rsidP="00A66EEA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6EEA" w:rsidRPr="00B84B88" w:rsidRDefault="00A66EEA" w:rsidP="00A66EEA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B88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A66EEA" w:rsidRPr="00B84B88" w:rsidRDefault="00A66EEA" w:rsidP="00A66EEA">
      <w:pPr>
        <w:pStyle w:val="a5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lastRenderedPageBreak/>
        <w:t>Описывать состав и содержание  общеразвивающих упражнений с предметами, составлять комбинации из числа разученных упражнений;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Описывать технику разучиваемых акробатических упражнений;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Осваивать технику акробатических упражнений и акробатических комбинаций;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акробатических упражнений;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 xml:space="preserve">Выявлять характерные ошибки при выполнении </w:t>
      </w:r>
      <w:proofErr w:type="gramStart"/>
      <w:r w:rsidRPr="00B84B88">
        <w:rPr>
          <w:rFonts w:ascii="Times New Roman" w:hAnsi="Times New Roman" w:cs="Times New Roman"/>
          <w:sz w:val="24"/>
          <w:szCs w:val="24"/>
        </w:rPr>
        <w:t>акробатических</w:t>
      </w:r>
      <w:proofErr w:type="gramEnd"/>
      <w:r w:rsidRPr="00B84B88">
        <w:rPr>
          <w:rFonts w:ascii="Times New Roman" w:hAnsi="Times New Roman" w:cs="Times New Roman"/>
          <w:sz w:val="24"/>
          <w:szCs w:val="24"/>
        </w:rPr>
        <w:t xml:space="preserve"> упражнении;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качеств;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акробатических упражнений;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 xml:space="preserve">Осваивать универсальные умения по взаимодействию в парах и группах при разучивании и выполнении гимнастических упражнений;               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Выявлять и характеризовать ошибки при выполнении гимнастических упражнений;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 xml:space="preserve">Соблюдать правила техники безопасности при выполнении гимнастических упражнений; 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Описывать технику гимнастических упражнений прикладной направленности;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Осваивать технику физических упражнений прикладной направленности;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Оказывать помощь сверстникам в освоении новых гимнастических упражнений, анализировать их технику;</w:t>
      </w:r>
    </w:p>
    <w:p w:rsidR="00A66EEA" w:rsidRPr="00B84B88" w:rsidRDefault="00A66EEA" w:rsidP="00A66EEA">
      <w:pPr>
        <w:pStyle w:val="a9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Оказывать помощь сверстникам в освоении в лазанье и перелезании, анализировать их технику, выявлять ошибки и помогать в их исправлении.</w:t>
      </w:r>
    </w:p>
    <w:p w:rsidR="00A66EEA" w:rsidRPr="00B84B88" w:rsidRDefault="00A66EEA" w:rsidP="00A66E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EEA" w:rsidRPr="00B84B88" w:rsidRDefault="00A66EEA" w:rsidP="00A66E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B88">
        <w:rPr>
          <w:rFonts w:ascii="Times New Roman" w:eastAsia="Times New Roman" w:hAnsi="Times New Roman" w:cs="Times New Roman"/>
          <w:b/>
          <w:sz w:val="24"/>
          <w:szCs w:val="24"/>
        </w:rPr>
        <w:t>3. Легкая атлетика (19 ч)</w:t>
      </w:r>
    </w:p>
    <w:p w:rsidR="00A66EEA" w:rsidRPr="00E10D08" w:rsidRDefault="00A66EEA" w:rsidP="00A66EEA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8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бега на 30 м с высокого старта. Техника челночного бега. Тестирование челночного бега 3 </w:t>
      </w:r>
      <w:proofErr w:type="spellStart"/>
      <w:r w:rsidRPr="00E10D0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E10D08">
        <w:rPr>
          <w:rFonts w:ascii="Times New Roman" w:eastAsia="Times New Roman" w:hAnsi="Times New Roman" w:cs="Times New Roman"/>
          <w:sz w:val="24"/>
          <w:szCs w:val="24"/>
        </w:rPr>
        <w:t xml:space="preserve"> 10 м. Тестирование метания мешочка на дальность. Тестирование метания малого мяча на точность. Тестирование прыжка в длину с места. Техника прыжка в высоту с прямого разбега. Прыжок в высоту с прямого разбега. Прыжок в высоту спиной вперед. Прыжки в высоту. Бросок набивного мяча от груди. Бросок набивного мяча снизу. Тестирование прыжка в длину с места. Техника метания на точность Тестирование метания малого мяча на точность. Беговые упражнения. Тестирование бега на 30 м с высокого старта. Тестирование челночного бега 3 </w:t>
      </w:r>
      <w:proofErr w:type="spellStart"/>
      <w:r w:rsidRPr="00E10D0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E10D08">
        <w:rPr>
          <w:rFonts w:ascii="Times New Roman" w:eastAsia="Times New Roman" w:hAnsi="Times New Roman" w:cs="Times New Roman"/>
          <w:sz w:val="24"/>
          <w:szCs w:val="24"/>
        </w:rPr>
        <w:t xml:space="preserve"> 10 м. Тестирование метания мешочка на дальность.</w:t>
      </w:r>
    </w:p>
    <w:p w:rsidR="00A66EEA" w:rsidRDefault="00A66EEA" w:rsidP="00A66EE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6EEA" w:rsidRPr="00E10D08" w:rsidRDefault="00A66EEA" w:rsidP="00A66EEA">
      <w:pPr>
        <w:autoSpaceDN w:val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E10D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E10D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D08">
        <w:rPr>
          <w:rFonts w:ascii="Times New Roman" w:hAnsi="Times New Roman" w:cs="Times New Roman"/>
          <w:bCs/>
          <w:color w:val="000000"/>
          <w:sz w:val="24"/>
          <w:szCs w:val="24"/>
        </w:rPr>
        <w:t>Объяснять основные понятия и термины в беге, прыжках, метаниях;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Технике высокого старта;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Пробегать на скорость дистанцию 30м;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lastRenderedPageBreak/>
        <w:t>Выполнять челночный бег 3х10 м;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беговую разминку;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gramStart"/>
      <w:r w:rsidRPr="00E10D08">
        <w:rPr>
          <w:rFonts w:ascii="Times New Roman" w:hAnsi="Times New Roman" w:cs="Times New Roman"/>
          <w:sz w:val="24"/>
          <w:szCs w:val="24"/>
        </w:rPr>
        <w:t>метание</w:t>
      </w:r>
      <w:proofErr w:type="gramEnd"/>
      <w:r w:rsidRPr="00E10D08">
        <w:rPr>
          <w:rFonts w:ascii="Times New Roman" w:hAnsi="Times New Roman" w:cs="Times New Roman"/>
          <w:sz w:val="24"/>
          <w:szCs w:val="24"/>
        </w:rPr>
        <w:t xml:space="preserve"> как на дальность, так и на точность;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Технике прыжка в длину с места;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прыжок в высоту с прямого разбега;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прыжок в высоту спиной вперед;</w:t>
      </w:r>
    </w:p>
    <w:p w:rsidR="00A66EEA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Бегать различные варианты эстафет;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броски набивного мяча от груди и снизу</w:t>
      </w:r>
      <w:r w:rsidRPr="00E10D08">
        <w:rPr>
          <w:sz w:val="28"/>
          <w:szCs w:val="28"/>
        </w:rPr>
        <w:t>.</w:t>
      </w:r>
    </w:p>
    <w:p w:rsidR="00A66EEA" w:rsidRPr="00E10D08" w:rsidRDefault="00A66EEA" w:rsidP="00A66EEA">
      <w:pPr>
        <w:pStyle w:val="a9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66EEA" w:rsidRPr="00E10D08" w:rsidRDefault="00A66EEA" w:rsidP="00A66EEA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0D08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Описывать технику беговых упражнений;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беговых упражнений;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технику бега различными способами;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Проявлять качества силы, быстроты, выносливости и координации при выполнении беговых упражнений;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беговых упражнений;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Описывать технику прыжковых упражнений;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технику прыжковых упражнений;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прыжковых упражнений;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Проявлять качества силы, быстроты, выносливости и координации при выполнении прыжковых упражнений;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прыжковых упражнений;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Описывать технику бросков большого набивного мяча;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технику бросков большого мяча;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бросков большого набивного мяча;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Проявлять качества силы, быстроты и координации при выполнении бросков большого мяча;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Описывать технику метания малого мяча;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lastRenderedPageBreak/>
        <w:t>Осваивать технику метания малого мяча;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метании малого мяча;</w:t>
      </w:r>
    </w:p>
    <w:p w:rsidR="00A66EEA" w:rsidRPr="00E10D08" w:rsidRDefault="00A66EEA" w:rsidP="00A66EEA">
      <w:pPr>
        <w:pStyle w:val="a9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Проявлять качества силы, быстроты и координации при метании малого мяча.</w:t>
      </w:r>
    </w:p>
    <w:p w:rsidR="00A66EEA" w:rsidRPr="00E10D08" w:rsidRDefault="00A66EEA" w:rsidP="00A66EEA">
      <w:pPr>
        <w:rPr>
          <w:rFonts w:ascii="Times New Roman" w:hAnsi="Times New Roman" w:cs="Times New Roman"/>
          <w:sz w:val="24"/>
          <w:szCs w:val="24"/>
        </w:rPr>
      </w:pPr>
    </w:p>
    <w:p w:rsidR="00A66EEA" w:rsidRPr="00E10D08" w:rsidRDefault="00A66EEA" w:rsidP="00A66E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8">
        <w:rPr>
          <w:rFonts w:ascii="Times New Roman" w:eastAsia="Times New Roman" w:hAnsi="Times New Roman" w:cs="Times New Roman"/>
          <w:b/>
          <w:sz w:val="24"/>
          <w:szCs w:val="24"/>
        </w:rPr>
        <w:t xml:space="preserve">4.  </w:t>
      </w:r>
      <w:proofErr w:type="gramStart"/>
      <w:r w:rsidRPr="00E10D08">
        <w:rPr>
          <w:rFonts w:ascii="Times New Roman" w:eastAsia="Times New Roman" w:hAnsi="Times New Roman" w:cs="Times New Roman"/>
          <w:b/>
          <w:sz w:val="24"/>
          <w:szCs w:val="24"/>
        </w:rPr>
        <w:t>Подвижные игры (36 ч)</w:t>
      </w:r>
      <w:r w:rsidR="004D75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мешочком на голове», «Прерванные пятнашки», «Гуси-лебеди», «Горелки»,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Колдунчики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«Мышеловка», «Салки», «Салки с домиками», «Два Мороза», «Волк во рву», «Охотник и зайцы», «Кто быстрее схватит»,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«Осада города», «Вышибалы», «Ночная охота», «Удочка», «Успей убрать», «Волшебные елочки», «Шмель», «Береги предмет», «Попрыгунчики-воробушки», «Белки в лесу», «Белочка-защитница», «Бегуны и прыгуны», «Грибы-шалуны», «Котел», «Охотники и утки»,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Антивышибалы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«Забросай</w:t>
      </w:r>
      <w:proofErr w:type="gramEnd"/>
      <w:r w:rsidR="004D7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противника мячами», «Вышибалы через сетку», «Точно в цель», «Собачки», «Лес, болото, озеро», «Запрещенное движение», «Хвостики», «Бросай далеко, собирай быстрее», «Игра в птиц», «Игра в птиц с мячом», «День и ночь»;  ловля и броски мяча в парах, ведение мяча правой и левой рукой, броски мяча через волейбольную сетку.</w:t>
      </w:r>
      <w:proofErr w:type="gramEnd"/>
    </w:p>
    <w:p w:rsidR="00A66EEA" w:rsidRPr="00E10D08" w:rsidRDefault="00A66EEA" w:rsidP="00A66EEA">
      <w:pPr>
        <w:autoSpaceDN w:val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E10D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E10D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A66EEA" w:rsidRPr="00E10D08" w:rsidRDefault="00A66EEA" w:rsidP="00A66EEA">
      <w:pPr>
        <w:pStyle w:val="a9"/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Играть в подвижные игры;</w:t>
      </w:r>
    </w:p>
    <w:p w:rsidR="00A66EEA" w:rsidRPr="00E10D08" w:rsidRDefault="00A66EEA" w:rsidP="00A66EEA">
      <w:pPr>
        <w:pStyle w:val="a9"/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Руководствоваться правилами игр;</w:t>
      </w:r>
    </w:p>
    <w:p w:rsidR="00A66EEA" w:rsidRPr="00E10D08" w:rsidRDefault="00A66EEA" w:rsidP="00A66EEA">
      <w:pPr>
        <w:pStyle w:val="a9"/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ловлю и броски мяча в парах;</w:t>
      </w:r>
    </w:p>
    <w:p w:rsidR="00A66EEA" w:rsidRPr="00E10D08" w:rsidRDefault="00A66EEA" w:rsidP="00A66EEA">
      <w:pPr>
        <w:pStyle w:val="a9"/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ведения  мяча правой и левой рукой;</w:t>
      </w:r>
    </w:p>
    <w:p w:rsidR="00A66EEA" w:rsidRPr="00E10D08" w:rsidRDefault="00A66EEA" w:rsidP="00A66EEA">
      <w:pPr>
        <w:pStyle w:val="a9"/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броски мяча через волейбольную сетку;</w:t>
      </w:r>
    </w:p>
    <w:p w:rsidR="00A66EEA" w:rsidRPr="00E10D08" w:rsidRDefault="00A66EEA" w:rsidP="00A66EEA">
      <w:pPr>
        <w:pStyle w:val="a9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66EEA" w:rsidRPr="00E10D08" w:rsidRDefault="00A66EEA" w:rsidP="00A66EEA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0D08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A66EEA" w:rsidRPr="00E10D08" w:rsidRDefault="00A66EEA" w:rsidP="00A66EEA">
      <w:pPr>
        <w:pStyle w:val="a9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в самостоятельной организации и проведении подвижных игр;</w:t>
      </w:r>
    </w:p>
    <w:p w:rsidR="00A66EEA" w:rsidRPr="00E10D08" w:rsidRDefault="00A66EEA" w:rsidP="00A66EEA">
      <w:pPr>
        <w:pStyle w:val="a9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Излагать правила и условия проведения подвижных игр;</w:t>
      </w:r>
    </w:p>
    <w:p w:rsidR="00A66EEA" w:rsidRPr="00E10D08" w:rsidRDefault="00A66EEA" w:rsidP="00A66EEA">
      <w:pPr>
        <w:pStyle w:val="a9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двигательные действия, составляющие содержание подвижных игр;</w:t>
      </w:r>
    </w:p>
    <w:p w:rsidR="00A66EEA" w:rsidRPr="00E10D08" w:rsidRDefault="00A66EEA" w:rsidP="00A66EEA">
      <w:pPr>
        <w:pStyle w:val="a9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в подвижных играх;</w:t>
      </w:r>
    </w:p>
    <w:p w:rsidR="00A66EEA" w:rsidRPr="00E10D08" w:rsidRDefault="00A66EEA" w:rsidP="00A66EEA">
      <w:pPr>
        <w:pStyle w:val="a9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A66EEA" w:rsidRPr="00E10D08" w:rsidRDefault="00A66EEA" w:rsidP="00A66EEA">
      <w:pPr>
        <w:pStyle w:val="a9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Принимать адекватные решения в условиях игровой деятельности;</w:t>
      </w:r>
    </w:p>
    <w:p w:rsidR="00A66EEA" w:rsidRPr="00E10D08" w:rsidRDefault="00A66EEA" w:rsidP="00A66EEA">
      <w:pPr>
        <w:pStyle w:val="a9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управлять эмоциями в процессе учебной и игровой деятельности;</w:t>
      </w:r>
    </w:p>
    <w:p w:rsidR="00A66EEA" w:rsidRPr="00E10D08" w:rsidRDefault="00A66EEA" w:rsidP="00A66EEA">
      <w:pPr>
        <w:pStyle w:val="a9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Проявлять быстроту и ловкость во время подвижных игр;</w:t>
      </w:r>
    </w:p>
    <w:p w:rsidR="00A66EEA" w:rsidRPr="00E10D08" w:rsidRDefault="00A66EEA" w:rsidP="00A66EEA">
      <w:pPr>
        <w:pStyle w:val="a9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Соблюдать дисциплину и правила техники безопасности во время подвижных игр;</w:t>
      </w:r>
    </w:p>
    <w:p w:rsidR="00A66EEA" w:rsidRPr="00E10D08" w:rsidRDefault="00A66EEA" w:rsidP="00A66EEA">
      <w:pPr>
        <w:pStyle w:val="a9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Описывать разучиваемые технические действия из спортивных игр;</w:t>
      </w:r>
    </w:p>
    <w:p w:rsidR="00A66EEA" w:rsidRPr="00E10D08" w:rsidRDefault="00A66EEA" w:rsidP="00A66EEA">
      <w:pPr>
        <w:pStyle w:val="a9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технические действия из спортивных игр;</w:t>
      </w:r>
    </w:p>
    <w:p w:rsidR="00A66EEA" w:rsidRPr="00E10D08" w:rsidRDefault="00A66EEA" w:rsidP="00A66EEA">
      <w:pPr>
        <w:pStyle w:val="a9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Моделировать технические действия в игровой деятельности;</w:t>
      </w:r>
    </w:p>
    <w:p w:rsidR="00A66EEA" w:rsidRPr="00E10D08" w:rsidRDefault="00A66EEA" w:rsidP="00A66EEA">
      <w:pPr>
        <w:pStyle w:val="a9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из спортивных игр;</w:t>
      </w:r>
    </w:p>
    <w:p w:rsidR="00A66EEA" w:rsidRPr="00E10D08" w:rsidRDefault="00A66EEA" w:rsidP="00A66EEA">
      <w:pPr>
        <w:pStyle w:val="a9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lastRenderedPageBreak/>
        <w:t>Осваивать универсальные умения управлять эмоциями во время учебной и игровой деятельности;</w:t>
      </w:r>
    </w:p>
    <w:p w:rsidR="00A66EEA" w:rsidRPr="00E10D08" w:rsidRDefault="00A66EEA" w:rsidP="00A66EEA">
      <w:pPr>
        <w:pStyle w:val="a9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Выявлять ошибки при выполнении технических действий из спортивных игр;</w:t>
      </w:r>
    </w:p>
    <w:p w:rsidR="00A66EEA" w:rsidRPr="00E10D08" w:rsidRDefault="00A66EEA" w:rsidP="00A66EEA">
      <w:pPr>
        <w:pStyle w:val="a9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 xml:space="preserve">Соблюдать дисциплину и правила техники безопасности в условиях учебной и </w:t>
      </w:r>
      <w:proofErr w:type="spellStart"/>
      <w:r w:rsidRPr="00E10D08">
        <w:rPr>
          <w:rFonts w:ascii="Times New Roman" w:hAnsi="Times New Roman" w:cs="Times New Roman"/>
          <w:sz w:val="24"/>
          <w:szCs w:val="24"/>
        </w:rPr>
        <w:t>игровойдеятельности</w:t>
      </w:r>
      <w:proofErr w:type="spellEnd"/>
      <w:r w:rsidRPr="00E10D08">
        <w:rPr>
          <w:rFonts w:ascii="Times New Roman" w:hAnsi="Times New Roman" w:cs="Times New Roman"/>
          <w:sz w:val="24"/>
          <w:szCs w:val="24"/>
        </w:rPr>
        <w:t>;</w:t>
      </w:r>
    </w:p>
    <w:p w:rsidR="00A66EEA" w:rsidRPr="00E10D08" w:rsidRDefault="00A66EEA" w:rsidP="00A66EEA">
      <w:pPr>
        <w:pStyle w:val="a9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умения выполнять универсальные физические упражнения;</w:t>
      </w:r>
    </w:p>
    <w:p w:rsidR="00A66EEA" w:rsidRPr="00E10D08" w:rsidRDefault="00A66EEA" w:rsidP="00A66EEA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Развивать физические качества;</w:t>
      </w:r>
    </w:p>
    <w:p w:rsidR="00A66EEA" w:rsidRPr="00E10D08" w:rsidRDefault="00A66EEA" w:rsidP="00A66EEA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Организовывать и проводить совместно со сверстниками подвижные игры, осуществлять судейство;</w:t>
      </w:r>
    </w:p>
    <w:p w:rsidR="00A66EEA" w:rsidRPr="00E10D08" w:rsidRDefault="00A66EEA" w:rsidP="00A66EEA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Применять правила подбора одежды для занятий на открытом воздухе;</w:t>
      </w:r>
    </w:p>
    <w:p w:rsidR="00A66EEA" w:rsidRPr="00DE5D49" w:rsidRDefault="00A66EEA" w:rsidP="00A66EEA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Использовать подвижные игры для активного отдыха.</w:t>
      </w:r>
    </w:p>
    <w:p w:rsidR="00A66EEA" w:rsidRDefault="00A66EEA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A66EEA" w:rsidRDefault="00A66EEA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3369"/>
        <w:gridCol w:w="1417"/>
        <w:gridCol w:w="7088"/>
        <w:gridCol w:w="2693"/>
      </w:tblGrid>
      <w:tr w:rsidR="00A66EEA" w:rsidTr="004D75F0">
        <w:tc>
          <w:tcPr>
            <w:tcW w:w="3369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66EEA" w:rsidRPr="00001EDA" w:rsidRDefault="00A66EEA" w:rsidP="00B1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417" w:type="dxa"/>
          </w:tcPr>
          <w:p w:rsidR="00A66EEA" w:rsidRPr="00001EDA" w:rsidRDefault="00A66EEA" w:rsidP="00B1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ED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88" w:type="dxa"/>
          </w:tcPr>
          <w:p w:rsidR="00A66EEA" w:rsidRPr="00001EDA" w:rsidRDefault="00A66EEA" w:rsidP="00B1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66EEA" w:rsidRPr="00001EDA" w:rsidRDefault="00A66EEA" w:rsidP="00B1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66EEA" w:rsidTr="004D75F0">
        <w:tc>
          <w:tcPr>
            <w:tcW w:w="14567" w:type="dxa"/>
            <w:gridSpan w:val="4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 - 27 часов</w:t>
            </w:r>
          </w:p>
        </w:tc>
      </w:tr>
      <w:tr w:rsidR="00A66EEA" w:rsidTr="004D75F0">
        <w:tc>
          <w:tcPr>
            <w:tcW w:w="3369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417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2693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 w:val="restart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2693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Техника челночного бега</w:t>
            </w:r>
          </w:p>
        </w:tc>
        <w:tc>
          <w:tcPr>
            <w:tcW w:w="2693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челночного бега на 3х10 м  </w:t>
            </w:r>
          </w:p>
        </w:tc>
        <w:tc>
          <w:tcPr>
            <w:tcW w:w="2693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417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Возникновение физической культуры и спорта</w:t>
            </w:r>
          </w:p>
        </w:tc>
        <w:tc>
          <w:tcPr>
            <w:tcW w:w="2693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 w:val="restart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мешочка на дальность</w:t>
            </w:r>
          </w:p>
        </w:tc>
        <w:tc>
          <w:tcPr>
            <w:tcW w:w="2693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Русская народная подвижная игра «Горелки»</w:t>
            </w:r>
          </w:p>
        </w:tc>
        <w:tc>
          <w:tcPr>
            <w:tcW w:w="2693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 w:val="restart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417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2693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Что такое физическая культура?</w:t>
            </w:r>
          </w:p>
        </w:tc>
        <w:tc>
          <w:tcPr>
            <w:tcW w:w="2693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Темп и ритм</w:t>
            </w:r>
          </w:p>
        </w:tc>
        <w:tc>
          <w:tcPr>
            <w:tcW w:w="2693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«Мышеловка</w:t>
            </w:r>
          </w:p>
        </w:tc>
        <w:tc>
          <w:tcPr>
            <w:tcW w:w="2693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Личная гигиена человека</w:t>
            </w:r>
          </w:p>
        </w:tc>
        <w:tc>
          <w:tcPr>
            <w:tcW w:w="2693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Тестирование малого мяча на точность</w:t>
            </w:r>
          </w:p>
        </w:tc>
        <w:tc>
          <w:tcPr>
            <w:tcW w:w="2693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 w:val="restart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2693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B4400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</w:t>
            </w:r>
          </w:p>
        </w:tc>
        <w:tc>
          <w:tcPr>
            <w:tcW w:w="2693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Легкая атлетика</w:t>
            </w: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2693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 w:val="restart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 на низкой перекладине из виса лежа</w:t>
            </w:r>
          </w:p>
        </w:tc>
        <w:tc>
          <w:tcPr>
            <w:tcW w:w="2693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2693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Стихотворное сопровождение на уроках</w:t>
            </w:r>
          </w:p>
        </w:tc>
        <w:tc>
          <w:tcPr>
            <w:tcW w:w="2693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Стихотворное сопровождение как элемент развития координации движения</w:t>
            </w:r>
          </w:p>
        </w:tc>
        <w:tc>
          <w:tcPr>
            <w:tcW w:w="2693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 w:val="restart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Ловля и броски мяча в парах</w:t>
            </w:r>
          </w:p>
        </w:tc>
        <w:tc>
          <w:tcPr>
            <w:tcW w:w="2693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Подвижная игра «Осада города»</w:t>
            </w:r>
          </w:p>
        </w:tc>
        <w:tc>
          <w:tcPr>
            <w:tcW w:w="2693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мячом</w:t>
            </w:r>
          </w:p>
        </w:tc>
        <w:tc>
          <w:tcPr>
            <w:tcW w:w="2693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Школа укрощения мяча</w:t>
            </w:r>
          </w:p>
        </w:tc>
        <w:tc>
          <w:tcPr>
            <w:tcW w:w="2693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Подвижная игра «Ночная охота»</w:t>
            </w:r>
          </w:p>
        </w:tc>
        <w:tc>
          <w:tcPr>
            <w:tcW w:w="2693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Глаза закрывай – упражнение начинай</w:t>
            </w:r>
          </w:p>
        </w:tc>
        <w:tc>
          <w:tcPr>
            <w:tcW w:w="2693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14567" w:type="dxa"/>
            <w:gridSpan w:val="4"/>
          </w:tcPr>
          <w:p w:rsidR="00A66EEA" w:rsidRPr="005B4400" w:rsidRDefault="00A66EEA" w:rsidP="00B1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21 час</w:t>
            </w:r>
          </w:p>
        </w:tc>
      </w:tr>
      <w:tr w:rsidR="00A66EEA" w:rsidTr="004D75F0">
        <w:tc>
          <w:tcPr>
            <w:tcW w:w="3369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EEA" w:rsidTr="004D75F0">
        <w:tc>
          <w:tcPr>
            <w:tcW w:w="3369" w:type="dxa"/>
            <w:vMerge w:val="restart"/>
          </w:tcPr>
          <w:p w:rsidR="00A66EEA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  <w:p w:rsidR="00A66EEA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EEA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EEA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EEA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</w:t>
            </w:r>
          </w:p>
        </w:tc>
        <w:tc>
          <w:tcPr>
            <w:tcW w:w="2693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Разновидности перекатов</w:t>
            </w:r>
          </w:p>
        </w:tc>
        <w:tc>
          <w:tcPr>
            <w:tcW w:w="2693" w:type="dxa"/>
          </w:tcPr>
          <w:p w:rsidR="00A66EEA" w:rsidRPr="00C32B31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Техника выполнения кувырка вперед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Кувырок вперед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Стойка на лопатках, «мост»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Стойка на лопатках, «мост» - совершенствование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Перелезание по гимнастической стенке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Висы на перекладине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Прыжки в скакалку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 xml:space="preserve">Вис углом и </w:t>
            </w:r>
            <w:proofErr w:type="gramStart"/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5B4400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на гимнастических кольцах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5B4400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на гимнастических кольцах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Переворот назад и вперед на гимнастических кольцах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Вращение обруча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EEA" w:rsidTr="004D75F0">
        <w:tc>
          <w:tcPr>
            <w:tcW w:w="14567" w:type="dxa"/>
            <w:gridSpan w:val="4"/>
          </w:tcPr>
          <w:p w:rsidR="00A66EEA" w:rsidRPr="005B4400" w:rsidRDefault="00A66EEA" w:rsidP="00B1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– 27 часов</w:t>
            </w:r>
          </w:p>
        </w:tc>
      </w:tr>
      <w:tr w:rsidR="00A66EEA" w:rsidTr="004D75F0">
        <w:tc>
          <w:tcPr>
            <w:tcW w:w="3369" w:type="dxa"/>
            <w:vMerge w:val="restart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Обруч – учимся управлять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Лазанье по канату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EEA" w:rsidTr="004D75F0">
        <w:tc>
          <w:tcPr>
            <w:tcW w:w="3369" w:type="dxa"/>
            <w:vMerge w:val="restart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Подвижная игра «Белочка-защитница»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Прохождение полосы препятствий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Прохождение усложненной полосы препятствий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EEA" w:rsidTr="004D75F0">
        <w:tc>
          <w:tcPr>
            <w:tcW w:w="3369" w:type="dxa"/>
            <w:vMerge w:val="restart"/>
          </w:tcPr>
          <w:p w:rsidR="00A66EEA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A66EEA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EEA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EEA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EEA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EEA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с прямого разбега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Прыжок в высоту спиной вперед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 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EEA" w:rsidTr="004D75F0">
        <w:tc>
          <w:tcPr>
            <w:tcW w:w="3369" w:type="dxa"/>
            <w:vMerge w:val="restart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Точность бросков мяча через волейбольную сетку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14567" w:type="dxa"/>
            <w:gridSpan w:val="4"/>
          </w:tcPr>
          <w:p w:rsidR="00A66EEA" w:rsidRPr="005B4400" w:rsidRDefault="00A66EEA" w:rsidP="00B1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 – 24 часа</w:t>
            </w:r>
          </w:p>
        </w:tc>
      </w:tr>
      <w:tr w:rsidR="00A66EEA" w:rsidTr="004D75F0">
        <w:tc>
          <w:tcPr>
            <w:tcW w:w="3369" w:type="dxa"/>
            <w:vMerge w:val="restart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Подвижная игра «Вышибалы через сетку»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 с дальних дистанций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 w:val="restart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от груди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снизу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Подвижная игра «Точно в цель»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EEA" w:rsidTr="004D75F0">
        <w:tc>
          <w:tcPr>
            <w:tcW w:w="3369" w:type="dxa"/>
            <w:vMerge w:val="restart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 w:val="restart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 на низкой перекладине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 подъема туловища </w:t>
            </w:r>
            <w:proofErr w:type="gramStart"/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 w:val="restart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Техника метания на точность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малого мяча на точность 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Подвижные игры для зала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EEA" w:rsidTr="004D75F0">
        <w:tc>
          <w:tcPr>
            <w:tcW w:w="3369" w:type="dxa"/>
            <w:vMerge w:val="restart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3х10 м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мешочка на дальность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 w:val="restart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Командная подвижная игра «Хвостики»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C025A4" w:rsidRDefault="00A66EEA" w:rsidP="00B116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Русская народная подвижная игра «Горелки»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C025A4" w:rsidRDefault="00A66EEA" w:rsidP="00B116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Командные подвижные игры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C025A4" w:rsidRDefault="00A66EEA" w:rsidP="00B116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4D75F0">
        <w:tc>
          <w:tcPr>
            <w:tcW w:w="3369" w:type="dxa"/>
            <w:vMerge/>
          </w:tcPr>
          <w:p w:rsidR="00A66EEA" w:rsidRPr="00C025A4" w:rsidRDefault="00A66EEA" w:rsidP="00B116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8" w:type="dxa"/>
          </w:tcPr>
          <w:p w:rsidR="00A66EEA" w:rsidRPr="005B4400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0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693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6EEA" w:rsidRPr="00404CE4" w:rsidRDefault="00A66EEA" w:rsidP="00A66EEA">
      <w:pPr>
        <w:rPr>
          <w:rFonts w:ascii="Times New Roman" w:hAnsi="Times New Roman" w:cs="Times New Roman"/>
          <w:b/>
          <w:sz w:val="24"/>
          <w:szCs w:val="24"/>
        </w:rPr>
      </w:pPr>
    </w:p>
    <w:p w:rsidR="00A66EEA" w:rsidRPr="00404CE4" w:rsidRDefault="00A66EEA" w:rsidP="00A66EEA">
      <w:pPr>
        <w:rPr>
          <w:rFonts w:ascii="Times New Roman" w:hAnsi="Times New Roman" w:cs="Times New Roman"/>
          <w:sz w:val="24"/>
          <w:szCs w:val="24"/>
        </w:rPr>
      </w:pPr>
      <w:r w:rsidRPr="00404CE4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="004D75F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характеристика видов деятельности учащихся включена в календарно-тематическое планирование.</w:t>
      </w:r>
    </w:p>
    <w:p w:rsidR="00A66EEA" w:rsidRDefault="00A66EEA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F0" w:rsidRDefault="004D75F0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F0" w:rsidRDefault="004D75F0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EA" w:rsidRDefault="00A66EEA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5D5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учебных часов по разделам программы</w:t>
      </w:r>
    </w:p>
    <w:p w:rsidR="00A66EEA" w:rsidRDefault="00A66EEA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EA" w:rsidRDefault="00A66EEA" w:rsidP="00A66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отсутствием необходимых условий 12 часов, отведенных на изучение раздела «Лыжная подготовка»,   перераспределены следующим образом: на подвижные игры – 5 ч, на легкую атлетику – 5 ч, на гимнастику с элементами акробатики – 2 ч.</w:t>
      </w:r>
    </w:p>
    <w:p w:rsidR="00A66EEA" w:rsidRDefault="00A66EEA" w:rsidP="00A66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часов, отводимых на изучение каждого раздела, и количество контрольных работ по данным разделам приведено в таблице.</w:t>
      </w:r>
    </w:p>
    <w:p w:rsidR="00A66EEA" w:rsidRDefault="00A66EEA" w:rsidP="00A66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495"/>
        <w:gridCol w:w="1701"/>
        <w:gridCol w:w="2375"/>
      </w:tblGrid>
      <w:tr w:rsidR="00A66EEA" w:rsidTr="00B1166B">
        <w:tc>
          <w:tcPr>
            <w:tcW w:w="5495" w:type="dxa"/>
          </w:tcPr>
          <w:p w:rsidR="00A66EEA" w:rsidRPr="004615D5" w:rsidRDefault="00A66EEA" w:rsidP="00B1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:rsidR="00A66EEA" w:rsidRPr="004615D5" w:rsidRDefault="00A66EEA" w:rsidP="00B1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75" w:type="dxa"/>
          </w:tcPr>
          <w:p w:rsidR="00A66EEA" w:rsidRPr="004615D5" w:rsidRDefault="00A66EEA" w:rsidP="00B1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A66EEA" w:rsidTr="00B1166B">
        <w:tc>
          <w:tcPr>
            <w:tcW w:w="5495" w:type="dxa"/>
          </w:tcPr>
          <w:p w:rsidR="00A66EEA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701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EEA" w:rsidTr="00B1166B">
        <w:tc>
          <w:tcPr>
            <w:tcW w:w="5495" w:type="dxa"/>
          </w:tcPr>
          <w:p w:rsidR="00A66EEA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701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75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6EEA" w:rsidTr="00B1166B">
        <w:tc>
          <w:tcPr>
            <w:tcW w:w="5495" w:type="dxa"/>
          </w:tcPr>
          <w:p w:rsidR="00A66EEA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5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6EEA" w:rsidTr="00B1166B">
        <w:tc>
          <w:tcPr>
            <w:tcW w:w="5495" w:type="dxa"/>
          </w:tcPr>
          <w:p w:rsidR="00A66EEA" w:rsidRDefault="00A66EEA" w:rsidP="00B1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5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EEA" w:rsidTr="00B1166B">
        <w:tc>
          <w:tcPr>
            <w:tcW w:w="5495" w:type="dxa"/>
          </w:tcPr>
          <w:p w:rsidR="00A66EEA" w:rsidRPr="004615D5" w:rsidRDefault="00A66EEA" w:rsidP="00B1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5D5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701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75" w:type="dxa"/>
          </w:tcPr>
          <w:p w:rsidR="00A66EEA" w:rsidRDefault="00A66EEA" w:rsidP="00B1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A66EEA" w:rsidRPr="004615D5" w:rsidRDefault="00A66EEA" w:rsidP="00A66EEA">
      <w:pPr>
        <w:rPr>
          <w:rFonts w:ascii="Times New Roman" w:hAnsi="Times New Roman" w:cs="Times New Roman"/>
          <w:sz w:val="24"/>
          <w:szCs w:val="24"/>
        </w:rPr>
      </w:pPr>
    </w:p>
    <w:p w:rsidR="00A66EEA" w:rsidRDefault="00A66EEA" w:rsidP="00A66EEA">
      <w:pPr>
        <w:rPr>
          <w:rFonts w:ascii="Times New Roman" w:hAnsi="Times New Roman" w:cs="Times New Roman"/>
          <w:b/>
          <w:sz w:val="28"/>
          <w:szCs w:val="28"/>
        </w:rPr>
      </w:pPr>
    </w:p>
    <w:p w:rsidR="00A66EEA" w:rsidRDefault="00A66EEA" w:rsidP="00A66EEA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образовательного процесса</w:t>
      </w:r>
    </w:p>
    <w:p w:rsidR="00A66EEA" w:rsidRDefault="00A66EEA" w:rsidP="00A66EEA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EA" w:rsidRPr="00117205" w:rsidRDefault="00A66EEA" w:rsidP="00A66EEA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sz w:val="24"/>
          <w:szCs w:val="24"/>
        </w:rPr>
        <w:t>Зимние подвижные игры. 1-4 классы</w:t>
      </w:r>
      <w:proofErr w:type="gramStart"/>
      <w:r w:rsidRPr="00117205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117205">
        <w:rPr>
          <w:rFonts w:ascii="Times New Roman" w:hAnsi="Times New Roman" w:cs="Times New Roman"/>
          <w:sz w:val="24"/>
          <w:szCs w:val="24"/>
        </w:rPr>
        <w:t>вт.-сост. А.Ю. Патрикеев. М.: ВАКО, 2009.</w:t>
      </w:r>
    </w:p>
    <w:p w:rsidR="00A66EEA" w:rsidRPr="00117205" w:rsidRDefault="00A66EEA" w:rsidP="00A66EEA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i/>
          <w:sz w:val="24"/>
          <w:szCs w:val="24"/>
        </w:rPr>
        <w:t>Лях В.И.</w:t>
      </w:r>
      <w:r w:rsidRPr="00117205">
        <w:rPr>
          <w:rFonts w:ascii="Times New Roman" w:hAnsi="Times New Roman" w:cs="Times New Roman"/>
          <w:sz w:val="24"/>
          <w:szCs w:val="24"/>
        </w:rPr>
        <w:t xml:space="preserve"> Физическая культура. 1-4 классы. Рабочие программы: Пособие для учителей общеобразовательных учреждений. М.: Просвещение, 2011. </w:t>
      </w:r>
    </w:p>
    <w:p w:rsidR="00A66EEA" w:rsidRPr="00117205" w:rsidRDefault="00A66EEA" w:rsidP="00A66EEA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i/>
          <w:sz w:val="24"/>
          <w:szCs w:val="24"/>
        </w:rPr>
        <w:t>Лях В.И.</w:t>
      </w:r>
      <w:r w:rsidRPr="00117205">
        <w:rPr>
          <w:rFonts w:ascii="Times New Roman" w:hAnsi="Times New Roman" w:cs="Times New Roman"/>
          <w:sz w:val="24"/>
          <w:szCs w:val="24"/>
        </w:rPr>
        <w:t xml:space="preserve"> Физическая культура. 1-4 классы: Учебник для общеобразовательных учреждений: в 3 ч. М.: Просвещение, ОАО «Московские учебники», 2010. </w:t>
      </w:r>
    </w:p>
    <w:p w:rsidR="00A66EEA" w:rsidRPr="00117205" w:rsidRDefault="00A66EEA" w:rsidP="00A66EEA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i/>
          <w:sz w:val="24"/>
          <w:szCs w:val="24"/>
        </w:rPr>
        <w:t>Патрикеев А.Ю.</w:t>
      </w:r>
      <w:r w:rsidRPr="00117205">
        <w:rPr>
          <w:rFonts w:ascii="Times New Roman" w:hAnsi="Times New Roman" w:cs="Times New Roman"/>
          <w:sz w:val="24"/>
          <w:szCs w:val="24"/>
        </w:rPr>
        <w:t xml:space="preserve"> Поурочные разработки по физической культуре. 1 класс. М.: ВАКО, 2013.</w:t>
      </w:r>
    </w:p>
    <w:p w:rsidR="00A66EEA" w:rsidRPr="00117205" w:rsidRDefault="00A66EEA" w:rsidP="00A66EEA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sz w:val="24"/>
          <w:szCs w:val="24"/>
        </w:rPr>
        <w:t>Подвижные игры. 1-4 классы</w:t>
      </w:r>
      <w:proofErr w:type="gramStart"/>
      <w:r w:rsidRPr="00117205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117205">
        <w:rPr>
          <w:rFonts w:ascii="Times New Roman" w:hAnsi="Times New Roman" w:cs="Times New Roman"/>
          <w:sz w:val="24"/>
          <w:szCs w:val="24"/>
        </w:rPr>
        <w:t>вт.-сост. А.Ю. Патрикеев. М.: ВАКО, 2007.</w:t>
      </w:r>
    </w:p>
    <w:p w:rsidR="00A66EEA" w:rsidRPr="00117205" w:rsidRDefault="00A66EEA" w:rsidP="00A66EEA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культуре. 1 класс</w:t>
      </w:r>
      <w:proofErr w:type="gramStart"/>
      <w:r w:rsidRPr="00117205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117205">
        <w:rPr>
          <w:rFonts w:ascii="Times New Roman" w:hAnsi="Times New Roman" w:cs="Times New Roman"/>
          <w:sz w:val="24"/>
          <w:szCs w:val="24"/>
        </w:rPr>
        <w:t>ост. А.Ю. Патрикеев. М.: ВАКО, 2015.</w:t>
      </w:r>
    </w:p>
    <w:p w:rsidR="00A66EEA" w:rsidRPr="00117205" w:rsidRDefault="00A66EEA" w:rsidP="00A66EEA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образования. М.: Просвещение, 2011. </w:t>
      </w:r>
    </w:p>
    <w:p w:rsidR="00A66EEA" w:rsidRPr="00117205" w:rsidRDefault="00A66EEA" w:rsidP="00A66EEA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№273-ФЗ «Об образовании в Российской Федерации». Источник: «Российская газета»; федеральный выпуск № 5976 от 31.12.2012.</w:t>
      </w:r>
    </w:p>
    <w:p w:rsidR="00A66EEA" w:rsidRPr="00117205" w:rsidRDefault="00A66EEA" w:rsidP="00A66EEA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sz w:val="24"/>
          <w:szCs w:val="24"/>
        </w:rPr>
        <w:t>Физическая культура. Входные и итоговые проверочные работы. 1-4 классы</w:t>
      </w:r>
      <w:proofErr w:type="gramStart"/>
      <w:r w:rsidRPr="00117205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117205">
        <w:rPr>
          <w:rFonts w:ascii="Times New Roman" w:hAnsi="Times New Roman" w:cs="Times New Roman"/>
          <w:sz w:val="24"/>
          <w:szCs w:val="24"/>
        </w:rPr>
        <w:t xml:space="preserve">ост. В.Н. </w:t>
      </w:r>
      <w:proofErr w:type="spellStart"/>
      <w:r w:rsidRPr="00117205">
        <w:rPr>
          <w:rFonts w:ascii="Times New Roman" w:hAnsi="Times New Roman" w:cs="Times New Roman"/>
          <w:sz w:val="24"/>
          <w:szCs w:val="24"/>
        </w:rPr>
        <w:t>Верхлин</w:t>
      </w:r>
      <w:proofErr w:type="spellEnd"/>
      <w:r w:rsidRPr="00117205">
        <w:rPr>
          <w:rFonts w:ascii="Times New Roman" w:hAnsi="Times New Roman" w:cs="Times New Roman"/>
          <w:sz w:val="24"/>
          <w:szCs w:val="24"/>
        </w:rPr>
        <w:t>, К.А. Воронцов. М.: ВАКО, 2011.</w:t>
      </w:r>
    </w:p>
    <w:p w:rsidR="00A66EEA" w:rsidRDefault="00A66EEA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F0" w:rsidRDefault="004D75F0" w:rsidP="00A66EEA">
      <w:pPr>
        <w:pStyle w:val="a5"/>
        <w:jc w:val="center"/>
      </w:pPr>
    </w:p>
    <w:p w:rsidR="00A66EEA" w:rsidRPr="00180A80" w:rsidRDefault="00D618B0" w:rsidP="00A66EEA">
      <w:pPr>
        <w:pStyle w:val="a5"/>
        <w:jc w:val="center"/>
        <w:rPr>
          <w:rStyle w:val="ae"/>
          <w:rFonts w:ascii="Times New Roman" w:hAnsi="Times New Roman" w:cs="Times New Roman"/>
          <w:b/>
          <w:color w:val="auto"/>
          <w:sz w:val="28"/>
          <w:szCs w:val="28"/>
        </w:rPr>
      </w:pPr>
      <w:hyperlink r:id="rId6" w:tgtFrame="_blank" w:history="1">
        <w:r w:rsidR="00A66EEA" w:rsidRPr="00180A80">
          <w:rPr>
            <w:rStyle w:val="ae"/>
            <w:rFonts w:ascii="Times New Roman" w:hAnsi="Times New Roman" w:cs="Times New Roman"/>
            <w:b/>
            <w:color w:val="auto"/>
            <w:sz w:val="28"/>
            <w:szCs w:val="28"/>
          </w:rPr>
          <w:t xml:space="preserve">Интернет-ресурсы по физической культуре </w:t>
        </w:r>
      </w:hyperlink>
    </w:p>
    <w:p w:rsidR="00A66EEA" w:rsidRPr="00180A80" w:rsidRDefault="00A66EEA" w:rsidP="00A66E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EEA" w:rsidRDefault="00D618B0" w:rsidP="00A66EEA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66EEA" w:rsidRPr="00B412A4">
          <w:rPr>
            <w:rStyle w:val="ae"/>
            <w:rFonts w:ascii="Times New Roman" w:hAnsi="Times New Roman" w:cs="Times New Roman"/>
            <w:sz w:val="24"/>
            <w:szCs w:val="24"/>
          </w:rPr>
          <w:t>http://www.it-n.ru/communities.aspx?cat_no=22924&amp;lib_no=32922&amp;tmpl=lib</w:t>
        </w:r>
      </w:hyperlink>
    </w:p>
    <w:p w:rsidR="00A66EEA" w:rsidRPr="00180A80" w:rsidRDefault="00A66EEA" w:rsidP="00A66EEA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0A80">
        <w:rPr>
          <w:rFonts w:ascii="Times New Roman" w:hAnsi="Times New Roman" w:cs="Times New Roman"/>
          <w:sz w:val="24"/>
          <w:szCs w:val="24"/>
        </w:rPr>
        <w:t>сеть  творческих  учителей/сообщество  учителей  физ</w:t>
      </w:r>
      <w:proofErr w:type="gramStart"/>
      <w:r w:rsidRPr="00180A8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80A80">
        <w:rPr>
          <w:rFonts w:ascii="Times New Roman" w:hAnsi="Times New Roman" w:cs="Times New Roman"/>
          <w:sz w:val="24"/>
          <w:szCs w:val="24"/>
        </w:rPr>
        <w:t>ультуры</w:t>
      </w:r>
    </w:p>
    <w:p w:rsidR="00A66EEA" w:rsidRPr="00180A80" w:rsidRDefault="00D618B0" w:rsidP="00A66EEA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66EEA" w:rsidRPr="00B412A4">
          <w:rPr>
            <w:rStyle w:val="ae"/>
            <w:rFonts w:ascii="Times New Roman" w:hAnsi="Times New Roman" w:cs="Times New Roman"/>
            <w:sz w:val="24"/>
            <w:szCs w:val="24"/>
          </w:rPr>
          <w:t>http://www.trainer.h1.ru/</w:t>
        </w:r>
      </w:hyperlink>
      <w:r w:rsidR="00A66EEA" w:rsidRPr="00180A80">
        <w:rPr>
          <w:rFonts w:ascii="Times New Roman" w:hAnsi="Times New Roman" w:cs="Times New Roman"/>
          <w:sz w:val="24"/>
          <w:szCs w:val="24"/>
        </w:rPr>
        <w:t>- сайт  учителя  физ</w:t>
      </w:r>
      <w:proofErr w:type="gramStart"/>
      <w:r w:rsidR="00A66EEA" w:rsidRPr="00180A8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66EEA" w:rsidRPr="00180A80">
        <w:rPr>
          <w:rFonts w:ascii="Times New Roman" w:hAnsi="Times New Roman" w:cs="Times New Roman"/>
          <w:sz w:val="24"/>
          <w:szCs w:val="24"/>
        </w:rPr>
        <w:t>ультуры</w:t>
      </w:r>
    </w:p>
    <w:p w:rsidR="00A66EEA" w:rsidRPr="00180A80" w:rsidRDefault="00D618B0" w:rsidP="00A66EEA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66EEA" w:rsidRPr="00B412A4">
          <w:rPr>
            <w:rStyle w:val="ae"/>
            <w:rFonts w:ascii="Times New Roman" w:hAnsi="Times New Roman" w:cs="Times New Roman"/>
            <w:sz w:val="24"/>
            <w:szCs w:val="24"/>
          </w:rPr>
          <w:t>http://zdd.1september.ru/</w:t>
        </w:r>
      </w:hyperlink>
      <w:r w:rsidR="00A66EEA" w:rsidRPr="00180A80">
        <w:rPr>
          <w:rFonts w:ascii="Times New Roman" w:hAnsi="Times New Roman" w:cs="Times New Roman"/>
          <w:sz w:val="24"/>
          <w:szCs w:val="24"/>
        </w:rPr>
        <w:t xml:space="preserve"> - газета  "Здоровье  детей"</w:t>
      </w:r>
    </w:p>
    <w:p w:rsidR="00A66EEA" w:rsidRPr="00180A80" w:rsidRDefault="00D618B0" w:rsidP="00A66EEA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66EEA" w:rsidRPr="00B412A4">
          <w:rPr>
            <w:rStyle w:val="ae"/>
            <w:rFonts w:ascii="Times New Roman" w:hAnsi="Times New Roman" w:cs="Times New Roman"/>
            <w:sz w:val="24"/>
            <w:szCs w:val="24"/>
          </w:rPr>
          <w:t>http://spo.1september.ru/</w:t>
        </w:r>
      </w:hyperlink>
      <w:r w:rsidR="00A66EEA" w:rsidRPr="00180A80">
        <w:rPr>
          <w:rFonts w:ascii="Times New Roman" w:hAnsi="Times New Roman" w:cs="Times New Roman"/>
          <w:sz w:val="24"/>
          <w:szCs w:val="24"/>
        </w:rPr>
        <w:t xml:space="preserve"> - газета  "Спо</w:t>
      </w:r>
      <w:proofErr w:type="gramStart"/>
      <w:r w:rsidR="00A66EEA" w:rsidRPr="00180A80">
        <w:rPr>
          <w:rFonts w:ascii="Times New Roman" w:hAnsi="Times New Roman" w:cs="Times New Roman"/>
          <w:sz w:val="24"/>
          <w:szCs w:val="24"/>
        </w:rPr>
        <w:t>рт  в  шк</w:t>
      </w:r>
      <w:proofErr w:type="gramEnd"/>
      <w:r w:rsidR="00A66EEA" w:rsidRPr="00180A80">
        <w:rPr>
          <w:rFonts w:ascii="Times New Roman" w:hAnsi="Times New Roman" w:cs="Times New Roman"/>
          <w:sz w:val="24"/>
          <w:szCs w:val="24"/>
        </w:rPr>
        <w:t>оле"</w:t>
      </w:r>
    </w:p>
    <w:p w:rsidR="00A66EEA" w:rsidRPr="00180A80" w:rsidRDefault="00D618B0" w:rsidP="00A66EEA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66EEA" w:rsidRPr="00B412A4">
          <w:rPr>
            <w:rStyle w:val="ae"/>
            <w:rFonts w:ascii="Times New Roman" w:hAnsi="Times New Roman" w:cs="Times New Roman"/>
            <w:sz w:val="24"/>
            <w:szCs w:val="24"/>
          </w:rPr>
          <w:t>http://festival.1september.ru/</w:t>
        </w:r>
      </w:hyperlink>
      <w:r w:rsidR="00A66EEA" w:rsidRPr="00180A80">
        <w:rPr>
          <w:rFonts w:ascii="Times New Roman" w:hAnsi="Times New Roman" w:cs="Times New Roman"/>
          <w:sz w:val="24"/>
          <w:szCs w:val="24"/>
        </w:rPr>
        <w:t xml:space="preserve"> - Фестиваль  пед</w:t>
      </w:r>
      <w:r w:rsidR="00A66EEA">
        <w:rPr>
          <w:rFonts w:ascii="Times New Roman" w:hAnsi="Times New Roman" w:cs="Times New Roman"/>
          <w:sz w:val="24"/>
          <w:szCs w:val="24"/>
        </w:rPr>
        <w:t xml:space="preserve">агогических </w:t>
      </w:r>
      <w:r w:rsidR="00A66EEA" w:rsidRPr="00180A80">
        <w:rPr>
          <w:rFonts w:ascii="Times New Roman" w:hAnsi="Times New Roman" w:cs="Times New Roman"/>
          <w:sz w:val="24"/>
          <w:szCs w:val="24"/>
        </w:rPr>
        <w:t>идей  «Открытый  урок»</w:t>
      </w:r>
    </w:p>
    <w:p w:rsidR="00A66EEA" w:rsidRPr="00DE5D49" w:rsidRDefault="00D618B0" w:rsidP="00A66EEA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66EEA" w:rsidRPr="00B412A4">
          <w:rPr>
            <w:rStyle w:val="ae"/>
            <w:rFonts w:ascii="Times New Roman" w:hAnsi="Times New Roman" w:cs="Times New Roman"/>
            <w:sz w:val="24"/>
            <w:szCs w:val="24"/>
          </w:rPr>
          <w:t>http://sportlaws.infosport.ru</w:t>
        </w:r>
      </w:hyperlink>
      <w:r w:rsidR="00A66EEA">
        <w:rPr>
          <w:rFonts w:ascii="Times New Roman" w:hAnsi="Times New Roman" w:cs="Times New Roman"/>
          <w:sz w:val="24"/>
          <w:szCs w:val="24"/>
        </w:rPr>
        <w:t xml:space="preserve"> - </w:t>
      </w:r>
      <w:r w:rsidR="00A66EEA" w:rsidRPr="00DE5D49">
        <w:rPr>
          <w:rFonts w:ascii="Times New Roman" w:hAnsi="Times New Roman" w:cs="Times New Roman"/>
          <w:sz w:val="24"/>
          <w:szCs w:val="24"/>
        </w:rPr>
        <w:t>Спортивное право. База данных, содержащая нормативные и законодательные акты, регулирующие правовые, организационные, экономические и социальные отношения в сфере физической культуры и спорта</w:t>
      </w:r>
    </w:p>
    <w:p w:rsidR="00A66EEA" w:rsidRPr="00180A80" w:rsidRDefault="00D618B0" w:rsidP="00A66EEA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66EEA" w:rsidRPr="00B412A4">
          <w:rPr>
            <w:rStyle w:val="ae"/>
            <w:rFonts w:ascii="Times New Roman" w:hAnsi="Times New Roman" w:cs="Times New Roman"/>
            <w:sz w:val="24"/>
            <w:szCs w:val="24"/>
          </w:rPr>
          <w:t>http://kzg.narod.ru/</w:t>
        </w:r>
      </w:hyperlink>
      <w:r w:rsidR="00A66EEA" w:rsidRPr="00180A80">
        <w:rPr>
          <w:rFonts w:ascii="Times New Roman" w:hAnsi="Times New Roman" w:cs="Times New Roman"/>
          <w:sz w:val="24"/>
          <w:szCs w:val="24"/>
        </w:rPr>
        <w:t xml:space="preserve">  - Журнал  «Культура  здоровой  жизни»</w:t>
      </w:r>
    </w:p>
    <w:p w:rsidR="00A66EEA" w:rsidRPr="00DE5D49" w:rsidRDefault="00D618B0" w:rsidP="00A66EEA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66EEA" w:rsidRPr="00B412A4">
          <w:rPr>
            <w:rStyle w:val="ae"/>
            <w:rFonts w:ascii="Times New Roman" w:hAnsi="Times New Roman" w:cs="Times New Roman"/>
            <w:sz w:val="24"/>
            <w:szCs w:val="24"/>
          </w:rPr>
          <w:t>http://</w:t>
        </w:r>
        <w:r w:rsidR="00A66EEA" w:rsidRPr="00B412A4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members</w:t>
        </w:r>
        <w:r w:rsidR="00A66EEA" w:rsidRPr="00B412A4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66EEA" w:rsidRPr="00B412A4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fortunecity</w:t>
        </w:r>
        <w:proofErr w:type="spellEnd"/>
        <w:r w:rsidR="00A66EEA" w:rsidRPr="00B412A4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66EEA" w:rsidRPr="00B412A4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A66EEA" w:rsidRPr="00B412A4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66EEA" w:rsidRPr="00B412A4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healthdoc</w:t>
        </w:r>
        <w:proofErr w:type="spellEnd"/>
        <w:r w:rsidR="00A66EEA" w:rsidRPr="00B412A4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  <w:r w:rsidR="00A66EEA" w:rsidRPr="00B412A4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default</w:t>
        </w:r>
        <w:r w:rsidR="00A66EEA" w:rsidRPr="00B412A4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66EEA" w:rsidRPr="00B412A4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="00A66EEA">
        <w:rPr>
          <w:rFonts w:ascii="Times New Roman" w:hAnsi="Times New Roman" w:cs="Times New Roman"/>
          <w:sz w:val="24"/>
          <w:szCs w:val="24"/>
        </w:rPr>
        <w:t xml:space="preserve"> - </w:t>
      </w:r>
      <w:r w:rsidR="00A66EEA" w:rsidRPr="00DE5D49">
        <w:rPr>
          <w:rFonts w:ascii="Times New Roman" w:hAnsi="Times New Roman" w:cs="Times New Roman"/>
          <w:sz w:val="24"/>
          <w:szCs w:val="24"/>
        </w:rPr>
        <w:t xml:space="preserve">Если хочешь быть </w:t>
      </w:r>
      <w:proofErr w:type="gramStart"/>
      <w:r w:rsidR="00A66EEA" w:rsidRPr="00DE5D49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="00A66EEA" w:rsidRPr="00DE5D49">
        <w:rPr>
          <w:rFonts w:ascii="Times New Roman" w:hAnsi="Times New Roman" w:cs="Times New Roman"/>
          <w:sz w:val="24"/>
          <w:szCs w:val="24"/>
        </w:rPr>
        <w:t xml:space="preserve">. Публикуются различные материалы по физкультуре и спорту, различным методикам оздоровления и </w:t>
      </w:r>
      <w:proofErr w:type="spellStart"/>
      <w:r w:rsidR="00A66EEA" w:rsidRPr="00DE5D4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A66EEA" w:rsidRPr="00DE5D49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A66EEA" w:rsidRPr="00180A80" w:rsidRDefault="00D618B0" w:rsidP="00A66EEA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66EEA" w:rsidRPr="00B412A4">
          <w:rPr>
            <w:rStyle w:val="ae"/>
            <w:rFonts w:ascii="Times New Roman" w:hAnsi="Times New Roman" w:cs="Times New Roman"/>
            <w:sz w:val="24"/>
            <w:szCs w:val="24"/>
          </w:rPr>
          <w:t>http://www.sportreferats.narod.ru/</w:t>
        </w:r>
      </w:hyperlink>
    </w:p>
    <w:p w:rsidR="00A66EEA" w:rsidRPr="00180A80" w:rsidRDefault="00D618B0" w:rsidP="00A66EEA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66EEA" w:rsidRPr="00B412A4">
          <w:rPr>
            <w:rStyle w:val="ae"/>
            <w:rFonts w:ascii="Times New Roman" w:hAnsi="Times New Roman" w:cs="Times New Roman"/>
            <w:sz w:val="24"/>
            <w:szCs w:val="24"/>
          </w:rPr>
          <w:t>http://www.it-n.ru/communities.aspx?cat_no=22924&amp;lib_no=32922&amp;tmpl=lib</w:t>
        </w:r>
      </w:hyperlink>
      <w:r w:rsidR="00A66EEA">
        <w:rPr>
          <w:rFonts w:ascii="Times New Roman" w:hAnsi="Times New Roman" w:cs="Times New Roman"/>
          <w:sz w:val="24"/>
          <w:szCs w:val="24"/>
        </w:rPr>
        <w:t xml:space="preserve"> - С</w:t>
      </w:r>
      <w:r w:rsidR="00A66EEA" w:rsidRPr="00180A80">
        <w:rPr>
          <w:rFonts w:ascii="Times New Roman" w:hAnsi="Times New Roman" w:cs="Times New Roman"/>
          <w:sz w:val="24"/>
          <w:szCs w:val="24"/>
        </w:rPr>
        <w:t>еть </w:t>
      </w:r>
      <w:r w:rsidR="00A66EEA">
        <w:rPr>
          <w:rFonts w:ascii="Times New Roman" w:hAnsi="Times New Roman" w:cs="Times New Roman"/>
          <w:sz w:val="24"/>
          <w:szCs w:val="24"/>
        </w:rPr>
        <w:t>творческих учителей. Сообщество учителей физкультуры (методические материалы)</w:t>
      </w:r>
    </w:p>
    <w:p w:rsidR="00A66EEA" w:rsidRPr="00180A80" w:rsidRDefault="00A66EEA" w:rsidP="00A66EEA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A80">
        <w:rPr>
          <w:rFonts w:ascii="Times New Roman" w:hAnsi="Times New Roman" w:cs="Times New Roman"/>
          <w:sz w:val="24"/>
          <w:szCs w:val="24"/>
        </w:rPr>
        <w:t xml:space="preserve"> Интернет-ресурсы. Материалы для учителя физкультуры на сайте </w:t>
      </w:r>
      <w:proofErr w:type="spellStart"/>
      <w:r w:rsidRPr="00180A80">
        <w:rPr>
          <w:rFonts w:ascii="Times New Roman" w:hAnsi="Times New Roman" w:cs="Times New Roman"/>
          <w:sz w:val="24"/>
          <w:szCs w:val="24"/>
        </w:rPr>
        <w:t>Zavuch.Info</w:t>
      </w:r>
      <w:proofErr w:type="spellEnd"/>
      <w:r w:rsidRPr="00180A80">
        <w:rPr>
          <w:rFonts w:ascii="Times New Roman" w:hAnsi="Times New Roman" w:cs="Times New Roman"/>
          <w:sz w:val="24"/>
          <w:szCs w:val="24"/>
        </w:rPr>
        <w:t xml:space="preserve">. 05.01.2010. </w:t>
      </w:r>
      <w:hyperlink r:id="rId17" w:history="1">
        <w:proofErr w:type="spellStart"/>
        <w:r w:rsidRPr="00B412A4">
          <w:rPr>
            <w:rStyle w:val="ae"/>
            <w:rFonts w:ascii="Times New Roman" w:hAnsi="Times New Roman" w:cs="Times New Roman"/>
            <w:sz w:val="24"/>
            <w:szCs w:val="24"/>
          </w:rPr>
          <w:t>www.edunet.uz</w:t>
        </w:r>
        <w:proofErr w:type="spellEnd"/>
        <w:r w:rsidRPr="00B412A4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412A4">
          <w:rPr>
            <w:rStyle w:val="ae"/>
            <w:rFonts w:ascii="Times New Roman" w:hAnsi="Times New Roman" w:cs="Times New Roman"/>
            <w:sz w:val="24"/>
            <w:szCs w:val="24"/>
          </w:rPr>
          <w:t>media</w:t>
        </w:r>
        <w:proofErr w:type="spellEnd"/>
        <w:r w:rsidRPr="00B412A4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412A4">
          <w:rPr>
            <w:rStyle w:val="ae"/>
            <w:rFonts w:ascii="Times New Roman" w:hAnsi="Times New Roman" w:cs="Times New Roman"/>
            <w:sz w:val="24"/>
            <w:szCs w:val="24"/>
          </w:rPr>
          <w:t>e-resource</w:t>
        </w:r>
        <w:proofErr w:type="spellEnd"/>
        <w:r w:rsidRPr="00B412A4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412A4">
          <w:rPr>
            <w:rStyle w:val="ae"/>
            <w:rFonts w:ascii="Times New Roman" w:hAnsi="Times New Roman" w:cs="Times New Roman"/>
            <w:sz w:val="24"/>
            <w:szCs w:val="24"/>
          </w:rPr>
          <w:t>detail.php</w:t>
        </w:r>
        <w:proofErr w:type="spellEnd"/>
      </w:hyperlink>
      <w:r w:rsidRPr="00180A80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A66EEA" w:rsidRPr="00180A80" w:rsidRDefault="00D618B0" w:rsidP="00A66EEA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r w:rsidR="00A66EEA" w:rsidRPr="00180A80">
          <w:rPr>
            <w:rStyle w:val="ae"/>
            <w:rFonts w:ascii="Times New Roman" w:hAnsi="Times New Roman" w:cs="Times New Roman"/>
            <w:sz w:val="24"/>
            <w:szCs w:val="24"/>
          </w:rPr>
          <w:t>http://lib.sportedu.ru/Press/TPFK/2006N6/Index.htm</w:t>
        </w:r>
      </w:hyperlink>
      <w:r w:rsidR="00A66EEA" w:rsidRPr="00DE5D49">
        <w:rPr>
          <w:rStyle w:val="ae"/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A66EEA" w:rsidRPr="00180A80">
        <w:rPr>
          <w:rFonts w:ascii="Times New Roman" w:hAnsi="Times New Roman" w:cs="Times New Roman"/>
          <w:sz w:val="24"/>
          <w:szCs w:val="24"/>
        </w:rPr>
        <w:t>Журнал "Теория и практика физической культуры"</w:t>
      </w:r>
    </w:p>
    <w:p w:rsidR="00A66EEA" w:rsidRPr="00180A80" w:rsidRDefault="00A66EEA" w:rsidP="00A66EEA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A80">
        <w:rPr>
          <w:rFonts w:ascii="Times New Roman" w:hAnsi="Times New Roman" w:cs="Times New Roman"/>
          <w:sz w:val="24"/>
          <w:szCs w:val="24"/>
        </w:rPr>
        <w:t xml:space="preserve">Правила различных спортивных </w:t>
      </w:r>
      <w:proofErr w:type="spellStart"/>
      <w:r w:rsidRPr="00180A80">
        <w:rPr>
          <w:rFonts w:ascii="Times New Roman" w:hAnsi="Times New Roman" w:cs="Times New Roman"/>
          <w:sz w:val="24"/>
          <w:szCs w:val="24"/>
        </w:rPr>
        <w:t>игр</w:t>
      </w:r>
      <w:hyperlink r:id="rId19" w:tgtFrame="_blank" w:history="1">
        <w:r w:rsidRPr="00180A80">
          <w:rPr>
            <w:rStyle w:val="ae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180A80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80A80">
          <w:rPr>
            <w:rStyle w:val="ae"/>
            <w:rFonts w:ascii="Times New Roman" w:hAnsi="Times New Roman" w:cs="Times New Roman"/>
            <w:sz w:val="24"/>
            <w:szCs w:val="24"/>
          </w:rPr>
          <w:t>sportrules.boom.ru</w:t>
        </w:r>
        <w:proofErr w:type="spellEnd"/>
        <w:r w:rsidRPr="00180A80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</w:hyperlink>
    </w:p>
    <w:p w:rsidR="00A66EEA" w:rsidRPr="00180A80" w:rsidRDefault="00A66EEA" w:rsidP="00A66EEA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A80">
        <w:rPr>
          <w:rFonts w:ascii="Times New Roman" w:hAnsi="Times New Roman" w:cs="Times New Roman"/>
          <w:sz w:val="24"/>
          <w:szCs w:val="24"/>
        </w:rPr>
        <w:t>Спортивн</w:t>
      </w:r>
      <w:r>
        <w:rPr>
          <w:rFonts w:ascii="Times New Roman" w:hAnsi="Times New Roman" w:cs="Times New Roman"/>
          <w:sz w:val="24"/>
          <w:szCs w:val="24"/>
        </w:rPr>
        <w:t xml:space="preserve">ые ресурсы в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Интернет'url</w:t>
      </w:r>
      <w:hyperlink r:id="rId20" w:history="1">
        <w:r w:rsidRPr="00B412A4">
          <w:rPr>
            <w:rStyle w:val="ae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B412A4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412A4">
          <w:rPr>
            <w:rStyle w:val="ae"/>
            <w:rFonts w:ascii="Times New Roman" w:hAnsi="Times New Roman" w:cs="Times New Roman"/>
            <w:sz w:val="24"/>
            <w:szCs w:val="24"/>
          </w:rPr>
          <w:t>www.nlr.ru</w:t>
        </w:r>
        <w:proofErr w:type="spellEnd"/>
        <w:r w:rsidRPr="00B412A4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412A4">
          <w:rPr>
            <w:rStyle w:val="ae"/>
            <w:rFonts w:ascii="Times New Roman" w:hAnsi="Times New Roman" w:cs="Times New Roman"/>
            <w:sz w:val="24"/>
            <w:szCs w:val="24"/>
          </w:rPr>
          <w:t>res</w:t>
        </w:r>
        <w:proofErr w:type="spellEnd"/>
        <w:r w:rsidRPr="00B412A4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412A4">
          <w:rPr>
            <w:rStyle w:val="ae"/>
            <w:rFonts w:ascii="Times New Roman" w:hAnsi="Times New Roman" w:cs="Times New Roman"/>
            <w:sz w:val="24"/>
            <w:szCs w:val="24"/>
          </w:rPr>
          <w:t>inv</w:t>
        </w:r>
        <w:proofErr w:type="spellEnd"/>
        <w:r w:rsidRPr="00B412A4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412A4">
          <w:rPr>
            <w:rStyle w:val="ae"/>
            <w:rFonts w:ascii="Times New Roman" w:hAnsi="Times New Roman" w:cs="Times New Roman"/>
            <w:sz w:val="24"/>
            <w:szCs w:val="24"/>
          </w:rPr>
          <w:t>ic_sport</w:t>
        </w:r>
        <w:proofErr w:type="spellEnd"/>
        <w:r w:rsidRPr="00B412A4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412A4">
          <w:rPr>
            <w:rStyle w:val="ae"/>
            <w:rFonts w:ascii="Times New Roman" w:hAnsi="Times New Roman" w:cs="Times New Roman"/>
            <w:sz w:val="24"/>
            <w:szCs w:val="24"/>
          </w:rPr>
          <w:t>index.php</w:t>
        </w:r>
        <w:proofErr w:type="spellEnd"/>
      </w:hyperlink>
    </w:p>
    <w:p w:rsidR="00A66EEA" w:rsidRPr="00180A80" w:rsidRDefault="00D618B0" w:rsidP="00A66EEA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1" w:tgtFrame="_blank" w:history="1">
        <w:r w:rsidR="00A66EEA" w:rsidRPr="00180A80">
          <w:rPr>
            <w:rStyle w:val="ae"/>
            <w:rFonts w:ascii="Times New Roman" w:hAnsi="Times New Roman" w:cs="Times New Roman"/>
            <w:sz w:val="24"/>
            <w:szCs w:val="24"/>
          </w:rPr>
          <w:t xml:space="preserve">Каталог образовательных </w:t>
        </w:r>
        <w:proofErr w:type="spellStart"/>
        <w:r w:rsidR="00A66EEA" w:rsidRPr="00180A80">
          <w:rPr>
            <w:rStyle w:val="ae"/>
            <w:rFonts w:ascii="Times New Roman" w:hAnsi="Times New Roman" w:cs="Times New Roman"/>
            <w:sz w:val="24"/>
            <w:szCs w:val="24"/>
          </w:rPr>
          <w:t>интернет-ресурсов</w:t>
        </w:r>
      </w:hyperlink>
      <w:r w:rsidR="00A66EEA" w:rsidRPr="00180A80">
        <w:rPr>
          <w:rFonts w:ascii="Times New Roman" w:hAnsi="Times New Roman" w:cs="Times New Roman"/>
          <w:bCs/>
          <w:sz w:val="24"/>
          <w:szCs w:val="24"/>
        </w:rPr>
        <w:t>Физическоевоспитание</w:t>
      </w:r>
      <w:proofErr w:type="spellEnd"/>
      <w:r w:rsidR="00A66EEA" w:rsidRPr="00180A80">
        <w:rPr>
          <w:rFonts w:ascii="Times New Roman" w:hAnsi="Times New Roman" w:cs="Times New Roman"/>
          <w:sz w:val="24"/>
          <w:szCs w:val="24"/>
        </w:rPr>
        <w:t xml:space="preserve"> дошкольников: </w:t>
      </w:r>
      <w:proofErr w:type="gramStart"/>
      <w:r w:rsidR="00A66EEA" w:rsidRPr="00180A80"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  <w:r w:rsidR="00A66EEA" w:rsidRPr="0018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EEA" w:rsidRPr="00180A80">
        <w:rPr>
          <w:rFonts w:ascii="Times New Roman" w:hAnsi="Times New Roman" w:cs="Times New Roman"/>
          <w:sz w:val="24"/>
          <w:szCs w:val="24"/>
        </w:rPr>
        <w:t>пособие</w:t>
      </w:r>
      <w:r w:rsidR="00A66EEA" w:rsidRPr="00180A80">
        <w:rPr>
          <w:rFonts w:ascii="Times New Roman" w:hAnsi="Times New Roman" w:cs="Times New Roman"/>
          <w:bCs/>
          <w:sz w:val="24"/>
          <w:szCs w:val="24"/>
        </w:rPr>
        <w:t>ФизкультУРА</w:t>
      </w:r>
      <w:proofErr w:type="spellEnd"/>
      <w:r w:rsidR="00A66EEA" w:rsidRPr="00180A80">
        <w:rPr>
          <w:rFonts w:ascii="Times New Roman" w:hAnsi="Times New Roman" w:cs="Times New Roman"/>
          <w:sz w:val="24"/>
          <w:szCs w:val="24"/>
        </w:rPr>
        <w:t xml:space="preserve">: образовательный проект </w:t>
      </w:r>
      <w:proofErr w:type="spellStart"/>
      <w:r w:rsidR="00A66EEA" w:rsidRPr="00180A80">
        <w:rPr>
          <w:rFonts w:ascii="Times New Roman" w:hAnsi="Times New Roman" w:cs="Times New Roman"/>
          <w:bCs/>
          <w:sz w:val="24"/>
          <w:szCs w:val="24"/>
        </w:rPr>
        <w:t>пофизическойкультуре</w:t>
      </w:r>
      <w:proofErr w:type="spellEnd"/>
      <w:r w:rsidR="00A66EEA">
        <w:rPr>
          <w:rFonts w:ascii="Times New Roman" w:hAnsi="Times New Roman" w:cs="Times New Roman"/>
          <w:sz w:val="24"/>
          <w:szCs w:val="24"/>
        </w:rPr>
        <w:t xml:space="preserve">. </w:t>
      </w:r>
      <w:r w:rsidR="00A66EEA" w:rsidRPr="00180A80">
        <w:rPr>
          <w:rFonts w:ascii="Times New Roman" w:hAnsi="Times New Roman" w:cs="Times New Roman"/>
          <w:sz w:val="24"/>
          <w:szCs w:val="24"/>
        </w:rPr>
        <w:t xml:space="preserve">На сайте публикуются статьи </w:t>
      </w:r>
      <w:proofErr w:type="spellStart"/>
      <w:r w:rsidR="00A66EEA" w:rsidRPr="00180A80">
        <w:rPr>
          <w:rFonts w:ascii="Times New Roman" w:hAnsi="Times New Roman" w:cs="Times New Roman"/>
          <w:bCs/>
          <w:sz w:val="24"/>
          <w:szCs w:val="24"/>
        </w:rPr>
        <w:t>пофизическойкультуре</w:t>
      </w:r>
      <w:proofErr w:type="spellEnd"/>
      <w:r w:rsidR="00A66EEA" w:rsidRPr="00180A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EEA" w:rsidRDefault="00A66EEA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EA" w:rsidRDefault="00A66EEA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EA" w:rsidRDefault="00A66EEA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EA" w:rsidRPr="00751522" w:rsidRDefault="00A66EEA" w:rsidP="00A66EEA">
      <w:pPr>
        <w:pStyle w:val="a5"/>
        <w:ind w:left="720"/>
        <w:rPr>
          <w:rStyle w:val="b-serp-url"/>
          <w:rFonts w:ascii="Times New Roman" w:hAnsi="Times New Roman"/>
          <w:sz w:val="28"/>
          <w:szCs w:val="28"/>
        </w:rPr>
      </w:pPr>
    </w:p>
    <w:p w:rsidR="004D75F0" w:rsidRDefault="004D75F0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F0" w:rsidRDefault="004D75F0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F0" w:rsidRDefault="004D75F0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F0" w:rsidRDefault="004D75F0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EA" w:rsidRDefault="00A66EEA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Личностные, </w:t>
      </w:r>
      <w:proofErr w:type="spellStart"/>
      <w:r w:rsidRPr="00AE4E8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E4E8C">
        <w:rPr>
          <w:rFonts w:ascii="Times New Roman" w:hAnsi="Times New Roman" w:cs="Times New Roman"/>
          <w:b/>
          <w:sz w:val="28"/>
          <w:szCs w:val="28"/>
        </w:rPr>
        <w:t xml:space="preserve">, предметные результаты </w:t>
      </w:r>
    </w:p>
    <w:p w:rsidR="00A66EEA" w:rsidRDefault="00A66EEA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>освоения курса</w:t>
      </w:r>
    </w:p>
    <w:p w:rsidR="00A66EEA" w:rsidRPr="00AE4E8C" w:rsidRDefault="00A66EEA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EA" w:rsidRDefault="00A66EEA" w:rsidP="00A66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РФ от 6 октября 2009 г. № 373) данная рабочая программа для 1 класса направлена на достижение учащимися личностных, метапредметных и предметных результатов по физической культуре.</w:t>
      </w:r>
    </w:p>
    <w:p w:rsidR="00A66EEA" w:rsidRDefault="00A66EEA" w:rsidP="00A66EE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A66EEA" w:rsidRPr="004D75F0" w:rsidRDefault="00A66EEA" w:rsidP="004D75F0">
      <w:pPr>
        <w:ind w:left="709" w:firstLine="0"/>
        <w:rPr>
          <w:rFonts w:ascii="Times New Roman" w:hAnsi="Times New Roman" w:cs="Times New Roman"/>
        </w:rPr>
      </w:pPr>
      <w:bookmarkStart w:id="0" w:name="_GoBack"/>
      <w:r w:rsidRPr="004D75F0">
        <w:rPr>
          <w:rFonts w:ascii="Times New Roman" w:hAnsi="Times New Roman" w:cs="Times New Roman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A66EEA" w:rsidRPr="004D75F0" w:rsidRDefault="00A66EEA" w:rsidP="004D75F0">
      <w:pPr>
        <w:ind w:left="709" w:firstLine="0"/>
        <w:rPr>
          <w:rFonts w:ascii="Times New Roman" w:hAnsi="Times New Roman" w:cs="Times New Roman"/>
        </w:rPr>
      </w:pPr>
      <w:r w:rsidRPr="004D75F0">
        <w:rPr>
          <w:rFonts w:ascii="Times New Roman" w:hAnsi="Times New Roman" w:cs="Times New Roman"/>
        </w:rPr>
        <w:t>формирование уважительного отношения к культуре других народов;</w:t>
      </w:r>
    </w:p>
    <w:p w:rsidR="00A66EEA" w:rsidRPr="004D75F0" w:rsidRDefault="00A66EEA" w:rsidP="004D75F0">
      <w:pPr>
        <w:ind w:left="709" w:firstLine="0"/>
        <w:rPr>
          <w:rFonts w:ascii="Times New Roman" w:hAnsi="Times New Roman" w:cs="Times New Roman"/>
        </w:rPr>
      </w:pPr>
      <w:r w:rsidRPr="004D75F0">
        <w:rPr>
          <w:rFonts w:ascii="Times New Roman" w:hAnsi="Times New Roman" w:cs="Times New Roman"/>
        </w:rPr>
        <w:t>развитие мотивов учебной деятельности и формирование личностного смысла учения, принятие и освоение социальной роли;</w:t>
      </w:r>
    </w:p>
    <w:p w:rsidR="00A66EEA" w:rsidRPr="004D75F0" w:rsidRDefault="00A66EEA" w:rsidP="004D75F0">
      <w:pPr>
        <w:ind w:left="709" w:firstLine="0"/>
        <w:rPr>
          <w:rFonts w:ascii="Times New Roman" w:hAnsi="Times New Roman" w:cs="Times New Roman"/>
        </w:rPr>
      </w:pPr>
      <w:r w:rsidRPr="004D75F0">
        <w:rPr>
          <w:rFonts w:ascii="Times New Roman" w:hAnsi="Times New Roman" w:cs="Times New Roman"/>
        </w:rPr>
        <w:t>развитие этнических чувств, доброжелательности и эмоционально-нравственной отзывчивости, сопереживания чувствам других людей;</w:t>
      </w:r>
    </w:p>
    <w:p w:rsidR="00A66EEA" w:rsidRPr="004D75F0" w:rsidRDefault="00A66EEA" w:rsidP="004D75F0">
      <w:pPr>
        <w:ind w:left="709" w:firstLine="0"/>
        <w:rPr>
          <w:rFonts w:ascii="Times New Roman" w:hAnsi="Times New Roman" w:cs="Times New Roman"/>
        </w:rPr>
      </w:pPr>
      <w:r w:rsidRPr="004D75F0">
        <w:rPr>
          <w:rFonts w:ascii="Times New Roman" w:hAnsi="Times New Roman" w:cs="Times New Roman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A66EEA" w:rsidRPr="004D75F0" w:rsidRDefault="00A66EEA" w:rsidP="004D75F0">
      <w:pPr>
        <w:ind w:left="709" w:firstLine="0"/>
        <w:rPr>
          <w:rFonts w:ascii="Times New Roman" w:hAnsi="Times New Roman" w:cs="Times New Roman"/>
        </w:rPr>
      </w:pPr>
      <w:r w:rsidRPr="004D75F0">
        <w:rPr>
          <w:rFonts w:ascii="Times New Roman" w:hAnsi="Times New Roman" w:cs="Times New Roman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66EEA" w:rsidRPr="004D75F0" w:rsidRDefault="00A66EEA" w:rsidP="004D75F0">
      <w:pPr>
        <w:ind w:left="709" w:firstLine="0"/>
        <w:rPr>
          <w:rFonts w:ascii="Times New Roman" w:hAnsi="Times New Roman" w:cs="Times New Roman"/>
        </w:rPr>
      </w:pPr>
      <w:r w:rsidRPr="004D75F0">
        <w:rPr>
          <w:rFonts w:ascii="Times New Roman" w:hAnsi="Times New Roman" w:cs="Times New Roman"/>
        </w:rPr>
        <w:t>формирование эстетических потребностей, ценностей и чувств;</w:t>
      </w:r>
    </w:p>
    <w:p w:rsidR="00A66EEA" w:rsidRPr="004D75F0" w:rsidRDefault="00A66EEA" w:rsidP="004D75F0">
      <w:pPr>
        <w:ind w:left="709" w:firstLine="0"/>
        <w:rPr>
          <w:rFonts w:ascii="Times New Roman" w:hAnsi="Times New Roman" w:cs="Times New Roman"/>
        </w:rPr>
      </w:pPr>
      <w:r w:rsidRPr="004D75F0">
        <w:rPr>
          <w:rFonts w:ascii="Times New Roman" w:hAnsi="Times New Roman" w:cs="Times New Roman"/>
        </w:rPr>
        <w:t>формирование установки на безопасный, и здоровый образ жизни.</w:t>
      </w:r>
    </w:p>
    <w:bookmarkEnd w:id="0"/>
    <w:p w:rsidR="00A66EEA" w:rsidRDefault="00A66EEA" w:rsidP="00A66EE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66EEA" w:rsidRDefault="00A66EEA" w:rsidP="00A66EE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A66EEA" w:rsidRDefault="00A66EEA" w:rsidP="00A66EE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A66EEA" w:rsidRDefault="00A66EEA" w:rsidP="00A66EE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66EEA" w:rsidRDefault="00A66EEA" w:rsidP="00A66EE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66EEA" w:rsidRDefault="00A66EEA" w:rsidP="00A66EE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A66EEA" w:rsidRDefault="00A66EEA" w:rsidP="00A66EE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A66EEA" w:rsidRDefault="00A66EEA" w:rsidP="00A66EE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A66EEA" w:rsidRDefault="00A66EEA" w:rsidP="00A66EE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A66EEA" w:rsidRDefault="00A66EEA" w:rsidP="00A66EE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A66EEA" w:rsidRDefault="00A66EEA" w:rsidP="00A66EE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умением органи</w:t>
      </w:r>
      <w:r w:rsidR="004D75F0">
        <w:rPr>
          <w:rFonts w:ascii="Times New Roman" w:hAnsi="Times New Roman" w:cs="Times New Roman"/>
          <w:sz w:val="24"/>
          <w:szCs w:val="24"/>
        </w:rPr>
        <w:t>зовывать здоровьесберегающ</w:t>
      </w:r>
      <w:r>
        <w:rPr>
          <w:rFonts w:ascii="Times New Roman" w:hAnsi="Times New Roman" w:cs="Times New Roman"/>
          <w:sz w:val="24"/>
          <w:szCs w:val="24"/>
        </w:rPr>
        <w:t>ую жизнедеятельность (оздоровительные мероприятия, подвижные игры и т.д.);</w:t>
      </w:r>
    </w:p>
    <w:p w:rsidR="00A66EEA" w:rsidRDefault="00A66EEA" w:rsidP="00A66EE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A66EEA" w:rsidRDefault="00A66EEA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EA" w:rsidRDefault="00A66EEA" w:rsidP="00A66EEA">
      <w:pPr>
        <w:rPr>
          <w:rFonts w:ascii="Times New Roman" w:hAnsi="Times New Roman" w:cs="Times New Roman"/>
          <w:sz w:val="24"/>
          <w:szCs w:val="24"/>
        </w:rPr>
      </w:pPr>
    </w:p>
    <w:p w:rsidR="00A66EEA" w:rsidRDefault="00A66EEA" w:rsidP="00A66EEA">
      <w:pPr>
        <w:pStyle w:val="c25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Планируемые результаты изучения учебного предмета</w:t>
      </w:r>
    </w:p>
    <w:p w:rsidR="00A66EEA" w:rsidRPr="00A1672F" w:rsidRDefault="00A66EEA" w:rsidP="00A66EEA">
      <w:pPr>
        <w:pStyle w:val="5"/>
        <w:spacing w:before="0"/>
        <w:jc w:val="center"/>
        <w:rPr>
          <w:rStyle w:val="c13"/>
          <w:color w:val="000000"/>
          <w:sz w:val="24"/>
          <w:szCs w:val="24"/>
        </w:rPr>
      </w:pPr>
    </w:p>
    <w:p w:rsidR="00A66EEA" w:rsidRPr="00A1672F" w:rsidRDefault="00A66EEA" w:rsidP="00A66EEA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A66EEA" w:rsidRPr="00A1672F" w:rsidRDefault="00A66EEA" w:rsidP="00A66EEA">
      <w:pPr>
        <w:pStyle w:val="c4"/>
        <w:spacing w:before="0" w:beforeAutospacing="0" w:after="0" w:afterAutospacing="0" w:line="270" w:lineRule="atLeast"/>
        <w:ind w:firstLine="709"/>
        <w:jc w:val="both"/>
        <w:rPr>
          <w:b/>
          <w:bCs/>
          <w:color w:val="000000"/>
        </w:rPr>
      </w:pPr>
      <w:r w:rsidRPr="00A1672F">
        <w:rPr>
          <w:rStyle w:val="c13"/>
          <w:b/>
          <w:bCs/>
          <w:color w:val="000000"/>
        </w:rPr>
        <w:t>В результате освоения программного материала по физической культуре учащиеся 1 класса должны:</w:t>
      </w:r>
    </w:p>
    <w:p w:rsidR="00A66EEA" w:rsidRPr="00A1672F" w:rsidRDefault="00A66EEA" w:rsidP="00A66EEA">
      <w:pPr>
        <w:pStyle w:val="c4"/>
        <w:spacing w:before="0" w:beforeAutospacing="0" w:after="0" w:afterAutospacing="0" w:line="270" w:lineRule="atLeast"/>
        <w:jc w:val="both"/>
        <w:rPr>
          <w:b/>
          <w:bCs/>
          <w:i/>
          <w:color w:val="000000"/>
        </w:rPr>
      </w:pPr>
      <w:r w:rsidRPr="00A1672F">
        <w:rPr>
          <w:rStyle w:val="c13"/>
          <w:b/>
          <w:i/>
          <w:color w:val="000000"/>
        </w:rPr>
        <w:t>иметь представление:</w:t>
      </w:r>
    </w:p>
    <w:p w:rsidR="00A66EEA" w:rsidRPr="00A1672F" w:rsidRDefault="00A66EEA" w:rsidP="00A66EEA">
      <w:pPr>
        <w:numPr>
          <w:ilvl w:val="0"/>
          <w:numId w:val="37"/>
        </w:numPr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36"/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связи занятий физическими упражнениями с укреплением здоровья и повышением физической подготовленности;</w:t>
      </w:r>
    </w:p>
    <w:p w:rsidR="00A66EEA" w:rsidRPr="00A1672F" w:rsidRDefault="00A66EEA" w:rsidP="00A66EEA">
      <w:pPr>
        <w:numPr>
          <w:ilvl w:val="0"/>
          <w:numId w:val="37"/>
        </w:numPr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о способах изменения направления и скорости движения;</w:t>
      </w:r>
    </w:p>
    <w:p w:rsidR="00A66EEA" w:rsidRPr="00A1672F" w:rsidRDefault="00A66EEA" w:rsidP="00A66EEA">
      <w:pPr>
        <w:numPr>
          <w:ilvl w:val="0"/>
          <w:numId w:val="37"/>
        </w:numPr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о режиме дня и личной гигиене;</w:t>
      </w:r>
    </w:p>
    <w:p w:rsidR="00A66EEA" w:rsidRPr="00A1672F" w:rsidRDefault="00A66EEA" w:rsidP="00A66EEA">
      <w:pPr>
        <w:numPr>
          <w:ilvl w:val="0"/>
          <w:numId w:val="37"/>
        </w:numPr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о правилах составления комплексов утренней зарядки</w:t>
      </w:r>
    </w:p>
    <w:p w:rsidR="00A66EEA" w:rsidRPr="00A1672F" w:rsidRDefault="00A66EEA" w:rsidP="00A66EEA">
      <w:pPr>
        <w:pStyle w:val="c4"/>
        <w:spacing w:before="0" w:beforeAutospacing="0" w:after="0" w:afterAutospacing="0" w:line="270" w:lineRule="atLeast"/>
        <w:jc w:val="both"/>
        <w:rPr>
          <w:b/>
          <w:bCs/>
          <w:color w:val="000000"/>
        </w:rPr>
      </w:pPr>
      <w:r w:rsidRPr="00A1672F">
        <w:rPr>
          <w:rStyle w:val="c13"/>
          <w:b/>
          <w:i/>
          <w:color w:val="000000"/>
        </w:rPr>
        <w:t>уметь</w:t>
      </w:r>
      <w:r w:rsidRPr="00A1672F">
        <w:rPr>
          <w:rStyle w:val="c13"/>
          <w:color w:val="000000"/>
        </w:rPr>
        <w:t>:</w:t>
      </w:r>
    </w:p>
    <w:p w:rsidR="00A66EEA" w:rsidRPr="00A1672F" w:rsidRDefault="00A66EEA" w:rsidP="00A66EEA">
      <w:pPr>
        <w:numPr>
          <w:ilvl w:val="0"/>
          <w:numId w:val="38"/>
        </w:numPr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упражнений, направленные на формирование правильной осанки;</w:t>
      </w:r>
    </w:p>
    <w:p w:rsidR="00A66EEA" w:rsidRPr="00A1672F" w:rsidRDefault="00A66EEA" w:rsidP="00A66EEA">
      <w:pPr>
        <w:numPr>
          <w:ilvl w:val="0"/>
          <w:numId w:val="38"/>
        </w:numPr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утренней зарядки и физкультминуток;</w:t>
      </w:r>
    </w:p>
    <w:p w:rsidR="00A66EEA" w:rsidRPr="00A1672F" w:rsidRDefault="00A66EEA" w:rsidP="00A66EEA">
      <w:pPr>
        <w:numPr>
          <w:ilvl w:val="0"/>
          <w:numId w:val="38"/>
        </w:numPr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играть в подвижные игры;</w:t>
      </w:r>
    </w:p>
    <w:p w:rsidR="00A66EEA" w:rsidRPr="00A1672F" w:rsidRDefault="00A66EEA" w:rsidP="00A66EEA">
      <w:pPr>
        <w:numPr>
          <w:ilvl w:val="0"/>
          <w:numId w:val="38"/>
        </w:numPr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выполнять передвижения в ходьбе, беге, прыжках разными способами;</w:t>
      </w:r>
    </w:p>
    <w:p w:rsidR="00A66EEA" w:rsidRPr="00A1672F" w:rsidRDefault="00A66EEA" w:rsidP="00A66EEA">
      <w:pPr>
        <w:numPr>
          <w:ilvl w:val="0"/>
          <w:numId w:val="38"/>
        </w:numPr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выполнять строевые упражнения</w:t>
      </w:r>
    </w:p>
    <w:p w:rsidR="00A66EEA" w:rsidRPr="00233DC1" w:rsidRDefault="00A66EEA" w:rsidP="00A66EEA">
      <w:pPr>
        <w:pStyle w:val="c4"/>
        <w:spacing w:before="0" w:beforeAutospacing="0" w:after="0" w:afterAutospacing="0" w:line="270" w:lineRule="atLeast"/>
        <w:jc w:val="both"/>
        <w:rPr>
          <w:rStyle w:val="c13"/>
          <w:b/>
          <w:bCs/>
          <w:i/>
          <w:color w:val="000000"/>
        </w:rPr>
      </w:pPr>
      <w:r w:rsidRPr="00233DC1">
        <w:rPr>
          <w:rStyle w:val="c13"/>
          <w:b/>
          <w:i/>
          <w:color w:val="000000"/>
        </w:rPr>
        <w:t>демонстрировать</w:t>
      </w:r>
      <w:r w:rsidRPr="00233DC1">
        <w:rPr>
          <w:rStyle w:val="c13"/>
          <w:b/>
          <w:bCs/>
          <w:i/>
          <w:color w:val="000000"/>
        </w:rPr>
        <w:t> </w:t>
      </w:r>
    </w:p>
    <w:p w:rsidR="00A66EEA" w:rsidRDefault="00A66EEA" w:rsidP="00A66EEA">
      <w:pPr>
        <w:pStyle w:val="c4"/>
        <w:spacing w:before="0" w:beforeAutospacing="0" w:after="0" w:afterAutospacing="0" w:line="270" w:lineRule="atLeast"/>
        <w:jc w:val="both"/>
        <w:rPr>
          <w:rStyle w:val="c13"/>
          <w:bCs/>
          <w:color w:val="000000"/>
        </w:rPr>
      </w:pPr>
      <w:r w:rsidRPr="00233DC1">
        <w:rPr>
          <w:rStyle w:val="c13"/>
          <w:bCs/>
          <w:color w:val="000000"/>
        </w:rPr>
        <w:t>уровень физическ</w:t>
      </w:r>
      <w:r>
        <w:rPr>
          <w:rStyle w:val="c13"/>
          <w:bCs/>
          <w:color w:val="000000"/>
        </w:rPr>
        <w:t>ой подготовленности (</w:t>
      </w:r>
      <w:proofErr w:type="gramStart"/>
      <w:r>
        <w:rPr>
          <w:rStyle w:val="c13"/>
          <w:bCs/>
          <w:color w:val="000000"/>
        </w:rPr>
        <w:t>см</w:t>
      </w:r>
      <w:proofErr w:type="gramEnd"/>
      <w:r>
        <w:rPr>
          <w:rStyle w:val="c13"/>
          <w:bCs/>
          <w:color w:val="000000"/>
        </w:rPr>
        <w:t>. таблицу</w:t>
      </w:r>
      <w:r w:rsidRPr="00233DC1">
        <w:rPr>
          <w:rStyle w:val="c13"/>
          <w:bCs/>
          <w:color w:val="000000"/>
        </w:rPr>
        <w:t>)</w:t>
      </w:r>
    </w:p>
    <w:p w:rsidR="00A66EEA" w:rsidRDefault="00A66EEA" w:rsidP="00A66EEA">
      <w:pPr>
        <w:pStyle w:val="c4"/>
        <w:spacing w:before="0" w:beforeAutospacing="0" w:after="0" w:afterAutospacing="0" w:line="270" w:lineRule="atLeast"/>
        <w:jc w:val="both"/>
        <w:rPr>
          <w:rStyle w:val="c13"/>
          <w:bCs/>
          <w:color w:val="000000"/>
        </w:rPr>
      </w:pPr>
    </w:p>
    <w:p w:rsidR="004D75F0" w:rsidRDefault="004D75F0" w:rsidP="00A66EEA">
      <w:pPr>
        <w:pStyle w:val="c4"/>
        <w:spacing w:before="0" w:beforeAutospacing="0" w:after="0" w:afterAutospacing="0" w:line="270" w:lineRule="atLeast"/>
        <w:jc w:val="right"/>
        <w:rPr>
          <w:bCs/>
          <w:color w:val="000000"/>
        </w:rPr>
      </w:pPr>
    </w:p>
    <w:p w:rsidR="004D75F0" w:rsidRDefault="004D75F0" w:rsidP="00A66EEA">
      <w:pPr>
        <w:pStyle w:val="c4"/>
        <w:spacing w:before="0" w:beforeAutospacing="0" w:after="0" w:afterAutospacing="0" w:line="270" w:lineRule="atLeast"/>
        <w:jc w:val="right"/>
        <w:rPr>
          <w:bCs/>
          <w:color w:val="000000"/>
        </w:rPr>
      </w:pPr>
    </w:p>
    <w:p w:rsidR="004D75F0" w:rsidRDefault="004D75F0" w:rsidP="00A66EEA">
      <w:pPr>
        <w:pStyle w:val="c4"/>
        <w:spacing w:before="0" w:beforeAutospacing="0" w:after="0" w:afterAutospacing="0" w:line="270" w:lineRule="atLeast"/>
        <w:jc w:val="right"/>
        <w:rPr>
          <w:bCs/>
          <w:color w:val="000000"/>
        </w:rPr>
      </w:pPr>
    </w:p>
    <w:p w:rsidR="004D75F0" w:rsidRDefault="004D75F0" w:rsidP="00A66EEA">
      <w:pPr>
        <w:pStyle w:val="c4"/>
        <w:spacing w:before="0" w:beforeAutospacing="0" w:after="0" w:afterAutospacing="0" w:line="270" w:lineRule="atLeast"/>
        <w:jc w:val="right"/>
        <w:rPr>
          <w:bCs/>
          <w:color w:val="000000"/>
        </w:rPr>
      </w:pPr>
    </w:p>
    <w:p w:rsidR="004D75F0" w:rsidRDefault="004D75F0" w:rsidP="00A66EEA">
      <w:pPr>
        <w:pStyle w:val="c4"/>
        <w:spacing w:before="0" w:beforeAutospacing="0" w:after="0" w:afterAutospacing="0" w:line="270" w:lineRule="atLeast"/>
        <w:jc w:val="right"/>
        <w:rPr>
          <w:bCs/>
          <w:color w:val="000000"/>
        </w:rPr>
      </w:pPr>
    </w:p>
    <w:p w:rsidR="00A66EEA" w:rsidRPr="00233DC1" w:rsidRDefault="00A66EEA" w:rsidP="00A66EEA">
      <w:pPr>
        <w:pStyle w:val="c4"/>
        <w:spacing w:before="0" w:beforeAutospacing="0" w:after="0" w:afterAutospacing="0" w:line="270" w:lineRule="atLeast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таблица</w:t>
      </w:r>
    </w:p>
    <w:tbl>
      <w:tblPr>
        <w:tblW w:w="10351" w:type="dxa"/>
        <w:tblInd w:w="-735" w:type="dxa"/>
        <w:tblCellMar>
          <w:left w:w="0" w:type="dxa"/>
          <w:right w:w="0" w:type="dxa"/>
        </w:tblCellMar>
        <w:tblLook w:val="04A0"/>
      </w:tblPr>
      <w:tblGrid>
        <w:gridCol w:w="2046"/>
        <w:gridCol w:w="1455"/>
        <w:gridCol w:w="1370"/>
        <w:gridCol w:w="1370"/>
        <w:gridCol w:w="1370"/>
        <w:gridCol w:w="1370"/>
        <w:gridCol w:w="1370"/>
      </w:tblGrid>
      <w:tr w:rsidR="00A66EEA" w:rsidRPr="00A1672F" w:rsidTr="00B1166B">
        <w:trPr>
          <w:trHeight w:val="261"/>
        </w:trPr>
        <w:tc>
          <w:tcPr>
            <w:tcW w:w="20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pStyle w:val="c12"/>
              <w:spacing w:before="0" w:beforeAutospacing="0" w:after="0" w:afterAutospacing="0" w:line="260" w:lineRule="atLeast"/>
              <w:jc w:val="center"/>
              <w:rPr>
                <w:b/>
                <w:bCs/>
                <w:color w:val="000000"/>
              </w:rPr>
            </w:pPr>
            <w:bookmarkStart w:id="1" w:name="07f2fef51699b2151bb66b0c574d57fd96b11647"/>
            <w:bookmarkStart w:id="2" w:name="1"/>
            <w:bookmarkEnd w:id="1"/>
            <w:bookmarkEnd w:id="2"/>
            <w:r w:rsidRPr="00A1672F">
              <w:rPr>
                <w:rStyle w:val="c8"/>
                <w:b/>
                <w:bCs/>
                <w:color w:val="000000"/>
              </w:rPr>
              <w:t>Контрольные упражнения</w:t>
            </w:r>
          </w:p>
        </w:tc>
        <w:tc>
          <w:tcPr>
            <w:tcW w:w="8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физической подготовленности</w:t>
            </w:r>
          </w:p>
        </w:tc>
      </w:tr>
      <w:tr w:rsidR="00A66EEA" w:rsidRPr="00A1672F" w:rsidTr="00B1166B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66EEA" w:rsidRPr="00A1672F" w:rsidRDefault="00A66EEA" w:rsidP="00B1166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Мальчики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Девочки</w:t>
            </w:r>
          </w:p>
        </w:tc>
      </w:tr>
      <w:tr w:rsidR="00A66EEA" w:rsidRPr="00A1672F" w:rsidTr="00B1166B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66EEA" w:rsidRPr="00A1672F" w:rsidRDefault="00A66EEA" w:rsidP="00B1166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4D75F0">
            <w:pPr>
              <w:ind w:firstLine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</w:tr>
      <w:tr w:rsidR="00A66EEA" w:rsidRPr="00A1672F" w:rsidTr="00B1166B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на 30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6,2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6,3-6,7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6,8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6,3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6,4-6,9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7,0 с и больше</w:t>
            </w:r>
          </w:p>
        </w:tc>
      </w:tr>
      <w:tr w:rsidR="00A66EEA" w:rsidRPr="00A1672F" w:rsidTr="00B1166B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Челночный бег</w:t>
            </w:r>
          </w:p>
          <w:p w:rsidR="00A66EEA" w:rsidRDefault="00A66EEA" w:rsidP="00B1166B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3х10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10,5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10,6-10,9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11,0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10,7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10,8-11,2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tabs>
                <w:tab w:val="center" w:pos="574"/>
              </w:tabs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ab/>
              <w:t>11,3 с и больше</w:t>
            </w:r>
          </w:p>
        </w:tc>
      </w:tr>
      <w:tr w:rsidR="00A66EEA" w:rsidRPr="00A1672F" w:rsidTr="00B1166B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Броски мяча в горизонтальную цель на точность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tabs>
                <w:tab w:val="center" w:pos="574"/>
              </w:tabs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</w:tr>
      <w:tr w:rsidR="00A66EEA" w:rsidRPr="00A1672F" w:rsidTr="00B1166B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Вис на время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30-59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0-29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30-59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0-29 с</w:t>
            </w:r>
          </w:p>
        </w:tc>
      </w:tr>
      <w:tr w:rsidR="00A66EEA" w:rsidRPr="00A1672F" w:rsidTr="00B1166B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Метание мешочка (мяча) на дальность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 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4-8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Ближе 4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 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4-8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Ближе 4 м</w:t>
            </w:r>
          </w:p>
        </w:tc>
      </w:tr>
      <w:tr w:rsidR="00A66EEA" w:rsidRPr="00A1672F" w:rsidTr="00B1166B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Наклон вперед из положения стоя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+ 6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+ 6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</w:tr>
      <w:tr w:rsidR="00A66EEA" w:rsidRPr="00A1672F" w:rsidTr="00B1166B">
        <w:trPr>
          <w:trHeight w:val="111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Подтягивание на низкой перекладине из виса лежа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 xml:space="preserve"> 12</w:t>
            </w:r>
            <w:r>
              <w:rPr>
                <w:rStyle w:val="c0"/>
                <w:color w:val="000000"/>
              </w:rPr>
              <w:t xml:space="preserve">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9 – 1</w:t>
            </w:r>
            <w:r>
              <w:rPr>
                <w:rStyle w:val="c0"/>
                <w:color w:val="000000"/>
              </w:rPr>
              <w:t>1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A66EEA" w:rsidRPr="00A1672F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9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 xml:space="preserve">9 </w:t>
            </w:r>
            <w:r>
              <w:rPr>
                <w:rStyle w:val="c0"/>
                <w:color w:val="000000"/>
              </w:rPr>
              <w:t>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7 – 8</w:t>
            </w:r>
            <w:r>
              <w:rPr>
                <w:rStyle w:val="c0"/>
                <w:color w:val="000000"/>
              </w:rPr>
              <w:t xml:space="preserve">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A66EEA" w:rsidRPr="00A1672F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7 раз</w:t>
            </w:r>
          </w:p>
        </w:tc>
      </w:tr>
      <w:tr w:rsidR="00A66EEA" w:rsidRPr="00A1672F" w:rsidTr="00B1166B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Подъем туловища за 30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15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8-14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A66EEA" w:rsidRPr="00A1672F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15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8-14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A66EEA" w:rsidRPr="00A1672F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 раз</w:t>
            </w:r>
          </w:p>
        </w:tc>
      </w:tr>
      <w:tr w:rsidR="00A66EEA" w:rsidRPr="00A1672F" w:rsidTr="00B1166B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Прыжок в длину с места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 xml:space="preserve">118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115 – 117</w:t>
            </w:r>
            <w:r>
              <w:rPr>
                <w:rStyle w:val="c0"/>
                <w:color w:val="000000"/>
              </w:rPr>
              <w:t xml:space="preserve">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Ближе </w:t>
            </w:r>
          </w:p>
          <w:p w:rsidR="00A66EEA" w:rsidRPr="00A1672F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115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 xml:space="preserve">116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Pr="00A1672F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113 – 115</w:t>
            </w:r>
            <w:r>
              <w:rPr>
                <w:rStyle w:val="c0"/>
                <w:color w:val="000000"/>
              </w:rPr>
              <w:t xml:space="preserve">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EEA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Ближе </w:t>
            </w:r>
          </w:p>
          <w:p w:rsidR="00A66EEA" w:rsidRPr="00A1672F" w:rsidRDefault="00A66EEA" w:rsidP="00B1166B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113 см</w:t>
            </w:r>
          </w:p>
        </w:tc>
      </w:tr>
    </w:tbl>
    <w:p w:rsidR="00A66EEA" w:rsidRDefault="00A66EEA" w:rsidP="00A66EEA">
      <w:pPr>
        <w:keepNext/>
        <w:tabs>
          <w:tab w:val="left" w:pos="6405"/>
        </w:tabs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75F0" w:rsidRDefault="004D75F0" w:rsidP="00A66EEA">
      <w:pPr>
        <w:keepNext/>
        <w:tabs>
          <w:tab w:val="left" w:pos="6405"/>
        </w:tabs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6EEA" w:rsidRDefault="00A66EEA" w:rsidP="00A66EEA">
      <w:pPr>
        <w:keepNext/>
        <w:tabs>
          <w:tab w:val="left" w:pos="6405"/>
        </w:tabs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нормы оценки знаний обучающихся</w:t>
      </w:r>
    </w:p>
    <w:p w:rsidR="00A66EEA" w:rsidRPr="00A1672F" w:rsidRDefault="00A66EEA" w:rsidP="00A66EEA">
      <w:pPr>
        <w:keepNext/>
        <w:tabs>
          <w:tab w:val="left" w:pos="6405"/>
        </w:tabs>
        <w:jc w:val="center"/>
        <w:outlineLvl w:val="3"/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</w:pPr>
    </w:p>
    <w:p w:rsidR="00A66EEA" w:rsidRPr="00262DC0" w:rsidRDefault="00A66EEA" w:rsidP="00A66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в 1 классе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обучение, то </w:t>
      </w:r>
      <w:r w:rsidRPr="00262DC0">
        <w:rPr>
          <w:rFonts w:ascii="Times New Roman" w:hAnsi="Times New Roman" w:cs="Times New Roman"/>
          <w:sz w:val="24"/>
          <w:szCs w:val="24"/>
        </w:rPr>
        <w:t>вместо балльных отметок  использ</w:t>
      </w:r>
      <w:r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262DC0">
        <w:rPr>
          <w:rFonts w:ascii="Times New Roman" w:hAnsi="Times New Roman" w:cs="Times New Roman"/>
          <w:sz w:val="24"/>
          <w:szCs w:val="24"/>
        </w:rPr>
        <w:t xml:space="preserve"> только положительн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62DC0">
        <w:rPr>
          <w:rFonts w:ascii="Times New Roman" w:hAnsi="Times New Roman" w:cs="Times New Roman"/>
          <w:sz w:val="24"/>
          <w:szCs w:val="24"/>
        </w:rPr>
        <w:t xml:space="preserve"> различаем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62DC0">
        <w:rPr>
          <w:rFonts w:ascii="Times New Roman" w:hAnsi="Times New Roman" w:cs="Times New Roman"/>
          <w:sz w:val="24"/>
          <w:szCs w:val="24"/>
        </w:rPr>
        <w:t xml:space="preserve"> по уровням фиксаци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2D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262DC0">
        <w:rPr>
          <w:rFonts w:ascii="Times New Roman" w:hAnsi="Times New Roman" w:cs="Times New Roman"/>
          <w:sz w:val="24"/>
          <w:szCs w:val="24"/>
        </w:rPr>
        <w:t xml:space="preserve">читель 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262DC0">
        <w:rPr>
          <w:rFonts w:ascii="Times New Roman" w:hAnsi="Times New Roman" w:cs="Times New Roman"/>
          <w:sz w:val="24"/>
          <w:szCs w:val="24"/>
        </w:rPr>
        <w:t xml:space="preserve">себя в таблице результатов  фиксирует уровень знаний и </w:t>
      </w:r>
      <w:proofErr w:type="gramStart"/>
      <w:r w:rsidRPr="00262DC0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262DC0">
        <w:rPr>
          <w:rFonts w:ascii="Times New Roman" w:hAnsi="Times New Roman" w:cs="Times New Roman"/>
          <w:sz w:val="24"/>
          <w:szCs w:val="24"/>
        </w:rPr>
        <w:t xml:space="preserve"> обучающихся по предмету. 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2DC0">
        <w:rPr>
          <w:rFonts w:ascii="Times New Roman" w:hAnsi="Times New Roman" w:cs="Times New Roman"/>
          <w:sz w:val="24"/>
          <w:szCs w:val="24"/>
        </w:rPr>
        <w:t xml:space="preserve"> достижений обучающихся осуществляется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2DC0">
        <w:rPr>
          <w:rFonts w:ascii="Times New Roman" w:hAnsi="Times New Roman" w:cs="Times New Roman"/>
          <w:sz w:val="24"/>
          <w:szCs w:val="24"/>
        </w:rPr>
        <w:t xml:space="preserve"> уровням: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262DC0">
        <w:rPr>
          <w:rFonts w:ascii="Times New Roman" w:hAnsi="Times New Roman" w:cs="Times New Roman"/>
          <w:sz w:val="24"/>
          <w:szCs w:val="24"/>
        </w:rPr>
        <w:t xml:space="preserve"> средний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2DC0">
        <w:rPr>
          <w:rFonts w:ascii="Times New Roman" w:hAnsi="Times New Roman" w:cs="Times New Roman"/>
          <w:sz w:val="24"/>
          <w:szCs w:val="24"/>
        </w:rPr>
        <w:t xml:space="preserve"> низкий</w:t>
      </w:r>
      <w:r>
        <w:rPr>
          <w:rFonts w:ascii="Times New Roman" w:hAnsi="Times New Roman" w:cs="Times New Roman"/>
          <w:sz w:val="24"/>
          <w:szCs w:val="24"/>
        </w:rPr>
        <w:t>. Для определения соответствия уровня используется таблица «Уровни физической подготовленности»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выше).</w:t>
      </w:r>
    </w:p>
    <w:p w:rsidR="00A66EEA" w:rsidRDefault="00A66EEA" w:rsidP="00A66EEA">
      <w:pPr>
        <w:rPr>
          <w:rFonts w:ascii="Times New Roman" w:hAnsi="Times New Roman" w:cs="Times New Roman"/>
          <w:sz w:val="24"/>
          <w:szCs w:val="24"/>
        </w:rPr>
      </w:pPr>
    </w:p>
    <w:p w:rsidR="00A66EEA" w:rsidRDefault="00A66EEA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66EEA" w:rsidRDefault="00A66EEA" w:rsidP="00A66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EA" w:rsidRPr="00DA4C08" w:rsidRDefault="00A66EEA" w:rsidP="00A66EEA">
      <w:pPr>
        <w:rPr>
          <w:rFonts w:ascii="Times New Roman" w:hAnsi="Times New Roman" w:cs="Times New Roman"/>
          <w:sz w:val="24"/>
          <w:szCs w:val="24"/>
        </w:rPr>
      </w:pPr>
      <w:r w:rsidRPr="00DA4C08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входного и итогового </w:t>
      </w:r>
      <w:r w:rsidRPr="00DA4C08">
        <w:rPr>
          <w:rFonts w:ascii="Times New Roman" w:hAnsi="Times New Roman" w:cs="Times New Roman"/>
          <w:sz w:val="24"/>
          <w:szCs w:val="24"/>
        </w:rPr>
        <w:t>контроля используется методическое пособие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6EEA" w:rsidRDefault="00A66EEA" w:rsidP="00A66EE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sz w:val="24"/>
          <w:szCs w:val="24"/>
        </w:rPr>
        <w:t>Физическая культура. Входные и итоговые проверочные работы. 1-4 классы</w:t>
      </w:r>
      <w:proofErr w:type="gramStart"/>
      <w:r w:rsidRPr="00117205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117205">
        <w:rPr>
          <w:rFonts w:ascii="Times New Roman" w:hAnsi="Times New Roman" w:cs="Times New Roman"/>
          <w:sz w:val="24"/>
          <w:szCs w:val="24"/>
        </w:rPr>
        <w:t xml:space="preserve">ост. В.Н. </w:t>
      </w:r>
      <w:proofErr w:type="spellStart"/>
      <w:r w:rsidRPr="00117205">
        <w:rPr>
          <w:rFonts w:ascii="Times New Roman" w:hAnsi="Times New Roman" w:cs="Times New Roman"/>
          <w:sz w:val="24"/>
          <w:szCs w:val="24"/>
        </w:rPr>
        <w:t>Верхлин</w:t>
      </w:r>
      <w:proofErr w:type="spellEnd"/>
      <w:r w:rsidRPr="00117205">
        <w:rPr>
          <w:rFonts w:ascii="Times New Roman" w:hAnsi="Times New Roman" w:cs="Times New Roman"/>
          <w:sz w:val="24"/>
          <w:szCs w:val="24"/>
        </w:rPr>
        <w:t>, К.А. Воронцов. М.: ВАКО, 2011.</w:t>
      </w:r>
    </w:p>
    <w:p w:rsidR="00A66EEA" w:rsidRPr="00C033C1" w:rsidRDefault="00A66EEA" w:rsidP="00A66EEA">
      <w:pPr>
        <w:rPr>
          <w:rFonts w:ascii="Times New Roman" w:hAnsi="Times New Roman" w:cs="Times New Roman"/>
          <w:sz w:val="24"/>
          <w:szCs w:val="24"/>
        </w:rPr>
      </w:pPr>
    </w:p>
    <w:p w:rsidR="00A66EEA" w:rsidRDefault="00A66EEA" w:rsidP="00A66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текущего контроля используется Приложение 1 (Тестирования: рекомендации по проведению и результаты) методического пособия:</w:t>
      </w:r>
    </w:p>
    <w:p w:rsidR="00A66EEA" w:rsidRPr="00117205" w:rsidRDefault="00A66EEA" w:rsidP="00A66EEA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i/>
          <w:sz w:val="24"/>
          <w:szCs w:val="24"/>
        </w:rPr>
        <w:t>Патрикеев А.Ю.</w:t>
      </w:r>
      <w:r w:rsidRPr="00117205">
        <w:rPr>
          <w:rFonts w:ascii="Times New Roman" w:hAnsi="Times New Roman" w:cs="Times New Roman"/>
          <w:sz w:val="24"/>
          <w:szCs w:val="24"/>
        </w:rPr>
        <w:t xml:space="preserve"> Поурочные разработки по физической культуре. 1 класс. М.: ВАКО, 2013</w:t>
      </w:r>
      <w:r>
        <w:rPr>
          <w:rFonts w:ascii="Times New Roman" w:hAnsi="Times New Roman" w:cs="Times New Roman"/>
          <w:sz w:val="24"/>
          <w:szCs w:val="24"/>
        </w:rPr>
        <w:t>, с. 232.</w:t>
      </w:r>
    </w:p>
    <w:p w:rsidR="00A66EEA" w:rsidRDefault="00A66EEA" w:rsidP="00A66EEA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66EEA" w:rsidRDefault="00A66EEA" w:rsidP="00A66EEA">
      <w:pPr>
        <w:rPr>
          <w:rFonts w:ascii="Times New Roman" w:hAnsi="Times New Roman" w:cs="Times New Roman"/>
          <w:i/>
          <w:sz w:val="24"/>
          <w:szCs w:val="24"/>
        </w:rPr>
      </w:pPr>
    </w:p>
    <w:p w:rsidR="00A66EEA" w:rsidRPr="00180A80" w:rsidRDefault="00A66EEA" w:rsidP="00A66EEA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66EEA" w:rsidRDefault="00A66EEA">
      <w:pPr>
        <w:spacing w:after="200" w:line="276" w:lineRule="auto"/>
        <w:ind w:firstLine="0"/>
        <w:jc w:val="left"/>
      </w:pPr>
    </w:p>
    <w:p w:rsidR="00A66EEA" w:rsidRDefault="00A66EEA"/>
    <w:tbl>
      <w:tblPr>
        <w:tblStyle w:val="a3"/>
        <w:tblpPr w:leftFromText="180" w:rightFromText="180" w:vertAnchor="text" w:horzAnchor="margin" w:tblpXSpec="center" w:tblpY="-1699"/>
        <w:tblW w:w="16018" w:type="dxa"/>
        <w:tblLayout w:type="fixed"/>
        <w:tblLook w:val="04A0"/>
      </w:tblPr>
      <w:tblGrid>
        <w:gridCol w:w="425"/>
        <w:gridCol w:w="709"/>
        <w:gridCol w:w="709"/>
        <w:gridCol w:w="1134"/>
        <w:gridCol w:w="1134"/>
        <w:gridCol w:w="1276"/>
        <w:gridCol w:w="1559"/>
        <w:gridCol w:w="1843"/>
        <w:gridCol w:w="1242"/>
        <w:gridCol w:w="175"/>
        <w:gridCol w:w="1843"/>
        <w:gridCol w:w="1843"/>
        <w:gridCol w:w="1275"/>
        <w:gridCol w:w="851"/>
      </w:tblGrid>
      <w:tr w:rsidR="00C9757D" w:rsidRPr="00C025A4" w:rsidTr="00C9757D">
        <w:trPr>
          <w:trHeight w:val="467"/>
        </w:trPr>
        <w:tc>
          <w:tcPr>
            <w:tcW w:w="425" w:type="dxa"/>
            <w:vMerge w:val="restart"/>
            <w:textDirection w:val="btLr"/>
          </w:tcPr>
          <w:p w:rsidR="00C9757D" w:rsidRPr="00C025A4" w:rsidRDefault="00C9757D" w:rsidP="00C9757D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418" w:type="dxa"/>
            <w:gridSpan w:val="2"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</w:t>
            </w:r>
          </w:p>
        </w:tc>
        <w:tc>
          <w:tcPr>
            <w:tcW w:w="1134" w:type="dxa"/>
            <w:vMerge w:val="restart"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1134" w:type="dxa"/>
            <w:vMerge w:val="restart"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Тип</w:t>
            </w:r>
          </w:p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  <w:vMerge w:val="restart"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Решаемые</w:t>
            </w:r>
          </w:p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проблемы</w:t>
            </w:r>
          </w:p>
        </w:tc>
        <w:tc>
          <w:tcPr>
            <w:tcW w:w="1843" w:type="dxa"/>
            <w:vMerge w:val="restart"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Виды</w:t>
            </w:r>
          </w:p>
          <w:p w:rsidR="00C9757D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деятельности</w:t>
            </w:r>
          </w:p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(элементы</w:t>
            </w:r>
            <w:proofErr w:type="gramEnd"/>
          </w:p>
          <w:p w:rsidR="00C9757D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содержания,</w:t>
            </w:r>
          </w:p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контроль)</w:t>
            </w:r>
          </w:p>
        </w:tc>
        <w:tc>
          <w:tcPr>
            <w:tcW w:w="5103" w:type="dxa"/>
            <w:gridSpan w:val="4"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75" w:type="dxa"/>
            <w:vMerge w:val="restart"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Инвентарь,</w:t>
            </w:r>
          </w:p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спортивное оборудование</w:t>
            </w:r>
          </w:p>
        </w:tc>
        <w:tc>
          <w:tcPr>
            <w:tcW w:w="851" w:type="dxa"/>
            <w:vMerge w:val="restart"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Дом.</w:t>
            </w:r>
          </w:p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задание</w:t>
            </w:r>
          </w:p>
        </w:tc>
      </w:tr>
      <w:tr w:rsidR="00C9757D" w:rsidRPr="00C025A4" w:rsidTr="00C9757D">
        <w:trPr>
          <w:trHeight w:val="146"/>
        </w:trPr>
        <w:tc>
          <w:tcPr>
            <w:tcW w:w="425" w:type="dxa"/>
            <w:vMerge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134" w:type="dxa"/>
            <w:vMerge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 УДД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УДД</w:t>
            </w:r>
          </w:p>
        </w:tc>
        <w:tc>
          <w:tcPr>
            <w:tcW w:w="1275" w:type="dxa"/>
            <w:vMerge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757D" w:rsidRPr="00C025A4" w:rsidTr="00C9757D">
        <w:trPr>
          <w:trHeight w:val="215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C9757D" w:rsidRPr="00C025A4" w:rsidTr="00C9757D">
        <w:trPr>
          <w:trHeight w:val="234"/>
        </w:trPr>
        <w:tc>
          <w:tcPr>
            <w:tcW w:w="16018" w:type="dxa"/>
            <w:gridSpan w:val="14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Знания о физической культуре</w:t>
            </w:r>
          </w:p>
        </w:tc>
      </w:tr>
      <w:tr w:rsidR="00C9757D" w:rsidRPr="00C025A4" w:rsidTr="00C9757D">
        <w:trPr>
          <w:trHeight w:val="2551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Организационно-методические указания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Здоровьес-бережения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, развивающего обучения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Научиться строиться в шеренгу и колонну; ознакомление с организационно-методическими требованиями; разучивание подвижной игры «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Изучение понятий «шеренга» и «колонна», обучение передвижению в колонне; выполнение игрового упражнения; подвижная игра «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Дифференцировать понятия «колонна» и «шеренга»; уметь строиться в колонну в движении; понимать, какие требования необходимо выполнять  для занятий физкультурой;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научиться играть в подвижную игру «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навыки работы в группе; устанавливать рабочие отношения.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осуществлять действие по образцу и заданному правилу; поиск и выделение необходимой информации.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объяснять, для чего нужно построение и перестроение, как оно выполняется, что необходимо для успешного проведения занятий по физкультуре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Формирование стартовой мотивации к изучению нового; развитие доброжелательности и эмоционально-нравственной отзывчивости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Секундомер, свисток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Прочитать с родителями текст на стр. 3-4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учебника</w:t>
            </w:r>
          </w:p>
        </w:tc>
      </w:tr>
      <w:tr w:rsidR="00C9757D" w:rsidRPr="00C025A4" w:rsidTr="00C9757D">
        <w:trPr>
          <w:trHeight w:val="215"/>
        </w:trPr>
        <w:tc>
          <w:tcPr>
            <w:tcW w:w="16018" w:type="dxa"/>
            <w:gridSpan w:val="14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Тестирование бега на 30 м с высокого старта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Контрольный 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Повторение построения в шеренгу и колонну. Разучивание поворотов направо и налево на месте. Разучивание разминки в движении. Проведение тестирования бега на 30 м с высокого старта. Повторение  подвижной игры «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Повороты направо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налево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троевые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команды «равняйсь», «смирно». Разминка в движении. Тестирование бега на 30 м с высокого старта. Подвижная  игра «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Отличать, где право, а где лево; уметь выполнять разминку в движении; понимать правила тестирования бега на 30 м с высокого старта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сохранять доброжелательное отношение друг к другу; устанавливать рабочие отношения.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адекватно понимать оценку взрослого и сверстников. 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рассказать правила проведения тестирования и подвижной игры «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»  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формирование личностного смысла учения, принятие и освоение социальной роли; формирование чувства гордости за свою Родину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Секундомер, свисток, тетрадь для записей и ручка 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Повторить дома повороты направо, налево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Техника челночного бега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Здоровьес-бережения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, коллективного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выполнения задания, развивающего обучения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Повторение строевых упражнений;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проведении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разминки в движении; знакомство с техникой  челночного бега; разучивание подвижной игры «Прерванные пятнашки»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Строевые упражнения. Разминка в движении; техника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челночного бега, подвижная игра «Прерванные пятнашки»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Оценивать правильность выполнения строевых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команд; уметь выполнять разминку в движении; понимать технику выполнения челночного бега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навыки содействия в достижении цели со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сверстниками; слушать и слышать друг друга.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цель; искать и выделять необходимую информацию.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уметь рассказать и показать технику выполнения челночного бега  и правила проведения подвижной игры «Прерванные пятнашки»   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мотивов учебной деятельности и формирование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личностного смысла учения, принятие и освоение социальной роли. Развитие навыков сотрудничества со сверстниками в разных ситуациях, развитие самостоятельности и личной ответственности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Секундомер, свисток, рулетка на 5 м, конусы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фишки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Повторить технику челночн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ого бега, повороты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челночного бега на 3х10 м  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Контрольный 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Знакомство с понятием «дистанция». Разучиван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е разминки на месте. Проведение  тестирования челночного бега на 3х10 м с высокого старта. Повторение  подвижной игры «Прерванные пятнашки»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Удержание дистанции. Строевые команды «равняйсь», «смирно». Разминка на месте;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тестированиечелночного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бега на 3х10 м с высокого старта; подвижная игра «Прерванные пятнашки»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Знать, что такое дистанция и как ее можно удерживать; уметь выполнять разминку на месте; понимать правила тестирования челночного бега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сохранять доброжелательное отношение друг к другу; устанавливать рабочие отношения.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адекватно понимать оценку взрослого и сверстников. 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рассказать правила проведения тестирования и подвижной игры «Прерванные пятнашки»   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Секундомер, свисток, тетрадь для записей и ручка, конусы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Прочитать с родителями текст на стр. 8-11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учебника</w:t>
            </w:r>
          </w:p>
        </w:tc>
      </w:tr>
      <w:tr w:rsidR="00C9757D" w:rsidRPr="00C025A4" w:rsidTr="00C9757D">
        <w:trPr>
          <w:trHeight w:val="234"/>
        </w:trPr>
        <w:tc>
          <w:tcPr>
            <w:tcW w:w="16018" w:type="dxa"/>
            <w:gridSpan w:val="14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Знания о физической культуре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Возникновение физической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культуры и спорта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Изучение нового материала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  развивающег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обучения, информационно-коммуникационные</w:t>
            </w:r>
            <w:proofErr w:type="gramEnd"/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Повторение понятия «дистанция».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Знакомство с тем, как возникли физическая культура и спорт. Разучивание разминки в движении и подвижной игры «Гуси-лебеди»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Удержание дистанции. Знакомство с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теорией возникновения физической культуры и спорта. Разминка в движении по кругу. Подвижная игра «Гуси-лебеди»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Знать, что такое дистанция и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 ее можно удерживать, как возникли физическая культура и спорт; уметь выполнять разминку в движении по кругу; понимать правила подвижной игры «Гуси-лебеди»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Коммуникативные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добывать недостающую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информацию с помощью вопросов; слушать и слышать друг друга.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цель; определять новый уровень отношения к самому себе как к субъекту деятельности. 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рассказать о возникновении физической культуры и спорта, правилах проведения подвижной игры «Гуси-лебеди»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Осознание своей этнической и национальной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принадлежности; развитие мотивов учебной деятельности и формирование личностного смысла учения; развитие этических чувств и доброжелательности, сопереживания чувствам других людей, развитие навыков сотрудничества со сверстниками и взрослыми в разных социальных ситуациях, развитие умения не создавать конфликты и находить выходы из спорных ситуаций; формирование эстетических потребностей, ценностей и чувств, установки на безопасность</w:t>
            </w:r>
            <w:proofErr w:type="gramEnd"/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Секундомер, свисток, две скакалки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Повторить стихотв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орные слова к игре «Гуси-лебеди»</w:t>
            </w:r>
          </w:p>
        </w:tc>
      </w:tr>
      <w:tr w:rsidR="00C9757D" w:rsidRPr="00C025A4" w:rsidTr="00C9757D">
        <w:trPr>
          <w:trHeight w:val="234"/>
        </w:trPr>
        <w:tc>
          <w:tcPr>
            <w:tcW w:w="16018" w:type="dxa"/>
            <w:gridSpan w:val="14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Легкая атлетика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Тестирование метания мешочка на дальность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Контрольный 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поворотов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направо-налево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. Разучивание разминки, направленной на развитие координации движений. Проведение тестирования метания мешочка на дальность. Повторение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подвижной игры «Гуси-лебеди»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Строевые команды «направо», «налево», «на первый-второй рассчитайсь». Разминка, направленная на развитие координации движений. Подвижная игра «Гуси-лебеди»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Знать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как рассчитываться на первый-второй и как перестраиваться по этому расчету. Уметь выполнять  разминку, направленную на развитие координации движений; понимать правила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вижной игры «Гуси-лебе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ди»; помнить стихотворное сопровождение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сохранять доброжелательное отношение друг к другу; устанавливать рабочие отношения.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адекватно понимать оценку взрослого и сверстников. 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рассказать о правила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проведения тестирования метания мешочка на дальность и правила  подвижной игры «Гуси-лебеди»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Осознание своей этнической и национальной принадлежности; развитие мотивов учебной деятельности и формирование личностного смысла учения; развитие этических чувств и доброжелательности, сопереживания чувствам других людей, развитие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навыков сотрудничества со сверстниками и взрослыми в разных социальных ситуациях, развитие умения не создавать конфликты и находить выходы из спорных ситуаций; формирование эстетических потребностей, ценностей и чувств, установки на безопасность</w:t>
            </w:r>
            <w:proofErr w:type="gramEnd"/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Секундомер, свисток, тетрадь для записей и ручка, мешочки (мячи) для метания, рулетка, две скакалки</w:t>
            </w:r>
            <w:proofErr w:type="gramEnd"/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с родителями текст на стр.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13-15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учебника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, узнать о великих спортсменах прошлого и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современных олимпийских чемпионах </w:t>
            </w:r>
          </w:p>
        </w:tc>
      </w:tr>
      <w:tr w:rsidR="00C9757D" w:rsidRPr="00C025A4" w:rsidTr="00C9757D">
        <w:trPr>
          <w:trHeight w:val="234"/>
        </w:trPr>
        <w:tc>
          <w:tcPr>
            <w:tcW w:w="16018" w:type="dxa"/>
            <w:gridSpan w:val="14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Подвижные игры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Русская народная подвижная игра «Горелки»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  развивающего обучения, обучение коллективного выполнения задания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Знакомство с размыканием на руки в стороны. Разучивание разминки, направленной на развитие координации движений. Знакомство с правилами игры «Горелки». Разучивание упражнения на развитие внимания и равновесия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Строевые команды «направо», «налево», «на первый-второй рассчитайсь», «на руки в стороны разомкнись». Разминка, направленная на развитие координации движений. Подвижная игра «Горелки». Упражнение на развитие внимания и равновесия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Знать, как размыкаться на руки в стороны. Уметь выполнять разминку, направленную на развитие координации движений; понимать правила подвижной игры «Горелки»; запомнить стихотворное сопровождение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представлять конкретное содержание и излагать его в устной форме; добывать недостающую информацию с помощью вопросов; организовывать и осуществлять совместную деятельность.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, т.е. операционный опыт (учебных знаний и умений) сотрудничества в совместном решении задач.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 размыкаться на руки в стороны,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рассказывать о правилах проведения  подвижной игры «Горелки»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чувства гордости за свою Родину, российский народ и историю России, уважительного отношения к культуре других народов; развитие мотивов учебной деятельности и формирование личностного смысла учения; развитие навыков сотрудничества со сверстниками и взрослыми в различных ситуациях 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Секундомер, свисток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с родителями текст на стр.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16-17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учебника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, найти на рисунке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олимпийские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символ, эмблему, флаг и талисман</w:t>
            </w:r>
          </w:p>
        </w:tc>
      </w:tr>
      <w:tr w:rsidR="00C9757D" w:rsidRPr="00C025A4" w:rsidTr="00C9757D">
        <w:trPr>
          <w:trHeight w:val="234"/>
        </w:trPr>
        <w:tc>
          <w:tcPr>
            <w:tcW w:w="16018" w:type="dxa"/>
            <w:gridSpan w:val="14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Знания о физической культуре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Олимпийские игры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  развивающего обучения,  развития исследовательских навыков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Знакомство с Олимпийскими играми, олимпийскими символами и традициями. Разучивание разминки с мешочками. Знакомство с техникой метания мешочка на дальность, с правилами игры «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Рассказ об Олимпийских играх, символах и традициях. Разминка с мешочками. Техника метания мешочка на дальность. Подвижная игра «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Знать, что такое Олимпийские игры, какие символы и традиции у них существуют. Уметь выполнять разминку с мешочками; уметь выполнять технически правильно метание мешочка на дальность; понимать правила подвижной игры «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с достаточной полнотой и точностью выражать свои мысли в соответствии с задачами и условиями коммуникации.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цель; искать и выделять необходимую информацию.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рассказать о символах и традициях Олимпийских игр, о  правилах проведения подвижной игры  «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доброжелательности и эмоционально-нравственной отзывчивости; развитие навыков сотрудничества со сверстниками; умение не создавать конфликты и находить выходы из спорных ситуаций, формирование установки на безопасный и здоровый образ жизни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Секундомер, свисток, мешочки, демонстрационный материал (олимпийский флаг, эмблема)  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с родителями текст на стр.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18-19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учебника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Что такое физическая культура?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  развивающего обучения, информационно-коммуникационные</w:t>
            </w:r>
            <w:proofErr w:type="gramEnd"/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Знакомство с понятием «физическая культу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ра». П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овторение разминки с 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шочками. З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акрепление техники метания мешочка на дальность.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Повторение правил игры «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Рассказ о физиче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культуре. Р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азминка с мешочками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4D75F0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ехника метания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ешочка на дальность. Подвижная игра «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Знать, что такое  физическая культура. Уметь выполнять разминку с мешочками; уметь выполнять технически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правильно метание мешочка на дальность; понимать правила подвижной игры «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с достаточной полнотой и точностью выражать свои мысли в соответствии с задачами и условиями коммуникации; представлять конкретное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содержание и излагать его в устной форме.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цель; искать и выделять необходимую информацию.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рассказать о понятии «физическая культура»,  о  правилах проведения подвижной игры  «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доброжелательности и эмоционально-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нравственной отзывчивости; развитие навыков сотрудничества со сверстниками; умение не создавать конфликты и находить выходы из спорных ситуаций, формирование установки на безопасный и здоровый образ жизни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Секундомер, свисток, мешочки  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Придумать одно-два упражнения с мешочком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Темп и ритм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Здоровьесбе-режения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,   развивающего обучения, информационно-коммуникационные</w:t>
            </w:r>
            <w:proofErr w:type="gramEnd"/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понятиями  «темп» и «ритм». Разучивание разминки в кругу, подвижных игр «Салки» и «Мышеловка» 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Передвижение и выполнение упражнений с разным темпом и ритмом. Разминка в кругу. Подвижные игры «Салки» и «Мышеловка»  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Знать, что такое  темп и ритм. Уметь выполнять разминку по кругу; понимать правила подвижных игр «Салки» и «Мышеловка» 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представлять конкретное содержание и излагать его в устной форме; добывать недостающую информацию с помощью вопросов.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цель; искать и выделять необходимую информацию.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  рассказывать о темпе и ритме, а также о правилах проведения 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подвижных игр «Салки» и «Мышеловка»   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сверстниками; умение не создавать конфликты и находить выходы из спорных ситуаций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Секундомер, свисток, бубен, мешочек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любое упражнение в разном темпе и с разным ритмом </w:t>
            </w:r>
          </w:p>
        </w:tc>
      </w:tr>
      <w:tr w:rsidR="00C9757D" w:rsidRPr="00C025A4" w:rsidTr="00C9757D">
        <w:trPr>
          <w:trHeight w:val="234"/>
        </w:trPr>
        <w:tc>
          <w:tcPr>
            <w:tcW w:w="16018" w:type="dxa"/>
            <w:gridSpan w:val="14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Подвижные игры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Подвижная игра «Мышеловка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Здоровьесбе-режения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,   развивающего обучения, развития умственных действий и творческих способностей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Повторение  понятий  «темп» и «ритм». Проведение разминки в движении. Повторение подвижных  игр «Салки» и «Мышеловка»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Знакомство с усложненными вариантами   «Мышеловки» 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Передвижение и выполнение упражнений с разным темпом и ритмом. Разминка в движении. Подвижные игры «Салки» и «Мышеловка»  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Знать, что такое  темп и ритм. Уметь выполнять в движении; понимать правила подвижных игр «Салки» и «Мышеловка» 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, т.е. операционный опыт (учебных знаний и умений) сотрудничества в совместном решении задач.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  рассказывать о темпе и ритме, а также о правилах проведения  подвижных игр «Салки» и «Мышеловка»   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Секундомер, свисток, бубен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с родителями текст на стр.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учебника</w:t>
            </w:r>
          </w:p>
        </w:tc>
      </w:tr>
      <w:tr w:rsidR="00C9757D" w:rsidRPr="00C025A4" w:rsidTr="00C9757D">
        <w:trPr>
          <w:trHeight w:val="234"/>
        </w:trPr>
        <w:tc>
          <w:tcPr>
            <w:tcW w:w="16018" w:type="dxa"/>
            <w:gridSpan w:val="14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Тестирование малого мяча на точность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Контрольный 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самоанализа и коррекции действий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разминки с малыми мячами. Проведение тестирования малого мяча на точность. Разучивание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подвижной игры «Два Мороза»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Разминка с малыми мячами.   Тестирование малого мяча на точность.  Подвижная игра «Два Мороза»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Знать, как проводятся разминка с малыми мячами, тестирование малого мяча на точность;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понимать правила  подвижной игры «Два Мороза»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сохранять доброжелательное отношение друг к другу; устанавливать рабочие отношения.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формировать умение адекватно понимать оценку взрослого и сверстников. 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рассказать о   проведении тестирования метания малого мяча на точность и о правилах  подвижной игры «Два Мороза»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  этических чувств, доброжелательности и эмоционально-нравственной отзывчивости, сопереживания чувствам других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людей; развитие навыков сотрудничества со сверстниками; умение не создавать конфликты и находить выходы из спорных ситуаций;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 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Секундомер, свисток, тетрадь для записей и ручка,  малые мячи для метания,  две скакалки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с родителями текст на стр.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 учебник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а, рассмотреть иллюстрации, знать названия частей тела и органов человека</w:t>
            </w:r>
          </w:p>
        </w:tc>
      </w:tr>
      <w:tr w:rsidR="00C9757D" w:rsidRPr="00C025A4" w:rsidTr="00C9757D">
        <w:trPr>
          <w:trHeight w:val="234"/>
        </w:trPr>
        <w:tc>
          <w:tcPr>
            <w:tcW w:w="16018" w:type="dxa"/>
            <w:gridSpan w:val="14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Гимнастика с элементами акробатики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Тестирование наклона вперед из положения стоя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Контрольный 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самоанализа и коррекции действий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разминки, направленной на развитие гибкости. Проведение тестирования наклона вперед из положения стоя.  Повторение подвижной игры «Два Мороза». Выполнение упражнения на запоминание временного отрезка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Разминка, направленная на развитие гибкости.  Тестирование наклона вперед из положения стоя.  Подвижная игра «Два Мороза».   Упражнение на запоминание временного отрезка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Знать, как проводятся разминка, направленная на развитие гибкости,   тестирование наклона вперед из положения стоя; понимать правила  подвижной игры «Два Мороза», уметь запоминать десятисекундный отрезок времени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сохранять доброжелательное отношение друг к другу; устанавливать рабочие отношения.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адекватно понимать оценку взрослого и сверстников. 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рассказать о   проведении тестирования наклона вперед из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стоя и о правилах  подвижной игры «Два Мороза»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 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сверстниками; умение не создавать конфликты и находить выходы из спорных ситуаций; формирование эстетических потребностей, ценностей и чувств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Секундомер, свисток, тетрадь для записей и ручка,   скамейка, линейка,  две скакалки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Придумать 1-2 упражнения на развитие гибкости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подъема туловища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лежа за 30 с</w:t>
            </w:r>
          </w:p>
          <w:p w:rsidR="00C9757D" w:rsidRPr="008751A3" w:rsidRDefault="00C9757D" w:rsidP="00C97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Контрольный 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обучения, самоанализа и коррекции действий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разминки, направленной на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гибкости, тестирования подъема туловища из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лежа за 30 с.  Разучивание  подвижной игры «Волк во рву». Выполнение упражнения на запоминание временного отрезка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Разминка, направленной на развитие гибкости.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Тестирования подъема туловища из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лежа за 30 с.   Подвижная игра «Волк во рву». Упражнение на запоминание временного отрезка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Знать, как проводятся разминка,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направленной на развитие гибкости, тестирование подъема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туловища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из положения лежа;      понимать правила  подвижной игры «Волк во рву»; уметь запоминать десятисекундный отрезок времени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сохранять доброжелательное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отношение друг к другу; устанавливать рабочие отношения.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адекватно понимать оценку взрослого и сверстников. 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рассказать о   проведении тестирования подъема туловища из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лежа и о правилах  подвижной игры «Волк во рву»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мотивов учебной деятельности и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поступки; формирование установки на безопасность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Секундомер, свисток, тетрадь для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записей и ручка, гимнастический мат, две скакалки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Прочитать с родител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ями текст на стр.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  учебника, знать основные внутренние органы человека</w:t>
            </w:r>
          </w:p>
        </w:tc>
      </w:tr>
      <w:tr w:rsidR="00C9757D" w:rsidRPr="00C025A4" w:rsidTr="00C9757D">
        <w:trPr>
          <w:trHeight w:val="234"/>
        </w:trPr>
        <w:tc>
          <w:tcPr>
            <w:tcW w:w="16018" w:type="dxa"/>
            <w:gridSpan w:val="14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Легкая атлетика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Тестирование прыжка в длину с места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Контрольный 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самоанализа и коррекции действий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Проведение разминки, направленной на развитие координации движения, тестирования прыжка в длину с места.  Повторение подвижной игры «Волк во рву».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Разминка, направленная на развитие координации движения. Тестирование прыжка в длину с места.  Подвижная игра «Волк во рву».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Знать, как проводятся разминка, направленной на развитие координации движения, тестирование прыжка в длину с места;  понимать правила  подвижной игры «Волк во рву»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сохранять доброжелательное отношение друг к другу; устанавливать рабочие отношения.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адекватно понимать оценку взрослого и сверстников. 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рассказать о   проведении тестирования прыжка в длину с места и о правилах  подвижной игры «Волк во рву»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представлений о нравственных нормах, социальной справедливости и свободе; формирование установки на безопасный и здоровый образ жизни</w:t>
            </w:r>
            <w:proofErr w:type="gramEnd"/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Секундомер, свисток, тетрадь для записей и ручка, рулетка, две скакалки, учебник с.21, демонстрационный материал (скелет человека)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с родителями текст на стр.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  учебника, знать названия частей скелета</w:t>
            </w:r>
          </w:p>
        </w:tc>
      </w:tr>
      <w:tr w:rsidR="00C9757D" w:rsidRPr="00C025A4" w:rsidTr="00C9757D">
        <w:trPr>
          <w:trHeight w:val="234"/>
        </w:trPr>
        <w:tc>
          <w:tcPr>
            <w:tcW w:w="16018" w:type="dxa"/>
            <w:gridSpan w:val="14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Гимнастика с элементами акробатики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Тестирование подтягивания на низкой перекладине из виса лежа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Контрольный 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самоанализа и коррекции действий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Проведение разминки, направленной на развитие координации движения, тестирования подтягивания на низкой перекладине из виса лежа.  Разучивание  подвижной игры «Охотник и зайцы»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Разминка, направленная на развитие координации движения. Тестирование подтягивания на низкой перекладине из виса лежа.  Подвижная игра «Охотник и зайцы»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Знать, как проводятся разминка, направленной на развитие координации движения, тестирования подтягивания на низкой перекладине из виса лежа;  понимать правила  подвижной игры «Охотник и зайцы»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сохранять доброжелательное отношение друг к другу; устанавливать рабочие отношения.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адекватно понимать оценку взрослого и сверстников. 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рассказать о   проведении тестирования подтягивания на низкой перекладине из виса лежа и о правилах  подвижной игры «Охотник и зайцы»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установки на безопасный и здоровый образ жизни</w:t>
            </w:r>
            <w:proofErr w:type="gramEnd"/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Секундомер, свисток, тетрадь для записей и ручка, низкая перекладина, мяч, три обруча, демонстрационный материал (скелет человека)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с родителями текст на стр.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22-23  учебника, понаблюдать, как двигаются маленькие дети, молодые и  пожилые люди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Тестирован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виса на время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Контрольн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ый 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Здоровьесбер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ежения, развивающего обучения, самоанализа и коррекции действий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разминки у гимнастической стенки, тестирования виса на время.  Повторение  подвижной игры «Охотник и зайцы»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 у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гимнастической стенки. Тестирование виса на время.  Подвижная игра «Охотник и зайцы»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Знать, как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проводятся разминка у гимнастической стенки, тестирование виса на время;  понимать правила  подвижной игры «Охотник и зайцы»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сохранять доброжелательное отношение друг к другу; устанавливать рабочие отношения.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адекватно понимать оценку взрослого и сверстников. 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рассказать о   проведении тестирования виса на время и о правилах  подвижной игры «Охотник и зайцы»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мотивов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установки на безопасный и здоровый образ жизни</w:t>
            </w:r>
            <w:proofErr w:type="gramEnd"/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Секундомер,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свисток, тетрадь для записей и ручка, три обруча, гимнастическая стенка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Попроб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овать запомнить 15-секундный промежуток времени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Стихотворное сопровождение на уроках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Здоровьесбе-режения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,   развивающего обучения, информационно-коммуникационные</w:t>
            </w:r>
            <w:proofErr w:type="gramEnd"/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Проведение разминки со стихотворным сопровождением. Разучивание  подвижных игр «Кто быстрее схватит» и «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Разминка со стихотворным сопровождением.    Подвижные игры «Кто быстрее схватит» и «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Знать, как проводятся разминка со стихотворным сопровождением,    подвижные игры «Кто быстрее схватит» и «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представлять конкретное содержание и излагать его; с достаточной полнотой и точностью выражать свои мысли в соответствии с задачами и условиями коммуникации.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самостоятельно выделять и формулировать познавательную цель; уметь сохранять заданную цель.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воспроизвести стихотворное сопровождение разминочных упражнений,  рассказать правила проведения  подвижных игр «Кто быстрее схватит» и «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»»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сопереживания чувствам других людей; формирование эстетических потребностей и чувств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Секундомер, свисток, обручи, мешочки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заученные на уроки стихотворные строчки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Стихотворное сопровождение как элемент развития координации движения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Репродуктивный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Здоровьесбе-режения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,   проблемного обучения, коллективного выполнения задания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Проведение разминки со стихотворным сопровождением. Повторение подвижных игр «Кто быстрее схватит» и «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Разминка со стихотворным сопровождением.    Подвижные игры «Кто быстрее схватит» и «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Знать, как проводятся разминка со стихотворным сопровождением,    подвижные игры «Кто быстрее схватит» и «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уметь осуществлять действие по образцу и заданному правилу; сохранять заданную цель.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воспроизвести стихотворное сопровождение разминочных упражнений,  рассказать правила проведения  подвижных игр «Кто быстрее схватит» и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»»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формирование эстетических потребностей и чувств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Секундомер, свисток, обручи, мешочки 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все стихи, которые удалось запомнить, показать упражнения родителям под стихотворное сопровождение</w:t>
            </w:r>
          </w:p>
        </w:tc>
      </w:tr>
      <w:tr w:rsidR="00C9757D" w:rsidRPr="00C025A4" w:rsidTr="00C9757D">
        <w:trPr>
          <w:trHeight w:val="234"/>
        </w:trPr>
        <w:tc>
          <w:tcPr>
            <w:tcW w:w="16018" w:type="dxa"/>
            <w:gridSpan w:val="14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Подвижные игры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Ловля и броски мяча в парах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Здоровьесбе-режения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,   развивающего обучения, педагогики сотрудничества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 мячами, упражнений с мячом в парах, подвижной игры «Осада города»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Разминка с мячами. Упражнения с мячом в парах. Подвижная игра «Осада города»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Знать, как проводятся разминка с мячами, упражнения с мячом в парах и подвижная игра «Осада города»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слушать и слышать друг друга;  устанавливать рабочие отношения; управлять поведением партнера (контроль, коррекция, оценка действий партнера, умение убеждать).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адекватно оценивать свои действия и действия партнера; уметь видеть указанную ошибку и исправлять ее по указанию взрослого.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повторить упражнения с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мячом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как в парах, так и в одиночку, рассказать правила проведения подвижной игры «Осада города» 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Секундомер, свисток, гимнастические скамейки, мячи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Придумать 1-2 упражнения с мячом в парах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Подвижная игра «Осада города»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Репродуктивный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Здоровьесбе-режения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,   проблемного обучения,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коллективного выполнения задания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Повторение разминки с мячами. Проведение 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упражнений с мячом в парах. Повторение подвижной игры «Осада города»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 с мячами. Упражнения с мячом в парах. Подвижная игра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«Осада города»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Знать, как проводятся разминка с мячами,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упражнения с мячом в парах и подвижная игра «Осада города»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навык речевых действий: использования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адекватных языковых сре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я отображения в речевых высказываниях своих чувств, мыслей, побуждений и иных составляющих внутреннего мира.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самостоятельно выделять и формулировать познавательную цель; формировать умение контролировать свою деятельность по результату.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упражнения с мячом как в парах, так и в одиночку, рассказать правила проведения подвижной игры «Осада города» 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мотивов учебной деятельности и формирование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Секундомер, свисток, гимнастические скамейки,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мячи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Подбрасывать маленький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мячик или игрушки и ловить правой и левой рукой 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23-24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с мячом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и индивидуально-лич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ного  обучения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 мячами. Проведение  упражнений с мячом: ведение мяча, броски и ловля. Повторение подвижной игры «Осада города»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Разминка с мячами. Упражнения с мячом: ведение мяча, броски и ловля. Подвижная игра «Осада города»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Знать, как проводятся разминка с мячами, как выполняются ведение мяча, его ловля и броски, как играть в подвижную игру «Осада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города»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навык учебного сотрудничества в ходе индивидуальной работы; уметь сохранять доброжелательные отношения друг к другу.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умение видеть указанную ошибку и исправлять ее по наставлению взрослого; контролировать свою деятельность по результату.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самостоятельно выполнять  упражнения с мячом, рассказать правила проведения подвижной игры «Осада города» 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роли; развитие эмоционально-нравственной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отзывчивости;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развитие самостоятельности и личной ответственности  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Секундомер, свисток, гимнастическая палка, мячи, две скамейки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Подбрасывать маленький мячик или игрушки  правой и левой рукой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Школа укрощения мяча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развивающего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индивидуально-личност-ного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обучения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Повторение разминки с мячами. Проведение  упражнений с мячом: ведение мяча, броски и ловля. Разучивание подвижной игры «Вышибалы»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Разминка с мячами. Упражнения с мячом: ведение мяча, броски и ловля. Подвижная игра «Вышибалы»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Знать, как проводятся разминка с мячами, как выполняются ведение мяча в движении, его ловля и броски, как играть в подвижную игру «Вышибалы»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навык учебного сотрудничества в ходе индивидуальной работы; уметь сохранять доброжелательные отношения друг к другу.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умение видеть указанную ошибку и исправлять ее по наставлению взрослого; контролировать свою деятельность по результату.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самостоятельно выполнять  упражнения с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мячом, рассказать правила проведения подвижной игры «Вышибалы»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роли; развитие эмоционально-нравственной отзывчивости;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развитие самостоятельности и личной ответственности  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Секундомер, свисток,   мячи, повязка на глаза, гимнастическая палка, две скакалки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Придумать 1-2 упражнения с мячом  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Подвижная игра «Ночная охота»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проблемного   обучения, исследовательских навыков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новой разминки с мячами. Проведение  упражнений с мячом: ведение мяча, броски, ловля, перебрасывание. Разучивание подвижной игры «Ночная охота» 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Разминка с мячами. Упражнения с мячом: ведение мяча, броски, ловля, перебрасывание. Подвижная игра «Ночная охота»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Знать, как проводятся разминка с мячами, как выполняются ведение мяча в движении, его ловля и броски, как играть в подвижную игру «Ночная охота», что ощущает человек, когда у него отсутствует зрение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слушать и слышать друг друга;  формировать навык речевого отображения (описания, объяснения) содержания совершаемых действий в форме речевых значений с целью ориентировки.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умение сохранять заданную цель; осуществлять пошаговый и итоговый контроль.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самостоятельно выполнять  упражнения с мячом, рассказать правила проведения подвижной игры «Ночная охота» 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самостоятельности и личной ответственности  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Секундомер, свисток,   мячи, повязка на глаза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Потренироваться стоять с закрытыми глазами на одной и на двух ногах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Глаза закрывай – упражнение начинай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проблемного   обучения, исследовательских навыков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 разминки с закрытыми глазами. Проведение  упражнений с мячом: ведение мяча, броски, ловля, перебрасывание. Повторение подвижной игры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«Ночная охота» 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Разминка с закрытыми глазами. Упражнения с мячом: ведение мяча, броски, ловля, перебрасывание. Подвижная игра «Ночная охота»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Знать, как проводятся разминка с закрытыми глазами, как выполняются ведение мяча в движении, его ловля и броски, как играть в подвижную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игру «Ночная охота», что ощущает человек, когда у него отсутствует зрение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Коммуникативные: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слушать и слышать друг друга;  формировать навык речевого отображения (описания, объяснения) содержания совершаемых действий в форме речевых значений с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целью ориентировки.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умение сохранять заданную цель; осуществлять пошаговый и итоговый контроль.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самостоятельно выполнять  упражнения с мячом, рассказать правила проведения подвижной игры «Ночная охота»; как выполнять упражнения с закрытыми глазами 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нравственной отзывчивости, сопереживания чувствам других людей;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самостоятельности и личной ответственности  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Секундомер, свисток,   мячи,  повязка на глаза  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Узнать, на кого же моно охотиться по ночам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28-29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Репродуктивный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Здоровьесбе-режения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,     коллективного выполнения задания, развития навыков обобщения, систематизации знаний и диагностики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разминки с закрытыми глазами. Проведение двух-четырех игр по желанию учеников. Подведение итогов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четверти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Разминка с закрытыми глазами. Подвижные игры по желанию учеников. Подведение итогов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четверти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Знать, как проводится разминка с закрытыми глазами, охота»,  что ощущает человек, когда у него отсутствует зрение, как подводятся итоги четверти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слушать и слышать друг друга; формировать умение брать на себя инициативу в организации совместной деятельности; сохранять доброжелательное отношение друг к другу.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ситуацию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– рефлексии; осуществлять пошаговый и итоговый контроль. 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самостоятельно  выбирать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подвижные игры; знать, как выполнять упражнения с закрытыми глазами 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этических чувств, доброжелательности и эмоционально-нравственной отзывчивости, сопереживания чувствам других людей;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развитие самостоятельности и личной ответственности  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Секундомер, свисток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Индивидуальные задания в зависимости от «неуспехов» учеников</w:t>
            </w:r>
          </w:p>
        </w:tc>
      </w:tr>
      <w:tr w:rsidR="00C9757D" w:rsidRPr="00C025A4" w:rsidTr="00C9757D">
        <w:trPr>
          <w:trHeight w:val="234"/>
        </w:trPr>
        <w:tc>
          <w:tcPr>
            <w:tcW w:w="16018" w:type="dxa"/>
            <w:gridSpan w:val="14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Гимнастика с элементами акробатики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Перекаты 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Здоровьесбе-режения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,   развивающего обучения, педагогики сотрудничества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на матах, техники выполнения группировки, перекатов, подвижной игры «Удочка»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Разминка на матах. Группировка. Перекаты. Подвижная игра «Удочка»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Знать, как проводятся разминка на матах, технику выполнения группировки, что такое перекаты и чем они отличаются от кувырков, правила подвижной игры «Удочка»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рабочие отношения; формировать навыки учебного сотрудничества в ходе индивидуальной и групповой работы.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, свою способность к преодолению препятствий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выполнять разминку на матах, делать группировку, перекаты; играть в подвижную игру «Удочка»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формирование личностного смысла учения; развитие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потребностей и чувств, установки на безопасный и здоровый образ жизни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Секундомер, свисток, маты, скакалка   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группировку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Разновидности перекатов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Здоровьесбе-режения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,   развивающего обучения, педагогики сотрудничества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разминки на матах, техники выполнения группировки. Разучивание и повторение перекатов. Повторение 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подвижной игры «Удочка»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Разминка на матах. Группировка. Перекаты. Подвижная игра «Удочка»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Знать, как проводятся разминка на матах, технику выполнения группировки, что такое перекаты, их виды, правила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подвижной игры «Удочка»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Коммуникативные: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рабочие отношения; формировать навыки учебного сотрудничества в ходе индивидуальной и групповой работы.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, свою способность к преодолению препятствий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разминку на матах, делать группировку, перекаты; играть в подвижную игру «Удочка»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мотивов учебной деятельности и формирование личностного смысла учения; развитие доброжелательности и эмоционально-нравственной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потребностей и чувств, установки на безопасный и здоровый образ жизни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Секундомер, свисток, маты, скакалка   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перекаты на спине в группировке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Техника выполнения кувырка вперед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Здоровьесбе-режения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,   развивающего обучения, поэтапного формирования умственных действий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разминки на матах. Повторение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перекатов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азучивание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техники выполнения кувырка вперед. Повторение  подвижной игры «Удочка»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Разминка на матах. Перекаты. Кувырок вперед. Подвижная игра «Удочка»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Знать, как проводятся разминка на матах, технику выполнения перекатов и кувырка вперед, правила подвижной игры «Удочка»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навыки учебного сотрудничества в ходе индивидуальной и групповой работы, навыки содействия в достижении цели со сверстниками.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самостоятельно выделять и формулировать познавательную цель; осуществлять действие по образцу и заданному правилу.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выполнять разминку на матах, перекаты, кувырок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вперед; играть в подвижную игру «Удочка»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учебной деятельности и формирование личностного смысла учения; развитие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Секундомер, свисток, маты, скакалка   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с родителями текст на стр.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24-26  учебника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Кувырок вперед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самоанализа и коррекции действий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Познакомить с понятием осанки. Проведение разминки на матах. Повторение перекатов, техники выполнения кувырка вперед. Разучивание подвижной игры «Успей убрать»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Разминка на матах. Перекаты. Кувырок вперед. Подвижная игра «Успей убрать»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Знать, что такое осанка, как проводится разминка на матах, технику выполнения перекатов и кувырка вперед, правила подвижной игры «Успей убрать»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добывать недостающую информацию с помощью вопросов; устанавливать рабочие отношения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, свою способность к преодолению препятствий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выполнять разминку на матах, перекаты, кувырок вперед; играть в подвижную игру «Успей убрать»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формирование личностного смысла учения; развитие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ответственности; формирование установки на безопасный и здоровый образ жизни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Секундомер, свисток, маты  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Узнать по учебнику, что нужно делать для улучшения осанки, какие упражнения выполнять при сутулой спине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Стойка на лопатках, «мост»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Здоровьесбе-режения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,   развивающего обучения, педагогики сотрудничества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понятия «осанка». Проведение разминки на сохранение правильной осанки. Совершенствование техники выполнения кувырка вперед. Разучивание стойки на лопатках и «моста», подвижной игры «Волшебные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елочки»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Разминка, направленная на сохранение правильной осанки.   Кувырок вперед.  Стойка на лопатках, «мост». Подвижная игра «Волшебные елочки»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Знать, что такое осанка, как проводится разминка, направленная на сохранение правильной осанки, технику выполнения   кувырка вперед, стойки на лопатках и «моста» правила игры «Волшебные елочки»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представлять конкретное содержание и излагать его в устной форме; формировать навыки со сверстниками и взрослыми.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, свою способность к преодолению препятствий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выполнять разминку, направленную на сохранение правильной осанки, кувырок вперед, стойку на лопатках, «мост» и играть в подвижную игру «Волшебные елочки»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роли; развитие доброжелательности и эмоционально-нравственной отзывчивости, сопереживания чувствам других людей; развитие самостоятельности и личной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ответственности; формирование установки на безопасный и здоровый образ жизни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Секундомер, свисток, маты, мешочки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с родителями текст на стр.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28-30  учебника, запомнить 2-й комплекс упражнений для укрепления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мышц живота и спины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Стойка на лопатках, «мост» - совершенствование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самоанализа и коррекции действий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Проведение разминки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направленной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на сохранение правильной осанки. Совершенствование техники выполнения кувырка вперед. Повторение стойки на лопатках и «моста», подвижной игры «Волшебные елочки»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Разминка, направленная на сохранение правильной осанки.   Кувырок вперед.  Стойка на лопатках, «мост». Подвижная игра «Волшебные елочки»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Знать, как проводится разминка, направленная на сохранение правильной осанки, технику выполнения   кувырка вперед, стойки на лопатках и «моста»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подвижной игры «Волшебные елочки»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слушать и слышать друг друга и учителя;  представлять конкретное содержание и излагать его в устной форме.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сохранять заданную цель; контролировать свою деятельность по результату.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выполнять разминку, направленную на сохранение правильной осанки, кувырок вперед, стойку на лопатках, «мост» и играть в подвижную игру «Волшебные елочки»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ответственности; формирование установки на безопасный и здоровый образ жизни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Секундомер, свисток, маты, мешочки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с родителями текст на стр.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  учебника, запомнить комплекс упражнений для укрепления мышц стоп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Стойка на голове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поблемного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и индивидуально-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ного  обучения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Разучивание разминки на матах с резиновыми кольцами.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Совершенствование техники выполнения кувырка вперед. Разучивание техники выполнения стойки на голове. Проведение игрового упражнения на матах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 на матах с резиновыми кольцами. Кувырок вперед. Стойка на голове. Игровое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упражнение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Знать, что такое стойка на голове, как проводится  разминка на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матах с резиновыми кольцами, технику выполнения  кувырка вперед и стойки на голове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навык речевых действий: использования адекватных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языковых сре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я отображения в речевых высказываниях с целью планирования, контроля и самооценки.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определять новый уровень отношений к самому себе как объекту деятельности; осуществлять действие по образцу и заданному правилу.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выполнять разминку на матах с резиновыми кольцами, кувырок вперед, стойку на голове, проводить игровое упражнение на внимание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мотивов учебной деятельности и формирование личностного смысла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учения, принятие и освоение социальной роли; 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потребностей и чувств  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Секундомер, свисток, маты, гимнастическая палка,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резиновые кольца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Прочитать с родителями текст на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 учебника,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запомнить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сколько баллов получилось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Лазанье по гимнастической стенке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и индивидуально-лич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ного  обучения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Проведение разминки на матах с резиновыми кольцами. Повторение    техники выполнения стойки на голове. Проведение лазанья по гимнастической стенке, игрового упражнения на матах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Разминка на матах с резиновыми кольцами. Лазанье по гимнастической стенке. Стойка на голове. Игровое упражнение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Знать, что такое стойка на голове, как проводится  разминка на матах с резиновыми кольцами, технику выполнения стойки на голове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 сотрудничать и способствовать продуктивной кооперации; формировать навыки сотрудничества в ходе индивидуальной работы.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добывать недостающую информацию с помощью вопросов (познавательная инициативность);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формировать умение осуществлять действие по образцу и заданному правилу.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выполнять разминку на матах с резиновыми кольцами, лазанье по гимнастической стенке,  стойку на голове, проводить игровое упражнение на внимание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мотивов учебной деятельности и формирование личностного смысла учения, принятие; 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эстетических потребностей и чувств  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Секундомер, свисток, маты,   гимнастическая стенка, гимнастическая палка, резиновые кольца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с родителями текст на стр.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33-34  учебника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Перелезание по гимнастической стенке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самоанализа и коррекции действий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разминки с гимнастическими палками. Повторение    техники выполнения стойки на голове и кувырка вперед. Проведение лазанья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перелезания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на гимнастической стенке, игрового упражнения на матах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Разминка с гимнастическими палками. Лазанье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перелезание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на гимнастической стенке. Стойка на голове. Кувырок вперед. Игровое упражнение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Знать, что такое стойка на голове, как проводится  разминка с гимнастическими палками, технику выполнения кувырка вперед и стойки на голове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 сотрудничать и способствовать продуктивной кооперации; формировать навыки сотрудничества в ходе индивидуальной работы.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добывать недостающую информацию с помощью вопросов (познавательная инициативность); формировать умение осуществлять действие по образцу и заданному правилу.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выполнять разминку с гимнастическими палками, лазанье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перелезание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на гимнастической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стенке,  стойку на голове, кувырок вперед, проводить игровое упражнение на внимание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эстетических потребностей, ценностей и чувств; установки на безопасный, здоровый образ жизни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Секундомер, свисток, маты,   гимнастическая стенка, гимнастические палки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с родителями текст на стр.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35-38  учебника, узнать, какие бывают органы чувств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Висы на перекладине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и индивидуально-лич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ного  обучения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разминки с гимнастическими палками, лазанья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перелезания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на гимнастической стенке. Разучивание различных висов на перекладине, игрового упражнения на матах. Проведение  подвижной игры «Удочка»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Разминка с гимнастическими палками. Лазанье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перелезание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на гимнастической стенке. Вис стоя, вис на согнутых руках на перекладине. Подвижная игра «Удочка»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Знать, что такое вис, как проводится  разминка с гимнастическими палками, технику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перелезания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на гимнастической стенке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представлять конкретное содержание и излагать его в устной форме; с достаточной полнотой и точностью выражать свои мысли в соответствии с задачами и условиями коммуникации.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, свою способность к преодолению препятствий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выполнять разминку с гимнастическими палками, лазанье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перелезание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на гимнастической стенке,  выполнять вис стоя, вис, вис на согнутых руках на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перекладинепроводить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подвижную игру «Удочка»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отзывчивости; развитие самостоятельности и личной ответственности за свои поступки; развитие эстетических потребностей, ценностей и чувств; формирование установки на безопасный, здоровый образ жизни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Секундомер, свисток, маты,   гимнастическая стенка, гимнастические палки, скакалки, мячи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перекладина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с родителями текст на стр.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  учебника, знать строение глаза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Круговая тренировка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Комбинированный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Здоровьесбережения,  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индивидуально-лич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ного  обучения, развития навыков систематизации знаний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разминки с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гимнастическими палками, лазанья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перелезания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на гимнастической стенке, кувырков вперед, перекатов, висов, стойке на голове, игрового упражнения на матах 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 с гимнастическими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палками. Лазанье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перелезание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на гимнастической стенке. Вис стоя, вис на согнутых руках на перекладине. Круговая тренировка. Игровое упражнение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Знать, что такое круговая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тренировка, как проводится  разминка с гимнастическими палками, технику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перелезания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на гимнастической стенке и стойки на голове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слушать и слышать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самостоятельно выделять и формулировать познавательную цель; адекватно оценивать свои действия и действия партнеров.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выполнять разминку с гимнастическими палками, круговую тренировку, проводить игровое упражнение на внимание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мотивов учебной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установки на безопасный, здоровый образ жизни, эстетических потребностей, ценностей и чувств;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Секундомер, свисток,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маты,   гимнастическая стенка, гимнастические палки, скакалки, мячи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перекладина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Прочитать с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родителями текст на стр.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  учебника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Прыжки со скакалкой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  индивидуально-лич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ного  обучения, развития навыков систематизации знаний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результатов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разминки со скакалкой. Разучивание прыжков со скакалкой и в скакалку. Проведение  подвижной игры «Шмель»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Разминка со скакалкой. Прыжки со скакалкой и в скакалку.  Подвижная игра «Шмель»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Знать, что такое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скакалка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какие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можно с ней выполнять, как прыгать со скакалкой и в скакалку, правила игры  «Шмель»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   формировать навык речевого отображения (описания, объяснения) содержания совершаемых действий в форме речевых значений с целью ориентировки.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самостоятельно выделять и формулировать познавательную цель; адекватно оценивать свои действия и действия партнеров.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выполнять разминку со скакалкой, прыжки со скакалкой,  проводить  подвижную игру «Шмель»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нравственной отзывчивости, сопереживания чувствам других людей; формирование установки на безопасный, здоровый образ жизни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Секундомер, свисток, скакалки,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мячи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с родителями текст на стр.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  учебника, познакомиться с органам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слуха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Прыжки в скакалку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Здоровьесбе-режения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,   развивающего обучения, педагогики сотрудничества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Проведение разминки со скакалкой. Повторение прыжков со скакалкой и в скакалку. Проведение  подвижной игры «Шмель»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Разминка со скакалкой. Прыжки со скакалкой и в скакалку.  Подвижная игра «Шмель»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Знать, что такое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скакалка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какие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можно с ней выполнять, как прыгать со скакалкой и в скакалку, правила игры  «Шмель»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   формировать навыки сотрудничества со сверстниками и взрослыми; с достаточной полнотой и точностью выражать свои мысли в соответствии с задачами и условиями коммуникации.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, свою способность к преодолению препятствий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выполнять разминку со скакалкой, прыжки со скакалкой и в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скакалку,  проводить  подвижную игру «Шмель»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формирование установки на безопасный, здоровый образ жизни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Секундомер, свисток, скакалки 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с родителями текст на стр.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42-43  учебника,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 содержать кожу в чистоте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Круговая тренировка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  индивидуально-лич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ного  обучения 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Проведение разминки со скакалкой, круговой тренировки. Разучивание подвижной игры «Береги предмет»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Разминка со скакалкой. Круговая тренировка.  Подвижная игра «Береги предмет»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Знать, что такое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скакалка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какие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можно с ней выполнять, как прыгать со скакалкой и в скакалку, правила игры  «Береги предмет»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слушать и слышать друг друга и учителя; уметь сохранять доброжелательное отношение друг к другу.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формировать умение контролировать свою деятельность по результату; уметь сохранять заданную цель; адекватно оценивать свои действия и действия партнеров.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выполнять разминку со скакалкой, проходить станции круговой тренировки,  проводить  подвижную игру «Береги предмет»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потребностей, ценностей и чувств 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Секундомер, свисток, скакалки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резиновые кольца, перекладина, маты, гимнастическая стенка, набивной  мяч(1 кг)</w:t>
            </w:r>
            <w:proofErr w:type="gramEnd"/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с родителями текст на стр.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  учебника, знать, почему полезно дышать носом, а не ртом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Вис углом и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вис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согнувшись на гимнастических кольцах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Здоровьесбе-режения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,   развивающего обучения, поэтапного формирования умственных действий 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разминки со скакалкой.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Разучивание виса углом и виса согнувшись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на гимнастических кольцах. Повторение подвижной игры «Волк во рву»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Разминка со скакалкой. Вис углом и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вис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согнувшись на гимнастических кольцах. Подвижная  игра «Волк во рву»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Знать, что такое гимнастические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кольца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какие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можно на них выполнять, правила игры «Волк во рву»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 сотрудничать и способствовать продуктивной кооперации; формировать навык речевого отображения (описания, объяснения) содержания совершаемых действий в форме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речевых значений с целью ориентировки.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определять новый уровень отношений к самому себе как объекту деятельности; осуществлять действие по образцу и заданному правилу.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выполнять разминку со скакалкой, вис углом и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вис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согнувшись на гимнастических кольцах,  проводить  подвижную игру «Волк во рву»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представлений о нравственных нормах, социальной справедливости и свободе; формирование эстетических потребностей, ценностей и чувств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Секундомер, свисток, мел, гимнастические кольца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скакалки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с родителями текст на стр.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  учебника,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Вис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прогнувшись на гимнастических кольцах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педагогики сотрудничества,  индивидуально-лич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ного  обучения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разминки с резиновыми кольцами.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Повторение виса углом и виса согнувшись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на гимнастических кольцах. Разучивание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виса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прогнувшись на гимнастических кольцах. Повторение подвижной игры «Волк во рву»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Разминка с резиновыми кольцами. Вис углом,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вис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согнувшись и вис прогнувшись на гимнастических кольцах. Подвижная  игра «Волк во рву»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Знать, что такое гимнастические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кольца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какие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можно на них выполнять, как проводить разминку с двумя резиновыми кольцами, правила игры «Волк во рву»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рабочие отношения; формировать навыки учебного сотрудничества в ходе индивидуальной и групповой работы.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выполнять разминку с резиновыми кольцами, вис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углом,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вис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согнувшись и вис прогнувшись на гимнастических кольцах,  проводить  подвижную игру «Волк во рву»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потребностей,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ценностей и чувств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Секундомер, свисток,  гимнастические кольца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резиновые кольца, скакалки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с родителями текст на стр.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107-109  учебника, знать виды гимнастики и основные стойки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Переворот назад и вперед на гимнастических кольцах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развивающего,  индивидуально-лич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ного  обучения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Проведение разминки с резиновыми кольцами. Повторение виса углом, виса согнувшись, виса прогнувшись на гимнастических кольцах. Разучивание переворота назад и вперед на  гимнастических кольцах, подвижной игры «Попрыгунчики-воробушки»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Разминка с резиновыми кольцами. Вис углом,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вис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согнувшись, вис прогнувшись, переворот назад и вперед на гимнастических кольцах. Подвижная  игра «Попрыгунчики-воробушки»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Знать, что такое гимнастические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кольца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какие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можно на них выполнять, как проводить разминку с двумя резиновыми кольцами, правила игры «Попрыгунчики-воробушки»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 формировать навык речевого отображения (описания, объяснения) содержания совершаемых действий в форме речевых значений с целью ориентировки.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определять новый уровень отношений к самому себе как субъекту деятельности; контролировать свою деятельность по результату.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выполнять разминку с резиновыми кольцами, вис углом,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вис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согнувшись, вис прогнувшись, переворот вперед и назад на гимнастических кольцах,  проводить подвижную игру «Попрыгунчики-воробушки» 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потребностей, ценностей и чувств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Секундомер, свисток, обручи, гимнастические кольца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мел, резиновые кольца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с родителями текст на стр.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109-110  учебника, знать, что такое общеразвивающие упражнения и утренняя гимнастика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47-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70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Вращение обруча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Комбинированный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Здоровьесбережения,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развивающего обучения, педагогики сотрудничества 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разминки с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обручами. Повторение виса углом, виса согнувшись, виса прогнувшись, переворота назад и вперед  на гимнастических кольцах. Разучивание вращения обруча. Повторение подвижной игры «Попрыгунчики-воробушки»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 с обручами. Вис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углом,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вис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согнувшись, вис прогнувшись, переворот назад и вперед на гимнастических кольцах. Вращение обруча. Подвижная  игра «Попрыгунчики-воробушки»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Знать, что такое обруч и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 его можно вращать, как проводить разминку с обручами, правила игры «Попрыгунчики-воробушки»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 владеть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видеть указанную ошибку и исправлять ее по наставлению взрослого; уметь сохранять заданную цель.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выполнять разминку с обручами, вис углом,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вис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согнувшись, вис прогнувшись, переворот вперед и назад на гимнастических кольцах, вращать обруч,  проводить подвижную игру «Попрыгунчики-воробушки» 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мотивов учебной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отзывчивости; развитие самостоятельности и личной ответственности за свои поступки; формирование эстетических потребностей, ценностей и чувств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Секундомер, свисток,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обручи, гимнастические кольца, скакалки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Потренировать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ся стоять на одной ноге с закрытыми глазами на время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Обруч – учимся управлять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развития навыков обобщения и систематизации знаний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разминки с обручами. Совершенствование техники выполнения виса углом, виса согнувшись, виса прогнувшись, переворота назад и вперед  на гимнастических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кольцах. Повторение вращения обруча, подвижной игры «Попрыгунчики-воробушки»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 с обручами. Вис углом,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вис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согнувшись, вис прогнувшись, переворот назад и вперед на гимнастических кольцах. Вращение обруча. Подвижная  игра «Попрыгунчики-воробушки»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Знать, что такое обруч и как его можно вращать, как проводить разминку с обручами, правила игры «Попрыгунчики-воробушки»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работы; слушать и слышать друг друга.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умение контролировать свою деятельность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результату; уметь сохранять заданную цель.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выполнять разминку с обручами, вис углом, 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вис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согнувшись, вис прогнувшись, переворот вперед и назад на гимнастических кольцах, вращать обруч,  проводить подвижную игру «Попрыгунчики-воробушки» 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отзывчивости; развитие самостоятельности и личной ответственности за свои поступки; формирование эстетических потребностей, ценностей и чувств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Секундомер, свисток, обручи, гимнастические кольца, скакалки, 10-15 небольших резиновых колец (кубиков, кружков)</w:t>
            </w:r>
            <w:proofErr w:type="gramEnd"/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Запомнить время, которое ученик сумеет простоять на одной ноге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50- 51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Круговая тренировка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проблемного обучения, самоанализа и коррекции действий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Проведение разминки с массажными мячами, круговой тренировки, подвижных игр по желанию учеников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Разминка с массажными мячами. Круговая тренировка. Подвижные игры  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Знать, что такое массажные мячи и что с ними можно делать, правила проведения круговой тренировки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слушать и слышать друг друга и учителя; формировать умение понимать мысли, чувства, стремления и желания окружающих, их внутренний мир в целом.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формировать умение осуществлять действие по образцу и заданному правилу; адекватно оценивать свои действия и действия партнеров.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выполнять разминку с массажными мячами, круговую тренировку, проводить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подвижные игры 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развитие самостоятельности и личной ответственности за свои поступки на основе представлений о нравственных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нормах, социальной справедливости и свободе; формирование эстетических потребностей, ценностей и чувств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Секундомер, свисток, обручи, гимнастические кольца, скакалки, массажные мячи, гимнастическая скамейка, низкая перекладина</w:t>
            </w:r>
            <w:proofErr w:type="gramEnd"/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Придумать новые правила любимой подвижной игры, что она стала еще интереснее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52-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Лазанье по канату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Здоровьесбе-режения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,   развивающего обучения, информационно-коммуникационные</w:t>
            </w:r>
            <w:proofErr w:type="gramEnd"/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 гимнастическими палками. Проведение лазанья по канату. Разучивание подвижной игры «Белки в лесу»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Разминка с гимнастическими палками. Лазанье по канату. Подвижная игра «Белки в лесу»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Знать, что такое канат, как по нему лазать, правила игры «Белки в лесу»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со сверстниками и взрослыми; уметь понимать мысли, чувства, стремления и желания окружающих, их внутренний мир в целом.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, свою способность к преодолению препятствий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выполнять разминку  с гимнастическими палками, лазать по канату, играть в подвижную игру «Белки в лесу»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формирование личностного смысла учения;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Секундомер, свисток, гимнастическая стенка, канат для лазанья, гимнастические палки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Найти и прочитать текст по теме урока учебника, повторить висы и упоры</w:t>
            </w:r>
          </w:p>
        </w:tc>
      </w:tr>
      <w:tr w:rsidR="00C9757D" w:rsidRPr="00C025A4" w:rsidTr="00C9757D">
        <w:trPr>
          <w:trHeight w:val="234"/>
        </w:trPr>
        <w:tc>
          <w:tcPr>
            <w:tcW w:w="16018" w:type="dxa"/>
            <w:gridSpan w:val="14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t>Подвижные игры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Подвижная игра «Белочка-защитница»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проблемного обучения, развитие умственных действий и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творческих способностей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Повторение разминки с гимнастическими палками. Проведение лазанья по канату.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Разучивание подвижной игры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«Белочка-защитница» 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Разминка с гимнастическими палками. Лазанье по канату. Подвижная игра «Белочка-защитница»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Знать, что такое канат, как по нему лазать, правила игры «Белочка-защитница»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слушать и слышать друг друга и учителя; с достаточной полнотой и точностью выражать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свои мысли в соответствии с задачами и условиями коммуникации.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оценивать свои действия и действия партнеров; самостоятельно выделять и формулировать познавательную цель.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выполнять разминку  с гимнастическими палками, лазать по канату, играть в подвижную игру «Белочка-защитница»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мотивов учебной деятельности и формирование личностного смысла учения; развитие этических чувств,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доброжелательности и эмоционально-нравственной отзывчивости,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Секундомер, свисток, гимнастическая стенка, канат для лазанья, гимнастическ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палки, мячи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Найти и прочитать текст по теме урока учебника,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повторить лазанье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перелезание</w:t>
            </w:r>
            <w:proofErr w:type="spellEnd"/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55-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Прохождение полосы препятствий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разминки на гимнастических скамейках. Преодоление полосы препятствий. Повторение подвижной игры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«Белочка-защитница»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Разминка на гимнастических скамейках. Преодоление полосы препятствий.  Подвижная игра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«Белочка-защитница»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Знать, что такое полоса препятствий, как ее преодолевать, правила игры «Белочка-защитница»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представлять конкретное содержание и излагать его в устной форме; добывать недостающую информацию с помощью вопросов (познавательная инициативность).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самостоятельно выделять и формулировать познавательную цель; искать и выделять необходимую информацию; уметь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сохранять заданную цель.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выполнять разминку  на гимнастических скамейках, преодолевать полосу препятствий, играть в подвижную игру «Белочка-защитница»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сопереживания чувствам других людей;  развитие 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Секундомер, свисток, гимнастическая стенка, гимнастические скамейки,   гимнастическое бревно, мячи, «кочки»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повороты направо, налево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57-58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Прохождение усложненной полосы препятствий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педагогики сотрудничества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разминки на гимнастических скамейках. Преодоление усложненной полосы препятствий. Повторение подвижной игры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«Белочка-защитница»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Разминка на гимнастических скамейках. Преодоление полосы препятствий.  Подвижная игра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«Белочка-защитница»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Знать, что такое полоса препятствий, как ее преодолевать, правила игры «Белочка-защитница»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представлять конкретное содержание и излагать его в устной форме; добывать недостающую информацию с помощью вопросов (познавательная инициативность).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самостоятельно выделять и формулировать познавательную цель; искать и выделять необходимую информацию; уметь сохранять заданную цель.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выполнять разминку  на гимнастических скамейках, преодолевать усложненную полосу препятствий, играть в подвижную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игру «Белочка-защитница»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сопереживания чувствам других людей;  развитие 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Секундомер, свисток, гимнастическая стенка, гимнастические скамейки,   гимнастическое бревно, мячи, «кочки»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Прочитать текст на стр. 98 учебника</w:t>
            </w:r>
          </w:p>
        </w:tc>
      </w:tr>
      <w:tr w:rsidR="00C9757D" w:rsidRPr="00C025A4" w:rsidTr="00C9757D">
        <w:trPr>
          <w:trHeight w:val="234"/>
        </w:trPr>
        <w:tc>
          <w:tcPr>
            <w:tcW w:w="16018" w:type="dxa"/>
            <w:gridSpan w:val="14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Легкая атлетика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Техника прыжка в высоту с прямого разбега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Здоровьесбе-режения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,   развивающего обучения, самоанализа и коррекции действий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разминки на гимнастических скамейках, техники прыжка в высоту с прямого разбега,   подвижной игры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«Бегуны и прыгуны»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Разминка  на гимнастических скамейках.  Прыжок в высоту с прямого разбега.   Подвижная игра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«Бегуны и прыгуны»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Знать, что такое прыжок в высоту, как он выполняется,     правила игры  «Бегуны и прыгуны»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добывать недостающую информацию с помощью вопросов (познавательная инициативность); представлять конкретное содержание и излагать его в устной форме.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самостоятельно выделять и формулировать познавательную цель; уметь осуществлять действие по образцу и заданному правилу.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выполнять разминку  на гимнастических скамейках, прыжок в высоту с прямого разбега, играть в подвижную игру «Бегуны и прыгуны»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нормах; 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Секундомер, свисток,   гимнастические скамейки, планка и стойки для прыжков в высоту  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Найти и прочитать текст по теме урока учебника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60-61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Прыжок в высоту с прямого разбега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Репродуктивный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Здоровьесбе-режения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,   развивающего обучения, самоанализа и коррекции действий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разминки на гимнастических скамейках, техники прыжка в высоту с прямого разбега,   подвижной игры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«Бегуны и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прыгуны»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  на гимнастических скамейках.  Прыжок в высоту с прямого разбега.   Подвижная игра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«Бегуны и прыгуны»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Знать, что такое прыжок в высоту, как он выполняется,     правила игры  «Бегуны и прыгуны»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 слушать и слышать друг друга и учителя; владеть монологической и диалогической формами речи в соответствии с грамматическими и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синтаксическими нормами родного языка.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, свою способность к преодолению препятствий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выполнять разминку  на гимнастических скамейках, прыжок в высоту с прямого разбега, играть в подвижную игру «Бегуны и прыгуны»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мотивов учебной деятельности и формирование личностного смысла учения; развитие самостоятельности и личной ответственности за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свои поступки на основе представлений о нравственных нормах; 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Секундомер, свисток,   гимнастические скамейки, планка и стойки для прыжков в высоту  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Найти и прочитать текст по теме урока учебника, повторить.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Индивидуальные задания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62-63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Прыжок в высоту спиной вперед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развивающего,  индивидуально-лич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ного  обучения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Проведение разминки со стихотворным сопровождением. Разучивание техники прыжка в высоту спиной вперед, подвижной игры «Грибы-шалуны»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Разминка со стихотворным сопровождением.   Прыжок в высоту спиной вперед. Подвижная игра «Грибы-шалуны»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Знать, что такое прыжок в высоту спиной вперед, как он выполняется, правила  игры «Грибы-шалуны»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добывать недостающую информацию с помощью вопросов; формировать навык речевого отображения (описания, объяснения) содержания совершаемых действий в форме речевых значений с целью ориентировки.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умение осуществлять действие по образцу и заданному правилу; адекватно понимать оценку взрослого и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сверстников.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выполнять разминку  со стихотворным сопровождением, прыжок в высоту спиной вперед, играть в подвижную игру «Грибы-шалуны»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Style w:val="a4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сопереживания чувствам других людей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Секундомер, свисток,   планка и стойки для прыжков в высоту, демонстрационный материал (съедобные грибы), средние кольца (по 4 красных, желтых, зеленых)  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Прочитать текст учебника о гимнастических снарядах и инвентаре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Прыжки в высоту  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Репродуктивный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Здоровьесбе-режения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,   развивающего обучения, информационно-коммуникационные</w:t>
            </w:r>
            <w:proofErr w:type="gramEnd"/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Проведение разминки со стихотворным сопровождением. Совершенствование техники прыжков в высоту спиной вперед и с прямого разбега. Повторение подвижной игры «Грибы-шалуны»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Разминка со стихотворным сопровождением.   Прыжок в высоту спиной вперед. Прыжок в высоту с прямого разбега.    Подвижная игра «Грибы-шалуны»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Знать, что такое прыжок в высоту, как они выполняются, правила  игры «Грибы-шалуны»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с достаточной полнотой и точностью выражать свои мысли в соответствии с задачами и условиями коммуникации; представлять конкретное содержание и излагать его в устной форме.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формировать умение контролировать свою деятельность по результату; адекватно понимать оценку взрослого и сверстников.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уметь выполнять разминку  со стихотворным сопровождением, прыжок в высоту спиной вперед, играть в подвижную игру «Грибы-шалуны»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сопереживания чувствам других людей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Секундомер, свисток,   планка и стойки для прыжков в высоту, демонстрационный материал (съедобные грибы), средние кольца (по 4 красных, желтых, зеленых)  </w:t>
            </w:r>
          </w:p>
        </w:tc>
        <w:tc>
          <w:tcPr>
            <w:tcW w:w="851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Вспомнить названия и правила подвижных игр, проверить себя по учебнику на стр. 128-136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Броски и ловля мяча в парах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педагогики сотрудничества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 с мячом. Разучивание различных вариантов бросков и ловли мяча, подвижной игры «Котел»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мячом.   Броски и ловля мяча. Подвижная игра «Котел»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Знать, что такое броски  и ловля мяча, как проводится разминка с мячами, правила игры «Котел»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 слушать и слышать друг друга и учителя;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коррекция, оценка действий партнера, умение убеждать).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умения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оценивать свои действия и действия партнеров;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сохранять заданную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цель.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разминку с мячом, бросать и ловить мяч разными способами, играть в подвижную игру «Котел»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сопереживания чувствам других людей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развитие самостоятельности и личной ответственности за свои поступки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Секундомер, свисток,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мячи, гимнастические скамейки, гимнастическая палка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Выучить несколько считалок на стр. 129-130 учебника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Броски и ловля мяча в парах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Репродуктивный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педагогики сотрудничества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 с мячом. Повторение различных вариантов бросков и ловли мяча, подвижной игры «Котел»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мячом.   Броски и ловля мяча различными способами.  Подвижная игра «Котел»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Знать, что такое броски  и ловля мяча, как проводится разминка с мячами, правила игры «Котел»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 слушать и слышать друг друга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эффективно сотрудничать и способствовать продуктивной кооперации; управлять поведением  партнера (контроль, коррекция, оценка действий партнера, умение убеждать).</w:t>
            </w:r>
            <w:proofErr w:type="gramEnd"/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умения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понимать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оценкувзрослого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сверстников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сохранять заданную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адекватно оценивать свои действия и действия партнеров.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разминку с мячом, бросать и ловить мяч разными способами, играть в подвижную игру «Котел»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сопереживания чувствам других людей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сотрудничества со сверстниками и взрослыми в разных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социальных ситуациях, умение не создавать конфликты и находить выходы из спорных ситуаций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развитие самостоятельности и личной ответственности за свои поступки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Секундомер, свисток,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мячи, гимнастические скамейки, гимнастическая палка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Прочитать правила игры «Охотники и утки» на стр. 134 учебника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70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Ведение мяча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развивающего,  индивидуально-лич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ного  обучения</w:t>
            </w:r>
          </w:p>
        </w:tc>
        <w:tc>
          <w:tcPr>
            <w:tcW w:w="155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 с мячом. Выполнение различных вариантов бросков и ловли мяча. Разучивание техники ведения мяча правой и левой рукой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Разучивание подвижной игры «Охотники и утки»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мячом.   Броски и ловля мяча различными способами. Ведение мяча. Подвижная игра «Охотники и утки»</w:t>
            </w:r>
          </w:p>
        </w:tc>
        <w:tc>
          <w:tcPr>
            <w:tcW w:w="1417" w:type="dxa"/>
            <w:gridSpan w:val="2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Знать, что такое ведение мяча, как проводится разминка с мячами, правила игры «Охотники и утки»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навыки содействия в достижении цели со сверстниками;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добывать недостающую информацию с помощью вопросов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новый уровень отношения к самому себе, как к субъекту деятельности; уметь видеть указанную ошибку и исправлять ее по наставлению взрослого.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разминку с мячом, бросать и ловить мяч разными способами, вести мяч правой и левой рукой, играть в подвижную игру «Охотники и утки»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сопереживания чувствам других людей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Секундомер, свисток,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мячи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Найти и прочитать текст учебника про эстафеты с мячом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68-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0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Ведение мяча в движении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развивающего,  индивидуально-лич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ного  обучения</w:t>
            </w:r>
          </w:p>
        </w:tc>
        <w:tc>
          <w:tcPr>
            <w:tcW w:w="155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 с мячом.   Разучивание техники ведения мяча правой и левой рукой в движении. Знакомство с эстафетами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мячом.     Ведение мяча в движении. Эстафеты</w:t>
            </w:r>
          </w:p>
        </w:tc>
        <w:tc>
          <w:tcPr>
            <w:tcW w:w="1417" w:type="dxa"/>
            <w:gridSpan w:val="2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Знать, что такое ведение мяча в движении, как проводится разминка с мячами, правила проведения эстафет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навыки содействия в достижении цели со сверстниками;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добывать недостающую информацию с помощью вопросов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новый уровень отношения к самому себе, как к субъекту деятельности; уметь видеть указанную ошибку и исправлять ее по наставлению взрослого.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разминку с мячом, вести мяч правой и левой рукой  в движении, участвовать в эстафетах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сопереживания чувствам других людей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Секундомер, свисток,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мячи, 8 стоек, скакалка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Придумать свой вариант эстафеты с мячом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70-71</w:t>
            </w:r>
          </w:p>
        </w:tc>
        <w:tc>
          <w:tcPr>
            <w:tcW w:w="709" w:type="dxa"/>
          </w:tcPr>
          <w:p w:rsidR="0036562A" w:rsidRDefault="0036562A" w:rsidP="0036562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Эстафеты с мячом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Здоровьесбе-режения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проблемного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обучения, самоанализа и коррекции действий</w:t>
            </w:r>
          </w:p>
        </w:tc>
        <w:tc>
          <w:tcPr>
            <w:tcW w:w="155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 мячом.   Совершенствование  техники ведения мяча правой и левой рукой в движении. Проведение эстафет с мячом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мячом.     Ведение мяча в движении. Эстафеты</w:t>
            </w:r>
          </w:p>
        </w:tc>
        <w:tc>
          <w:tcPr>
            <w:tcW w:w="1417" w:type="dxa"/>
            <w:gridSpan w:val="2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Знать, что такое ведение мяча в движении, как проводится разминка с мячами, правила проведения эстафет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с достаточной полнотой и точностью выражать свои мысли в соответствии с задачами и условиями коммуникации; представлять конкретное содержание и излагать его в устной форме.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самостоятельно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выделять и формулировать познавательную цель;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искать и выделять необходимую информацию.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разминку с мячом, вести мяч правой и левой рукой  в движении, участвовать в эстафетах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сопереживания чувствам других людей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самостоятельности и личной ответственности за свои поступки на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основе представлений о нравственных нормах, социальной справедливости и свободе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Секундомер, свисток,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мячи, 8 стоек, скакалка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Выполнить 3 наклона вперед, стараясь задержаться в наклоне на 10 секунд</w:t>
            </w:r>
          </w:p>
        </w:tc>
      </w:tr>
      <w:tr w:rsidR="00C9757D" w:rsidRPr="00C025A4" w:rsidTr="00C9757D">
        <w:trPr>
          <w:trHeight w:val="234"/>
        </w:trPr>
        <w:tc>
          <w:tcPr>
            <w:tcW w:w="16018" w:type="dxa"/>
            <w:gridSpan w:val="14"/>
          </w:tcPr>
          <w:p w:rsidR="00C9757D" w:rsidRPr="00051B94" w:rsidRDefault="00C9757D" w:rsidP="00C9757D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Подвижные игры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 с мячом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информационно-коммуникационные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, педагогики сотрудничества</w:t>
            </w:r>
          </w:p>
        </w:tc>
        <w:tc>
          <w:tcPr>
            <w:tcW w:w="155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разминки с мячом, подвижной игры «Охотники и утки». Разучивание подвижной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Антивышибалы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   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мячом. Подвижная игра «Охотники и утки».  Подвижная игра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Антивышибалы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gridSpan w:val="2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правила проведения подвижных игр «Охотники и утки», 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Антивышибалы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эффективно сотрудничать и способствовать продуктивной кооперации; организовывать и осуществлять совместную деятельность.</w:t>
            </w:r>
            <w:proofErr w:type="gramEnd"/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ситуацию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т.е. операционный опыт (учебных знаний и умений); сотрудничать в совместном решении задач.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разминку с мячом, играть в подвижные игры «Охотники и утки», 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Антивышибалы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азвитие этических чувств, доброжелательности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эмоционально-нравствен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отзывчивости, сопереживания чувствам других людей;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развитие навыков сотрудничества со сверстниками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Секундомер, свисток,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мячи, 2 скакалки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Выполнить 20 приседаний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0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игры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Репродукти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Здоровьесбе-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режения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проблемного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обучения,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навыков обобщения и систематизации знаний </w:t>
            </w:r>
          </w:p>
        </w:tc>
        <w:tc>
          <w:tcPr>
            <w:tcW w:w="155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разминки с мячом, подвижных игр. Подведение итогов четверти.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 с мячом.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Подвижные игры. Подведение итогов четверти</w:t>
            </w:r>
          </w:p>
        </w:tc>
        <w:tc>
          <w:tcPr>
            <w:tcW w:w="1417" w:type="dxa"/>
            <w:gridSpan w:val="2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 правила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проведения подвижных игр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строить продуктивное взаимодействие со сверстниками и взрослыми; формировать навыки содействия в достижении цели со сверстниками.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новый уровень отношения к самому себе, как субъекту деятельности; уметь осуществлять итоговый и пошаговый контроль.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разминку с мячом, выбирать подвижные игры и участвовать в них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азвитие этических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чувств, доброжелательности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эмоционально-нравствен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отзывчивости, сопереживания чувствам других людей;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развитие навыков сотрудничества со сверстниками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Секундомер,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свисток,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мячи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дуальные задания 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70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Броски мяча через волейбольную сетку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проблемного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развивающегообучения</w:t>
            </w:r>
            <w:proofErr w:type="spellEnd"/>
          </w:p>
        </w:tc>
        <w:tc>
          <w:tcPr>
            <w:tcW w:w="155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 в парах. Броски мяча через волейбольную сетку. Разучивание подвижной игры «Забросай противника мячами»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в парах. Броски мяча через волейбольную сетку. Подвижная игра «Забросай противника мячами»</w:t>
            </w:r>
          </w:p>
        </w:tc>
        <w:tc>
          <w:tcPr>
            <w:tcW w:w="1417" w:type="dxa"/>
            <w:gridSpan w:val="2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Знать, как выполнять броски мяча через волейбольную сетку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умение сохранять доброжелательное отношение друг к другу; управлять поведением  партнера (контроль, коррекция, оценка действий партнера, умение убеждать).  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самого себя как движущую силу своего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, свою способность к преодолению препятствий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уметь контролировать свою деятельность по результату.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разминку в парах, броски мяча через волейбольную сетку, играть в подвижную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игруа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«Забросай противника мячами»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сопереживания чувствам других людей;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развитие навыков сотрудничества со сверстниками и взрослым в разных ситуациях, умение не создавать конфликты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Секундомер, свисток,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мячи (один на пару), волейбольная сетка, бубен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наклоны из положения стоя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70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Точность бросков мяча через волейбольную сетку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развивающегообучения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педагогики сотрудничества</w:t>
            </w:r>
          </w:p>
        </w:tc>
        <w:tc>
          <w:tcPr>
            <w:tcW w:w="155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 в парах. Броски мяча через волейбольную сетку на точность. Повторение подвижной игры «Забросай противника мячами»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в парах. Броски мяча через волейбольную сетку на точность. Подвижная игра «Забросай противника мячами»</w:t>
            </w:r>
          </w:p>
        </w:tc>
        <w:tc>
          <w:tcPr>
            <w:tcW w:w="1417" w:type="dxa"/>
            <w:gridSpan w:val="2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Знать, как выполнять броски мяча через волейбольную сетку на точность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лушать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слышать друг друга и учителя;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самостоятельно выделять и формулировать познавательную цель; искать и выделять необходимую информацию.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разминку в парах, броски мяча через волейбольную сетку на точность; играть в подвижную игру «Забросай противника мячами»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формирование личностного смысла учения, принятие и освоение социальной роли;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сопереживания чувствам других людей;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развитие навыков сотрудничества со сверстниками и взрослым в разных ситуациях, умение не создавать конфликты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Секундомер, свисток,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мячи (один на пару), волейбольная сетка, бубен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подъемы туловища из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лежа на спине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«Вышибалы через сетку»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Комбинированный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Здоровьесбе-режения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индивидуально-лич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ного  обучения, самоанализа и коррекции действий</w:t>
            </w:r>
          </w:p>
        </w:tc>
        <w:tc>
          <w:tcPr>
            <w:tcW w:w="155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разминки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мячом в движении по кругу. Броски мяча через волейбольную сетку на точность. Разучивание подвижной игры «Вышибалы через сетку»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 с мячом в движении по кругу.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Броски мяча через волейбольную сетку на точность. Подвижная игра «Вышибалы через сетку»</w:t>
            </w:r>
          </w:p>
        </w:tc>
        <w:tc>
          <w:tcPr>
            <w:tcW w:w="1417" w:type="dxa"/>
            <w:gridSpan w:val="2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Знать, как выполнять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броски мяча через волейбольную сетку на точность, как играть в подвижную игру «Вышибалы через сетку»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Коммуникативные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навыки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учебного сотрудничества в ходе индивидуальной и групповой работы, уважение к иной точке зрения.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проектировать траектории развития через включение в новые виды деятельности и формы сотрудничества; уметь контролировать свою деятельность по результату.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разминку с мячами в движении по кругу, броски через волейбольную сетку; играть в подвижную игру «Вышибалы через сетку»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азвитие этических чувств,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доброжелательности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эмоционально-нравствен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отзывчивости, сопереживания чувствам других людей;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формирование установки на безопасный и здоровый образ жизни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Секундомер, свисток,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мячи, волейбольная сетка 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Придумать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необычный бросок мяча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</w:t>
            </w:r>
          </w:p>
        </w:tc>
        <w:tc>
          <w:tcPr>
            <w:tcW w:w="70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Броски мяча через волейбольную сетку с дальних дистанций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Здоровьесбе-режения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,   индивидуально-лич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ного  обучения, самоанализа и коррекции действий</w:t>
            </w:r>
          </w:p>
        </w:tc>
        <w:tc>
          <w:tcPr>
            <w:tcW w:w="155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 с мячом в движении по кругу. Броски мяча через волейбольную сетку на дальность. Повторение подвижной игры «Вышибалы через сетку»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мячом в движении по кругу. Броски мяча через волейбольную сетку на дальность. Подвижная игра «Вышибалы через сетку»</w:t>
            </w:r>
          </w:p>
        </w:tc>
        <w:tc>
          <w:tcPr>
            <w:tcW w:w="1417" w:type="dxa"/>
            <w:gridSpan w:val="2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Знать, как выполнять броски мяча через волейбольную сетку на дальность, как играть в подвижную игру «Вышибалы через сетку»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умения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понимать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оценкувзрослого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сверстников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сохранять заданную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видеть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указанную ошибку и исправлять ее по наставлению взрослого.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разминку с мячами в движении по кругу, броски через волейбольную сетку на дальность; играть в подвижную игру «Вышибалы через сетку»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азвитие этических чувств, доброжелательности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эмоционально-нравствен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отзывчивости, сопереживания чувствам других людей;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самостоятельности и личной ответственности за свои поступки на основе представлений о нравственных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нормах, социальной справедливости и свободе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Секундомер, свисток,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мячи, волейбольная сетка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стойку на одной ноге с закрытыми глазами</w:t>
            </w:r>
          </w:p>
        </w:tc>
      </w:tr>
      <w:tr w:rsidR="00C9757D" w:rsidRPr="00C025A4" w:rsidTr="00C9757D">
        <w:trPr>
          <w:trHeight w:val="234"/>
        </w:trPr>
        <w:tc>
          <w:tcPr>
            <w:tcW w:w="16018" w:type="dxa"/>
            <w:gridSpan w:val="14"/>
          </w:tcPr>
          <w:p w:rsidR="00C9757D" w:rsidRPr="00536CEC" w:rsidRDefault="00C9757D" w:rsidP="00C9757D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Легкая атлетика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Бросок набивного мяча от груди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Здоровьесбе-режения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развивающегообучения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, самоанализа и коррекции действий</w:t>
            </w:r>
          </w:p>
        </w:tc>
        <w:tc>
          <w:tcPr>
            <w:tcW w:w="155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 набивными мячами. Техника броска набивного мяча от груди. Проведение подвижной игры «Вышибалы через сетку»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набивными мячами. Броски набивного мяча от груди. Подвижная игра «Вышибалы через сетку»</w:t>
            </w:r>
          </w:p>
        </w:tc>
        <w:tc>
          <w:tcPr>
            <w:tcW w:w="1417" w:type="dxa"/>
            <w:gridSpan w:val="2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Знать, как выполнять броски набивного мяча от груди, как играть в подвижную игру «Вышибалы через сетку»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представлять конкретное содержание и излагать его в устной форме; добывать недостающую информацию с помощью вопросов (познавательная инициативность).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самого себя как движущую силу своего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, свою способность к преодолению препятствий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 уметь видеть указанную ошибку и исправлять ее по наставлению взрослого.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разминку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набивными мячами, броски набивного мяча от груди; играть в подвижную игру «Вышибалы через сетку»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р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азвитие этических чувств, доброжелательности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эмоционально-нравствен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отзывчивости, сопереживания чувствам других людей;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Секундомер, свисток,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мячи, волейбольная сетка, набивные мячи (1 кг)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стойку на одной ноге с закрытыми глазами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</w:p>
        </w:tc>
        <w:tc>
          <w:tcPr>
            <w:tcW w:w="70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Бросок набивного мяча снизу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Здоровьесбе-режения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развивающегообучения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, самоанализа и коррекции действий</w:t>
            </w:r>
          </w:p>
        </w:tc>
        <w:tc>
          <w:tcPr>
            <w:tcW w:w="155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разминки с набивными мячами, техники броска набивного мяча от груди. Разучивание броска набивного мяча снизу. Проведение подвижной игры «Вышибалы через сетку»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набивными мячами. Броски набивного мяча от груди и снизу. Подвижная игра «Вышибалы через сетку»</w:t>
            </w:r>
          </w:p>
        </w:tc>
        <w:tc>
          <w:tcPr>
            <w:tcW w:w="1417" w:type="dxa"/>
            <w:gridSpan w:val="2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Знать, как выполнять броски набивного мяча снизу, как играть в подвижную игру «Вышибалы через сетку»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представлять конкретное содержание и излагать его в устной форме; добывать недостающую информацию с помощью вопросов (познавательная инициативность).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самого себя как движущую силу своего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, свою способность к преодолению препятствий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 уметь видеть указанную ошибку и исправлять ее по наставлению взрослого.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разминку с набивными мячами, броски набивного мяча от груди и снизу; играть в подвижную игру «Вышибалы через сетку»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р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азвитие этических чувств, доброжелательности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эмоционально-нравствен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отзывчивости, сопереживания чувствам других людей;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Секундомер, свисток,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мячи, волейбольная сетка, набивные мячи (1 кг)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приседания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80-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0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Подвижная игра «Точно в цель»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Здоровьесбе-режения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,   самоанализа и коррекции действий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педагогики сотрудничества</w:t>
            </w:r>
          </w:p>
        </w:tc>
        <w:tc>
          <w:tcPr>
            <w:tcW w:w="155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 малыми мячами. Повторение техники броска набивного мяча от груди и снизу. Разучивание   правил подвижной игры «Точно в цель»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малыми мячами. Броски набивного мяча от груди и снизу.  Подвижная игра «Точно в цель»</w:t>
            </w:r>
          </w:p>
        </w:tc>
        <w:tc>
          <w:tcPr>
            <w:tcW w:w="1417" w:type="dxa"/>
            <w:gridSpan w:val="2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Знать, как выполнять броски набивного мяча от груди и снизу, как играть в подвижную игру «Точно в цель»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навык речевых действий: использования адекватных языковых сре</w:t>
            </w:r>
            <w:proofErr w:type="gram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я отображения в речевых высказываниях своих чувств, мыслей, побуждений и иных составляющих внутреннего мира.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сохранять заданную цель; контролировать свою деятельность по результату.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разминку с малыми мячами, броски набивного мяча от груди и снизу; играть в подвижную игру «Точно в цель»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навыков сотрудничества со сверстниками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умения не создавать конфликты и находить выходы из спорных ситуаций; развитие самостоятельности и личной ответственности за свои поступки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установки на безопасный и здоровый образ жизни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Секундомер, свисток,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мячи, 2 набивных мяча (1 кг), 6 стоек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Придумать новое название для сегодняшней игры</w:t>
            </w:r>
          </w:p>
        </w:tc>
      </w:tr>
      <w:tr w:rsidR="00C9757D" w:rsidRPr="00C025A4" w:rsidTr="00C9757D">
        <w:trPr>
          <w:trHeight w:val="234"/>
        </w:trPr>
        <w:tc>
          <w:tcPr>
            <w:tcW w:w="16018" w:type="dxa"/>
            <w:gridSpan w:val="14"/>
          </w:tcPr>
          <w:p w:rsidR="00C9757D" w:rsidRPr="00AA349E" w:rsidRDefault="00C9757D" w:rsidP="00C9757D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с элементами акробатики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 виса на время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нтрольный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исследовательских навыков,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информационно-коммуникационные</w:t>
            </w:r>
            <w:proofErr w:type="gramEnd"/>
          </w:p>
        </w:tc>
        <w:tc>
          <w:tcPr>
            <w:tcW w:w="155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 малыми мячами. Повторение тестирования виса на время. Повторение правил подвижной игры «Точно в цель»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малыми мячами. Тестирование виса на время.  Подвижная игра «Точно в цель»</w:t>
            </w:r>
          </w:p>
        </w:tc>
        <w:tc>
          <w:tcPr>
            <w:tcW w:w="1417" w:type="dxa"/>
            <w:gridSpan w:val="2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Знать, как проводится тестирование виса на время, как играть в подвижную игру «Точно в цель»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охранять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доброжелательное отношение друг к другу; устанавливать рабочие отношения; представлять конкретное содержание и излагать его в устной форме.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умения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адекватно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понимать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оценкувзрослого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сверстников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осуществлять итоговый контроль.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разминку с малыми мячами, тестирование виса на время,   играть в подвижную игру «Точно в цель»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азвитие этических чувств, доброжелательности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эмоционально-нравствен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отзывчивости, сопереживания чувствам других людей;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Секундомер, свисток,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мячи, 2 набивных мяча (1 кг), 6 стоек, гимнастическая стенка, тетрадь для записей и ручка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наклон из положения стоя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70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 наклона вперед из положения стоя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нтрольный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исследовательских навыков,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информационно-коммуникационные</w:t>
            </w:r>
            <w:proofErr w:type="gramEnd"/>
          </w:p>
        </w:tc>
        <w:tc>
          <w:tcPr>
            <w:tcW w:w="155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разминки, направленной на развитие гибкости. Проведение тестирования наклона вперед из положения стоя. Разучивание правил подвижной игры «Собачки»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Разминка, направленной на развитие гибкости. Тестирование наклона вперед из положения стоя. Подвижная игра «Собачки»</w:t>
            </w:r>
          </w:p>
        </w:tc>
        <w:tc>
          <w:tcPr>
            <w:tcW w:w="1417" w:type="dxa"/>
            <w:gridSpan w:val="2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Знать, как проводится тестирование наклона вперед из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стоя, как играть в подвижную игру «Собачки»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охранять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доброжелательное отношение друг к другу; устанавливать рабочие отношения; представлять конкретное содержание и излагать его в устной форме.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умения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понимать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оценкувзрослого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сверстников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осуществлять итоговый контроль.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разминку, направленную на развитие гибкости, сдавать тестирование наклона вперед из положения стоя, играть в подвижную игру «Собачки»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азвитие этических чувств, доброжелательности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эмоционально-нравствен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отзывчивости, сопереживания чувствам других людей;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Секундомер, свисток,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 мяча, 6 стоек, гимнастическая скамейка, тетрадь для записей и ручка, 9 средних колец трех цветов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по 10 приседаний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в день</w:t>
            </w:r>
          </w:p>
        </w:tc>
      </w:tr>
      <w:tr w:rsidR="00C9757D" w:rsidRPr="00C025A4" w:rsidTr="00C9757D">
        <w:trPr>
          <w:trHeight w:val="234"/>
        </w:trPr>
        <w:tc>
          <w:tcPr>
            <w:tcW w:w="16018" w:type="dxa"/>
            <w:gridSpan w:val="14"/>
          </w:tcPr>
          <w:p w:rsidR="00C9757D" w:rsidRPr="001B1FC1" w:rsidRDefault="00C9757D" w:rsidP="00C9757D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</w:t>
            </w:r>
          </w:p>
        </w:tc>
        <w:tc>
          <w:tcPr>
            <w:tcW w:w="70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 прыжка в длину с места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нтрольный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исследовательских навыков,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информационно-коммуникационные</w:t>
            </w:r>
            <w:proofErr w:type="gramEnd"/>
          </w:p>
        </w:tc>
        <w:tc>
          <w:tcPr>
            <w:tcW w:w="155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беговой разминки,    тестирования  прыжка в длину с места. Повторение подвижной игры «Собачки»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Беговая разминка.    Тестирование  прыжка в длину с места. Подвижная игра «Собачки»</w:t>
            </w:r>
          </w:p>
        </w:tc>
        <w:tc>
          <w:tcPr>
            <w:tcW w:w="1417" w:type="dxa"/>
            <w:gridSpan w:val="2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Знать, как проводится тестирование прыжка в длину с места, как играть в подвижную игру «Собачки»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охранять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доброжелательное отношение друг к другу; устанавливать рабочие отношения; представлять конкретное содержание и излагать его в устной форме.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умения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понимать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оценкувзрослого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сверстников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осуществлять итоговый контроль.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беговую разминку,   сдавать тестирование прыжка в длину, играть в подвижную игру «Собачки»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азвитие этических чувств, доброжелательности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эмоционально-нравствен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отзывчивости, сопереживания чувствам других людей;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Секундомер, свисток,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 мяча, тетрадь для записей и ручка, рулетка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отжимания от пола</w:t>
            </w:r>
          </w:p>
        </w:tc>
      </w:tr>
      <w:tr w:rsidR="00C9757D" w:rsidRPr="00C025A4" w:rsidTr="00C9757D">
        <w:trPr>
          <w:trHeight w:val="234"/>
        </w:trPr>
        <w:tc>
          <w:tcPr>
            <w:tcW w:w="16018" w:type="dxa"/>
            <w:gridSpan w:val="14"/>
          </w:tcPr>
          <w:p w:rsidR="00C9757D" w:rsidRPr="00F96E66" w:rsidRDefault="00C9757D" w:rsidP="00C9757D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с элементами акробатики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 подтягивания на низкой перекладине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нтрольный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исследовательских навыков,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информационно-коммуникационные</w:t>
            </w:r>
            <w:proofErr w:type="gramEnd"/>
          </w:p>
        </w:tc>
        <w:tc>
          <w:tcPr>
            <w:tcW w:w="155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 в движении, тестирования  подтягивания на низкой перекладине. Разучивание подвижной игры «Лес, болото, озеро»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в движении. Тестирование подтягивания на низкой перекладине.   Подвижная игра «Лес, болото, озеро»</w:t>
            </w:r>
          </w:p>
        </w:tc>
        <w:tc>
          <w:tcPr>
            <w:tcW w:w="1417" w:type="dxa"/>
            <w:gridSpan w:val="2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Знать, как тестирование подтягивания на низкой перекладине, как играть в подвижную игру «Лес, болото, озеро»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охранять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доброжелательное отношение друг к другу; устанавливать рабочие отношения; представлять конкретное содержание и излагать его в устной форме.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умения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понимать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оценкувзрослого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сверстников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осуществлять итоговый контроль.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 разминку в движении, сдавать тестирование подтягивания на низкой перекладине, играть в подвижную игру «Лес, болото, озеро»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азвитие этических чувств, доброжелательности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эмоционально-нравствен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отзывчивости, сопереживания чувствам других людей;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Секундомер, свисток,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тетрадь для записей и ручка, рулетка, низкая перекладина, гимнастический обруч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Вспомнить как можно больше представителей животного мира нашей планеты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</w:t>
            </w:r>
          </w:p>
        </w:tc>
        <w:tc>
          <w:tcPr>
            <w:tcW w:w="70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 подъема туловища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с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нтрольный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развития исследовательских навыков, информационно-коммуникационные </w:t>
            </w:r>
          </w:p>
        </w:tc>
        <w:tc>
          <w:tcPr>
            <w:tcW w:w="155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 в движении, тестирования  подъема туловища за 30 с. Повторение подвижной игры «Лес, болото, озеро»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 в движении. Тестирование подъема туловища за 30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Подвижная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игра «Лес, болото, озеро»</w:t>
            </w:r>
          </w:p>
        </w:tc>
        <w:tc>
          <w:tcPr>
            <w:tcW w:w="1417" w:type="dxa"/>
            <w:gridSpan w:val="2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Знать, как проводится тестирование подъема туловища за 30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как играть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подвижную игру «Лес, болото, озеро»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охранять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доброжелательное отношение друг к другу; устанавливать рабочие отношения; представлять конкретное содержание и излагать его в устной форме.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умения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адекватно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понимать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оценкувзрослого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сверстников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осуществлять итоговый контроль.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 разминку в движении, сдавать тестирование  подъема туловища за 30 с, играть в подвижную игру «Лес, болото, озеро»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азвитие этических чувств, доброжелательности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эмоционально-нравствен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отзывчивости, сопереживания чувствам других людей;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Секундомер, свисток,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тетрадь для записей и ручка, гимнастический мат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считалки на стр. 128-130</w:t>
            </w:r>
          </w:p>
        </w:tc>
      </w:tr>
      <w:tr w:rsidR="00C9757D" w:rsidRPr="00C025A4" w:rsidTr="00C9757D">
        <w:trPr>
          <w:trHeight w:val="234"/>
        </w:trPr>
        <w:tc>
          <w:tcPr>
            <w:tcW w:w="16018" w:type="dxa"/>
            <w:gridSpan w:val="14"/>
          </w:tcPr>
          <w:p w:rsidR="00C9757D" w:rsidRPr="00DB445E" w:rsidRDefault="00C9757D" w:rsidP="00C9757D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0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метания на точность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Изучение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нового материала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Здоровьесбе-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режения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развивающегообучения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навыков обобщения и систематизации знаний,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</w:t>
            </w:r>
          </w:p>
        </w:tc>
        <w:tc>
          <w:tcPr>
            <w:tcW w:w="155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разминки с мешочками. Разучивание техники броска различных предметов на точность, разучивание подвижной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мешочком на голове»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мешочками. Техника метания  различных предметов на точность. Подвижная игра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мешочком на голове»</w:t>
            </w:r>
          </w:p>
        </w:tc>
        <w:tc>
          <w:tcPr>
            <w:tcW w:w="1417" w:type="dxa"/>
            <w:gridSpan w:val="2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Знать, как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выполняется метание различных предметов, как играть в подвижную игру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мешочком на голове»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Коммуникативные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proofErr w:type="spellEnd"/>
            <w:proofErr w:type="gram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достаточной полнотой и точностью выражать свои мысли в соответствии с задачами и условиями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коммуникации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добывать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недостающую информацию с помощью вопросов (познавательная инициативность).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контролировать свою деятельность по результату; уметь осуществлять действие по образцу и заданному правилу; сохранять заданную цель.</w:t>
            </w:r>
          </w:p>
          <w:p w:rsidR="00C9757D" w:rsidRPr="00A13ACB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 разминку с мешочками, метание различных предметов на точность, играть в подвижную игру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мешочком на голове»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мотивов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учебной деятельности и формирование личностного смысла 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р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азвитие этических чувств, доброжелательности и эмоционально-нравственной отзывчивости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Секундомер,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свисток,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мешочки, по 5 мишеней на каждого ученика, массажных мячей, резиновых колец, малых и средних мячей, баскетбольное кольцо  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Найти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придумать какую-нибудь оригинальную считалку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70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метания малого мяча на точность 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нтрольный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развития исследовательских навыков, информационно-коммуникационные </w:t>
            </w:r>
          </w:p>
        </w:tc>
        <w:tc>
          <w:tcPr>
            <w:tcW w:w="155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 с мешочками, тестирования малого мяча  на точность. Повторение подвижной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мешочком на голове»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мешочками. Техника метания  малого мяча на точность. Подвижная игра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мешочком на голове»</w:t>
            </w:r>
          </w:p>
        </w:tc>
        <w:tc>
          <w:tcPr>
            <w:tcW w:w="1417" w:type="dxa"/>
            <w:gridSpan w:val="2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Знать, как выполняется тестирование метания малого мяча на точность, как играть в подвижную игру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мешочком на голове»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охранять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доброжелательное отношение друг к другу; устанавливать рабочие отношения; представлять конкретное содержание и излагать его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устной форме.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умения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понимать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оценкувзрослого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сверстников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осуществлять итоговый контроль.</w:t>
            </w:r>
          </w:p>
          <w:p w:rsidR="00C9757D" w:rsidRPr="00CD4E30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 разминку с мешочками, сдавать тестирование метания малого мяча на точность, играть в подвижную игру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мешочком на голове»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азвитие этических чувств, доброжелательности и эмоционально-нравственной отзывчивости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сопереживания чувствам других людей;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самостоятельности и личной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Секундомер, свисток,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тетрадь для записей и ручка, мешочки, мишень и мяч для тестирования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Подумать и решить, в какие подвижные игры для зала поиграть на следую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щем уроке</w:t>
            </w:r>
          </w:p>
        </w:tc>
      </w:tr>
      <w:tr w:rsidR="00C9757D" w:rsidRPr="00C025A4" w:rsidTr="00C9757D">
        <w:trPr>
          <w:trHeight w:val="234"/>
        </w:trPr>
        <w:tc>
          <w:tcPr>
            <w:tcW w:w="16018" w:type="dxa"/>
            <w:gridSpan w:val="14"/>
          </w:tcPr>
          <w:p w:rsidR="00C9757D" w:rsidRPr="0082512A" w:rsidRDefault="00C9757D" w:rsidP="00C9757D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Подвижные игры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89-90</w:t>
            </w:r>
          </w:p>
        </w:tc>
        <w:tc>
          <w:tcPr>
            <w:tcW w:w="70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 для зала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Репродуктивный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проблемного обучения, коллективного выполнения задания, педагогики сотрудничества</w:t>
            </w:r>
          </w:p>
        </w:tc>
        <w:tc>
          <w:tcPr>
            <w:tcW w:w="155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 с игровым упражнением «Запрещенное движение», подвижных игр для зала и игрового упражнения для равновесия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игровым упражнением «Запрещенное движение». Подвижные игры для зала. Игровое упражнение для равновесия</w:t>
            </w:r>
          </w:p>
        </w:tc>
        <w:tc>
          <w:tcPr>
            <w:tcW w:w="1417" w:type="dxa"/>
            <w:gridSpan w:val="2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Знать, как выбирать подвижные игры для зала, уметь в них играть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устанавливать рабочие отношения; эффективно сотрудничать и способствовать продуктивной кооперации; формировать уважение к иной точке зрения.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т.е. операционный опыт (учебных знаний и умений); сотрудничать в совместном решении задач.</w:t>
            </w:r>
          </w:p>
          <w:p w:rsidR="00C9757D" w:rsidRPr="006649B7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 разминку с игровым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упражнением «Запрещенное движение», выбирать подвижные игры для зала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азвитие этических чувств, доброжелательности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эмоционально-нравствен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отзывчивости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сопереживания чувствам других людей;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Секундомер, свисток,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инвентарь для игр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данных уроках не предусмотрено</w:t>
            </w:r>
          </w:p>
        </w:tc>
      </w:tr>
      <w:tr w:rsidR="00C9757D" w:rsidRPr="00C025A4" w:rsidTr="00C9757D">
        <w:trPr>
          <w:trHeight w:val="234"/>
        </w:trPr>
        <w:tc>
          <w:tcPr>
            <w:tcW w:w="16018" w:type="dxa"/>
            <w:gridSpan w:val="14"/>
          </w:tcPr>
          <w:p w:rsidR="00C9757D" w:rsidRPr="005529D5" w:rsidRDefault="00C9757D" w:rsidP="00C9757D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Легкая атлетика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0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Беговые упражнения</w:t>
            </w: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развивающего обучения, самоанализа и коррекции действий</w:t>
            </w:r>
          </w:p>
        </w:tc>
        <w:tc>
          <w:tcPr>
            <w:tcW w:w="155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 в движении. Разучивание различных беговых упражнений. Повторение подвижной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в движении. Беговые упражнения. Подвижная игра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gridSpan w:val="2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Знать, какие бывают беговые упражнения. Уметь играть в подвижную игру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лушать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слышать друг друга и учителя;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видеть указанную ошибку и исправлять ее по наставлению взрослого; уметь осуществлять действие по образцу и заданному примеру.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 разминку в движении и беговые упражнения, играть в подвижную игру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формирование личностного смысла 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принятие и освоение социальной роли; р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азвитие этических чувств, доброжелательности и эмоционально-нравственной отзывчивости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Секундомер, свисток,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конуса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технику высокого старта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0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 бега на 30 м с высокого старта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нтрольный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развития исследовательских навыков, информацио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нно-коммуникационные </w:t>
            </w:r>
          </w:p>
        </w:tc>
        <w:tc>
          <w:tcPr>
            <w:tcW w:w="155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разминки в движении. Проведение тестирования бега на 30 м с высокого старта.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Разучивание подвижной игры «Хвостики»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Разминка в движении. Тестирование бега на 30 м с высокого старта. Подвижная игра «Хвостики»</w:t>
            </w:r>
          </w:p>
        </w:tc>
        <w:tc>
          <w:tcPr>
            <w:tcW w:w="1417" w:type="dxa"/>
            <w:gridSpan w:val="2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Знать, как сдается тестирование бега на 30 м с высокого старта. Уметь играть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подвижную   игру «Хвостики»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Коммуникативные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охранять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доброжелательное отношение друг к другу; устанавливать рабочие отношения;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представлять конкретное содержание и излагать его в устной форме.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умения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понимать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оценкувзрослого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сверстников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осуществлять итоговый контроль.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 разминку в движении, сдавать тестирование бега на 30 м, играть в подвижную игру «Хвостики»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азвитие этических чувств, доброжелательности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эмоционально-нравствен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отзывчивости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сопереживания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чувствам других людей;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Секундомер, свисток,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тетрадь для записей и ручка, ленточка 30 см, 3 конуса  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выпрыгивания «Лягушка» 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 раз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70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 челночного бега 3х10 м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нтрольный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развития исследовательских навыков, информационно-коммуникационные </w:t>
            </w:r>
          </w:p>
        </w:tc>
        <w:tc>
          <w:tcPr>
            <w:tcW w:w="155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разминки в движении. Проведение тестирования челночного бега на 3х10 м. Разучивание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подвиж-ной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игры «Бросай далеко, собирай быстрее»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в движении. Тестирование челночного бега на 3х10 м. Подвижная игра «Бросай далеко, собирай быстрее»</w:t>
            </w:r>
          </w:p>
        </w:tc>
        <w:tc>
          <w:tcPr>
            <w:tcW w:w="1417" w:type="dxa"/>
            <w:gridSpan w:val="2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Знать, как сдается тестирование челночного бега 3х10 м. Уметь играть в подвижную   игру «Бросай далеко, собирай быстрее»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охранять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доброжелательное отношение друг к другу; устанавливать рабочие отношения; представлять конкретное содержание и излагать его в устной форме.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умения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понимать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оценкувзрослого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сверстников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осуществлять итоговый контроль.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 разминку в движении, сдавать тестирование челночного бега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3х10 м, играть в подвижную игру «Бросай далеко, собирай быстрее»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азвитие этических чувств, доброжелательности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эмоционально-нравствен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отзывчивости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сопереживания чувствам других людей;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Секундомер, свисток,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тетрадь для записей и ручка, мешочки для метания, 3 конуса  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Узнать, какие метательные предметы используются в спорте</w:t>
            </w:r>
          </w:p>
        </w:tc>
      </w:tr>
      <w:tr w:rsidR="00C9757D" w:rsidRPr="00C025A4" w:rsidTr="00C9757D">
        <w:trPr>
          <w:trHeight w:val="234"/>
        </w:trPr>
        <w:tc>
          <w:tcPr>
            <w:tcW w:w="425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</w:t>
            </w:r>
          </w:p>
        </w:tc>
        <w:tc>
          <w:tcPr>
            <w:tcW w:w="709" w:type="dxa"/>
          </w:tcPr>
          <w:p w:rsidR="00C9757D" w:rsidRDefault="00C9757D" w:rsidP="0036562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 метания мешочка на дальность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нтрольный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развития исследовательских навыков, информационно-коммуникационные </w:t>
            </w:r>
          </w:p>
        </w:tc>
        <w:tc>
          <w:tcPr>
            <w:tcW w:w="155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разминки, направленной на развитие координации движений, тестирования мешочка на дальность. Повторение подвижной игры «Бросай далеко, собирай быстрее»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Разминка, направленная на развитие координации движений. Тестирование метания мешочка на дальность. Подвижная игра «Бросай далеко, собирай быстрее»</w:t>
            </w:r>
          </w:p>
        </w:tc>
        <w:tc>
          <w:tcPr>
            <w:tcW w:w="1417" w:type="dxa"/>
            <w:gridSpan w:val="2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Знать, как сдается тестирование метания мешочка на дальность.  Уметь играть в подвижную   игру «Бросай далеко, собирай быстрее»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охранять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доброжелательное отношение друг к другу; устанавливать рабочие отношения; представлять конкретное содержание и излагать его в устной форме.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умения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понимать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оценкувзрослого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сверстников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осуществлять итоговый контроль.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разминку,направленную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развитие координации движений, сдавать тестирование метания мешочка на дальность, играть в подвижную игру «Бросай далеко, собирай быстрее»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азвитие этических чувств, доброжелательности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эмоционально-нравствен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отзывчивости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сопереживания чувствам других людей;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Секундомер, свисток,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тетрадь для записей и ручка, мешочки (мячи) для метания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Повторять подъемы туловища не менее 30 раз в день</w:t>
            </w:r>
          </w:p>
        </w:tc>
      </w:tr>
      <w:tr w:rsidR="00C9757D" w:rsidRPr="00C025A4" w:rsidTr="00C9757D">
        <w:trPr>
          <w:trHeight w:val="234"/>
        </w:trPr>
        <w:tc>
          <w:tcPr>
            <w:tcW w:w="16018" w:type="dxa"/>
            <w:gridSpan w:val="14"/>
          </w:tcPr>
          <w:p w:rsidR="00C9757D" w:rsidRPr="003421FF" w:rsidRDefault="00C9757D" w:rsidP="00C9757D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Подвижные игры</w:t>
            </w:r>
          </w:p>
        </w:tc>
      </w:tr>
      <w:tr w:rsidR="00C9757D" w:rsidRPr="00C025A4" w:rsidTr="0036562A">
        <w:trPr>
          <w:trHeight w:val="234"/>
        </w:trPr>
        <w:tc>
          <w:tcPr>
            <w:tcW w:w="425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Командная подвижная игра «Хвостики»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коллективного выполнения задания, педагогики сотрудничест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</w:t>
            </w:r>
          </w:p>
        </w:tc>
        <w:tc>
          <w:tcPr>
            <w:tcW w:w="155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разминки, направленной на развитие координации движений. Разучивание правил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командной подвижной игры «Хвостики». Повторение подвижной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Разминка, направленная на развитие координации движений. Подвижные игры «Хвостики» 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42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Знать, что такое координация движений, для чего она нужна людям. Уметь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играть в подвижные игры «Хвостики» 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18" w:type="dxa"/>
            <w:gridSpan w:val="2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Коммуникативные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лушать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слышать друг друга и учителя;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с достаточной полнотой и точностью выражать свои мысли в соответствии с задачами и условиями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коммуникации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эмоциональных и функциональных состояний, т.е. операционный опыт.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 разминку, направленную на развитие координации движений,  играть в подвижные игры «Хвостики» 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учебной деятельности и формирование личностного смысла 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сотрудничества со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сверстниками и взрослыми в разных социальных ситуациях, умение не создавать конфликты и находить выходы из спорных ситуаций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Секундомер, свисток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ленточки длиной 30 см двух цветов для каждого ученика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названия различных птиц</w:t>
            </w:r>
          </w:p>
        </w:tc>
      </w:tr>
      <w:tr w:rsidR="00C9757D" w:rsidRPr="00C025A4" w:rsidTr="0036562A">
        <w:trPr>
          <w:trHeight w:val="234"/>
        </w:trPr>
        <w:tc>
          <w:tcPr>
            <w:tcW w:w="425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96</w:t>
            </w:r>
          </w:p>
        </w:tc>
        <w:tc>
          <w:tcPr>
            <w:tcW w:w="70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Русская народная подвижная игра «Горелки»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коллективного выполнения задания, педагогики сотрудничества</w:t>
            </w:r>
          </w:p>
        </w:tc>
        <w:tc>
          <w:tcPr>
            <w:tcW w:w="155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разминки, направленной на развитие координации движений. Повторение правил подвижной игры «Горелки».  Разучивание  подвижной игры «Игра в птиц». 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Разминка, направленная на развитие координации движений. Подвижные игры «Горелки» и «Игра в птиц»</w:t>
            </w:r>
          </w:p>
        </w:tc>
        <w:tc>
          <w:tcPr>
            <w:tcW w:w="1242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правила игры «Горелки» и стихотворное сопровождение к ней. Уметь играть в подвижную игру «Игра в птиц»</w:t>
            </w:r>
          </w:p>
        </w:tc>
        <w:tc>
          <w:tcPr>
            <w:tcW w:w="2018" w:type="dxa"/>
            <w:gridSpan w:val="2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лушать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слышать друг друга и учителя;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эмоциональных и функциональных состояний, т.е. операционный опыт.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 разминку, направленную на развитие координации движений,  играть в подвижные игры «Горелки» и «Игра в птиц»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чувства гордости за свою Родину, российский народ и историю России, уважительного отношения к культуре других народов; развитие мотивов учебной деятельности и формирование личностного смысла учения; развитие навыков сотрудничества со сверстниками и взрослыми в различных ситуациях 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Секундомер, свисток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Найти информацию о том, какие птицы существуют, знать как можно больше их названий</w:t>
            </w:r>
          </w:p>
        </w:tc>
      </w:tr>
      <w:tr w:rsidR="00C9757D" w:rsidRPr="00C025A4" w:rsidTr="0036562A">
        <w:trPr>
          <w:trHeight w:val="234"/>
        </w:trPr>
        <w:tc>
          <w:tcPr>
            <w:tcW w:w="425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</w:t>
            </w:r>
          </w:p>
        </w:tc>
        <w:tc>
          <w:tcPr>
            <w:tcW w:w="70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Командные подвижные игры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коллективного выполнения задания, педагогики сотрудничества</w:t>
            </w:r>
          </w:p>
        </w:tc>
        <w:tc>
          <w:tcPr>
            <w:tcW w:w="155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 в движении. Повторение правил подвижной игры «Хвостики». Разучивание подвижной игры «День и ночь»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в движении. Подвижные игры «Хвостики» и «День и ночь»</w:t>
            </w:r>
          </w:p>
        </w:tc>
        <w:tc>
          <w:tcPr>
            <w:tcW w:w="1242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правила игры «День и ночь», понимать, что значит команда. Уметь играть в подвижную игру «Хвостики»</w:t>
            </w:r>
          </w:p>
        </w:tc>
        <w:tc>
          <w:tcPr>
            <w:tcW w:w="2018" w:type="dxa"/>
            <w:gridSpan w:val="2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лушать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слышать друг друга; устанавливать рабочие отношения; эффективно сотрудничать и способствовать продуктивной кооперации.   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самостоятельно выделять и формулировать познавательную цель; контролировать свою деятельность по результату. 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 разминку в движении, играть в подвижные игры «Хвостики» и «День и ночь»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формирование личностного смысла 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Секундомер, свисток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ленточки длиной 30 см двух цветов для каждого ученика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Вспомнить, какие подвижные игры с мячом существуют</w:t>
            </w:r>
          </w:p>
        </w:tc>
      </w:tr>
      <w:tr w:rsidR="00C9757D" w:rsidRPr="00C025A4" w:rsidTr="0036562A">
        <w:trPr>
          <w:trHeight w:val="234"/>
        </w:trPr>
        <w:tc>
          <w:tcPr>
            <w:tcW w:w="425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70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 с мячом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информационно-коммуни-кационные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развития умственных действий и творческих способностей</w:t>
            </w:r>
          </w:p>
        </w:tc>
        <w:tc>
          <w:tcPr>
            <w:tcW w:w="155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 в движении. Повторение правил подвижных игр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«Вышибалы». Разучивание игры «Игра в птиц с мячом»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в движении. Подвижные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«Вышибалы», «Игра в птиц с мячом»</w:t>
            </w:r>
          </w:p>
        </w:tc>
        <w:tc>
          <w:tcPr>
            <w:tcW w:w="1242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игры, в которых используется мяч, правила игр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«Вышибалы», «Игра в птиц с мячом»</w:t>
            </w:r>
          </w:p>
        </w:tc>
        <w:tc>
          <w:tcPr>
            <w:tcW w:w="2018" w:type="dxa"/>
            <w:gridSpan w:val="2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самостоятельно выделять и формулировать познавательную цель; искать и выделять необходимую информацию.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 разминку в движении, играть в подвижные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«Вышибалы», «Игра в птиц с мячом»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учебной деятельности и формирование личностного смысла 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Секундомер, свисток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мячи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Придумать, во что поиграть в последний день занятий</w:t>
            </w:r>
          </w:p>
        </w:tc>
      </w:tr>
      <w:tr w:rsidR="00C9757D" w:rsidRPr="00C025A4" w:rsidTr="0036562A">
        <w:trPr>
          <w:trHeight w:val="234"/>
        </w:trPr>
        <w:tc>
          <w:tcPr>
            <w:tcW w:w="425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70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134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Репродуктивный урок</w:t>
            </w:r>
          </w:p>
        </w:tc>
        <w:tc>
          <w:tcPr>
            <w:tcW w:w="1276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информационно-коммуни-кационные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развития навыков обобщения и систематизации знаний, самодиагностики</w:t>
            </w:r>
          </w:p>
        </w:tc>
        <w:tc>
          <w:tcPr>
            <w:tcW w:w="1559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 в виде подвижной игры «Салки», 3-4 подвижных игр по желанию учеников. Подведение итогов учебного года</w:t>
            </w:r>
          </w:p>
        </w:tc>
        <w:tc>
          <w:tcPr>
            <w:tcW w:w="1843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в виде салок. Подвижные игры по желанию учеников. Подведение итогов учебного года</w:t>
            </w:r>
          </w:p>
        </w:tc>
        <w:tc>
          <w:tcPr>
            <w:tcW w:w="1242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Знать, как выбирать подвижные игры, как подводить итоги учебного года</w:t>
            </w:r>
          </w:p>
        </w:tc>
        <w:tc>
          <w:tcPr>
            <w:tcW w:w="2018" w:type="dxa"/>
            <w:gridSpan w:val="2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эффективно сотрудничать и способствовать продуктивной кооперации; уметь обосновывать свою точку зрения и доказывать собственное мнение; формировать уважение к иной точке зрения.   </w:t>
            </w:r>
          </w:p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умение самостоятельно выделять и формулировать познавательную цель; искать и выделять необходимую информацию; осуществлять итоговый контроль.</w:t>
            </w:r>
          </w:p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Start"/>
            <w:r w:rsidRPr="00C02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F7464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подвижные игры, подводить итоги учебного года</w:t>
            </w:r>
          </w:p>
        </w:tc>
        <w:tc>
          <w:tcPr>
            <w:tcW w:w="1843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азвитие этических чувств, доброжелательности и </w:t>
            </w:r>
            <w:proofErr w:type="spellStart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эмоционально-нравствен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 w:rsidRPr="00C025A4">
              <w:rPr>
                <w:rFonts w:ascii="Times New Roman" w:hAnsi="Times New Roman" w:cs="Times New Roman"/>
                <w:sz w:val="18"/>
                <w:szCs w:val="18"/>
              </w:rPr>
              <w:t xml:space="preserve"> отзывчивости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сопереживания чувствам других людей; развитие навыков сотрудничества со сверстниками</w:t>
            </w:r>
          </w:p>
        </w:tc>
        <w:tc>
          <w:tcPr>
            <w:tcW w:w="1275" w:type="dxa"/>
          </w:tcPr>
          <w:p w:rsidR="00C9757D" w:rsidRPr="00C025A4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5A4">
              <w:rPr>
                <w:rFonts w:ascii="Times New Roman" w:hAnsi="Times New Roman" w:cs="Times New Roman"/>
                <w:sz w:val="18"/>
                <w:szCs w:val="18"/>
              </w:rPr>
              <w:t>Секундомер, свисток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инвентарь для игр</w:t>
            </w:r>
          </w:p>
        </w:tc>
        <w:tc>
          <w:tcPr>
            <w:tcW w:w="851" w:type="dxa"/>
          </w:tcPr>
          <w:p w:rsidR="00C9757D" w:rsidRDefault="00C9757D" w:rsidP="00C975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Летом больше гулять, купаться, кататься на велосипедах, самокатах, роликах и т.д.</w:t>
            </w:r>
          </w:p>
        </w:tc>
      </w:tr>
    </w:tbl>
    <w:p w:rsidR="00C9757D" w:rsidRPr="00C025A4" w:rsidRDefault="00C9757D" w:rsidP="00C9757D">
      <w:pPr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9757D" w:rsidRPr="00C025A4" w:rsidRDefault="00C9757D" w:rsidP="00C9757D">
      <w:pPr>
        <w:ind w:firstLine="0"/>
        <w:rPr>
          <w:rFonts w:ascii="Times New Roman" w:hAnsi="Times New Roman" w:cs="Times New Roman"/>
          <w:b/>
          <w:sz w:val="18"/>
          <w:szCs w:val="18"/>
        </w:rPr>
      </w:pPr>
    </w:p>
    <w:p w:rsidR="003138C3" w:rsidRDefault="004D75F0"/>
    <w:sectPr w:rsidR="003138C3" w:rsidSect="00A66EEA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C00"/>
    <w:multiLevelType w:val="hybridMultilevel"/>
    <w:tmpl w:val="6048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61752"/>
    <w:multiLevelType w:val="hybridMultilevel"/>
    <w:tmpl w:val="CBA06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71D03"/>
    <w:multiLevelType w:val="hybridMultilevel"/>
    <w:tmpl w:val="6EEE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FD3E12"/>
    <w:multiLevelType w:val="hybridMultilevel"/>
    <w:tmpl w:val="E6CCB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92AE3"/>
    <w:multiLevelType w:val="hybridMultilevel"/>
    <w:tmpl w:val="F086E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C1CE9"/>
    <w:multiLevelType w:val="hybridMultilevel"/>
    <w:tmpl w:val="995C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86D6F"/>
    <w:multiLevelType w:val="hybridMultilevel"/>
    <w:tmpl w:val="F61E8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20F2B"/>
    <w:multiLevelType w:val="hybridMultilevel"/>
    <w:tmpl w:val="9A96F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03A13"/>
    <w:multiLevelType w:val="hybridMultilevel"/>
    <w:tmpl w:val="60644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D470D"/>
    <w:multiLevelType w:val="hybridMultilevel"/>
    <w:tmpl w:val="FD4E3B54"/>
    <w:lvl w:ilvl="0" w:tplc="66A2E32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21724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37CB5"/>
    <w:multiLevelType w:val="hybridMultilevel"/>
    <w:tmpl w:val="1640094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0DC5176"/>
    <w:multiLevelType w:val="hybridMultilevel"/>
    <w:tmpl w:val="E40AE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4A509DD"/>
    <w:multiLevelType w:val="hybridMultilevel"/>
    <w:tmpl w:val="054A40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9C6380"/>
    <w:multiLevelType w:val="hybridMultilevel"/>
    <w:tmpl w:val="C8002D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FC37639"/>
    <w:multiLevelType w:val="hybridMultilevel"/>
    <w:tmpl w:val="6978C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2472A5"/>
    <w:multiLevelType w:val="hybridMultilevel"/>
    <w:tmpl w:val="CA6AF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E66CD"/>
    <w:multiLevelType w:val="hybridMultilevel"/>
    <w:tmpl w:val="31BE9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00BEA"/>
    <w:multiLevelType w:val="hybridMultilevel"/>
    <w:tmpl w:val="50B23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5D038B"/>
    <w:multiLevelType w:val="multilevel"/>
    <w:tmpl w:val="31B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1E6768"/>
    <w:multiLevelType w:val="hybridMultilevel"/>
    <w:tmpl w:val="7F1CF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A246AF"/>
    <w:multiLevelType w:val="multilevel"/>
    <w:tmpl w:val="B8E4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F91696"/>
    <w:multiLevelType w:val="hybridMultilevel"/>
    <w:tmpl w:val="7C24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A7A42"/>
    <w:multiLevelType w:val="hybridMultilevel"/>
    <w:tmpl w:val="A9BE8282"/>
    <w:lvl w:ilvl="0" w:tplc="432EC2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0E213FF"/>
    <w:multiLevelType w:val="hybridMultilevel"/>
    <w:tmpl w:val="B3762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C239B"/>
    <w:multiLevelType w:val="hybridMultilevel"/>
    <w:tmpl w:val="40C06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D206B3"/>
    <w:multiLevelType w:val="hybridMultilevel"/>
    <w:tmpl w:val="126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660BE7"/>
    <w:multiLevelType w:val="hybridMultilevel"/>
    <w:tmpl w:val="7778B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77452"/>
    <w:multiLevelType w:val="hybridMultilevel"/>
    <w:tmpl w:val="75C2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37"/>
  </w:num>
  <w:num w:numId="5">
    <w:abstractNumId w:val="27"/>
  </w:num>
  <w:num w:numId="6">
    <w:abstractNumId w:val="23"/>
  </w:num>
  <w:num w:numId="7">
    <w:abstractNumId w:val="16"/>
  </w:num>
  <w:num w:numId="8">
    <w:abstractNumId w:val="15"/>
  </w:num>
  <w:num w:numId="9">
    <w:abstractNumId w:val="30"/>
  </w:num>
  <w:num w:numId="10">
    <w:abstractNumId w:val="24"/>
  </w:num>
  <w:num w:numId="11">
    <w:abstractNumId w:val="12"/>
  </w:num>
  <w:num w:numId="12">
    <w:abstractNumId w:val="34"/>
  </w:num>
  <w:num w:numId="13">
    <w:abstractNumId w:val="9"/>
  </w:num>
  <w:num w:numId="14">
    <w:abstractNumId w:val="32"/>
  </w:num>
  <w:num w:numId="15">
    <w:abstractNumId w:val="14"/>
  </w:num>
  <w:num w:numId="16">
    <w:abstractNumId w:val="7"/>
  </w:num>
  <w:num w:numId="17">
    <w:abstractNumId w:val="21"/>
  </w:num>
  <w:num w:numId="18">
    <w:abstractNumId w:val="35"/>
  </w:num>
  <w:num w:numId="19">
    <w:abstractNumId w:val="22"/>
  </w:num>
  <w:num w:numId="20">
    <w:abstractNumId w:val="3"/>
  </w:num>
  <w:num w:numId="21">
    <w:abstractNumId w:val="10"/>
  </w:num>
  <w:num w:numId="22">
    <w:abstractNumId w:val="0"/>
  </w:num>
  <w:num w:numId="23">
    <w:abstractNumId w:val="8"/>
  </w:num>
  <w:num w:numId="24">
    <w:abstractNumId w:val="31"/>
  </w:num>
  <w:num w:numId="25">
    <w:abstractNumId w:val="4"/>
  </w:num>
  <w:num w:numId="26">
    <w:abstractNumId w:val="17"/>
  </w:num>
  <w:num w:numId="27">
    <w:abstractNumId w:val="1"/>
  </w:num>
  <w:num w:numId="28">
    <w:abstractNumId w:val="13"/>
  </w:num>
  <w:num w:numId="29">
    <w:abstractNumId w:val="19"/>
  </w:num>
  <w:num w:numId="30">
    <w:abstractNumId w:val="29"/>
  </w:num>
  <w:num w:numId="31">
    <w:abstractNumId w:val="5"/>
  </w:num>
  <w:num w:numId="32">
    <w:abstractNumId w:val="6"/>
  </w:num>
  <w:num w:numId="33">
    <w:abstractNumId w:val="36"/>
  </w:num>
  <w:num w:numId="34">
    <w:abstractNumId w:val="33"/>
  </w:num>
  <w:num w:numId="35">
    <w:abstractNumId w:val="11"/>
  </w:num>
  <w:num w:numId="36">
    <w:abstractNumId w:val="26"/>
  </w:num>
  <w:num w:numId="37">
    <w:abstractNumId w:val="28"/>
  </w:num>
  <w:num w:numId="38">
    <w:abstractNumId w:val="25"/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57D"/>
    <w:rsid w:val="0036562A"/>
    <w:rsid w:val="00366393"/>
    <w:rsid w:val="004D75F0"/>
    <w:rsid w:val="005D148E"/>
    <w:rsid w:val="006F767A"/>
    <w:rsid w:val="00754178"/>
    <w:rsid w:val="00883EF3"/>
    <w:rsid w:val="00A66EEA"/>
    <w:rsid w:val="00B759CD"/>
    <w:rsid w:val="00B83243"/>
    <w:rsid w:val="00C9757D"/>
    <w:rsid w:val="00D618B0"/>
    <w:rsid w:val="00DE20AD"/>
    <w:rsid w:val="00EE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7D"/>
    <w:pPr>
      <w:spacing w:after="0" w:line="240" w:lineRule="auto"/>
      <w:ind w:firstLine="709"/>
      <w:jc w:val="both"/>
    </w:pPr>
  </w:style>
  <w:style w:type="paragraph" w:styleId="4">
    <w:name w:val="heading 4"/>
    <w:basedOn w:val="a"/>
    <w:link w:val="40"/>
    <w:uiPriority w:val="9"/>
    <w:qFormat/>
    <w:rsid w:val="00A66EEA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6EEA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57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C9757D"/>
    <w:rPr>
      <w:i/>
      <w:iCs/>
      <w:color w:val="808080" w:themeColor="text1" w:themeTint="7F"/>
    </w:rPr>
  </w:style>
  <w:style w:type="paragraph" w:styleId="a5">
    <w:name w:val="No Spacing"/>
    <w:link w:val="a6"/>
    <w:uiPriority w:val="1"/>
    <w:qFormat/>
    <w:rsid w:val="00A66EEA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A66EEA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A66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E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6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66EE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A66EEA"/>
    <w:pPr>
      <w:spacing w:after="200" w:line="276" w:lineRule="auto"/>
      <w:ind w:left="720" w:firstLine="0"/>
      <w:contextualSpacing/>
      <w:jc w:val="left"/>
    </w:pPr>
  </w:style>
  <w:style w:type="paragraph" w:styleId="aa">
    <w:name w:val="header"/>
    <w:basedOn w:val="a"/>
    <w:link w:val="ab"/>
    <w:uiPriority w:val="99"/>
    <w:semiHidden/>
    <w:unhideWhenUsed/>
    <w:rsid w:val="00A66EEA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66EEA"/>
  </w:style>
  <w:style w:type="paragraph" w:styleId="ac">
    <w:name w:val="footer"/>
    <w:basedOn w:val="a"/>
    <w:link w:val="ad"/>
    <w:uiPriority w:val="99"/>
    <w:semiHidden/>
    <w:unhideWhenUsed/>
    <w:rsid w:val="00A66EEA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6EEA"/>
  </w:style>
  <w:style w:type="character" w:styleId="ae">
    <w:name w:val="Hyperlink"/>
    <w:uiPriority w:val="99"/>
    <w:unhideWhenUsed/>
    <w:rsid w:val="00A66EE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A66EEA"/>
  </w:style>
  <w:style w:type="character" w:customStyle="1" w:styleId="b-serp-url">
    <w:name w:val="b-serp-url"/>
    <w:basedOn w:val="a0"/>
    <w:rsid w:val="00A66EEA"/>
  </w:style>
  <w:style w:type="character" w:styleId="af">
    <w:name w:val="FollowedHyperlink"/>
    <w:basedOn w:val="a0"/>
    <w:uiPriority w:val="99"/>
    <w:semiHidden/>
    <w:unhideWhenUsed/>
    <w:rsid w:val="00A66EEA"/>
    <w:rPr>
      <w:color w:val="800080" w:themeColor="followedHyperlink"/>
      <w:u w:val="single"/>
    </w:rPr>
  </w:style>
  <w:style w:type="character" w:customStyle="1" w:styleId="c35">
    <w:name w:val="c35"/>
    <w:basedOn w:val="a0"/>
    <w:rsid w:val="00A66EEA"/>
  </w:style>
  <w:style w:type="character" w:customStyle="1" w:styleId="apple-converted-space">
    <w:name w:val="apple-converted-space"/>
    <w:basedOn w:val="a0"/>
    <w:rsid w:val="00A66EEA"/>
  </w:style>
  <w:style w:type="paragraph" w:customStyle="1" w:styleId="c4">
    <w:name w:val="c4"/>
    <w:basedOn w:val="a"/>
    <w:rsid w:val="00A66EE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66EEA"/>
  </w:style>
  <w:style w:type="paragraph" w:customStyle="1" w:styleId="c25">
    <w:name w:val="c25"/>
    <w:basedOn w:val="a"/>
    <w:rsid w:val="00A66EE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66EEA"/>
  </w:style>
  <w:style w:type="character" w:customStyle="1" w:styleId="c13">
    <w:name w:val="c13"/>
    <w:basedOn w:val="a0"/>
    <w:rsid w:val="00A66EEA"/>
  </w:style>
  <w:style w:type="character" w:customStyle="1" w:styleId="c53">
    <w:name w:val="c53"/>
    <w:basedOn w:val="a0"/>
    <w:rsid w:val="00A66EEA"/>
  </w:style>
  <w:style w:type="character" w:customStyle="1" w:styleId="c36">
    <w:name w:val="c36"/>
    <w:basedOn w:val="a0"/>
    <w:rsid w:val="00A66EEA"/>
  </w:style>
  <w:style w:type="paragraph" w:customStyle="1" w:styleId="c12">
    <w:name w:val="c12"/>
    <w:basedOn w:val="a"/>
    <w:rsid w:val="00A66EE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66EEA"/>
  </w:style>
  <w:style w:type="paragraph" w:customStyle="1" w:styleId="c24">
    <w:name w:val="c24"/>
    <w:basedOn w:val="a"/>
    <w:rsid w:val="00A66EE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6EEA"/>
  </w:style>
  <w:style w:type="paragraph" w:styleId="af0">
    <w:name w:val="Normal (Web)"/>
    <w:basedOn w:val="a"/>
    <w:uiPriority w:val="99"/>
    <w:unhideWhenUsed/>
    <w:rsid w:val="00A66EE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iner.h1.ru/" TargetMode="External"/><Relationship Id="rId13" Type="http://schemas.openxmlformats.org/officeDocument/2006/relationships/hyperlink" Target="http://kzg.narod.ru/" TargetMode="External"/><Relationship Id="rId18" Type="http://schemas.openxmlformats.org/officeDocument/2006/relationships/hyperlink" Target="http://lib.sportedu.ru/Press/TPFK/2006N6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/modules.php?op=modload&amp;name=Web_Links&amp;file=index&amp;l_op=viewlink&amp;cid=1831" TargetMode="External"/><Relationship Id="rId7" Type="http://schemas.openxmlformats.org/officeDocument/2006/relationships/hyperlink" Target="http://www.it-n.ru/communities.aspx?cat_no=22924&amp;lib_no=32922&amp;tmpl=lib" TargetMode="External"/><Relationship Id="rId12" Type="http://schemas.openxmlformats.org/officeDocument/2006/relationships/hyperlink" Target="http://sportlaws.infosport.ru" TargetMode="External"/><Relationship Id="rId17" Type="http://schemas.openxmlformats.org/officeDocument/2006/relationships/hyperlink" Target="http://www.edunet.uz/media/e-resource/detail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-n.ru/communities.aspx?cat_no=22924&amp;lib_no=32922&amp;tmpl=lib" TargetMode="External"/><Relationship Id="rId20" Type="http://schemas.openxmlformats.org/officeDocument/2006/relationships/hyperlink" Target="http://www.nlr.ru/res/inv/ic_sport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osdrin.21416s15.edusite.ru/p28aa1.html" TargetMode="External"/><Relationship Id="rId11" Type="http://schemas.openxmlformats.org/officeDocument/2006/relationships/hyperlink" Target="http://festival.1september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portreferats.narod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po.1september.ru/" TargetMode="External"/><Relationship Id="rId19" Type="http://schemas.openxmlformats.org/officeDocument/2006/relationships/hyperlink" Target="http://sportrules.bo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dd.1september.ru/" TargetMode="External"/><Relationship Id="rId14" Type="http://schemas.openxmlformats.org/officeDocument/2006/relationships/hyperlink" Target="http://members.fortunecity.com/healthdoc/default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22450</Words>
  <Characters>127966</Characters>
  <Application>Microsoft Office Word</Application>
  <DocSecurity>0</DocSecurity>
  <Lines>1066</Lines>
  <Paragraphs>300</Paragraphs>
  <ScaleCrop>false</ScaleCrop>
  <Company>Home</Company>
  <LinksUpToDate>false</LinksUpToDate>
  <CharactersWithSpaces>150116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2017-11-22T09:17:00Z</dcterms:created>
  <dcterms:modified xsi:type="dcterms:W3CDTF">2017-11-22T12:40:00Z</dcterms:modified>
</cp:coreProperties>
</file>