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9A" w:rsidRDefault="00F4409A" w:rsidP="00F4409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отцов №1</w:t>
      </w:r>
    </w:p>
    <w:p w:rsidR="00F4409A" w:rsidRDefault="00F4409A" w:rsidP="00F4409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Уважаемые папы!</w:t>
      </w:r>
    </w:p>
    <w:p w:rsidR="00F4409A" w:rsidRDefault="00F4409A" w:rsidP="00F4409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843">
        <w:rPr>
          <w:rFonts w:ascii="Times New Roman" w:hAnsi="Times New Roman" w:cs="Times New Roman"/>
          <w:sz w:val="24"/>
          <w:szCs w:val="24"/>
          <w:lang w:eastAsia="ru-RU"/>
        </w:rPr>
        <w:t>В целях сотрудничества с дошкольным учреждением по воспитанию и развитию ваших детей ответьте,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жалуйста, на следующие вопросы:</w:t>
      </w:r>
    </w:p>
    <w:p w:rsidR="00F4409A" w:rsidRPr="004F4843" w:rsidRDefault="00F4409A" w:rsidP="00F4409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843">
        <w:rPr>
          <w:rFonts w:ascii="Times New Roman" w:hAnsi="Times New Roman" w:cs="Times New Roman"/>
          <w:sz w:val="24"/>
          <w:szCs w:val="24"/>
          <w:lang w:eastAsia="ru-RU"/>
        </w:rPr>
        <w:t>1. Выберите, пожалуйста, те образы, которые близки Вам более других (подчеркните</w:t>
      </w:r>
      <w:proofErr w:type="gramStart"/>
      <w:r w:rsidRPr="004F4843">
        <w:rPr>
          <w:rFonts w:ascii="Times New Roman" w:hAnsi="Times New Roman" w:cs="Times New Roman"/>
          <w:sz w:val="24"/>
          <w:szCs w:val="24"/>
          <w:lang w:eastAsia="ru-RU"/>
        </w:rPr>
        <w:t>):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мудрый</w:t>
      </w:r>
      <w:proofErr w:type="gramEnd"/>
      <w:r w:rsidRPr="004F4843">
        <w:rPr>
          <w:rFonts w:ascii="Times New Roman" w:hAnsi="Times New Roman" w:cs="Times New Roman"/>
          <w:sz w:val="24"/>
          <w:szCs w:val="24"/>
          <w:lang w:eastAsia="ru-RU"/>
        </w:rPr>
        <w:t xml:space="preserve">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глава семьи;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отец - кормилец;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настоящий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занятый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успешный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лидер в семье;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доступный ребенку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пока несостоявшийся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терпеливый;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строгий;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импульсивный и невыдержанный;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чуткий и заботливый;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суровый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всегда находящийся на работе;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отдаленный отец;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дополните, если хотите___________________________________________________________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2. С кем чаще общается Ваш ребенок в семье: с Вами, мамой, бабушкой, дедушкой, сестрой (братом), телевизором, игрушками (подчеркните)?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3. В чем, по-вашему, заключаются функции отца в семье? ____________________________________________________________________________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4. Сформулируйте, пожалуйста, воспитательные функции в семье, с которыми Вы справляетесь наилучшим образом______________________________________________________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5. Сколько времени Вы проводите со своим ребенком?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6. Чем занимаетесь с ним в свободное время?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7. Просит ли Вас ребенок поиграть с ним, почитать, рассказать о чем-либо?</w:t>
      </w:r>
      <w:r w:rsidR="008A5E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8. Как часто Вы говорите своему ребенку: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«Сейчас я занят, потом...» - очень часто, иногда, редко, почти никогда (подчеркните).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9. Как поступаете, когда не можете выполнить его просьбу?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10. На Ваш взгляд, получает ли в общении с отцом ребенок что-то такое, что не может быть восполнено общением с </w:t>
      </w:r>
      <w:proofErr w:type="gramStart"/>
      <w:r w:rsidRPr="004F4843">
        <w:rPr>
          <w:rFonts w:ascii="Times New Roman" w:hAnsi="Times New Roman" w:cs="Times New Roman"/>
          <w:sz w:val="24"/>
          <w:szCs w:val="24"/>
          <w:lang w:eastAsia="ru-RU"/>
        </w:rPr>
        <w:t>матерью?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Подчеркните</w:t>
      </w:r>
      <w:proofErr w:type="gramEnd"/>
      <w:r w:rsidRPr="004F4843">
        <w:rPr>
          <w:rFonts w:ascii="Times New Roman" w:hAnsi="Times New Roman" w:cs="Times New Roman"/>
          <w:sz w:val="24"/>
          <w:szCs w:val="24"/>
          <w:lang w:eastAsia="ru-RU"/>
        </w:rPr>
        <w:t xml:space="preserve"> выбранный ответ: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да;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нет;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мать и отец во всем могут замещать и дублировать друг друга;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не приходилось задумываться над этим вопросом;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дайте свой ответ_______________________________________________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11. Как часто говорите своему ребенку: «Я тебя люблю», фразы, подчеркивающие ваше единство и общность (подчеркните)?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часто;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иногда;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редко;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почти никогда.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 Как часто Вы говорите ребенку о том, что вам нравится в нем (подчеркните)?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часто;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иногда;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редко;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почти никогда.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13.Ругаете ли своего ребенка при посторонних, друзьях?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14.Какие трудности в общении с детьми?____________________________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15.Доброта или строгость являются Вашими помощниками в воспитании?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16.Есть ли у Вас общие интересы и любимые занятия с ребенком? Какие?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4F4843">
        <w:rPr>
          <w:rFonts w:ascii="Times New Roman" w:hAnsi="Times New Roman" w:cs="Times New Roman"/>
          <w:sz w:val="24"/>
          <w:szCs w:val="24"/>
          <w:lang w:eastAsia="ru-RU"/>
        </w:rPr>
        <w:br/>
        <w:t>17.Вы любите проводить отпуск с детьми или без них</w:t>
      </w:r>
    </w:p>
    <w:p w:rsidR="0072439B" w:rsidRDefault="0072439B"/>
    <w:sectPr w:rsidR="0072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94"/>
    <w:rsid w:val="0072439B"/>
    <w:rsid w:val="00847F94"/>
    <w:rsid w:val="008A5E01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F48E-74AA-468E-AA27-4AD32DA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packard bell</cp:lastModifiedBy>
  <cp:revision>4</cp:revision>
  <dcterms:created xsi:type="dcterms:W3CDTF">2016-12-02T21:11:00Z</dcterms:created>
  <dcterms:modified xsi:type="dcterms:W3CDTF">2017-12-11T13:18:00Z</dcterms:modified>
</cp:coreProperties>
</file>