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21" w:rsidRDefault="001D28A3" w:rsidP="00820121">
      <w:pPr>
        <w:tabs>
          <w:tab w:val="left" w:pos="10342"/>
        </w:tabs>
        <w:jc w:val="center"/>
        <w:rPr>
          <w:b/>
          <w:bCs/>
          <w:i/>
          <w:sz w:val="28"/>
          <w:szCs w:val="28"/>
        </w:rPr>
      </w:pPr>
      <w:r>
        <w:rPr>
          <w:b/>
          <w:bCs/>
          <w:i/>
          <w:noProof/>
          <w:sz w:val="28"/>
          <w:szCs w:val="28"/>
        </w:rPr>
        <w:drawing>
          <wp:inline distT="0" distB="0" distL="0" distR="0">
            <wp:extent cx="9072245" cy="6594078"/>
            <wp:effectExtent l="19050" t="0" r="0" b="0"/>
            <wp:docPr id="1" name="Рисунок 1" descr="C:\Documents and Settings\Пользователь\Рабочий стол\тит. раб. программ\1 кл\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тит. раб. программ\1 кл\р.я.jpg"/>
                    <pic:cNvPicPr>
                      <a:picLocks noChangeAspect="1" noChangeArrowheads="1"/>
                    </pic:cNvPicPr>
                  </pic:nvPicPr>
                  <pic:blipFill>
                    <a:blip r:embed="rId6"/>
                    <a:srcRect/>
                    <a:stretch>
                      <a:fillRect/>
                    </a:stretch>
                  </pic:blipFill>
                  <pic:spPr bwMode="auto">
                    <a:xfrm>
                      <a:off x="0" y="0"/>
                      <a:ext cx="9072245" cy="6594078"/>
                    </a:xfrm>
                    <a:prstGeom prst="rect">
                      <a:avLst/>
                    </a:prstGeom>
                    <a:noFill/>
                    <a:ln w="9525">
                      <a:noFill/>
                      <a:miter lim="800000"/>
                      <a:headEnd/>
                      <a:tailEnd/>
                    </a:ln>
                  </pic:spPr>
                </pic:pic>
              </a:graphicData>
            </a:graphic>
          </wp:inline>
        </w:drawing>
      </w:r>
      <w:r w:rsidR="00820121" w:rsidRPr="00C64CF6">
        <w:rPr>
          <w:b/>
          <w:bCs/>
          <w:i/>
          <w:sz w:val="28"/>
          <w:szCs w:val="28"/>
        </w:rPr>
        <w:lastRenderedPageBreak/>
        <w:t>Пояснительная записка</w:t>
      </w:r>
    </w:p>
    <w:p w:rsidR="00820121" w:rsidRDefault="00820121" w:rsidP="00820121">
      <w:pPr>
        <w:tabs>
          <w:tab w:val="left" w:pos="10342"/>
        </w:tabs>
        <w:jc w:val="center"/>
        <w:rPr>
          <w:bCs/>
          <w:sz w:val="28"/>
          <w:szCs w:val="28"/>
        </w:rPr>
      </w:pPr>
      <w:r w:rsidRPr="00C64CF6">
        <w:rPr>
          <w:bCs/>
          <w:sz w:val="28"/>
          <w:szCs w:val="28"/>
        </w:rPr>
        <w:t>к поурочно-тематическому планированию</w:t>
      </w:r>
    </w:p>
    <w:p w:rsidR="00820121" w:rsidRPr="00C64CF6" w:rsidRDefault="00820121" w:rsidP="00820121">
      <w:pPr>
        <w:tabs>
          <w:tab w:val="left" w:pos="10342"/>
        </w:tabs>
        <w:jc w:val="center"/>
        <w:rPr>
          <w:sz w:val="28"/>
          <w:szCs w:val="28"/>
        </w:rPr>
      </w:pPr>
      <w:r>
        <w:rPr>
          <w:bCs/>
          <w:sz w:val="28"/>
          <w:szCs w:val="28"/>
        </w:rPr>
        <w:t>по русскому языку</w:t>
      </w:r>
    </w:p>
    <w:p w:rsidR="00820121" w:rsidRPr="000A6E1B" w:rsidRDefault="00820121" w:rsidP="00820121">
      <w:pPr>
        <w:jc w:val="center"/>
        <w:rPr>
          <w:b/>
          <w:bCs/>
          <w:i/>
          <w:iCs/>
          <w:sz w:val="28"/>
          <w:szCs w:val="28"/>
        </w:rPr>
      </w:pPr>
    </w:p>
    <w:p w:rsidR="00820121" w:rsidRPr="000A6E1B" w:rsidRDefault="00820121" w:rsidP="00820121">
      <w:pPr>
        <w:ind w:firstLine="709"/>
        <w:jc w:val="both"/>
        <w:rPr>
          <w:sz w:val="28"/>
          <w:szCs w:val="28"/>
        </w:rPr>
      </w:pPr>
      <w:r w:rsidRPr="000A6E1B">
        <w:rPr>
          <w:sz w:val="28"/>
          <w:szCs w:val="28"/>
        </w:rPr>
        <w:t>Рабочая программа по русскому языку разработана  на основе Концепции стандарта второго поколения</w:t>
      </w:r>
      <w:r>
        <w:rPr>
          <w:sz w:val="28"/>
          <w:szCs w:val="28"/>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 № 373)</w:t>
      </w:r>
      <w:r w:rsidRPr="000A6E1B">
        <w:rPr>
          <w:sz w:val="28"/>
          <w:szCs w:val="28"/>
        </w:rPr>
        <w:t xml:space="preserve">,  требований к результатам освоения основной общеобразовательной программы начального общего образования, </w:t>
      </w:r>
      <w:r>
        <w:rPr>
          <w:sz w:val="28"/>
          <w:szCs w:val="28"/>
        </w:rPr>
        <w:t>Ф</w:t>
      </w:r>
      <w:r w:rsidRPr="000A6E1B">
        <w:rPr>
          <w:sz w:val="28"/>
          <w:szCs w:val="28"/>
        </w:rPr>
        <w:t>ундаментального ядра содержания общего образования, примерной п</w:t>
      </w:r>
      <w:r>
        <w:rPr>
          <w:sz w:val="28"/>
          <w:szCs w:val="28"/>
        </w:rPr>
        <w:t xml:space="preserve">рограммы по  русскому языку, </w:t>
      </w:r>
      <w:r w:rsidRPr="000A6E1B">
        <w:rPr>
          <w:sz w:val="28"/>
          <w:szCs w:val="28"/>
        </w:rPr>
        <w:t>авторской программы</w:t>
      </w:r>
      <w:r>
        <w:rPr>
          <w:sz w:val="28"/>
          <w:szCs w:val="28"/>
        </w:rPr>
        <w:t xml:space="preserve"> « Русский язык. 1 класс</w:t>
      </w:r>
      <w:r w:rsidRPr="00E04D2A">
        <w:rPr>
          <w:sz w:val="28"/>
          <w:szCs w:val="28"/>
        </w:rPr>
        <w:t>» С.В. Иванов</w:t>
      </w:r>
      <w:r>
        <w:rPr>
          <w:sz w:val="28"/>
          <w:szCs w:val="28"/>
        </w:rPr>
        <w:t xml:space="preserve"> и УМК </w:t>
      </w:r>
      <w:r w:rsidRPr="000A6E1B">
        <w:rPr>
          <w:sz w:val="28"/>
          <w:szCs w:val="28"/>
        </w:rPr>
        <w:t xml:space="preserve">« </w:t>
      </w:r>
      <w:r>
        <w:rPr>
          <w:sz w:val="28"/>
          <w:szCs w:val="28"/>
        </w:rPr>
        <w:t>Начальная школа ΧΧI века</w:t>
      </w:r>
      <w:r w:rsidRPr="000A6E1B">
        <w:rPr>
          <w:sz w:val="28"/>
          <w:szCs w:val="28"/>
        </w:rPr>
        <w:t>»</w:t>
      </w:r>
      <w:r>
        <w:rPr>
          <w:sz w:val="28"/>
          <w:szCs w:val="28"/>
        </w:rPr>
        <w:t xml:space="preserve"> (руководитель проекта – чл.-корр. РАО проф. Н.Ф. Виноградова) </w:t>
      </w:r>
      <w:r w:rsidRPr="000A6E1B">
        <w:rPr>
          <w:sz w:val="28"/>
          <w:szCs w:val="28"/>
        </w:rPr>
        <w:t xml:space="preserve">с учетом </w:t>
      </w:r>
      <w:proofErr w:type="spellStart"/>
      <w:r w:rsidRPr="000A6E1B">
        <w:rPr>
          <w:sz w:val="28"/>
          <w:szCs w:val="28"/>
        </w:rPr>
        <w:t>межпредметных</w:t>
      </w:r>
      <w:proofErr w:type="spellEnd"/>
      <w:r w:rsidRPr="000A6E1B">
        <w:rPr>
          <w:sz w:val="28"/>
          <w:szCs w:val="28"/>
        </w:rPr>
        <w:t xml:space="preserve"> и </w:t>
      </w:r>
      <w:proofErr w:type="spellStart"/>
      <w:r w:rsidRPr="000A6E1B">
        <w:rPr>
          <w:sz w:val="28"/>
          <w:szCs w:val="28"/>
        </w:rPr>
        <w:t>внутрипредметных</w:t>
      </w:r>
      <w:proofErr w:type="spellEnd"/>
      <w:r w:rsidRPr="000A6E1B">
        <w:rPr>
          <w:sz w:val="28"/>
          <w:szCs w:val="28"/>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820121" w:rsidRPr="000A6E1B" w:rsidRDefault="00820121" w:rsidP="00820121">
      <w:pPr>
        <w:ind w:firstLine="709"/>
        <w:jc w:val="center"/>
        <w:rPr>
          <w:bCs/>
          <w:iCs/>
          <w:sz w:val="28"/>
          <w:szCs w:val="28"/>
        </w:rPr>
      </w:pPr>
    </w:p>
    <w:p w:rsidR="00820121" w:rsidRPr="000A6E1B" w:rsidRDefault="00820121" w:rsidP="00820121">
      <w:pPr>
        <w:ind w:firstLine="709"/>
        <w:jc w:val="center"/>
        <w:rPr>
          <w:b/>
          <w:bCs/>
          <w:i/>
          <w:iCs/>
          <w:sz w:val="28"/>
          <w:szCs w:val="28"/>
        </w:rPr>
      </w:pPr>
      <w:r w:rsidRPr="000A6E1B">
        <w:rPr>
          <w:b/>
          <w:bCs/>
          <w:i/>
          <w:iCs/>
          <w:sz w:val="28"/>
          <w:szCs w:val="28"/>
        </w:rPr>
        <w:t xml:space="preserve"> Общая характеристика учебного предмета</w:t>
      </w:r>
    </w:p>
    <w:p w:rsidR="00820121" w:rsidRPr="000A6E1B" w:rsidRDefault="00820121" w:rsidP="00820121">
      <w:pPr>
        <w:ind w:firstLine="709"/>
        <w:jc w:val="center"/>
        <w:rPr>
          <w:b/>
          <w:bCs/>
          <w:i/>
          <w:iCs/>
          <w:sz w:val="28"/>
          <w:szCs w:val="28"/>
        </w:rPr>
      </w:pPr>
      <w:r w:rsidRPr="000A6E1B">
        <w:rPr>
          <w:b/>
          <w:bCs/>
          <w:i/>
          <w:iCs/>
          <w:sz w:val="28"/>
          <w:szCs w:val="28"/>
        </w:rPr>
        <w:t>Цели и задачи курса</w:t>
      </w:r>
    </w:p>
    <w:p w:rsidR="00820121" w:rsidRPr="000A6E1B" w:rsidRDefault="00820121" w:rsidP="00820121">
      <w:pPr>
        <w:ind w:firstLine="709"/>
        <w:jc w:val="both"/>
        <w:rPr>
          <w:sz w:val="28"/>
          <w:szCs w:val="28"/>
        </w:rPr>
      </w:pPr>
      <w:r w:rsidRPr="000A6E1B">
        <w:rPr>
          <w:sz w:val="28"/>
          <w:szCs w:val="28"/>
        </w:rPr>
        <w:t xml:space="preserve">В системе предметов общеобразовательной школы курс русского языка реализует познавательную и </w:t>
      </w:r>
      <w:proofErr w:type="spellStart"/>
      <w:r w:rsidRPr="000A6E1B">
        <w:rPr>
          <w:sz w:val="28"/>
          <w:szCs w:val="28"/>
        </w:rPr>
        <w:t>социокультурную</w:t>
      </w:r>
      <w:proofErr w:type="spellEnd"/>
      <w:r w:rsidRPr="000A6E1B">
        <w:rPr>
          <w:sz w:val="28"/>
          <w:szCs w:val="28"/>
        </w:rPr>
        <w:t xml:space="preserve"> </w:t>
      </w:r>
      <w:r w:rsidRPr="000A6E1B">
        <w:rPr>
          <w:b/>
          <w:bCs/>
          <w:sz w:val="28"/>
          <w:szCs w:val="28"/>
        </w:rPr>
        <w:t>цели:</w:t>
      </w:r>
    </w:p>
    <w:p w:rsidR="00820121" w:rsidRPr="000A6E1B" w:rsidRDefault="00820121" w:rsidP="00820121">
      <w:pPr>
        <w:pStyle w:val="a3"/>
        <w:widowControl w:val="0"/>
        <w:numPr>
          <w:ilvl w:val="0"/>
          <w:numId w:val="7"/>
        </w:numPr>
        <w:autoSpaceDE w:val="0"/>
        <w:autoSpaceDN w:val="0"/>
        <w:adjustRightInd w:val="0"/>
        <w:ind w:left="0" w:firstLine="709"/>
        <w:rPr>
          <w:sz w:val="28"/>
          <w:szCs w:val="28"/>
          <w:lang w:eastAsia="ru-RU"/>
        </w:rPr>
      </w:pPr>
      <w:r w:rsidRPr="000A6E1B">
        <w:rPr>
          <w:sz w:val="28"/>
          <w:szCs w:val="28"/>
        </w:rPr>
        <w:t>познавательная цель предполагает формирование у уча</w:t>
      </w:r>
      <w:r w:rsidRPr="000A6E1B">
        <w:rPr>
          <w:sz w:val="28"/>
          <w:szCs w:val="28"/>
          <w:lang w:eastAsia="ru-RU"/>
        </w:rPr>
        <w:t>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820121" w:rsidRPr="000A6E1B" w:rsidRDefault="00820121" w:rsidP="00820121">
      <w:pPr>
        <w:pStyle w:val="a3"/>
        <w:widowControl w:val="0"/>
        <w:numPr>
          <w:ilvl w:val="0"/>
          <w:numId w:val="7"/>
        </w:numPr>
        <w:autoSpaceDE w:val="0"/>
        <w:autoSpaceDN w:val="0"/>
        <w:adjustRightInd w:val="0"/>
        <w:ind w:left="0" w:firstLine="709"/>
        <w:rPr>
          <w:sz w:val="28"/>
          <w:szCs w:val="28"/>
          <w:lang w:eastAsia="ru-RU"/>
        </w:rPr>
      </w:pPr>
      <w:proofErr w:type="spellStart"/>
      <w:r w:rsidRPr="000A6E1B">
        <w:rPr>
          <w:sz w:val="28"/>
          <w:szCs w:val="28"/>
          <w:lang w:eastAsia="ru-RU"/>
        </w:rPr>
        <w:t>социокультурная</w:t>
      </w:r>
      <w:proofErr w:type="spellEnd"/>
      <w:r w:rsidRPr="000A6E1B">
        <w:rPr>
          <w:sz w:val="28"/>
          <w:szCs w:val="28"/>
          <w:lang w:eastAsia="ru-RU"/>
        </w:rPr>
        <w:t xml:space="preserve">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20121" w:rsidRPr="000A6E1B" w:rsidRDefault="00820121" w:rsidP="00820121">
      <w:pPr>
        <w:ind w:firstLine="709"/>
        <w:jc w:val="both"/>
        <w:rPr>
          <w:sz w:val="28"/>
          <w:szCs w:val="28"/>
        </w:rPr>
      </w:pPr>
      <w:r w:rsidRPr="000A6E1B">
        <w:rPr>
          <w:sz w:val="28"/>
          <w:szCs w:val="28"/>
        </w:rPr>
        <w:t xml:space="preserve">Для достижения поставленных целей изучения русского языка в начальной школе необходимо решение следующих практических </w:t>
      </w:r>
      <w:r w:rsidRPr="000A6E1B">
        <w:rPr>
          <w:b/>
          <w:bCs/>
          <w:sz w:val="28"/>
          <w:szCs w:val="28"/>
        </w:rPr>
        <w:t>задач:</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lang w:eastAsia="ru-RU"/>
        </w:rPr>
        <w:t>освоение первоначальных знаний о лексике, фонетике,</w:t>
      </w:r>
      <w:r w:rsidRPr="000A6E1B">
        <w:rPr>
          <w:sz w:val="28"/>
          <w:szCs w:val="28"/>
        </w:rPr>
        <w:t xml:space="preserve"> </w:t>
      </w:r>
      <w:r w:rsidRPr="000A6E1B">
        <w:rPr>
          <w:sz w:val="28"/>
          <w:szCs w:val="28"/>
          <w:lang w:eastAsia="ru-RU"/>
        </w:rPr>
        <w:t>грамматике русского языка;</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lang w:eastAsia="ru-RU"/>
        </w:rPr>
        <w:lastRenderedPageBreak/>
        <w:t>овладение умениями правильно писать и читать, участвовать в диалоге, составлять несложные монологические высказывания и письменные тексты</w:t>
      </w:r>
      <w:r w:rsidRPr="000A6E1B">
        <w:rPr>
          <w:sz w:val="28"/>
          <w:szCs w:val="28"/>
        </w:rPr>
        <w:t>-</w:t>
      </w:r>
      <w:r w:rsidRPr="000A6E1B">
        <w:rPr>
          <w:sz w:val="28"/>
          <w:szCs w:val="28"/>
          <w:lang w:eastAsia="ru-RU"/>
        </w:rPr>
        <w:t>описания и повествования небольшого объема;</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rPr>
        <w:t>ознакомление учащихся с основными положениями науки о языке;</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rPr>
        <w:t>формирование умений и навыков грамотного, безошибочного письма;</w:t>
      </w:r>
    </w:p>
    <w:p w:rsidR="00820121" w:rsidRPr="000A6E1B"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rPr>
        <w:t>развитие устной и письменной речи учащихся;</w:t>
      </w:r>
    </w:p>
    <w:p w:rsidR="00820121" w:rsidRPr="00F81C06" w:rsidRDefault="00820121" w:rsidP="00820121">
      <w:pPr>
        <w:pStyle w:val="a3"/>
        <w:widowControl w:val="0"/>
        <w:numPr>
          <w:ilvl w:val="0"/>
          <w:numId w:val="8"/>
        </w:numPr>
        <w:autoSpaceDE w:val="0"/>
        <w:autoSpaceDN w:val="0"/>
        <w:adjustRightInd w:val="0"/>
        <w:rPr>
          <w:sz w:val="28"/>
          <w:szCs w:val="28"/>
          <w:lang w:eastAsia="ru-RU"/>
        </w:rPr>
      </w:pPr>
      <w:r w:rsidRPr="000A6E1B">
        <w:rPr>
          <w:sz w:val="28"/>
          <w:szCs w:val="28"/>
        </w:rPr>
        <w:t>развитие языковой эрудиции школьника, его интереса к языку и речевому   творчеству.</w:t>
      </w:r>
    </w:p>
    <w:p w:rsidR="00820121" w:rsidRPr="000A6E1B" w:rsidRDefault="00820121" w:rsidP="00820121">
      <w:pPr>
        <w:shd w:val="clear" w:color="auto" w:fill="FFFFFF"/>
        <w:ind w:firstLine="709"/>
        <w:jc w:val="both"/>
        <w:rPr>
          <w:iCs/>
          <w:sz w:val="28"/>
          <w:szCs w:val="28"/>
        </w:rPr>
      </w:pPr>
      <w:r w:rsidRPr="000A6E1B">
        <w:rPr>
          <w:sz w:val="28"/>
          <w:szCs w:val="28"/>
        </w:rPr>
        <w:t xml:space="preserve">Программа курса «Русский язык» реализует основные  положения концепции лингвистического образования младших школьников. Знакомя учащихся с основными положениями лингвистики, мы тем самым </w:t>
      </w:r>
      <w:r w:rsidRPr="000A6E1B">
        <w:rPr>
          <w:iCs/>
          <w:sz w:val="28"/>
          <w:szCs w:val="28"/>
        </w:rPr>
        <w:t>формируем у них научное представление о системе и структуре родного языка, развиваем логическое и абстрактное мышление, представляем родной (русский) язык как часть окружающего мира.</w:t>
      </w:r>
    </w:p>
    <w:p w:rsidR="00820121" w:rsidRPr="000A6E1B" w:rsidRDefault="00820121" w:rsidP="00820121">
      <w:pPr>
        <w:shd w:val="clear" w:color="auto" w:fill="FFFFFF"/>
        <w:ind w:firstLine="709"/>
        <w:jc w:val="both"/>
        <w:rPr>
          <w:sz w:val="28"/>
          <w:szCs w:val="28"/>
        </w:rPr>
      </w:pPr>
      <w:r w:rsidRPr="000A6E1B">
        <w:rPr>
          <w:sz w:val="28"/>
          <w:szCs w:val="28"/>
        </w:rPr>
        <w:t xml:space="preserve">Основные </w:t>
      </w:r>
      <w:r w:rsidRPr="000A6E1B">
        <w:rPr>
          <w:bCs/>
          <w:iCs/>
          <w:sz w:val="28"/>
          <w:szCs w:val="28"/>
        </w:rPr>
        <w:t>задачи</w:t>
      </w:r>
      <w:r w:rsidRPr="000A6E1B">
        <w:rPr>
          <w:b/>
          <w:bCs/>
          <w:i/>
          <w:iCs/>
          <w:sz w:val="28"/>
          <w:szCs w:val="28"/>
        </w:rPr>
        <w:t xml:space="preserve"> </w:t>
      </w:r>
      <w:r w:rsidRPr="000A6E1B">
        <w:rPr>
          <w:sz w:val="28"/>
          <w:szCs w:val="28"/>
        </w:rPr>
        <w:t>организации учебной деятельности для реализации этой цели – нахождение, вычленение и характеристика языковой единицы изучаемого уровня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w:t>
      </w:r>
      <w:r w:rsidRPr="000A6E1B">
        <w:rPr>
          <w:i/>
          <w:iCs/>
          <w:sz w:val="28"/>
          <w:szCs w:val="28"/>
        </w:rPr>
        <w:t xml:space="preserve"> </w:t>
      </w:r>
      <w:r w:rsidRPr="000A6E1B">
        <w:rPr>
          <w:sz w:val="28"/>
          <w:szCs w:val="28"/>
        </w:rPr>
        <w:t>о языке, что обеспечивает не только сохранение лингвистической логики, но и поступательное развитие языкового мышления ученика.</w:t>
      </w:r>
    </w:p>
    <w:p w:rsidR="00820121" w:rsidRPr="000A6E1B" w:rsidRDefault="00820121" w:rsidP="00820121">
      <w:pPr>
        <w:shd w:val="clear" w:color="auto" w:fill="FFFFFF"/>
        <w:jc w:val="both"/>
        <w:rPr>
          <w:sz w:val="28"/>
          <w:szCs w:val="28"/>
        </w:rPr>
      </w:pPr>
      <w:r w:rsidRPr="000A6E1B">
        <w:rPr>
          <w:sz w:val="28"/>
          <w:szCs w:val="28"/>
        </w:rPr>
        <w:tab/>
        <w:t xml:space="preserve">Грамотное письмо и правильная речь являются  обязательным атрибутом общей культуры человека. </w:t>
      </w:r>
      <w:r w:rsidRPr="000A6E1B">
        <w:rPr>
          <w:iCs/>
          <w:sz w:val="28"/>
          <w:szCs w:val="28"/>
        </w:rPr>
        <w:t>Формируя</w:t>
      </w:r>
      <w:r w:rsidRPr="000A6E1B">
        <w:rPr>
          <w:sz w:val="28"/>
          <w:szCs w:val="28"/>
        </w:rPr>
        <w:t xml:space="preserve"> </w:t>
      </w:r>
      <w:r w:rsidRPr="000A6E1B">
        <w:rPr>
          <w:iCs/>
          <w:sz w:val="28"/>
          <w:szCs w:val="28"/>
        </w:rPr>
        <w:t>навыки безошибочного письма и развивая письменную и  устную речь учащихся, мы стремимся к тому, чтобы ученик стал культурным человеком.</w:t>
      </w:r>
    </w:p>
    <w:p w:rsidR="00820121" w:rsidRPr="000A6E1B" w:rsidRDefault="00820121" w:rsidP="00820121">
      <w:pPr>
        <w:shd w:val="clear" w:color="auto" w:fill="FFFFFF"/>
        <w:jc w:val="both"/>
        <w:rPr>
          <w:sz w:val="28"/>
          <w:szCs w:val="28"/>
        </w:rPr>
      </w:pPr>
      <w:r w:rsidRPr="000A6E1B">
        <w:rPr>
          <w:sz w:val="28"/>
          <w:szCs w:val="28"/>
        </w:rPr>
        <w:t>Для реализации второй цели необходимо учитывать сле</w:t>
      </w:r>
      <w:r w:rsidRPr="000A6E1B">
        <w:rPr>
          <w:sz w:val="28"/>
          <w:szCs w:val="28"/>
        </w:rPr>
        <w:softHyphen/>
        <w:t>дующее:</w:t>
      </w:r>
    </w:p>
    <w:p w:rsidR="00820121" w:rsidRPr="000A6E1B" w:rsidRDefault="00820121" w:rsidP="00820121">
      <w:pPr>
        <w:numPr>
          <w:ilvl w:val="0"/>
          <w:numId w:val="2"/>
        </w:numPr>
        <w:shd w:val="clear" w:color="auto" w:fill="FFFFFF"/>
        <w:ind w:right="19"/>
        <w:jc w:val="both"/>
        <w:rPr>
          <w:sz w:val="28"/>
          <w:szCs w:val="28"/>
        </w:rPr>
      </w:pPr>
      <w:r w:rsidRPr="000A6E1B">
        <w:rPr>
          <w:sz w:val="28"/>
          <w:szCs w:val="28"/>
        </w:rPr>
        <w:t>грамотное письмо должно формироваться с учетом индивидуальных особенностей ученика: развитой зрительной и моторной памяти, логического мышления, репродуктивного воспроизведения полученных знаний;</w:t>
      </w:r>
    </w:p>
    <w:p w:rsidR="00820121" w:rsidRPr="000A6E1B" w:rsidRDefault="00820121" w:rsidP="00820121">
      <w:pPr>
        <w:numPr>
          <w:ilvl w:val="0"/>
          <w:numId w:val="2"/>
        </w:numPr>
        <w:shd w:val="clear" w:color="auto" w:fill="FFFFFF"/>
        <w:ind w:right="19"/>
        <w:jc w:val="both"/>
        <w:rPr>
          <w:sz w:val="28"/>
          <w:szCs w:val="28"/>
        </w:rPr>
      </w:pPr>
      <w:r w:rsidRPr="000A6E1B">
        <w:rPr>
          <w:sz w:val="28"/>
          <w:szCs w:val="28"/>
        </w:rPr>
        <w:t xml:space="preserve"> навык грамотного письма может быть сформирован только при организации системы упражнений (регулярном тренинге);</w:t>
      </w:r>
    </w:p>
    <w:p w:rsidR="00820121" w:rsidRPr="000A6E1B" w:rsidRDefault="00820121" w:rsidP="00820121">
      <w:pPr>
        <w:numPr>
          <w:ilvl w:val="0"/>
          <w:numId w:val="2"/>
        </w:numPr>
        <w:shd w:val="clear" w:color="auto" w:fill="FFFFFF"/>
        <w:ind w:right="19"/>
        <w:jc w:val="both"/>
        <w:rPr>
          <w:sz w:val="28"/>
          <w:szCs w:val="28"/>
        </w:rPr>
      </w:pPr>
      <w:r w:rsidRPr="000A6E1B">
        <w:rPr>
          <w:sz w:val="28"/>
          <w:szCs w:val="28"/>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820121" w:rsidRPr="000A6E1B" w:rsidRDefault="00820121" w:rsidP="00820121">
      <w:pPr>
        <w:shd w:val="clear" w:color="auto" w:fill="FFFFFF"/>
        <w:ind w:firstLine="709"/>
        <w:jc w:val="both"/>
        <w:rPr>
          <w:sz w:val="28"/>
          <w:szCs w:val="28"/>
        </w:rPr>
      </w:pPr>
      <w:r w:rsidRPr="000A6E1B">
        <w:rPr>
          <w:sz w:val="28"/>
          <w:szCs w:val="28"/>
        </w:rPr>
        <w:t xml:space="preserve">Работа по развитию речи учащихся строится с учетом того, что речь – это реализация языка в конкретной </w:t>
      </w:r>
      <w:r w:rsidRPr="000A6E1B">
        <w:rPr>
          <w:sz w:val="28"/>
          <w:szCs w:val="28"/>
        </w:rPr>
        <w:lastRenderedPageBreak/>
        <w:t xml:space="preserve">речевой ситуации. Значит, научить правильной речи – это научить правильному отбору языковых средств исходя из условий речевой ситуации. Поэтому программой предусмотрена работа учащихся с текстом, его жанрово-ситуативными особенностями, учитываются упражнения для самостоятельного моделирования и корректировки различных текстов. У младших школьников не сформировано умение комплексного решения учебной задачи по русскому языку, включающего анализ речевой ситуации, выбор языковых средств для адекватной передачи мысли, контроль за безошибочным письмом, выделение и характеристику языковой единицы того или иного уровня, так как   каждая из поставленных задач требует определенного вида деятельности. </w:t>
      </w:r>
    </w:p>
    <w:p w:rsidR="00820121" w:rsidRPr="000A6E1B" w:rsidRDefault="00820121" w:rsidP="00820121">
      <w:pPr>
        <w:shd w:val="clear" w:color="auto" w:fill="FFFFFF"/>
        <w:ind w:firstLine="709"/>
        <w:jc w:val="both"/>
        <w:rPr>
          <w:sz w:val="28"/>
          <w:szCs w:val="28"/>
        </w:rPr>
      </w:pPr>
    </w:p>
    <w:p w:rsidR="00820121" w:rsidRPr="000A6E1B" w:rsidRDefault="00820121" w:rsidP="00820121">
      <w:pPr>
        <w:ind w:firstLine="709"/>
        <w:jc w:val="center"/>
        <w:rPr>
          <w:b/>
          <w:bCs/>
          <w:i/>
          <w:iCs/>
          <w:sz w:val="28"/>
          <w:szCs w:val="28"/>
        </w:rPr>
      </w:pPr>
      <w:r w:rsidRPr="000A6E1B">
        <w:rPr>
          <w:b/>
          <w:bCs/>
          <w:i/>
          <w:iCs/>
          <w:sz w:val="28"/>
          <w:szCs w:val="28"/>
        </w:rPr>
        <w:t>Место предмета в базисном учебном плане</w:t>
      </w:r>
    </w:p>
    <w:p w:rsidR="00820121" w:rsidRDefault="00820121" w:rsidP="00820121">
      <w:pPr>
        <w:ind w:firstLine="709"/>
        <w:jc w:val="both"/>
        <w:rPr>
          <w:sz w:val="28"/>
          <w:szCs w:val="28"/>
        </w:rPr>
      </w:pPr>
      <w:r w:rsidRPr="000A6E1B">
        <w:rPr>
          <w:sz w:val="28"/>
          <w:szCs w:val="28"/>
        </w:rPr>
        <w:t xml:space="preserve">На реализацию программы </w:t>
      </w:r>
      <w:r>
        <w:rPr>
          <w:sz w:val="28"/>
          <w:szCs w:val="28"/>
        </w:rPr>
        <w:t xml:space="preserve">1 класса </w:t>
      </w:r>
      <w:r w:rsidRPr="000A6E1B">
        <w:rPr>
          <w:sz w:val="28"/>
          <w:szCs w:val="28"/>
        </w:rPr>
        <w:t xml:space="preserve">по русскому языку в </w:t>
      </w:r>
      <w:r>
        <w:rPr>
          <w:sz w:val="28"/>
          <w:szCs w:val="28"/>
        </w:rPr>
        <w:t>Ф</w:t>
      </w:r>
      <w:r w:rsidRPr="000A6E1B">
        <w:rPr>
          <w:sz w:val="28"/>
          <w:szCs w:val="28"/>
        </w:rPr>
        <w:t xml:space="preserve">едеральном базисном учебном плане предусмотрено </w:t>
      </w:r>
      <w:r>
        <w:rPr>
          <w:sz w:val="28"/>
          <w:szCs w:val="28"/>
        </w:rPr>
        <w:t>165</w:t>
      </w:r>
      <w:r w:rsidRPr="000A6E1B">
        <w:rPr>
          <w:sz w:val="28"/>
          <w:szCs w:val="28"/>
        </w:rPr>
        <w:t xml:space="preserve"> часов (5 часов в неделю</w:t>
      </w:r>
      <w:r>
        <w:rPr>
          <w:sz w:val="28"/>
          <w:szCs w:val="28"/>
        </w:rPr>
        <w:t>, 33 учебные недели).</w:t>
      </w:r>
    </w:p>
    <w:p w:rsidR="00820121" w:rsidRDefault="00820121" w:rsidP="00820121">
      <w:pPr>
        <w:ind w:firstLine="709"/>
        <w:jc w:val="both"/>
        <w:rPr>
          <w:sz w:val="28"/>
          <w:szCs w:val="28"/>
        </w:rPr>
      </w:pPr>
    </w:p>
    <w:p w:rsidR="00820121" w:rsidRPr="000A6E1B" w:rsidRDefault="00820121" w:rsidP="00820121">
      <w:pPr>
        <w:ind w:firstLine="709"/>
        <w:jc w:val="center"/>
        <w:rPr>
          <w:b/>
          <w:bCs/>
          <w:i/>
          <w:iCs/>
          <w:sz w:val="28"/>
          <w:szCs w:val="28"/>
        </w:rPr>
      </w:pPr>
      <w:r w:rsidRPr="000A6E1B">
        <w:rPr>
          <w:b/>
          <w:bCs/>
          <w:i/>
          <w:iCs/>
          <w:sz w:val="28"/>
          <w:szCs w:val="28"/>
        </w:rPr>
        <w:t>Структура курса</w:t>
      </w:r>
    </w:p>
    <w:p w:rsidR="00820121" w:rsidRPr="000A6E1B" w:rsidRDefault="00820121" w:rsidP="00820121">
      <w:pPr>
        <w:shd w:val="clear" w:color="auto" w:fill="FFFFFF"/>
        <w:ind w:firstLine="709"/>
        <w:jc w:val="both"/>
        <w:rPr>
          <w:sz w:val="28"/>
          <w:szCs w:val="28"/>
        </w:rPr>
      </w:pPr>
      <w:r w:rsidRPr="000A6E1B">
        <w:rPr>
          <w:sz w:val="28"/>
          <w:szCs w:val="28"/>
          <w:lang w:eastAsia="en-US"/>
        </w:rPr>
        <w:t>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r w:rsidRPr="000A6E1B">
        <w:rPr>
          <w:sz w:val="28"/>
          <w:szCs w:val="28"/>
        </w:rPr>
        <w:t xml:space="preserve"> </w:t>
      </w:r>
    </w:p>
    <w:p w:rsidR="00820121" w:rsidRPr="000A6E1B" w:rsidRDefault="00820121" w:rsidP="00820121">
      <w:pPr>
        <w:shd w:val="clear" w:color="auto" w:fill="FFFFFF"/>
        <w:ind w:left="10" w:right="14"/>
        <w:jc w:val="both"/>
        <w:rPr>
          <w:sz w:val="28"/>
          <w:szCs w:val="28"/>
        </w:rPr>
      </w:pPr>
      <w:r w:rsidRPr="000A6E1B">
        <w:rPr>
          <w:sz w:val="28"/>
          <w:szCs w:val="28"/>
        </w:rPr>
        <w:t>В I полугодии 1 класса предмет «Русский язык» обеспечивается рабочими тетрадями «Прописи № 1, 2, 3</w:t>
      </w:r>
      <w:r>
        <w:rPr>
          <w:sz w:val="28"/>
          <w:szCs w:val="28"/>
        </w:rPr>
        <w:t>»</w:t>
      </w:r>
      <w:r w:rsidRPr="000A6E1B">
        <w:rPr>
          <w:sz w:val="28"/>
          <w:szCs w:val="28"/>
        </w:rPr>
        <w:t xml:space="preserve"> (авт. М.М. Безруких, М.И. Кузнецова).</w:t>
      </w:r>
    </w:p>
    <w:p w:rsidR="00820121" w:rsidRPr="000A6E1B" w:rsidRDefault="00820121" w:rsidP="00820121">
      <w:pPr>
        <w:shd w:val="clear" w:color="auto" w:fill="FFFFFF"/>
        <w:ind w:left="10" w:right="14"/>
        <w:jc w:val="both"/>
        <w:rPr>
          <w:sz w:val="28"/>
          <w:szCs w:val="28"/>
        </w:rPr>
      </w:pPr>
      <w:r w:rsidRPr="000A6E1B">
        <w:rPr>
          <w:sz w:val="28"/>
          <w:szCs w:val="28"/>
        </w:rPr>
        <w:tab/>
        <w:t xml:space="preserve">Важнейшей линией курса является формирование у первоклассников действий </w:t>
      </w:r>
      <w:r w:rsidRPr="000A6E1B">
        <w:rPr>
          <w:bCs/>
          <w:i/>
          <w:iCs/>
          <w:sz w:val="28"/>
          <w:szCs w:val="28"/>
        </w:rPr>
        <w:t>звукового анализа</w:t>
      </w:r>
      <w:r w:rsidRPr="000A6E1B">
        <w:rPr>
          <w:b/>
          <w:bCs/>
          <w:i/>
          <w:iCs/>
          <w:sz w:val="28"/>
          <w:szCs w:val="28"/>
        </w:rPr>
        <w:t xml:space="preserve"> (</w:t>
      </w:r>
      <w:r w:rsidRPr="000A6E1B">
        <w:rPr>
          <w:sz w:val="28"/>
          <w:szCs w:val="28"/>
        </w:rPr>
        <w:t>умение назвать звуки слова в правильной последовательности, дать качественную характеристику каждому звуку). Звуковой анализ закладывает основы лингвистического образования и будущего грамотного письма.</w:t>
      </w:r>
    </w:p>
    <w:p w:rsidR="00820121" w:rsidRPr="000A6E1B" w:rsidRDefault="00820121" w:rsidP="00820121">
      <w:pPr>
        <w:shd w:val="clear" w:color="auto" w:fill="FFFFFF"/>
        <w:ind w:left="10" w:right="14"/>
        <w:jc w:val="both"/>
        <w:rPr>
          <w:sz w:val="28"/>
          <w:szCs w:val="28"/>
        </w:rPr>
      </w:pPr>
      <w:r w:rsidRPr="000A6E1B">
        <w:rPr>
          <w:sz w:val="28"/>
          <w:szCs w:val="28"/>
        </w:rPr>
        <w:tab/>
        <w:t xml:space="preserve">Обучение </w:t>
      </w:r>
      <w:r w:rsidRPr="000A6E1B">
        <w:rPr>
          <w:bCs/>
          <w:i/>
          <w:iCs/>
          <w:sz w:val="28"/>
          <w:szCs w:val="28"/>
        </w:rPr>
        <w:t>письму</w:t>
      </w:r>
      <w:r w:rsidRPr="000A6E1B">
        <w:rPr>
          <w:b/>
          <w:bCs/>
          <w:i/>
          <w:iCs/>
          <w:sz w:val="28"/>
          <w:szCs w:val="28"/>
        </w:rPr>
        <w:t xml:space="preserve"> </w:t>
      </w:r>
      <w:r w:rsidRPr="000A6E1B">
        <w:rPr>
          <w:sz w:val="28"/>
          <w:szCs w:val="28"/>
        </w:rPr>
        <w:t>идёт параллельно с обучением чтению с учётом принципа координации устной и письменной речи. Развитие мелкой моторики и свободы движения руки, отработка правильного написания букв, рационального соединения, достижение ритмичности, плавности письма – всё это задачи становления графического навыка при обязательном соблюдении гигиенических требований к данному виду учебной работы.</w:t>
      </w:r>
    </w:p>
    <w:p w:rsidR="00820121" w:rsidRPr="000A6E1B" w:rsidRDefault="00820121" w:rsidP="00820121">
      <w:pPr>
        <w:shd w:val="clear" w:color="auto" w:fill="FFFFFF"/>
        <w:ind w:left="10" w:right="14"/>
        <w:jc w:val="both"/>
        <w:rPr>
          <w:sz w:val="28"/>
          <w:szCs w:val="28"/>
        </w:rPr>
      </w:pPr>
      <w:r w:rsidRPr="000A6E1B">
        <w:rPr>
          <w:sz w:val="28"/>
          <w:szCs w:val="28"/>
        </w:rPr>
        <w:t xml:space="preserve">Ещё одна содержательная линия – </w:t>
      </w:r>
      <w:r w:rsidRPr="000A6E1B">
        <w:rPr>
          <w:bCs/>
          <w:i/>
          <w:iCs/>
          <w:sz w:val="28"/>
          <w:szCs w:val="28"/>
        </w:rPr>
        <w:t>развитие речи.</w:t>
      </w:r>
      <w:r w:rsidRPr="000A6E1B">
        <w:rPr>
          <w:b/>
          <w:bCs/>
          <w:i/>
          <w:iCs/>
          <w:sz w:val="28"/>
          <w:szCs w:val="28"/>
        </w:rPr>
        <w:t xml:space="preserve"> </w:t>
      </w:r>
      <w:r w:rsidRPr="000A6E1B">
        <w:rPr>
          <w:sz w:val="28"/>
          <w:szCs w:val="28"/>
        </w:rPr>
        <w:t xml:space="preserve">Первоклассники в процессе практической деятельности осваивают умения участвовать в учебном диалоге, учатся составлять рассказы разного вида (описание, повествование), работать </w:t>
      </w:r>
      <w:r w:rsidRPr="000A6E1B">
        <w:rPr>
          <w:sz w:val="28"/>
          <w:szCs w:val="28"/>
        </w:rPr>
        <w:lastRenderedPageBreak/>
        <w:t>с текстом.</w:t>
      </w:r>
    </w:p>
    <w:p w:rsidR="00820121" w:rsidRPr="000A6E1B" w:rsidRDefault="00820121" w:rsidP="00820121">
      <w:pPr>
        <w:shd w:val="clear" w:color="auto" w:fill="FFFFFF"/>
        <w:ind w:left="10" w:right="14"/>
        <w:jc w:val="both"/>
        <w:rPr>
          <w:sz w:val="28"/>
          <w:szCs w:val="28"/>
        </w:rPr>
      </w:pPr>
      <w:r w:rsidRPr="000A6E1B">
        <w:rPr>
          <w:sz w:val="28"/>
          <w:szCs w:val="28"/>
        </w:rPr>
        <w:tab/>
        <w:t>Все языковые отношения усваиваются детьми с помощью самостоятельного построения моделей. Это позволяет формировать навык самоконтроля и умение оценивать свои действия.</w:t>
      </w:r>
    </w:p>
    <w:p w:rsidR="00820121" w:rsidRPr="000A6E1B" w:rsidRDefault="00820121" w:rsidP="00820121">
      <w:pPr>
        <w:shd w:val="clear" w:color="auto" w:fill="FFFFFF"/>
        <w:ind w:left="10" w:right="14"/>
        <w:jc w:val="both"/>
        <w:rPr>
          <w:sz w:val="28"/>
          <w:szCs w:val="28"/>
        </w:rPr>
      </w:pPr>
      <w:r w:rsidRPr="000A6E1B">
        <w:rPr>
          <w:sz w:val="28"/>
          <w:szCs w:val="28"/>
        </w:rPr>
        <w:tab/>
        <w:t>Одним из важнейших методов обучения на уроках на этом этапе являются специально разработанные дидактические игры, в которых учебная задача полностью совпадает с игровой. Такая организация курса способствует плавному переходу от игровой деятельности дошкольника к ведущей для младшего школьника учебной деятельности.</w:t>
      </w:r>
    </w:p>
    <w:p w:rsidR="00820121" w:rsidRPr="000A6E1B" w:rsidRDefault="00820121" w:rsidP="00820121">
      <w:pPr>
        <w:shd w:val="clear" w:color="auto" w:fill="FFFFFF"/>
        <w:ind w:left="10" w:right="14"/>
        <w:jc w:val="both"/>
        <w:rPr>
          <w:sz w:val="28"/>
          <w:szCs w:val="28"/>
        </w:rPr>
      </w:pPr>
      <w:r w:rsidRPr="000A6E1B">
        <w:rPr>
          <w:sz w:val="28"/>
          <w:szCs w:val="28"/>
        </w:rPr>
        <w:tab/>
        <w:t>Во II полугодии предмет «Русский язык» обеспечивается  учебником «Русский язык» (авт. С.В. Иванов, А.О. Евдокимова, М.И. Кузнецова), рабочими тетрадями «Русский язык № 1, 2» (авт. С.В. Иванов), «Я учусь писать и читать» (авт. М.И. Кузнецова).</w:t>
      </w:r>
    </w:p>
    <w:p w:rsidR="00820121" w:rsidRPr="000A6E1B" w:rsidRDefault="00820121" w:rsidP="00820121">
      <w:pPr>
        <w:ind w:firstLine="709"/>
        <w:jc w:val="both"/>
        <w:rPr>
          <w:sz w:val="28"/>
          <w:szCs w:val="28"/>
        </w:rPr>
      </w:pPr>
    </w:p>
    <w:p w:rsidR="00820121" w:rsidRPr="000A6E1B" w:rsidRDefault="00820121" w:rsidP="00820121">
      <w:pPr>
        <w:shd w:val="clear" w:color="auto" w:fill="FFFFFF"/>
        <w:spacing w:before="5"/>
        <w:jc w:val="center"/>
        <w:rPr>
          <w:b/>
          <w:bCs/>
          <w:i/>
          <w:iCs/>
          <w:sz w:val="28"/>
          <w:szCs w:val="28"/>
        </w:rPr>
      </w:pPr>
      <w:r w:rsidRPr="000A6E1B">
        <w:rPr>
          <w:b/>
          <w:bCs/>
          <w:i/>
          <w:iCs/>
          <w:sz w:val="28"/>
          <w:szCs w:val="28"/>
        </w:rPr>
        <w:t>Особенности содержательных линий</w:t>
      </w:r>
    </w:p>
    <w:p w:rsidR="00820121" w:rsidRPr="000A6E1B" w:rsidRDefault="00820121" w:rsidP="00820121">
      <w:pPr>
        <w:shd w:val="clear" w:color="auto" w:fill="FFFFFF"/>
        <w:tabs>
          <w:tab w:val="left" w:pos="709"/>
        </w:tabs>
        <w:spacing w:before="5"/>
        <w:jc w:val="both"/>
        <w:rPr>
          <w:i/>
          <w:iCs/>
          <w:sz w:val="28"/>
          <w:szCs w:val="28"/>
        </w:rPr>
      </w:pPr>
      <w:r w:rsidRPr="000A6E1B">
        <w:rPr>
          <w:sz w:val="28"/>
          <w:szCs w:val="28"/>
        </w:rPr>
        <w:tab/>
        <w:t xml:space="preserve">В связи с этим в программе курса «Русский язык»  выделяются </w:t>
      </w:r>
      <w:r w:rsidRPr="000A6E1B">
        <w:rPr>
          <w:b/>
          <w:bCs/>
          <w:i/>
          <w:iCs/>
          <w:sz w:val="28"/>
          <w:szCs w:val="28"/>
        </w:rPr>
        <w:t>три блока</w:t>
      </w:r>
      <w:r w:rsidRPr="000A6E1B">
        <w:rPr>
          <w:b/>
          <w:bCs/>
          <w:sz w:val="28"/>
          <w:szCs w:val="28"/>
        </w:rPr>
        <w:t xml:space="preserve">, </w:t>
      </w:r>
      <w:r w:rsidRPr="000A6E1B">
        <w:rPr>
          <w:sz w:val="28"/>
          <w:szCs w:val="28"/>
        </w:rPr>
        <w:t xml:space="preserve">каждый из которых соответствует целям обучения русскому языку: </w:t>
      </w:r>
      <w:r w:rsidRPr="000A6E1B">
        <w:rPr>
          <w:i/>
          <w:iCs/>
          <w:sz w:val="28"/>
          <w:szCs w:val="28"/>
        </w:rPr>
        <w:t xml:space="preserve">«Как устроен наш язык», «Правописание» и «Развитие речи». </w:t>
      </w:r>
    </w:p>
    <w:p w:rsidR="00820121" w:rsidRPr="000A6E1B" w:rsidRDefault="00820121" w:rsidP="00820121">
      <w:pPr>
        <w:shd w:val="clear" w:color="auto" w:fill="FFFFFF"/>
        <w:spacing w:before="5"/>
        <w:ind w:right="5" w:firstLine="709"/>
        <w:jc w:val="both"/>
        <w:rPr>
          <w:sz w:val="28"/>
          <w:szCs w:val="28"/>
        </w:rPr>
      </w:pPr>
      <w:r w:rsidRPr="000A6E1B">
        <w:rPr>
          <w:sz w:val="28"/>
          <w:szCs w:val="28"/>
        </w:rPr>
        <w:t xml:space="preserve">Под блоком понимается система уроков, реализующих общую цель обучения. </w:t>
      </w:r>
    </w:p>
    <w:p w:rsidR="00820121" w:rsidRPr="000A6E1B" w:rsidRDefault="00820121" w:rsidP="00820121">
      <w:pPr>
        <w:shd w:val="clear" w:color="auto" w:fill="FFFFFF"/>
        <w:spacing w:before="5"/>
        <w:ind w:left="14" w:right="10" w:firstLine="695"/>
        <w:jc w:val="both"/>
        <w:rPr>
          <w:sz w:val="28"/>
          <w:szCs w:val="28"/>
        </w:rPr>
      </w:pPr>
      <w:r w:rsidRPr="000A6E1B">
        <w:rPr>
          <w:sz w:val="28"/>
          <w:szCs w:val="28"/>
        </w:rPr>
        <w:t>В рамках уроков одного блока реализуется только одна цель</w:t>
      </w:r>
      <w:r w:rsidRPr="000A6E1B">
        <w:rPr>
          <w:b/>
          <w:bCs/>
          <w:sz w:val="28"/>
          <w:szCs w:val="28"/>
        </w:rPr>
        <w:t xml:space="preserve">, </w:t>
      </w:r>
      <w:r w:rsidRPr="000A6E1B">
        <w:rPr>
          <w:sz w:val="28"/>
          <w:szCs w:val="28"/>
        </w:rPr>
        <w:t xml:space="preserve">так как смешение упражнений по выделению и характеристике языковых единиц, орфографических заданий и речевых упражнений не позволяет ученику сосредоточиться на выполнении и отработке определенного учебного действия. Однако на скрытом уровне работа по формированию навыков грамотного письма выполняется и на </w:t>
      </w:r>
      <w:r w:rsidRPr="000A6E1B">
        <w:rPr>
          <w:sz w:val="28"/>
          <w:szCs w:val="28"/>
          <w:lang w:val="en-US"/>
        </w:rPr>
        <w:t>y</w:t>
      </w:r>
      <w:r w:rsidRPr="000A6E1B">
        <w:rPr>
          <w:sz w:val="28"/>
          <w:szCs w:val="28"/>
        </w:rPr>
        <w:t xml:space="preserve">роках блоков «Как устроен наш язык» и «Развитие речи», но не в виде орфографических и пунктуационных заданий, а  в виде списывания текстов; работа с текстами на </w:t>
      </w:r>
      <w:r w:rsidRPr="000A6E1B">
        <w:rPr>
          <w:sz w:val="28"/>
          <w:szCs w:val="28"/>
          <w:lang w:val="en-US"/>
        </w:rPr>
        <w:t>y</w:t>
      </w:r>
      <w:r w:rsidRPr="000A6E1B">
        <w:rPr>
          <w:sz w:val="28"/>
          <w:szCs w:val="28"/>
        </w:rPr>
        <w:t>роках «Правописание» и «Развитие речи» позволяет подготовить учеников к анализу языковых единиц на уроках блока «Как устроен наш язык».</w:t>
      </w:r>
    </w:p>
    <w:p w:rsidR="00820121" w:rsidRPr="000A6E1B" w:rsidRDefault="00820121" w:rsidP="00820121">
      <w:pPr>
        <w:shd w:val="clear" w:color="auto" w:fill="FFFFFF"/>
        <w:ind w:left="24"/>
        <w:rPr>
          <w:sz w:val="28"/>
          <w:szCs w:val="28"/>
        </w:rPr>
      </w:pPr>
      <w:r w:rsidRPr="000A6E1B">
        <w:rPr>
          <w:sz w:val="28"/>
          <w:szCs w:val="28"/>
        </w:rPr>
        <w:t xml:space="preserve">Такое структурирование курса позволяет: </w:t>
      </w:r>
    </w:p>
    <w:p w:rsidR="00820121" w:rsidRPr="000A6E1B" w:rsidRDefault="00820121" w:rsidP="00820121">
      <w:pPr>
        <w:numPr>
          <w:ilvl w:val="0"/>
          <w:numId w:val="3"/>
        </w:numPr>
        <w:shd w:val="clear" w:color="auto" w:fill="FFFFFF"/>
        <w:jc w:val="both"/>
        <w:rPr>
          <w:sz w:val="28"/>
          <w:szCs w:val="28"/>
        </w:rPr>
      </w:pPr>
      <w:r w:rsidRPr="000A6E1B">
        <w:rPr>
          <w:sz w:val="28"/>
          <w:szCs w:val="28"/>
        </w:rPr>
        <w:t>успешно  реализовать   цели   развития   логического и абстрактного мышления;</w:t>
      </w:r>
    </w:p>
    <w:p w:rsidR="00820121" w:rsidRPr="000A6E1B" w:rsidRDefault="00820121" w:rsidP="00820121">
      <w:pPr>
        <w:numPr>
          <w:ilvl w:val="0"/>
          <w:numId w:val="3"/>
        </w:numPr>
        <w:shd w:val="clear" w:color="auto" w:fill="FFFFFF"/>
        <w:ind w:right="24"/>
        <w:jc w:val="both"/>
        <w:rPr>
          <w:sz w:val="28"/>
          <w:szCs w:val="28"/>
        </w:rPr>
      </w:pPr>
      <w:r w:rsidRPr="000A6E1B">
        <w:rPr>
          <w:sz w:val="28"/>
          <w:szCs w:val="28"/>
        </w:rPr>
        <w:t>решить практические задачи по формированию навыка грамотного, безошибочного письма и развитию речи учащихся;</w:t>
      </w:r>
    </w:p>
    <w:p w:rsidR="00820121" w:rsidRPr="000A6E1B" w:rsidRDefault="00820121" w:rsidP="00820121">
      <w:pPr>
        <w:numPr>
          <w:ilvl w:val="0"/>
          <w:numId w:val="3"/>
        </w:numPr>
        <w:shd w:val="clear" w:color="auto" w:fill="FFFFFF"/>
        <w:ind w:right="24"/>
        <w:jc w:val="both"/>
        <w:rPr>
          <w:sz w:val="28"/>
          <w:szCs w:val="28"/>
        </w:rPr>
      </w:pPr>
      <w:r w:rsidRPr="000A6E1B">
        <w:rPr>
          <w:sz w:val="28"/>
          <w:szCs w:val="28"/>
        </w:rPr>
        <w:t>сделать ученика субъектом обучения, когда на каждом этапе ученик четко осознает, что и с какой целью он выполняет;</w:t>
      </w:r>
    </w:p>
    <w:p w:rsidR="00820121" w:rsidRPr="000A6E1B" w:rsidRDefault="00820121" w:rsidP="00820121">
      <w:pPr>
        <w:numPr>
          <w:ilvl w:val="0"/>
          <w:numId w:val="3"/>
        </w:numPr>
        <w:shd w:val="clear" w:color="auto" w:fill="FFFFFF"/>
        <w:ind w:right="24"/>
        <w:jc w:val="both"/>
        <w:rPr>
          <w:sz w:val="28"/>
          <w:szCs w:val="28"/>
        </w:rPr>
      </w:pPr>
      <w:r w:rsidRPr="000A6E1B">
        <w:rPr>
          <w:sz w:val="28"/>
          <w:szCs w:val="28"/>
        </w:rPr>
        <w:t>избавить учеников от психологической утомляемости, возникающей из-за немотивированного смешения различных видов работы.</w:t>
      </w:r>
    </w:p>
    <w:p w:rsidR="00820121" w:rsidRPr="000A6E1B" w:rsidRDefault="00820121" w:rsidP="00820121">
      <w:pPr>
        <w:ind w:firstLine="709"/>
        <w:jc w:val="both"/>
        <w:rPr>
          <w:sz w:val="28"/>
          <w:szCs w:val="28"/>
        </w:rPr>
      </w:pPr>
      <w:r w:rsidRPr="000A6E1B">
        <w:rPr>
          <w:sz w:val="28"/>
          <w:szCs w:val="28"/>
        </w:rPr>
        <w:lastRenderedPageBreak/>
        <w:tab/>
        <w:t xml:space="preserve">Важной отличительной стороной данной программы является ориентация ученика не на заучивание определений и правил, а на </w:t>
      </w:r>
      <w:r w:rsidRPr="000A6E1B">
        <w:rPr>
          <w:bCs/>
          <w:i/>
          <w:iCs/>
          <w:sz w:val="28"/>
          <w:szCs w:val="28"/>
        </w:rPr>
        <w:t>ознакомление</w:t>
      </w:r>
      <w:r w:rsidRPr="000A6E1B">
        <w:rPr>
          <w:b/>
          <w:bCs/>
          <w:sz w:val="28"/>
          <w:szCs w:val="28"/>
        </w:rPr>
        <w:t xml:space="preserve"> </w:t>
      </w:r>
      <w:r w:rsidRPr="000A6E1B">
        <w:rPr>
          <w:sz w:val="28"/>
          <w:szCs w:val="28"/>
        </w:rPr>
        <w:t>с устройством и функционированием</w:t>
      </w:r>
      <w:r w:rsidRPr="000A6E1B">
        <w:rPr>
          <w:i/>
          <w:iCs/>
          <w:smallCaps/>
          <w:sz w:val="28"/>
          <w:szCs w:val="28"/>
        </w:rPr>
        <w:t xml:space="preserve"> </w:t>
      </w:r>
      <w:r w:rsidRPr="000A6E1B">
        <w:rPr>
          <w:sz w:val="28"/>
          <w:szCs w:val="28"/>
        </w:rPr>
        <w:t xml:space="preserve">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расширить их кругозор, познакомить с интересными фактами и явлениями из жизни родного языка, что позволяет реализовать  </w:t>
      </w:r>
      <w:r w:rsidRPr="000A6E1B">
        <w:rPr>
          <w:bCs/>
          <w:i/>
          <w:iCs/>
          <w:sz w:val="28"/>
          <w:szCs w:val="28"/>
        </w:rPr>
        <w:t>дифференцированный</w:t>
      </w:r>
      <w:r w:rsidRPr="000A6E1B">
        <w:rPr>
          <w:b/>
          <w:bCs/>
          <w:i/>
          <w:iCs/>
          <w:sz w:val="28"/>
          <w:szCs w:val="28"/>
        </w:rPr>
        <w:t xml:space="preserve"> </w:t>
      </w:r>
      <w:r w:rsidRPr="000A6E1B">
        <w:rPr>
          <w:i/>
          <w:iCs/>
          <w:sz w:val="28"/>
          <w:szCs w:val="28"/>
        </w:rPr>
        <w:t xml:space="preserve">и </w:t>
      </w:r>
      <w:r w:rsidRPr="000A6E1B">
        <w:rPr>
          <w:bCs/>
          <w:i/>
          <w:iCs/>
          <w:sz w:val="28"/>
          <w:szCs w:val="28"/>
        </w:rPr>
        <w:t>индивидуальный  подход</w:t>
      </w:r>
      <w:r w:rsidRPr="000A6E1B">
        <w:rPr>
          <w:b/>
          <w:bCs/>
          <w:sz w:val="28"/>
          <w:szCs w:val="28"/>
        </w:rPr>
        <w:t xml:space="preserve"> </w:t>
      </w:r>
      <w:r w:rsidRPr="000A6E1B">
        <w:rPr>
          <w:sz w:val="28"/>
          <w:szCs w:val="28"/>
        </w:rPr>
        <w:t>к обучению.</w:t>
      </w:r>
    </w:p>
    <w:p w:rsidR="00820121" w:rsidRPr="000A6E1B" w:rsidRDefault="00820121" w:rsidP="00820121">
      <w:pPr>
        <w:ind w:firstLine="709"/>
        <w:rPr>
          <w:b/>
          <w:bCs/>
          <w:i/>
          <w:iCs/>
          <w:sz w:val="28"/>
          <w:szCs w:val="28"/>
        </w:rPr>
      </w:pPr>
    </w:p>
    <w:p w:rsidR="00820121" w:rsidRPr="000A6E1B" w:rsidRDefault="00820121" w:rsidP="00820121">
      <w:pPr>
        <w:jc w:val="center"/>
        <w:rPr>
          <w:sz w:val="28"/>
          <w:szCs w:val="28"/>
        </w:rPr>
      </w:pPr>
      <w:r w:rsidRPr="000A6E1B">
        <w:rPr>
          <w:b/>
          <w:bCs/>
          <w:sz w:val="28"/>
          <w:szCs w:val="28"/>
        </w:rPr>
        <w:t>Содержание программы</w:t>
      </w:r>
    </w:p>
    <w:p w:rsidR="00820121" w:rsidRPr="000A6E1B" w:rsidRDefault="00820121" w:rsidP="00820121">
      <w:pPr>
        <w:jc w:val="both"/>
        <w:rPr>
          <w:b/>
          <w:bCs/>
          <w:sz w:val="28"/>
          <w:szCs w:val="28"/>
        </w:rPr>
      </w:pPr>
      <w:r w:rsidRPr="000A6E1B">
        <w:rPr>
          <w:b/>
          <w:bCs/>
          <w:sz w:val="28"/>
          <w:szCs w:val="28"/>
        </w:rPr>
        <w:t>Фонетика и орфоэпия</w:t>
      </w:r>
      <w:r>
        <w:rPr>
          <w:b/>
          <w:bCs/>
          <w:sz w:val="28"/>
          <w:szCs w:val="28"/>
        </w:rPr>
        <w:t>.</w:t>
      </w:r>
    </w:p>
    <w:p w:rsidR="00820121" w:rsidRPr="000A6E1B" w:rsidRDefault="00820121" w:rsidP="00820121">
      <w:pPr>
        <w:jc w:val="both"/>
        <w:rPr>
          <w:sz w:val="28"/>
          <w:szCs w:val="28"/>
        </w:rPr>
      </w:pPr>
      <w:r w:rsidRPr="000A6E1B">
        <w:rPr>
          <w:b/>
          <w:bCs/>
          <w:sz w:val="28"/>
          <w:szCs w:val="28"/>
        </w:rPr>
        <w:tab/>
      </w:r>
      <w:r w:rsidRPr="000A6E1B">
        <w:rPr>
          <w:sz w:val="28"/>
          <w:szCs w:val="28"/>
        </w:rPr>
        <w:t>Звуки речи. Интонационное выделение звуков в слове. Число и последовательность звуков в слове. Изолированный звук (выделение, называние, фиксация фишкой). Сопоставление слов, различающихся одним звуком (мак-рак). Гласные и согласные звуки. Различение ударных и безударных гласных звуков. Различение твердых и мягких согласных звуков, звонких и глухих согласных звуков.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w:t>
      </w:r>
    </w:p>
    <w:p w:rsidR="00820121" w:rsidRPr="000A6E1B" w:rsidRDefault="00820121" w:rsidP="00820121">
      <w:pPr>
        <w:jc w:val="both"/>
        <w:rPr>
          <w:sz w:val="28"/>
          <w:szCs w:val="28"/>
        </w:rPr>
      </w:pPr>
      <w:r w:rsidRPr="000A6E1B">
        <w:rPr>
          <w:sz w:val="28"/>
          <w:szCs w:val="28"/>
        </w:rPr>
        <w:tab/>
        <w:t>Слог как минимальная произносительная единица. Ударение, способы его выделения.</w:t>
      </w:r>
    </w:p>
    <w:p w:rsidR="00820121" w:rsidRPr="000A6E1B" w:rsidRDefault="00820121" w:rsidP="00820121">
      <w:pPr>
        <w:ind w:firstLine="709"/>
        <w:jc w:val="both"/>
        <w:rPr>
          <w:sz w:val="28"/>
          <w:szCs w:val="28"/>
        </w:rPr>
      </w:pPr>
      <w:r w:rsidRPr="000A6E1B">
        <w:rPr>
          <w:sz w:val="28"/>
          <w:szCs w:val="28"/>
        </w:rPr>
        <w:t>Произношение звуков и сочетаний звуков в соответствии с нормами современного русского литературного языка.</w:t>
      </w:r>
    </w:p>
    <w:p w:rsidR="00820121" w:rsidRPr="000A6E1B" w:rsidRDefault="00820121" w:rsidP="00820121">
      <w:pPr>
        <w:rPr>
          <w:b/>
          <w:bCs/>
          <w:sz w:val="28"/>
          <w:szCs w:val="28"/>
        </w:rPr>
      </w:pPr>
      <w:r w:rsidRPr="000A6E1B">
        <w:rPr>
          <w:b/>
          <w:bCs/>
          <w:sz w:val="28"/>
          <w:szCs w:val="28"/>
        </w:rPr>
        <w:t>Графика и орфография</w:t>
      </w:r>
      <w:r>
        <w:rPr>
          <w:b/>
          <w:bCs/>
          <w:sz w:val="28"/>
          <w:szCs w:val="28"/>
        </w:rPr>
        <w:t>.</w:t>
      </w:r>
    </w:p>
    <w:p w:rsidR="00820121" w:rsidRPr="000A6E1B" w:rsidRDefault="00820121" w:rsidP="00820121">
      <w:pPr>
        <w:jc w:val="both"/>
        <w:rPr>
          <w:sz w:val="28"/>
          <w:szCs w:val="28"/>
        </w:rPr>
      </w:pPr>
      <w:r w:rsidRPr="000A6E1B">
        <w:rPr>
          <w:b/>
          <w:bCs/>
          <w:sz w:val="28"/>
          <w:szCs w:val="28"/>
        </w:rPr>
        <w:tab/>
      </w:r>
      <w:r w:rsidRPr="000A6E1B">
        <w:rPr>
          <w:sz w:val="28"/>
          <w:szCs w:val="28"/>
        </w:rPr>
        <w:t xml:space="preserve">Различение звуков и букв. Обозначение на письме мягкости согласных звуков. Функции </w:t>
      </w:r>
      <w:r w:rsidRPr="000A6E1B">
        <w:rPr>
          <w:b/>
          <w:sz w:val="28"/>
          <w:szCs w:val="28"/>
        </w:rPr>
        <w:t>ь</w:t>
      </w:r>
      <w:r w:rsidRPr="000A6E1B">
        <w:rPr>
          <w:sz w:val="28"/>
          <w:szCs w:val="28"/>
        </w:rPr>
        <w:t xml:space="preserve">: 1) показатель мягкости предшествующего согласного; 2) разделительный. Установление соотношения звукового и буквенного состава в словах типа </w:t>
      </w:r>
      <w:r w:rsidRPr="000A6E1B">
        <w:rPr>
          <w:i/>
          <w:sz w:val="28"/>
          <w:szCs w:val="28"/>
        </w:rPr>
        <w:t>двор, день</w:t>
      </w:r>
      <w:r w:rsidRPr="000A6E1B">
        <w:rPr>
          <w:sz w:val="28"/>
          <w:szCs w:val="28"/>
        </w:rPr>
        <w:t xml:space="preserve">; в словах с йотированными гласными </w:t>
      </w:r>
      <w:r w:rsidRPr="000A6E1B">
        <w:rPr>
          <w:b/>
          <w:sz w:val="28"/>
          <w:szCs w:val="28"/>
        </w:rPr>
        <w:t>е</w:t>
      </w:r>
      <w:r w:rsidRPr="000A6E1B">
        <w:rPr>
          <w:sz w:val="28"/>
          <w:szCs w:val="28"/>
        </w:rPr>
        <w:t>,</w:t>
      </w:r>
      <w:r w:rsidRPr="000A6E1B">
        <w:rPr>
          <w:b/>
          <w:sz w:val="28"/>
          <w:szCs w:val="28"/>
        </w:rPr>
        <w:t xml:space="preserve"> ё</w:t>
      </w:r>
      <w:r w:rsidRPr="000A6E1B">
        <w:rPr>
          <w:sz w:val="28"/>
          <w:szCs w:val="28"/>
        </w:rPr>
        <w:t>,</w:t>
      </w:r>
      <w:r w:rsidRPr="000A6E1B">
        <w:rPr>
          <w:b/>
          <w:sz w:val="28"/>
          <w:szCs w:val="28"/>
        </w:rPr>
        <w:t xml:space="preserve"> </w:t>
      </w:r>
      <w:proofErr w:type="spellStart"/>
      <w:r w:rsidRPr="000A6E1B">
        <w:rPr>
          <w:b/>
          <w:sz w:val="28"/>
          <w:szCs w:val="28"/>
        </w:rPr>
        <w:t>ю</w:t>
      </w:r>
      <w:proofErr w:type="spellEnd"/>
      <w:r w:rsidRPr="000A6E1B">
        <w:rPr>
          <w:sz w:val="28"/>
          <w:szCs w:val="28"/>
        </w:rPr>
        <w:t>,</w:t>
      </w:r>
      <w:r w:rsidRPr="000A6E1B">
        <w:rPr>
          <w:b/>
          <w:sz w:val="28"/>
          <w:szCs w:val="28"/>
        </w:rPr>
        <w:t xml:space="preserve"> я</w:t>
      </w:r>
      <w:r w:rsidRPr="000A6E1B">
        <w:rPr>
          <w:sz w:val="28"/>
          <w:szCs w:val="28"/>
        </w:rPr>
        <w:t>; в словах с непроизносимыми согласными.</w:t>
      </w:r>
    </w:p>
    <w:p w:rsidR="00820121" w:rsidRPr="000A6E1B" w:rsidRDefault="00820121" w:rsidP="00820121">
      <w:pPr>
        <w:ind w:firstLine="709"/>
        <w:jc w:val="both"/>
        <w:rPr>
          <w:i/>
          <w:sz w:val="28"/>
          <w:szCs w:val="28"/>
        </w:rPr>
      </w:pPr>
      <w:r w:rsidRPr="000A6E1B">
        <w:rPr>
          <w:sz w:val="28"/>
          <w:szCs w:val="28"/>
        </w:rPr>
        <w:t xml:space="preserve">Русский алфавит: правильное называние букв, знание их последовательности. </w:t>
      </w:r>
      <w:r w:rsidRPr="000A6E1B">
        <w:rPr>
          <w:i/>
          <w:sz w:val="28"/>
          <w:szCs w:val="28"/>
        </w:rPr>
        <w:t>Использование алфавита при работе со словарями, справочниками, каталогами.</w:t>
      </w:r>
    </w:p>
    <w:p w:rsidR="00820121" w:rsidRPr="000A6E1B" w:rsidRDefault="00820121" w:rsidP="00820121">
      <w:pPr>
        <w:ind w:firstLine="709"/>
        <w:jc w:val="both"/>
        <w:rPr>
          <w:sz w:val="28"/>
          <w:szCs w:val="28"/>
        </w:rPr>
      </w:pPr>
      <w:r w:rsidRPr="000A6E1B">
        <w:rPr>
          <w:sz w:val="28"/>
          <w:szCs w:val="28"/>
        </w:rPr>
        <w:t>Письмо слов и предложений с соблюдением гигиенических норм.</w:t>
      </w:r>
    </w:p>
    <w:p w:rsidR="00820121" w:rsidRPr="000A6E1B" w:rsidRDefault="00820121" w:rsidP="00820121">
      <w:pPr>
        <w:ind w:firstLine="709"/>
        <w:jc w:val="both"/>
        <w:rPr>
          <w:sz w:val="28"/>
          <w:szCs w:val="28"/>
        </w:rPr>
      </w:pPr>
      <w:r w:rsidRPr="000A6E1B">
        <w:rPr>
          <w:sz w:val="28"/>
          <w:szCs w:val="28"/>
        </w:rPr>
        <w:t xml:space="preserve">Усвоение приемов и последовательности правильного списывания текста. </w:t>
      </w:r>
    </w:p>
    <w:p w:rsidR="00820121" w:rsidRPr="000A6E1B" w:rsidRDefault="00820121" w:rsidP="00820121">
      <w:pPr>
        <w:jc w:val="both"/>
        <w:rPr>
          <w:sz w:val="28"/>
          <w:szCs w:val="28"/>
        </w:rPr>
      </w:pPr>
      <w:r w:rsidRPr="000A6E1B">
        <w:rPr>
          <w:sz w:val="28"/>
          <w:szCs w:val="28"/>
        </w:rPr>
        <w:tab/>
        <w:t>Ознакомление с правилами правописания и их применение:</w:t>
      </w:r>
    </w:p>
    <w:p w:rsidR="00820121" w:rsidRPr="000A6E1B" w:rsidRDefault="00820121" w:rsidP="00820121">
      <w:pPr>
        <w:widowControl/>
        <w:numPr>
          <w:ilvl w:val="0"/>
          <w:numId w:val="6"/>
        </w:numPr>
        <w:autoSpaceDE/>
        <w:autoSpaceDN/>
        <w:adjustRightInd/>
        <w:jc w:val="both"/>
        <w:rPr>
          <w:sz w:val="28"/>
          <w:szCs w:val="28"/>
        </w:rPr>
      </w:pPr>
      <w:r w:rsidRPr="000A6E1B">
        <w:rPr>
          <w:sz w:val="28"/>
          <w:szCs w:val="28"/>
        </w:rPr>
        <w:t>раздельное написание слов;</w:t>
      </w:r>
    </w:p>
    <w:p w:rsidR="00820121" w:rsidRPr="000A6E1B" w:rsidRDefault="00820121" w:rsidP="00820121">
      <w:pPr>
        <w:widowControl/>
        <w:numPr>
          <w:ilvl w:val="0"/>
          <w:numId w:val="6"/>
        </w:numPr>
        <w:autoSpaceDE/>
        <w:autoSpaceDN/>
        <w:adjustRightInd/>
        <w:jc w:val="both"/>
        <w:rPr>
          <w:sz w:val="28"/>
          <w:szCs w:val="28"/>
        </w:rPr>
      </w:pPr>
      <w:r w:rsidRPr="000A6E1B">
        <w:rPr>
          <w:sz w:val="28"/>
          <w:szCs w:val="28"/>
        </w:rPr>
        <w:t>прописная (заглавная) буква в начале предложения, в именах собственных;</w:t>
      </w:r>
    </w:p>
    <w:p w:rsidR="00820121" w:rsidRPr="000A6E1B" w:rsidRDefault="00820121" w:rsidP="00820121">
      <w:pPr>
        <w:widowControl/>
        <w:numPr>
          <w:ilvl w:val="0"/>
          <w:numId w:val="6"/>
        </w:numPr>
        <w:autoSpaceDE/>
        <w:autoSpaceDN/>
        <w:adjustRightInd/>
        <w:jc w:val="both"/>
        <w:rPr>
          <w:sz w:val="28"/>
          <w:szCs w:val="28"/>
        </w:rPr>
      </w:pPr>
      <w:r w:rsidRPr="000A6E1B">
        <w:rPr>
          <w:sz w:val="28"/>
          <w:szCs w:val="28"/>
        </w:rPr>
        <w:lastRenderedPageBreak/>
        <w:t>обозначения гласных после шипящих (</w:t>
      </w:r>
      <w:proofErr w:type="spellStart"/>
      <w:r w:rsidRPr="000A6E1B">
        <w:rPr>
          <w:sz w:val="28"/>
          <w:szCs w:val="28"/>
        </w:rPr>
        <w:t>ча</w:t>
      </w:r>
      <w:proofErr w:type="spellEnd"/>
      <w:r w:rsidRPr="000A6E1B">
        <w:rPr>
          <w:sz w:val="28"/>
          <w:szCs w:val="28"/>
        </w:rPr>
        <w:t xml:space="preserve"> − </w:t>
      </w:r>
      <w:proofErr w:type="spellStart"/>
      <w:r w:rsidRPr="000A6E1B">
        <w:rPr>
          <w:sz w:val="28"/>
          <w:szCs w:val="28"/>
        </w:rPr>
        <w:t>ща</w:t>
      </w:r>
      <w:proofErr w:type="spellEnd"/>
      <w:r w:rsidRPr="000A6E1B">
        <w:rPr>
          <w:sz w:val="28"/>
          <w:szCs w:val="28"/>
        </w:rPr>
        <w:t xml:space="preserve">, чу − </w:t>
      </w:r>
      <w:proofErr w:type="spellStart"/>
      <w:r w:rsidRPr="000A6E1B">
        <w:rPr>
          <w:sz w:val="28"/>
          <w:szCs w:val="28"/>
        </w:rPr>
        <w:t>щу</w:t>
      </w:r>
      <w:proofErr w:type="spellEnd"/>
      <w:r w:rsidRPr="000A6E1B">
        <w:rPr>
          <w:sz w:val="28"/>
          <w:szCs w:val="28"/>
        </w:rPr>
        <w:t xml:space="preserve">, </w:t>
      </w:r>
      <w:proofErr w:type="spellStart"/>
      <w:r w:rsidRPr="000A6E1B">
        <w:rPr>
          <w:sz w:val="28"/>
          <w:szCs w:val="28"/>
        </w:rPr>
        <w:t>жи</w:t>
      </w:r>
      <w:proofErr w:type="spellEnd"/>
      <w:r w:rsidRPr="000A6E1B">
        <w:rPr>
          <w:sz w:val="28"/>
          <w:szCs w:val="28"/>
        </w:rPr>
        <w:t xml:space="preserve"> − </w:t>
      </w:r>
      <w:proofErr w:type="spellStart"/>
      <w:r w:rsidRPr="000A6E1B">
        <w:rPr>
          <w:sz w:val="28"/>
          <w:szCs w:val="28"/>
        </w:rPr>
        <w:t>ши</w:t>
      </w:r>
      <w:proofErr w:type="spellEnd"/>
      <w:r w:rsidRPr="000A6E1B">
        <w:rPr>
          <w:sz w:val="28"/>
          <w:szCs w:val="28"/>
        </w:rPr>
        <w:t>);</w:t>
      </w:r>
    </w:p>
    <w:p w:rsidR="00820121" w:rsidRPr="000A6E1B" w:rsidRDefault="00820121" w:rsidP="00820121">
      <w:pPr>
        <w:widowControl/>
        <w:numPr>
          <w:ilvl w:val="0"/>
          <w:numId w:val="6"/>
        </w:numPr>
        <w:autoSpaceDE/>
        <w:autoSpaceDN/>
        <w:adjustRightInd/>
        <w:jc w:val="both"/>
        <w:rPr>
          <w:sz w:val="28"/>
          <w:szCs w:val="28"/>
        </w:rPr>
      </w:pPr>
      <w:r w:rsidRPr="000A6E1B">
        <w:rPr>
          <w:i/>
          <w:sz w:val="28"/>
          <w:szCs w:val="28"/>
        </w:rPr>
        <w:t xml:space="preserve">сочетания </w:t>
      </w:r>
      <w:proofErr w:type="spellStart"/>
      <w:r w:rsidRPr="000A6E1B">
        <w:rPr>
          <w:i/>
          <w:sz w:val="28"/>
          <w:szCs w:val="28"/>
        </w:rPr>
        <w:t>чк</w:t>
      </w:r>
      <w:proofErr w:type="spellEnd"/>
      <w:r w:rsidRPr="000A6E1B">
        <w:rPr>
          <w:i/>
          <w:sz w:val="28"/>
          <w:szCs w:val="28"/>
        </w:rPr>
        <w:t xml:space="preserve">, </w:t>
      </w:r>
      <w:proofErr w:type="spellStart"/>
      <w:r w:rsidRPr="000A6E1B">
        <w:rPr>
          <w:i/>
          <w:sz w:val="28"/>
          <w:szCs w:val="28"/>
        </w:rPr>
        <w:t>чн</w:t>
      </w:r>
      <w:proofErr w:type="spellEnd"/>
      <w:r w:rsidRPr="000A6E1B">
        <w:rPr>
          <w:i/>
          <w:sz w:val="28"/>
          <w:szCs w:val="28"/>
        </w:rPr>
        <w:t>;</w:t>
      </w:r>
    </w:p>
    <w:p w:rsidR="00820121" w:rsidRPr="000A6E1B" w:rsidRDefault="00820121" w:rsidP="00820121">
      <w:pPr>
        <w:widowControl/>
        <w:numPr>
          <w:ilvl w:val="0"/>
          <w:numId w:val="6"/>
        </w:numPr>
        <w:autoSpaceDE/>
        <w:autoSpaceDN/>
        <w:adjustRightInd/>
        <w:jc w:val="both"/>
        <w:rPr>
          <w:i/>
          <w:iCs/>
          <w:sz w:val="28"/>
          <w:szCs w:val="28"/>
        </w:rPr>
      </w:pPr>
      <w:r w:rsidRPr="000A6E1B">
        <w:rPr>
          <w:i/>
          <w:iCs/>
          <w:sz w:val="28"/>
          <w:szCs w:val="28"/>
        </w:rPr>
        <w:t>перенос слов по слогам без стечения согласных;</w:t>
      </w:r>
    </w:p>
    <w:p w:rsidR="00820121" w:rsidRPr="000A6E1B" w:rsidRDefault="00820121" w:rsidP="00820121">
      <w:pPr>
        <w:widowControl/>
        <w:numPr>
          <w:ilvl w:val="0"/>
          <w:numId w:val="6"/>
        </w:numPr>
        <w:autoSpaceDE/>
        <w:autoSpaceDN/>
        <w:adjustRightInd/>
        <w:jc w:val="both"/>
        <w:rPr>
          <w:i/>
          <w:iCs/>
          <w:sz w:val="28"/>
          <w:szCs w:val="28"/>
        </w:rPr>
      </w:pPr>
      <w:r w:rsidRPr="000A6E1B">
        <w:rPr>
          <w:i/>
          <w:sz w:val="28"/>
          <w:szCs w:val="28"/>
        </w:rPr>
        <w:t>знаки препинания в конце предложения.</w:t>
      </w:r>
    </w:p>
    <w:p w:rsidR="00820121" w:rsidRPr="000A6E1B" w:rsidRDefault="00820121" w:rsidP="00820121">
      <w:pPr>
        <w:ind w:left="705"/>
        <w:jc w:val="both"/>
        <w:rPr>
          <w:sz w:val="28"/>
          <w:szCs w:val="28"/>
        </w:rPr>
      </w:pPr>
      <w:r w:rsidRPr="000A6E1B">
        <w:rPr>
          <w:sz w:val="28"/>
          <w:szCs w:val="28"/>
        </w:rPr>
        <w:t>Письмо под диктовку слов и предложений, написание которых не расходится с их произношением.</w:t>
      </w:r>
    </w:p>
    <w:p w:rsidR="00820121" w:rsidRPr="000A6E1B" w:rsidRDefault="00820121" w:rsidP="00820121">
      <w:pPr>
        <w:jc w:val="both"/>
        <w:rPr>
          <w:sz w:val="28"/>
          <w:szCs w:val="28"/>
        </w:rPr>
      </w:pPr>
      <w:r w:rsidRPr="000A6E1B">
        <w:rPr>
          <w:b/>
          <w:bCs/>
          <w:sz w:val="28"/>
          <w:szCs w:val="28"/>
        </w:rPr>
        <w:t>Слово и предложение. Пунктуация</w:t>
      </w:r>
      <w:r>
        <w:rPr>
          <w:b/>
          <w:bCs/>
          <w:sz w:val="28"/>
          <w:szCs w:val="28"/>
        </w:rPr>
        <w:t>.</w:t>
      </w:r>
    </w:p>
    <w:p w:rsidR="00820121" w:rsidRPr="000A6E1B" w:rsidRDefault="00820121" w:rsidP="00820121">
      <w:pPr>
        <w:jc w:val="both"/>
        <w:rPr>
          <w:sz w:val="28"/>
          <w:szCs w:val="28"/>
        </w:rPr>
      </w:pPr>
      <w:r w:rsidRPr="000A6E1B">
        <w:rPr>
          <w:b/>
          <w:bCs/>
          <w:sz w:val="28"/>
          <w:szCs w:val="28"/>
        </w:rPr>
        <w:tab/>
      </w:r>
      <w:r w:rsidRPr="000A6E1B">
        <w:rPr>
          <w:sz w:val="28"/>
          <w:szCs w:val="28"/>
        </w:rPr>
        <w:t xml:space="preserve">Понимание слова как единства звучания и значения. </w:t>
      </w:r>
      <w:r w:rsidRPr="000A6E1B">
        <w:rPr>
          <w:i/>
          <w:sz w:val="28"/>
          <w:szCs w:val="28"/>
        </w:rPr>
        <w:t>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 Словообразовательные связи между словами. Родственные слова. Неизменяемые слова. Наблюдение за использованием в тексте многозначных слов, синонимов, омонимов, антонимов</w:t>
      </w:r>
      <w:r w:rsidRPr="000A6E1B">
        <w:rPr>
          <w:sz w:val="28"/>
          <w:szCs w:val="28"/>
        </w:rPr>
        <w:t xml:space="preserve"> (ознакомление без введения терминологии).</w:t>
      </w:r>
    </w:p>
    <w:p w:rsidR="00820121" w:rsidRPr="000A6E1B" w:rsidRDefault="00820121" w:rsidP="00820121">
      <w:pPr>
        <w:ind w:firstLine="709"/>
        <w:jc w:val="both"/>
        <w:rPr>
          <w:sz w:val="28"/>
          <w:szCs w:val="28"/>
        </w:rPr>
      </w:pPr>
      <w:r w:rsidRPr="000A6E1B">
        <w:rPr>
          <w:sz w:val="28"/>
          <w:szCs w:val="28"/>
        </w:rPr>
        <w:t>Работа с предложением: замена слов, восстановление деформированных предложений. Знаки препинания в конце предложения.</w:t>
      </w:r>
    </w:p>
    <w:p w:rsidR="00820121" w:rsidRPr="000A6E1B" w:rsidRDefault="00820121" w:rsidP="00820121">
      <w:pPr>
        <w:jc w:val="both"/>
        <w:rPr>
          <w:b/>
          <w:bCs/>
          <w:sz w:val="28"/>
          <w:szCs w:val="28"/>
        </w:rPr>
      </w:pPr>
      <w:r w:rsidRPr="000A6E1B">
        <w:rPr>
          <w:b/>
          <w:bCs/>
          <w:sz w:val="28"/>
          <w:szCs w:val="28"/>
        </w:rPr>
        <w:t>Развитие речи</w:t>
      </w:r>
      <w:r>
        <w:rPr>
          <w:b/>
          <w:bCs/>
          <w:sz w:val="28"/>
          <w:szCs w:val="28"/>
        </w:rPr>
        <w:t>.</w:t>
      </w:r>
    </w:p>
    <w:p w:rsidR="00820121" w:rsidRPr="000A6E1B" w:rsidRDefault="00820121" w:rsidP="00820121">
      <w:pPr>
        <w:jc w:val="both"/>
        <w:rPr>
          <w:i/>
          <w:sz w:val="28"/>
          <w:szCs w:val="28"/>
        </w:rPr>
      </w:pPr>
      <w:r w:rsidRPr="000A6E1B">
        <w:rPr>
          <w:b/>
          <w:bCs/>
          <w:sz w:val="28"/>
          <w:szCs w:val="28"/>
        </w:rPr>
        <w:tab/>
      </w:r>
      <w:r w:rsidRPr="000A6E1B">
        <w:rPr>
          <w:sz w:val="28"/>
          <w:szCs w:val="28"/>
        </w:rPr>
        <w:t xml:space="preserve">Осознание цели и ситуации устного общения. </w:t>
      </w:r>
      <w:r w:rsidRPr="000A6E1B">
        <w:rPr>
          <w:i/>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w:t>
      </w:r>
      <w:r w:rsidRPr="000A6E1B">
        <w:rPr>
          <w:sz w:val="28"/>
          <w:szCs w:val="28"/>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w:t>
      </w:r>
      <w:r w:rsidRPr="000A6E1B">
        <w:rPr>
          <w:i/>
          <w:sz w:val="28"/>
          <w:szCs w:val="28"/>
        </w:rPr>
        <w:t>Соблюдение орфоэпических норм и правильной интонации.</w:t>
      </w:r>
    </w:p>
    <w:p w:rsidR="00820121" w:rsidRDefault="00820121" w:rsidP="00820121">
      <w:pPr>
        <w:jc w:val="both"/>
        <w:rPr>
          <w:i/>
          <w:sz w:val="28"/>
          <w:szCs w:val="28"/>
        </w:rPr>
      </w:pPr>
      <w:r w:rsidRPr="000A6E1B">
        <w:rPr>
          <w:sz w:val="28"/>
          <w:szCs w:val="28"/>
        </w:rPr>
        <w:tab/>
      </w:r>
      <w:r w:rsidRPr="000A6E1B">
        <w:rPr>
          <w:i/>
          <w:sz w:val="28"/>
          <w:szCs w:val="28"/>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820121" w:rsidRPr="000A6E1B" w:rsidRDefault="00820121" w:rsidP="00820121">
      <w:pPr>
        <w:jc w:val="both"/>
        <w:rPr>
          <w:b/>
          <w:bCs/>
          <w:i/>
          <w:sz w:val="28"/>
          <w:szCs w:val="28"/>
        </w:rPr>
      </w:pPr>
      <w:r w:rsidRPr="000A6E1B">
        <w:rPr>
          <w:b/>
          <w:bCs/>
          <w:i/>
          <w:sz w:val="28"/>
          <w:szCs w:val="28"/>
        </w:rPr>
        <w:t xml:space="preserve"> </w:t>
      </w:r>
    </w:p>
    <w:p w:rsidR="00820121" w:rsidRPr="000A6E1B" w:rsidRDefault="00820121" w:rsidP="00820121">
      <w:pPr>
        <w:ind w:firstLine="709"/>
        <w:jc w:val="center"/>
        <w:rPr>
          <w:b/>
          <w:bCs/>
          <w:i/>
          <w:iCs/>
          <w:sz w:val="28"/>
          <w:szCs w:val="28"/>
        </w:rPr>
      </w:pPr>
      <w:proofErr w:type="spellStart"/>
      <w:r w:rsidRPr="000A6E1B">
        <w:rPr>
          <w:b/>
          <w:bCs/>
          <w:i/>
          <w:iCs/>
          <w:sz w:val="28"/>
          <w:szCs w:val="28"/>
        </w:rPr>
        <w:t>Общеучебные</w:t>
      </w:r>
      <w:proofErr w:type="spellEnd"/>
      <w:r w:rsidRPr="000A6E1B">
        <w:rPr>
          <w:b/>
          <w:bCs/>
          <w:i/>
          <w:iCs/>
          <w:sz w:val="28"/>
          <w:szCs w:val="28"/>
        </w:rPr>
        <w:t xml:space="preserve"> умения, навыки и способы деятельности</w:t>
      </w:r>
    </w:p>
    <w:p w:rsidR="00820121" w:rsidRPr="000A6E1B" w:rsidRDefault="00820121" w:rsidP="00820121">
      <w:pPr>
        <w:ind w:firstLine="709"/>
        <w:jc w:val="both"/>
        <w:rPr>
          <w:color w:val="000000"/>
          <w:sz w:val="28"/>
          <w:szCs w:val="28"/>
          <w:lang w:eastAsia="en-US"/>
        </w:rPr>
      </w:pPr>
      <w:r w:rsidRPr="000A6E1B">
        <w:rPr>
          <w:color w:val="000000"/>
          <w:sz w:val="28"/>
          <w:szCs w:val="28"/>
          <w:lang w:eastAsia="en-US"/>
        </w:rPr>
        <w:t>Важную роль в обучении русскому языку играет целенаправленная работа по развитию у младших школьников учебно-познавательных мотивов, формированию учебной самостоятельности и потребности в творческом самовыражении, умений организовывать сотрудничество и планировать свою деятельность, принимать, сохранять, ставить новые цели в учебной деятельности и работать над их достижением.</w:t>
      </w:r>
    </w:p>
    <w:p w:rsidR="00820121" w:rsidRPr="000A6E1B" w:rsidRDefault="00820121" w:rsidP="00820121">
      <w:pPr>
        <w:ind w:firstLine="709"/>
        <w:jc w:val="both"/>
        <w:rPr>
          <w:color w:val="000000"/>
          <w:sz w:val="28"/>
          <w:szCs w:val="28"/>
          <w:lang w:eastAsia="en-US"/>
        </w:rPr>
      </w:pPr>
      <w:r w:rsidRPr="000A6E1B">
        <w:rPr>
          <w:color w:val="000000"/>
          <w:sz w:val="28"/>
          <w:szCs w:val="28"/>
          <w:lang w:eastAsia="en-US"/>
        </w:rPr>
        <w:t xml:space="preserve">При изучении курса «Русский язык» осуществляется становление таких </w:t>
      </w:r>
      <w:proofErr w:type="spellStart"/>
      <w:r w:rsidRPr="000A6E1B">
        <w:rPr>
          <w:color w:val="000000"/>
          <w:sz w:val="28"/>
          <w:szCs w:val="28"/>
          <w:lang w:eastAsia="en-US"/>
        </w:rPr>
        <w:t>общеучебных</w:t>
      </w:r>
      <w:proofErr w:type="spellEnd"/>
      <w:r w:rsidRPr="000A6E1B">
        <w:rPr>
          <w:color w:val="000000"/>
          <w:sz w:val="28"/>
          <w:szCs w:val="28"/>
          <w:lang w:eastAsia="en-US"/>
        </w:rPr>
        <w:t xml:space="preserve"> интеллектуальных </w:t>
      </w:r>
      <w:r w:rsidRPr="000A6E1B">
        <w:rPr>
          <w:color w:val="000000"/>
          <w:sz w:val="28"/>
          <w:szCs w:val="28"/>
          <w:lang w:eastAsia="en-US"/>
        </w:rPr>
        <w:lastRenderedPageBreak/>
        <w:t>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820121" w:rsidRPr="000A6E1B" w:rsidRDefault="00820121" w:rsidP="00820121">
      <w:pPr>
        <w:ind w:firstLine="709"/>
        <w:jc w:val="both"/>
        <w:rPr>
          <w:sz w:val="28"/>
          <w:szCs w:val="28"/>
        </w:rPr>
      </w:pPr>
      <w:r w:rsidRPr="000A6E1B">
        <w:rPr>
          <w:color w:val="000000"/>
          <w:sz w:val="28"/>
          <w:szCs w:val="28"/>
          <w:lang w:eastAsia="en-US"/>
        </w:rPr>
        <w:t xml:space="preserve">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w:t>
      </w:r>
      <w:r w:rsidRPr="000A6E1B">
        <w:rPr>
          <w:sz w:val="28"/>
          <w:szCs w:val="28"/>
        </w:rPr>
        <w:t xml:space="preserve">У выпускников будут сформированы </w:t>
      </w:r>
      <w:r w:rsidRPr="000A6E1B">
        <w:rPr>
          <w:i/>
          <w:iCs/>
          <w:sz w:val="28"/>
          <w:szCs w:val="28"/>
        </w:rPr>
        <w:t xml:space="preserve">личностные, регулятивные, познавательные </w:t>
      </w:r>
      <w:r w:rsidRPr="000A6E1B">
        <w:rPr>
          <w:sz w:val="28"/>
          <w:szCs w:val="28"/>
        </w:rPr>
        <w:t xml:space="preserve">и </w:t>
      </w:r>
      <w:r w:rsidRPr="000A6E1B">
        <w:rPr>
          <w:i/>
          <w:iCs/>
          <w:sz w:val="28"/>
          <w:szCs w:val="28"/>
        </w:rPr>
        <w:t xml:space="preserve">коммуникативные </w:t>
      </w:r>
      <w:r w:rsidRPr="000A6E1B">
        <w:rPr>
          <w:sz w:val="28"/>
          <w:szCs w:val="28"/>
        </w:rPr>
        <w:t>универсальные учебные действия как основа умения учиться.</w:t>
      </w:r>
    </w:p>
    <w:p w:rsidR="00820121" w:rsidRPr="000A6E1B" w:rsidRDefault="00820121" w:rsidP="00820121">
      <w:pPr>
        <w:ind w:firstLine="709"/>
        <w:jc w:val="both"/>
        <w:rPr>
          <w:sz w:val="28"/>
          <w:szCs w:val="28"/>
        </w:rPr>
      </w:pPr>
      <w:r w:rsidRPr="000A6E1B">
        <w:rPr>
          <w:sz w:val="28"/>
          <w:szCs w:val="28"/>
        </w:rPr>
        <w:t xml:space="preserve">В </w:t>
      </w:r>
      <w:r w:rsidRPr="000A6E1B">
        <w:rPr>
          <w:bCs/>
          <w:i/>
          <w:iCs/>
          <w:sz w:val="28"/>
          <w:szCs w:val="28"/>
        </w:rPr>
        <w:t>сфере личностных универсальных учебных действий</w:t>
      </w:r>
      <w:r w:rsidRPr="000A6E1B">
        <w:rPr>
          <w:b/>
          <w:bCs/>
          <w:i/>
          <w:iCs/>
          <w:sz w:val="28"/>
          <w:szCs w:val="28"/>
        </w:rPr>
        <w:t xml:space="preserve"> </w:t>
      </w:r>
      <w:r w:rsidRPr="000A6E1B">
        <w:rPr>
          <w:sz w:val="28"/>
          <w:szCs w:val="28"/>
        </w:rPr>
        <w:t xml:space="preserve">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0A6E1B">
        <w:rPr>
          <w:sz w:val="28"/>
          <w:szCs w:val="28"/>
        </w:rPr>
        <w:t>децентрации</w:t>
      </w:r>
      <w:proofErr w:type="spellEnd"/>
      <w:r w:rsidRPr="000A6E1B">
        <w:rPr>
          <w:sz w:val="28"/>
          <w:szCs w:val="28"/>
        </w:rPr>
        <w:t>.</w:t>
      </w:r>
    </w:p>
    <w:p w:rsidR="00820121" w:rsidRDefault="00820121" w:rsidP="00820121">
      <w:pPr>
        <w:ind w:firstLine="709"/>
        <w:jc w:val="both"/>
        <w:rPr>
          <w:sz w:val="28"/>
          <w:szCs w:val="28"/>
        </w:rPr>
      </w:pPr>
      <w:r w:rsidRPr="000A6E1B">
        <w:rPr>
          <w:sz w:val="28"/>
          <w:szCs w:val="28"/>
        </w:rPr>
        <w:t xml:space="preserve">В </w:t>
      </w:r>
      <w:r w:rsidRPr="000A6E1B">
        <w:rPr>
          <w:bCs/>
          <w:i/>
          <w:iCs/>
          <w:sz w:val="28"/>
          <w:szCs w:val="28"/>
        </w:rPr>
        <w:t>сфере регулятивных универсальных учебных действий</w:t>
      </w:r>
      <w:r w:rsidRPr="000A6E1B">
        <w:rPr>
          <w:b/>
          <w:bCs/>
          <w:i/>
          <w:iCs/>
          <w:sz w:val="28"/>
          <w:szCs w:val="28"/>
        </w:rPr>
        <w:t xml:space="preserve"> </w:t>
      </w:r>
      <w:r w:rsidRPr="000A6E1B">
        <w:rPr>
          <w:sz w:val="28"/>
          <w:szCs w:val="28"/>
        </w:rPr>
        <w:t>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820121" w:rsidRPr="000A6E1B" w:rsidRDefault="00820121" w:rsidP="00820121">
      <w:pPr>
        <w:ind w:firstLine="709"/>
        <w:jc w:val="both"/>
        <w:rPr>
          <w:sz w:val="28"/>
          <w:szCs w:val="28"/>
        </w:rPr>
      </w:pPr>
      <w:r w:rsidRPr="000A6E1B">
        <w:rPr>
          <w:sz w:val="28"/>
          <w:szCs w:val="28"/>
        </w:rPr>
        <w:t xml:space="preserve">В </w:t>
      </w:r>
      <w:r w:rsidRPr="000A6E1B">
        <w:rPr>
          <w:bCs/>
          <w:i/>
          <w:iCs/>
          <w:sz w:val="28"/>
          <w:szCs w:val="28"/>
        </w:rPr>
        <w:t>сфере познавательных универсальных учебных действий</w:t>
      </w:r>
      <w:r w:rsidRPr="000A6E1B">
        <w:rPr>
          <w:b/>
          <w:bCs/>
          <w:i/>
          <w:iCs/>
          <w:sz w:val="28"/>
          <w:szCs w:val="28"/>
        </w:rPr>
        <w:t xml:space="preserve"> </w:t>
      </w:r>
      <w:r w:rsidRPr="000A6E1B">
        <w:rPr>
          <w:sz w:val="28"/>
          <w:szCs w:val="28"/>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820121" w:rsidRPr="000A6E1B" w:rsidRDefault="00820121" w:rsidP="00820121">
      <w:pPr>
        <w:ind w:firstLine="709"/>
        <w:jc w:val="both"/>
        <w:rPr>
          <w:sz w:val="28"/>
          <w:szCs w:val="28"/>
        </w:rPr>
      </w:pPr>
      <w:r w:rsidRPr="000A6E1B">
        <w:rPr>
          <w:sz w:val="28"/>
          <w:szCs w:val="28"/>
        </w:rPr>
        <w:t xml:space="preserve">В </w:t>
      </w:r>
      <w:r w:rsidRPr="000A6E1B">
        <w:rPr>
          <w:bCs/>
          <w:i/>
          <w:iCs/>
          <w:sz w:val="28"/>
          <w:szCs w:val="28"/>
        </w:rPr>
        <w:t>сфере коммуникативных универсальных учебных действий</w:t>
      </w:r>
      <w:r w:rsidRPr="000A6E1B">
        <w:rPr>
          <w:sz w:val="28"/>
          <w:szCs w:val="28"/>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820121" w:rsidRPr="000A6E1B" w:rsidRDefault="00820121" w:rsidP="00820121">
      <w:pPr>
        <w:jc w:val="center"/>
        <w:rPr>
          <w:sz w:val="28"/>
          <w:szCs w:val="28"/>
        </w:rPr>
      </w:pPr>
      <w:r w:rsidRPr="000A6E1B">
        <w:rPr>
          <w:sz w:val="28"/>
          <w:szCs w:val="28"/>
        </w:rPr>
        <w:t xml:space="preserve"> </w:t>
      </w:r>
    </w:p>
    <w:p w:rsidR="00820121" w:rsidRPr="000A6E1B" w:rsidRDefault="00820121" w:rsidP="00820121">
      <w:pPr>
        <w:jc w:val="center"/>
        <w:rPr>
          <w:b/>
          <w:bCs/>
          <w:i/>
          <w:iCs/>
          <w:sz w:val="28"/>
          <w:szCs w:val="28"/>
        </w:rPr>
      </w:pPr>
      <w:r w:rsidRPr="000A6E1B">
        <w:rPr>
          <w:b/>
          <w:bCs/>
          <w:i/>
          <w:iCs/>
          <w:sz w:val="28"/>
          <w:szCs w:val="28"/>
        </w:rPr>
        <w:t>Ценностные ориентиры содержания</w:t>
      </w:r>
      <w:r>
        <w:rPr>
          <w:b/>
          <w:bCs/>
          <w:i/>
          <w:iCs/>
          <w:sz w:val="28"/>
          <w:szCs w:val="28"/>
        </w:rPr>
        <w:t xml:space="preserve"> </w:t>
      </w:r>
      <w:r w:rsidRPr="000A6E1B">
        <w:rPr>
          <w:b/>
          <w:bCs/>
          <w:i/>
          <w:iCs/>
          <w:sz w:val="28"/>
          <w:szCs w:val="28"/>
        </w:rPr>
        <w:t>учебного предмета «Русский язык»</w:t>
      </w:r>
    </w:p>
    <w:p w:rsidR="00820121" w:rsidRPr="000A6E1B" w:rsidRDefault="00820121" w:rsidP="00820121">
      <w:pPr>
        <w:jc w:val="both"/>
        <w:rPr>
          <w:sz w:val="28"/>
          <w:szCs w:val="28"/>
        </w:rPr>
      </w:pPr>
      <w:r w:rsidRPr="000A6E1B">
        <w:rPr>
          <w:sz w:val="28"/>
          <w:szCs w:val="28"/>
        </w:rPr>
        <w:tab/>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820121" w:rsidRPr="000A6E1B" w:rsidRDefault="00820121" w:rsidP="00820121">
      <w:pPr>
        <w:jc w:val="both"/>
        <w:rPr>
          <w:sz w:val="28"/>
          <w:szCs w:val="28"/>
        </w:rPr>
      </w:pPr>
      <w:r w:rsidRPr="000A6E1B">
        <w:rPr>
          <w:sz w:val="28"/>
          <w:szCs w:val="28"/>
        </w:rPr>
        <w:tab/>
        <w:t xml:space="preserve">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w:t>
      </w:r>
      <w:r w:rsidRPr="000A6E1B">
        <w:rPr>
          <w:sz w:val="28"/>
          <w:szCs w:val="28"/>
        </w:rPr>
        <w:lastRenderedPageBreak/>
        <w:t>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820121" w:rsidRPr="000A6E1B" w:rsidRDefault="00820121" w:rsidP="00820121">
      <w:pPr>
        <w:jc w:val="both"/>
        <w:rPr>
          <w:sz w:val="28"/>
          <w:szCs w:val="28"/>
        </w:rPr>
      </w:pPr>
      <w:r w:rsidRPr="000A6E1B">
        <w:rPr>
          <w:sz w:val="28"/>
          <w:szCs w:val="28"/>
        </w:rPr>
        <w:tab/>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820121" w:rsidRPr="000A6E1B" w:rsidRDefault="00820121" w:rsidP="00820121">
      <w:pPr>
        <w:jc w:val="both"/>
        <w:rPr>
          <w:sz w:val="28"/>
          <w:szCs w:val="28"/>
        </w:rPr>
      </w:pPr>
      <w:r w:rsidRPr="000A6E1B">
        <w:rPr>
          <w:sz w:val="28"/>
          <w:szCs w:val="28"/>
        </w:rPr>
        <w:t xml:space="preserve">                                         </w:t>
      </w:r>
    </w:p>
    <w:p w:rsidR="00820121" w:rsidRPr="000A6E1B" w:rsidRDefault="00820121" w:rsidP="00820121">
      <w:pPr>
        <w:ind w:firstLine="709"/>
        <w:jc w:val="center"/>
        <w:rPr>
          <w:i/>
          <w:iCs/>
          <w:sz w:val="28"/>
          <w:szCs w:val="28"/>
        </w:rPr>
      </w:pPr>
      <w:r w:rsidRPr="000A6E1B">
        <w:rPr>
          <w:b/>
          <w:bCs/>
          <w:i/>
          <w:iCs/>
          <w:sz w:val="28"/>
          <w:szCs w:val="28"/>
        </w:rPr>
        <w:t>Результаты изучения учебного предмета «Русский язык»</w:t>
      </w:r>
    </w:p>
    <w:p w:rsidR="00820121" w:rsidRPr="000A6E1B" w:rsidRDefault="00820121" w:rsidP="00820121">
      <w:pPr>
        <w:ind w:firstLine="709"/>
        <w:jc w:val="both"/>
        <w:rPr>
          <w:b/>
          <w:bCs/>
          <w:sz w:val="28"/>
          <w:szCs w:val="28"/>
        </w:rPr>
      </w:pPr>
      <w:r w:rsidRPr="000A6E1B">
        <w:rPr>
          <w:bCs/>
          <w:i/>
          <w:iCs/>
          <w:sz w:val="28"/>
          <w:szCs w:val="28"/>
        </w:rPr>
        <w:t>Личностные</w:t>
      </w:r>
      <w:r w:rsidRPr="000A6E1B">
        <w:rPr>
          <w:sz w:val="28"/>
          <w:szCs w:val="28"/>
        </w:rPr>
        <w:t xml:space="preserve"> результаты обучения.</w:t>
      </w:r>
    </w:p>
    <w:p w:rsidR="00820121" w:rsidRPr="000934D6" w:rsidRDefault="00820121" w:rsidP="00820121">
      <w:pPr>
        <w:ind w:firstLine="709"/>
        <w:jc w:val="both"/>
        <w:rPr>
          <w:sz w:val="28"/>
          <w:szCs w:val="28"/>
        </w:rPr>
      </w:pPr>
      <w:r w:rsidRPr="000A6E1B">
        <w:rPr>
          <w:sz w:val="28"/>
          <w:szCs w:val="28"/>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20121" w:rsidRPr="000A6E1B" w:rsidRDefault="00820121" w:rsidP="00820121">
      <w:pPr>
        <w:ind w:firstLine="709"/>
        <w:jc w:val="both"/>
        <w:rPr>
          <w:sz w:val="28"/>
          <w:szCs w:val="28"/>
        </w:rPr>
      </w:pPr>
      <w:r w:rsidRPr="000A6E1B">
        <w:rPr>
          <w:bCs/>
          <w:i/>
          <w:iCs/>
          <w:sz w:val="28"/>
          <w:szCs w:val="28"/>
        </w:rPr>
        <w:t>Метапредметные</w:t>
      </w:r>
      <w:r w:rsidRPr="000A6E1B">
        <w:rPr>
          <w:sz w:val="28"/>
          <w:szCs w:val="28"/>
        </w:rPr>
        <w:t xml:space="preserve"> результаты обучения.</w:t>
      </w:r>
    </w:p>
    <w:p w:rsidR="00820121" w:rsidRPr="000A6E1B" w:rsidRDefault="00820121" w:rsidP="00820121">
      <w:pPr>
        <w:ind w:firstLine="709"/>
        <w:jc w:val="both"/>
        <w:rPr>
          <w:sz w:val="28"/>
          <w:szCs w:val="28"/>
        </w:rPr>
      </w:pPr>
      <w:r w:rsidRPr="000A6E1B">
        <w:rPr>
          <w:sz w:val="28"/>
          <w:szCs w:val="28"/>
        </w:rPr>
        <w:t xml:space="preserve">В процессе изучения русского языка обучающиеся  научатся использовать язык с целью поиска необходимой информации в различных источниках для решения учебных задач; ориентироваться в целях, задачах, средствах и условиях общения; выбирать адекватные языковые средства для успешного решения коммуникативных задач (диалог, устные монологические высказывания, письменные тесты) с учетом особенностей разных видов речи, ситуаций общения;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стремиться к более точному выражению собственного мнения и позиции; задавать вопросы. </w:t>
      </w:r>
    </w:p>
    <w:p w:rsidR="00820121" w:rsidRPr="000A6E1B" w:rsidRDefault="00820121" w:rsidP="00820121">
      <w:pPr>
        <w:ind w:firstLine="709"/>
        <w:jc w:val="both"/>
        <w:rPr>
          <w:sz w:val="28"/>
          <w:szCs w:val="28"/>
        </w:rPr>
      </w:pPr>
      <w:r w:rsidRPr="000A6E1B">
        <w:rPr>
          <w:bCs/>
          <w:i/>
          <w:iCs/>
          <w:sz w:val="28"/>
          <w:szCs w:val="28"/>
        </w:rPr>
        <w:t>Предметные</w:t>
      </w:r>
      <w:r w:rsidRPr="000A6E1B">
        <w:rPr>
          <w:sz w:val="28"/>
          <w:szCs w:val="28"/>
        </w:rPr>
        <w:t xml:space="preserve"> результаты обучения.</w:t>
      </w:r>
    </w:p>
    <w:p w:rsidR="00820121" w:rsidRPr="000A6E1B" w:rsidRDefault="00820121" w:rsidP="00820121">
      <w:pPr>
        <w:ind w:firstLine="709"/>
        <w:jc w:val="both"/>
        <w:rPr>
          <w:sz w:val="28"/>
          <w:szCs w:val="28"/>
        </w:rPr>
      </w:pPr>
      <w:r w:rsidRPr="000A6E1B">
        <w:rPr>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w:t>
      </w:r>
    </w:p>
    <w:p w:rsidR="00820121" w:rsidRPr="000A6E1B" w:rsidRDefault="00820121" w:rsidP="00820121">
      <w:pPr>
        <w:ind w:firstLine="709"/>
        <w:jc w:val="both"/>
        <w:rPr>
          <w:sz w:val="28"/>
          <w:szCs w:val="28"/>
        </w:rPr>
      </w:pPr>
      <w:r w:rsidRPr="000A6E1B">
        <w:rPr>
          <w:sz w:val="28"/>
          <w:szCs w:val="28"/>
        </w:rPr>
        <w:t>Выпускник на ступени начального общего образования:</w:t>
      </w:r>
    </w:p>
    <w:p w:rsidR="00820121" w:rsidRPr="000A6E1B" w:rsidRDefault="00820121" w:rsidP="00820121">
      <w:pPr>
        <w:ind w:firstLine="709"/>
        <w:jc w:val="both"/>
        <w:rPr>
          <w:sz w:val="28"/>
          <w:szCs w:val="28"/>
        </w:rPr>
      </w:pPr>
      <w:r w:rsidRPr="000A6E1B">
        <w:rPr>
          <w:sz w:val="28"/>
          <w:szCs w:val="28"/>
        </w:rPr>
        <w:lastRenderedPageBreak/>
        <w:t>• научится осознавать безошибочное письмо как одно из проявлений собственного уровня культуры;</w:t>
      </w:r>
    </w:p>
    <w:p w:rsidR="00820121" w:rsidRPr="000A6E1B" w:rsidRDefault="00820121" w:rsidP="00820121">
      <w:pPr>
        <w:ind w:firstLine="709"/>
        <w:jc w:val="both"/>
        <w:rPr>
          <w:sz w:val="28"/>
          <w:szCs w:val="28"/>
        </w:rPr>
      </w:pPr>
      <w:r w:rsidRPr="000A6E1B">
        <w:rPr>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820121" w:rsidRPr="000A6E1B" w:rsidRDefault="00820121" w:rsidP="00820121">
      <w:pPr>
        <w:ind w:firstLine="709"/>
        <w:jc w:val="both"/>
        <w:rPr>
          <w:sz w:val="28"/>
          <w:szCs w:val="28"/>
        </w:rPr>
      </w:pPr>
      <w:r w:rsidRPr="000A6E1B">
        <w:rPr>
          <w:sz w:val="28"/>
          <w:szCs w:val="28"/>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0A6E1B">
        <w:rPr>
          <w:sz w:val="28"/>
          <w:szCs w:val="28"/>
        </w:rPr>
        <w:t>морфемикой</w:t>
      </w:r>
      <w:proofErr w:type="spellEnd"/>
      <w:r w:rsidRPr="000A6E1B">
        <w:rPr>
          <w:sz w:val="28"/>
          <w:szCs w:val="28"/>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A6E1B">
        <w:rPr>
          <w:sz w:val="28"/>
          <w:szCs w:val="28"/>
        </w:rPr>
        <w:t>общеучебных</w:t>
      </w:r>
      <w:proofErr w:type="spellEnd"/>
      <w:r w:rsidRPr="000A6E1B">
        <w:rPr>
          <w:sz w:val="28"/>
          <w:szCs w:val="28"/>
        </w:rPr>
        <w:t>, логических и познавательных (символико-моделирующих) универсальных учебных действий с языковыми единицами.</w:t>
      </w:r>
    </w:p>
    <w:p w:rsidR="00820121" w:rsidRPr="000A6E1B" w:rsidRDefault="00820121" w:rsidP="00820121">
      <w:pPr>
        <w:ind w:firstLine="709"/>
        <w:jc w:val="both"/>
        <w:rPr>
          <w:sz w:val="28"/>
          <w:szCs w:val="28"/>
        </w:rPr>
      </w:pPr>
      <w:r w:rsidRPr="000A6E1B">
        <w:rPr>
          <w:sz w:val="28"/>
          <w:szCs w:val="28"/>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820121" w:rsidRPr="00406657" w:rsidRDefault="00820121" w:rsidP="00820121">
      <w:pPr>
        <w:ind w:firstLine="709"/>
        <w:jc w:val="both"/>
        <w:rPr>
          <w:b/>
          <w:bCs/>
          <w:sz w:val="28"/>
          <w:szCs w:val="28"/>
        </w:rPr>
      </w:pPr>
      <w:r>
        <w:rPr>
          <w:b/>
          <w:bCs/>
          <w:sz w:val="28"/>
          <w:szCs w:val="28"/>
        </w:rPr>
        <w:t>Содержательная линия «Система языка»</w:t>
      </w:r>
    </w:p>
    <w:p w:rsidR="00820121" w:rsidRPr="00406657" w:rsidRDefault="00820121" w:rsidP="00820121">
      <w:pPr>
        <w:ind w:firstLine="709"/>
        <w:jc w:val="both"/>
        <w:rPr>
          <w:b/>
          <w:sz w:val="28"/>
          <w:szCs w:val="28"/>
        </w:rPr>
      </w:pPr>
      <w:r w:rsidRPr="00406657">
        <w:rPr>
          <w:b/>
          <w:bCs/>
          <w:sz w:val="28"/>
          <w:szCs w:val="28"/>
        </w:rPr>
        <w:t>Раздел «Фонетика и графика»</w:t>
      </w:r>
    </w:p>
    <w:p w:rsidR="00820121" w:rsidRPr="00406657" w:rsidRDefault="00820121" w:rsidP="00820121">
      <w:pPr>
        <w:ind w:firstLine="709"/>
        <w:jc w:val="both"/>
        <w:rPr>
          <w:sz w:val="28"/>
          <w:szCs w:val="28"/>
        </w:rPr>
      </w:pPr>
      <w:r w:rsidRPr="000A6E1B">
        <w:rPr>
          <w:sz w:val="28"/>
          <w:szCs w:val="28"/>
        </w:rPr>
        <w:t xml:space="preserve">Выпускник </w:t>
      </w:r>
      <w:r w:rsidRPr="00406657">
        <w:rPr>
          <w:bCs/>
          <w:iCs/>
          <w:sz w:val="28"/>
          <w:szCs w:val="28"/>
        </w:rPr>
        <w:t>научится</w:t>
      </w:r>
      <w:r w:rsidRPr="00406657">
        <w:rPr>
          <w:sz w:val="28"/>
          <w:szCs w:val="28"/>
        </w:rPr>
        <w:t>:</w:t>
      </w:r>
    </w:p>
    <w:p w:rsidR="00820121" w:rsidRPr="000A6E1B" w:rsidRDefault="00820121" w:rsidP="00820121">
      <w:pPr>
        <w:pStyle w:val="a3"/>
        <w:numPr>
          <w:ilvl w:val="0"/>
          <w:numId w:val="9"/>
        </w:numPr>
        <w:rPr>
          <w:sz w:val="28"/>
          <w:szCs w:val="28"/>
        </w:rPr>
      </w:pPr>
      <w:r w:rsidRPr="000A6E1B">
        <w:rPr>
          <w:sz w:val="28"/>
          <w:szCs w:val="28"/>
        </w:rPr>
        <w:t>различать звуки и буквы;</w:t>
      </w:r>
    </w:p>
    <w:p w:rsidR="00820121" w:rsidRPr="000A6E1B" w:rsidRDefault="00820121" w:rsidP="00820121">
      <w:pPr>
        <w:pStyle w:val="a3"/>
        <w:numPr>
          <w:ilvl w:val="0"/>
          <w:numId w:val="9"/>
        </w:numPr>
        <w:rPr>
          <w:sz w:val="28"/>
          <w:szCs w:val="28"/>
        </w:rPr>
      </w:pPr>
      <w:r w:rsidRPr="000A6E1B">
        <w:rPr>
          <w:sz w:val="28"/>
          <w:szCs w:val="28"/>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20121" w:rsidRPr="000A6E1B" w:rsidRDefault="00820121" w:rsidP="00820121">
      <w:pPr>
        <w:pStyle w:val="a3"/>
        <w:numPr>
          <w:ilvl w:val="0"/>
          <w:numId w:val="9"/>
        </w:numPr>
        <w:rPr>
          <w:sz w:val="28"/>
          <w:szCs w:val="28"/>
        </w:rPr>
      </w:pPr>
      <w:r w:rsidRPr="000A6E1B">
        <w:rPr>
          <w:sz w:val="28"/>
          <w:szCs w:val="28"/>
        </w:rPr>
        <w:t>знать последовательность букв в русском алфавите, пользоваться алфавитом для упорядочивания слов и поиска нужной информации.</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 xml:space="preserve"> проводить фонетико-графический (</w:t>
      </w:r>
      <w:proofErr w:type="spellStart"/>
      <w:r w:rsidRPr="00406657">
        <w:rPr>
          <w:i/>
          <w:sz w:val="28"/>
          <w:szCs w:val="28"/>
        </w:rPr>
        <w:t>звуко</w:t>
      </w:r>
      <w:r>
        <w:rPr>
          <w:i/>
          <w:sz w:val="28"/>
          <w:szCs w:val="28"/>
        </w:rPr>
        <w:t>-</w:t>
      </w:r>
      <w:r w:rsidRPr="00406657">
        <w:rPr>
          <w:i/>
          <w:sz w:val="28"/>
          <w:szCs w:val="28"/>
        </w:rPr>
        <w:t>буквенный</w:t>
      </w:r>
      <w:proofErr w:type="spellEnd"/>
      <w:r w:rsidRPr="00406657">
        <w:rPr>
          <w:i/>
          <w:sz w:val="28"/>
          <w:szCs w:val="28"/>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406657">
        <w:rPr>
          <w:i/>
          <w:sz w:val="28"/>
          <w:szCs w:val="28"/>
        </w:rPr>
        <w:t>звуко</w:t>
      </w:r>
      <w:r>
        <w:rPr>
          <w:i/>
          <w:sz w:val="28"/>
          <w:szCs w:val="28"/>
        </w:rPr>
        <w:t>-</w:t>
      </w:r>
      <w:r w:rsidRPr="00406657">
        <w:rPr>
          <w:i/>
          <w:sz w:val="28"/>
          <w:szCs w:val="28"/>
        </w:rPr>
        <w:t>буквенного</w:t>
      </w:r>
      <w:proofErr w:type="spellEnd"/>
      <w:r w:rsidRPr="00406657">
        <w:rPr>
          <w:i/>
          <w:sz w:val="28"/>
          <w:szCs w:val="28"/>
        </w:rPr>
        <w:t>) разбора слов.</w:t>
      </w:r>
    </w:p>
    <w:p w:rsidR="00820121" w:rsidRPr="00406657" w:rsidRDefault="00820121" w:rsidP="00820121">
      <w:pPr>
        <w:ind w:firstLine="709"/>
        <w:jc w:val="both"/>
        <w:rPr>
          <w:b/>
          <w:sz w:val="28"/>
          <w:szCs w:val="28"/>
        </w:rPr>
      </w:pPr>
      <w:r w:rsidRPr="00406657">
        <w:rPr>
          <w:b/>
          <w:bCs/>
          <w:sz w:val="28"/>
          <w:szCs w:val="28"/>
        </w:rPr>
        <w:t>Раздел «Орфоэпия»</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w:t>
      </w:r>
    </w:p>
    <w:p w:rsidR="00820121" w:rsidRPr="00406657" w:rsidRDefault="00820121" w:rsidP="00820121">
      <w:pPr>
        <w:pStyle w:val="a3"/>
        <w:numPr>
          <w:ilvl w:val="0"/>
          <w:numId w:val="10"/>
        </w:numPr>
        <w:rPr>
          <w:i/>
          <w:sz w:val="28"/>
          <w:szCs w:val="28"/>
        </w:rPr>
      </w:pPr>
      <w:r w:rsidRPr="00406657">
        <w:rPr>
          <w:i/>
          <w:sz w:val="28"/>
          <w:szCs w:val="28"/>
        </w:rPr>
        <w:lastRenderedPageBreak/>
        <w:t>соблюдать нормы русского языка в собственной речи и оценивать соблюдение этих норм в речи собеседников (в объёме представленного в учебнике материала);</w:t>
      </w:r>
    </w:p>
    <w:p w:rsidR="00820121" w:rsidRPr="00406657" w:rsidRDefault="00820121" w:rsidP="00820121">
      <w:pPr>
        <w:pStyle w:val="a3"/>
        <w:numPr>
          <w:ilvl w:val="0"/>
          <w:numId w:val="10"/>
        </w:numPr>
        <w:rPr>
          <w:i/>
          <w:sz w:val="28"/>
          <w:szCs w:val="28"/>
        </w:rPr>
      </w:pPr>
      <w:r w:rsidRPr="00406657">
        <w:rPr>
          <w:i/>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20121" w:rsidRPr="00406657" w:rsidRDefault="00820121" w:rsidP="00820121">
      <w:pPr>
        <w:ind w:firstLine="709"/>
        <w:jc w:val="both"/>
        <w:rPr>
          <w:b/>
          <w:bCs/>
          <w:sz w:val="28"/>
          <w:szCs w:val="28"/>
        </w:rPr>
      </w:pPr>
      <w:r w:rsidRPr="00406657">
        <w:rPr>
          <w:b/>
          <w:bCs/>
          <w:sz w:val="28"/>
          <w:szCs w:val="28"/>
        </w:rPr>
        <w:t>Раздел «Состав слова (</w:t>
      </w:r>
      <w:proofErr w:type="spellStart"/>
      <w:r w:rsidRPr="00406657">
        <w:rPr>
          <w:b/>
          <w:bCs/>
          <w:sz w:val="28"/>
          <w:szCs w:val="28"/>
        </w:rPr>
        <w:t>морфемика</w:t>
      </w:r>
      <w:proofErr w:type="spellEnd"/>
      <w:r w:rsidRPr="00406657">
        <w:rPr>
          <w:b/>
          <w:bCs/>
          <w:sz w:val="28"/>
          <w:szCs w:val="28"/>
        </w:rPr>
        <w:t>)»</w:t>
      </w:r>
    </w:p>
    <w:p w:rsidR="00820121" w:rsidRPr="00406657" w:rsidRDefault="00820121" w:rsidP="00820121">
      <w:pPr>
        <w:ind w:firstLine="709"/>
        <w:jc w:val="both"/>
        <w:rPr>
          <w:sz w:val="28"/>
          <w:szCs w:val="28"/>
        </w:rPr>
      </w:pPr>
      <w:r w:rsidRPr="000A6E1B">
        <w:rPr>
          <w:sz w:val="28"/>
          <w:szCs w:val="28"/>
        </w:rPr>
        <w:t xml:space="preserve">Выпускник </w:t>
      </w:r>
      <w:r w:rsidRPr="00406657">
        <w:rPr>
          <w:bCs/>
          <w:iCs/>
          <w:sz w:val="28"/>
          <w:szCs w:val="28"/>
        </w:rPr>
        <w:t>научится</w:t>
      </w:r>
      <w:r w:rsidRPr="00406657">
        <w:rPr>
          <w:sz w:val="28"/>
          <w:szCs w:val="28"/>
        </w:rPr>
        <w:t>:</w:t>
      </w:r>
    </w:p>
    <w:p w:rsidR="00820121" w:rsidRPr="000A6E1B" w:rsidRDefault="00820121" w:rsidP="00820121">
      <w:pPr>
        <w:pStyle w:val="a3"/>
        <w:numPr>
          <w:ilvl w:val="0"/>
          <w:numId w:val="11"/>
        </w:numPr>
        <w:rPr>
          <w:sz w:val="28"/>
          <w:szCs w:val="28"/>
        </w:rPr>
      </w:pPr>
      <w:r w:rsidRPr="000A6E1B">
        <w:rPr>
          <w:sz w:val="28"/>
          <w:szCs w:val="28"/>
        </w:rPr>
        <w:t>различать изменяемые и неизменяемые слова;</w:t>
      </w:r>
    </w:p>
    <w:p w:rsidR="00820121" w:rsidRPr="000A6E1B" w:rsidRDefault="00820121" w:rsidP="00820121">
      <w:pPr>
        <w:pStyle w:val="a3"/>
        <w:numPr>
          <w:ilvl w:val="0"/>
          <w:numId w:val="11"/>
        </w:numPr>
        <w:rPr>
          <w:sz w:val="28"/>
          <w:szCs w:val="28"/>
        </w:rPr>
      </w:pPr>
      <w:r w:rsidRPr="000A6E1B">
        <w:rPr>
          <w:sz w:val="28"/>
          <w:szCs w:val="28"/>
        </w:rPr>
        <w:t>различать родственные (однокоренные) слова и формы слова;</w:t>
      </w:r>
    </w:p>
    <w:p w:rsidR="00820121" w:rsidRPr="000A6E1B" w:rsidRDefault="00820121" w:rsidP="00820121">
      <w:pPr>
        <w:pStyle w:val="a3"/>
        <w:numPr>
          <w:ilvl w:val="0"/>
          <w:numId w:val="11"/>
        </w:numPr>
        <w:rPr>
          <w:sz w:val="28"/>
          <w:szCs w:val="28"/>
        </w:rPr>
      </w:pPr>
      <w:r w:rsidRPr="000A6E1B">
        <w:rPr>
          <w:sz w:val="28"/>
          <w:szCs w:val="28"/>
        </w:rPr>
        <w:t>находить в словах окончание, корень, приставку, суффикс.</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20121" w:rsidRPr="00406657" w:rsidRDefault="00820121" w:rsidP="00820121">
      <w:pPr>
        <w:ind w:firstLine="709"/>
        <w:jc w:val="both"/>
        <w:rPr>
          <w:b/>
          <w:sz w:val="28"/>
          <w:szCs w:val="28"/>
        </w:rPr>
      </w:pPr>
      <w:r w:rsidRPr="00406657">
        <w:rPr>
          <w:b/>
          <w:bCs/>
          <w:sz w:val="28"/>
          <w:szCs w:val="28"/>
        </w:rPr>
        <w:t>Раздел «Лексика</w:t>
      </w:r>
      <w:r w:rsidRPr="00406657">
        <w:rPr>
          <w:b/>
          <w:sz w:val="28"/>
          <w:szCs w:val="28"/>
        </w:rPr>
        <w:t>»</w:t>
      </w:r>
    </w:p>
    <w:p w:rsidR="00820121" w:rsidRPr="000A6E1B" w:rsidRDefault="00820121" w:rsidP="00820121">
      <w:pPr>
        <w:ind w:firstLine="709"/>
        <w:jc w:val="both"/>
        <w:rPr>
          <w:sz w:val="28"/>
          <w:szCs w:val="28"/>
        </w:rPr>
      </w:pPr>
      <w:r w:rsidRPr="000A6E1B">
        <w:rPr>
          <w:sz w:val="28"/>
          <w:szCs w:val="28"/>
        </w:rPr>
        <w:t xml:space="preserve">Выпускник </w:t>
      </w:r>
      <w:r w:rsidRPr="00406657">
        <w:rPr>
          <w:bCs/>
          <w:iCs/>
          <w:sz w:val="28"/>
          <w:szCs w:val="28"/>
        </w:rPr>
        <w:t>научится</w:t>
      </w:r>
      <w:r w:rsidRPr="00406657">
        <w:rPr>
          <w:sz w:val="28"/>
          <w:szCs w:val="28"/>
        </w:rPr>
        <w:t>:</w:t>
      </w:r>
    </w:p>
    <w:p w:rsidR="00820121" w:rsidRPr="000A6E1B" w:rsidRDefault="00820121" w:rsidP="00820121">
      <w:pPr>
        <w:pStyle w:val="a3"/>
        <w:numPr>
          <w:ilvl w:val="0"/>
          <w:numId w:val="12"/>
        </w:numPr>
        <w:rPr>
          <w:sz w:val="28"/>
          <w:szCs w:val="28"/>
        </w:rPr>
      </w:pPr>
      <w:r w:rsidRPr="000A6E1B">
        <w:rPr>
          <w:sz w:val="28"/>
          <w:szCs w:val="28"/>
        </w:rPr>
        <w:t>выявлять слова, значение которых требует уточнения;</w:t>
      </w:r>
    </w:p>
    <w:p w:rsidR="00820121" w:rsidRPr="000A6E1B" w:rsidRDefault="00820121" w:rsidP="00820121">
      <w:pPr>
        <w:pStyle w:val="a3"/>
        <w:numPr>
          <w:ilvl w:val="0"/>
          <w:numId w:val="12"/>
        </w:numPr>
        <w:rPr>
          <w:sz w:val="28"/>
          <w:szCs w:val="28"/>
        </w:rPr>
      </w:pPr>
      <w:r w:rsidRPr="000A6E1B">
        <w:rPr>
          <w:sz w:val="28"/>
          <w:szCs w:val="28"/>
        </w:rPr>
        <w:t>определять значение слова по тексту или уточнять с помощью толкового словаря.</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w:t>
      </w:r>
    </w:p>
    <w:p w:rsidR="00820121" w:rsidRPr="00406657" w:rsidRDefault="00820121" w:rsidP="00820121">
      <w:pPr>
        <w:pStyle w:val="a3"/>
        <w:numPr>
          <w:ilvl w:val="0"/>
          <w:numId w:val="13"/>
        </w:numPr>
        <w:rPr>
          <w:i/>
          <w:sz w:val="28"/>
          <w:szCs w:val="28"/>
        </w:rPr>
      </w:pPr>
      <w:r w:rsidRPr="00406657">
        <w:rPr>
          <w:i/>
          <w:sz w:val="28"/>
          <w:szCs w:val="28"/>
        </w:rPr>
        <w:t>подбирать синонимы для устранения повторов в тексте;</w:t>
      </w:r>
    </w:p>
    <w:p w:rsidR="00820121" w:rsidRPr="00406657" w:rsidRDefault="00820121" w:rsidP="00820121">
      <w:pPr>
        <w:pStyle w:val="a3"/>
        <w:numPr>
          <w:ilvl w:val="0"/>
          <w:numId w:val="13"/>
        </w:numPr>
        <w:rPr>
          <w:i/>
          <w:sz w:val="28"/>
          <w:szCs w:val="28"/>
        </w:rPr>
      </w:pPr>
      <w:r w:rsidRPr="00406657">
        <w:rPr>
          <w:i/>
          <w:sz w:val="28"/>
          <w:szCs w:val="28"/>
        </w:rPr>
        <w:t>подбирать антонимы для точной характеристики предметов при их сравнении;</w:t>
      </w:r>
    </w:p>
    <w:p w:rsidR="00820121" w:rsidRPr="00406657" w:rsidRDefault="00820121" w:rsidP="00820121">
      <w:pPr>
        <w:pStyle w:val="a3"/>
        <w:numPr>
          <w:ilvl w:val="0"/>
          <w:numId w:val="13"/>
        </w:numPr>
        <w:rPr>
          <w:i/>
          <w:sz w:val="28"/>
          <w:szCs w:val="28"/>
        </w:rPr>
      </w:pPr>
      <w:r w:rsidRPr="00406657">
        <w:rPr>
          <w:i/>
          <w:sz w:val="28"/>
          <w:szCs w:val="28"/>
        </w:rPr>
        <w:t>различать употребление в тексте слов в прямом и переносном значении (простые случаи);</w:t>
      </w:r>
    </w:p>
    <w:p w:rsidR="00820121" w:rsidRPr="00406657" w:rsidRDefault="00820121" w:rsidP="00820121">
      <w:pPr>
        <w:pStyle w:val="a3"/>
        <w:numPr>
          <w:ilvl w:val="0"/>
          <w:numId w:val="13"/>
        </w:numPr>
        <w:rPr>
          <w:i/>
          <w:sz w:val="28"/>
          <w:szCs w:val="28"/>
        </w:rPr>
      </w:pPr>
      <w:r w:rsidRPr="00406657">
        <w:rPr>
          <w:i/>
          <w:sz w:val="28"/>
          <w:szCs w:val="28"/>
        </w:rPr>
        <w:t>оценивать уместность использования слов в тексте;</w:t>
      </w:r>
    </w:p>
    <w:p w:rsidR="00820121" w:rsidRPr="00406657" w:rsidRDefault="00820121" w:rsidP="00820121">
      <w:pPr>
        <w:pStyle w:val="a3"/>
        <w:numPr>
          <w:ilvl w:val="0"/>
          <w:numId w:val="13"/>
        </w:numPr>
        <w:rPr>
          <w:i/>
          <w:sz w:val="28"/>
          <w:szCs w:val="28"/>
        </w:rPr>
      </w:pPr>
      <w:r w:rsidRPr="00406657">
        <w:rPr>
          <w:i/>
          <w:sz w:val="28"/>
          <w:szCs w:val="28"/>
        </w:rPr>
        <w:t>выбирать слова из ряда предложенных для успешного решения коммуникативной задачи.</w:t>
      </w:r>
    </w:p>
    <w:p w:rsidR="00820121" w:rsidRPr="00406657" w:rsidRDefault="00820121" w:rsidP="00820121">
      <w:pPr>
        <w:ind w:firstLine="709"/>
        <w:jc w:val="both"/>
        <w:rPr>
          <w:b/>
          <w:bCs/>
          <w:sz w:val="28"/>
          <w:szCs w:val="28"/>
        </w:rPr>
      </w:pPr>
      <w:r w:rsidRPr="00406657">
        <w:rPr>
          <w:b/>
          <w:bCs/>
          <w:sz w:val="28"/>
          <w:szCs w:val="28"/>
        </w:rPr>
        <w:t>Раздел «Морфология»</w:t>
      </w:r>
    </w:p>
    <w:p w:rsidR="00820121" w:rsidRPr="000A6E1B" w:rsidRDefault="00820121" w:rsidP="00820121">
      <w:pPr>
        <w:ind w:firstLine="709"/>
        <w:jc w:val="both"/>
        <w:rPr>
          <w:sz w:val="28"/>
          <w:szCs w:val="28"/>
        </w:rPr>
      </w:pPr>
      <w:r w:rsidRPr="000A6E1B">
        <w:rPr>
          <w:sz w:val="28"/>
          <w:szCs w:val="28"/>
        </w:rPr>
        <w:t xml:space="preserve">Выпускник </w:t>
      </w:r>
      <w:r w:rsidRPr="00406657">
        <w:rPr>
          <w:bCs/>
          <w:iCs/>
          <w:sz w:val="28"/>
          <w:szCs w:val="28"/>
        </w:rPr>
        <w:t>научится</w:t>
      </w:r>
      <w:r w:rsidRPr="00406657">
        <w:rPr>
          <w:sz w:val="28"/>
          <w:szCs w:val="28"/>
        </w:rPr>
        <w:t>:</w:t>
      </w:r>
    </w:p>
    <w:p w:rsidR="00820121" w:rsidRPr="000A6E1B" w:rsidRDefault="00820121" w:rsidP="00820121">
      <w:pPr>
        <w:pStyle w:val="a3"/>
        <w:numPr>
          <w:ilvl w:val="0"/>
          <w:numId w:val="14"/>
        </w:numPr>
        <w:rPr>
          <w:sz w:val="28"/>
          <w:szCs w:val="28"/>
        </w:rPr>
      </w:pPr>
      <w:r w:rsidRPr="000A6E1B">
        <w:rPr>
          <w:sz w:val="28"/>
          <w:szCs w:val="28"/>
        </w:rPr>
        <w:t>определять грамматические признаки имён существительных – род, число, падеж, склонение;</w:t>
      </w:r>
    </w:p>
    <w:p w:rsidR="00820121" w:rsidRPr="000A6E1B" w:rsidRDefault="00820121" w:rsidP="00820121">
      <w:pPr>
        <w:pStyle w:val="a3"/>
        <w:numPr>
          <w:ilvl w:val="0"/>
          <w:numId w:val="14"/>
        </w:numPr>
        <w:rPr>
          <w:sz w:val="28"/>
          <w:szCs w:val="28"/>
        </w:rPr>
      </w:pPr>
      <w:r w:rsidRPr="000A6E1B">
        <w:rPr>
          <w:sz w:val="28"/>
          <w:szCs w:val="28"/>
        </w:rPr>
        <w:t>определять грамматические признаки имён прилагательных – род, число, падеж;</w:t>
      </w:r>
    </w:p>
    <w:p w:rsidR="00820121" w:rsidRPr="000A6E1B" w:rsidRDefault="00820121" w:rsidP="00820121">
      <w:pPr>
        <w:pStyle w:val="a3"/>
        <w:numPr>
          <w:ilvl w:val="0"/>
          <w:numId w:val="14"/>
        </w:numPr>
        <w:rPr>
          <w:sz w:val="28"/>
          <w:szCs w:val="28"/>
        </w:rPr>
      </w:pPr>
      <w:r w:rsidRPr="000A6E1B">
        <w:rPr>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w:t>
      </w:r>
    </w:p>
    <w:p w:rsidR="00820121" w:rsidRPr="00406657" w:rsidRDefault="00820121" w:rsidP="00820121">
      <w:pPr>
        <w:pStyle w:val="a3"/>
        <w:numPr>
          <w:ilvl w:val="0"/>
          <w:numId w:val="15"/>
        </w:numPr>
        <w:rPr>
          <w:i/>
          <w:sz w:val="28"/>
          <w:szCs w:val="28"/>
        </w:rPr>
      </w:pPr>
      <w:r w:rsidRPr="00406657">
        <w:rPr>
          <w:i/>
          <w:sz w:val="28"/>
          <w:szCs w:val="28"/>
        </w:rPr>
        <w:lastRenderedPageBreak/>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20121" w:rsidRPr="00406657" w:rsidRDefault="00820121" w:rsidP="00820121">
      <w:pPr>
        <w:pStyle w:val="a3"/>
        <w:numPr>
          <w:ilvl w:val="0"/>
          <w:numId w:val="15"/>
        </w:numPr>
        <w:rPr>
          <w:i/>
          <w:sz w:val="28"/>
          <w:szCs w:val="28"/>
        </w:rPr>
      </w:pPr>
      <w:r w:rsidRPr="00406657">
        <w:rPr>
          <w:i/>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820121" w:rsidRPr="00406657" w:rsidRDefault="00820121" w:rsidP="00820121">
      <w:pPr>
        <w:ind w:firstLine="709"/>
        <w:jc w:val="both"/>
        <w:rPr>
          <w:b/>
          <w:bCs/>
          <w:sz w:val="28"/>
          <w:szCs w:val="28"/>
        </w:rPr>
      </w:pPr>
      <w:r w:rsidRPr="00406657">
        <w:rPr>
          <w:b/>
          <w:bCs/>
          <w:sz w:val="28"/>
          <w:szCs w:val="28"/>
        </w:rPr>
        <w:t>Раздел «Синтаксис»</w:t>
      </w:r>
    </w:p>
    <w:p w:rsidR="00820121" w:rsidRPr="00406657" w:rsidRDefault="00820121" w:rsidP="00820121">
      <w:pPr>
        <w:ind w:firstLine="709"/>
        <w:jc w:val="both"/>
        <w:rPr>
          <w:bCs/>
          <w:sz w:val="28"/>
          <w:szCs w:val="28"/>
        </w:rPr>
      </w:pPr>
      <w:r w:rsidRPr="00406657">
        <w:rPr>
          <w:sz w:val="28"/>
          <w:szCs w:val="28"/>
        </w:rPr>
        <w:t xml:space="preserve">Выпускник </w:t>
      </w:r>
      <w:r w:rsidRPr="00406657">
        <w:rPr>
          <w:bCs/>
          <w:iCs/>
          <w:sz w:val="28"/>
          <w:szCs w:val="28"/>
        </w:rPr>
        <w:t>научится</w:t>
      </w:r>
      <w:r w:rsidRPr="00406657">
        <w:rPr>
          <w:sz w:val="28"/>
          <w:szCs w:val="28"/>
        </w:rPr>
        <w:t>:</w:t>
      </w:r>
    </w:p>
    <w:p w:rsidR="00820121" w:rsidRPr="000A6E1B" w:rsidRDefault="00820121" w:rsidP="00820121">
      <w:pPr>
        <w:pStyle w:val="a3"/>
        <w:numPr>
          <w:ilvl w:val="0"/>
          <w:numId w:val="16"/>
        </w:numPr>
        <w:rPr>
          <w:sz w:val="28"/>
          <w:szCs w:val="28"/>
        </w:rPr>
      </w:pPr>
      <w:r w:rsidRPr="000A6E1B">
        <w:rPr>
          <w:sz w:val="28"/>
          <w:szCs w:val="28"/>
        </w:rPr>
        <w:t>различать предложение, словосочетание, слово;</w:t>
      </w:r>
    </w:p>
    <w:p w:rsidR="00820121" w:rsidRPr="000A6E1B" w:rsidRDefault="00820121" w:rsidP="00820121">
      <w:pPr>
        <w:pStyle w:val="a3"/>
        <w:numPr>
          <w:ilvl w:val="0"/>
          <w:numId w:val="16"/>
        </w:numPr>
        <w:rPr>
          <w:sz w:val="28"/>
          <w:szCs w:val="28"/>
        </w:rPr>
      </w:pPr>
      <w:r w:rsidRPr="000A6E1B">
        <w:rPr>
          <w:sz w:val="28"/>
          <w:szCs w:val="28"/>
        </w:rPr>
        <w:t>устанавливать при помощи смысловых вопросов связь между словами в словосочетании и предложении;</w:t>
      </w:r>
    </w:p>
    <w:p w:rsidR="00820121" w:rsidRPr="000A6E1B" w:rsidRDefault="00820121" w:rsidP="00820121">
      <w:pPr>
        <w:pStyle w:val="a3"/>
        <w:numPr>
          <w:ilvl w:val="0"/>
          <w:numId w:val="16"/>
        </w:numPr>
        <w:jc w:val="left"/>
        <w:rPr>
          <w:sz w:val="28"/>
          <w:szCs w:val="28"/>
        </w:rPr>
      </w:pPr>
      <w:r>
        <w:rPr>
          <w:sz w:val="28"/>
          <w:szCs w:val="28"/>
        </w:rPr>
        <w:t xml:space="preserve">классифицировать предложения </w:t>
      </w:r>
      <w:r w:rsidRPr="000A6E1B">
        <w:rPr>
          <w:sz w:val="28"/>
          <w:szCs w:val="28"/>
        </w:rPr>
        <w:t>по цели высказывания, находить повествовательные/побудительные/вопросительные предложения;</w:t>
      </w:r>
    </w:p>
    <w:p w:rsidR="00820121" w:rsidRPr="000A6E1B" w:rsidRDefault="00820121" w:rsidP="00820121">
      <w:pPr>
        <w:pStyle w:val="a3"/>
        <w:numPr>
          <w:ilvl w:val="0"/>
          <w:numId w:val="16"/>
        </w:numPr>
        <w:rPr>
          <w:sz w:val="28"/>
          <w:szCs w:val="28"/>
        </w:rPr>
      </w:pPr>
      <w:r w:rsidRPr="000A6E1B">
        <w:rPr>
          <w:sz w:val="28"/>
          <w:szCs w:val="28"/>
        </w:rPr>
        <w:t>определять восклицательную/невосклицательную интонацию предложения;</w:t>
      </w:r>
    </w:p>
    <w:p w:rsidR="00820121" w:rsidRPr="000A6E1B" w:rsidRDefault="00820121" w:rsidP="00820121">
      <w:pPr>
        <w:pStyle w:val="a3"/>
        <w:numPr>
          <w:ilvl w:val="0"/>
          <w:numId w:val="16"/>
        </w:numPr>
        <w:rPr>
          <w:sz w:val="28"/>
          <w:szCs w:val="28"/>
        </w:rPr>
      </w:pPr>
      <w:r w:rsidRPr="000A6E1B">
        <w:rPr>
          <w:sz w:val="28"/>
          <w:szCs w:val="28"/>
        </w:rPr>
        <w:t>находить главные и второстепенные (без деления на виды) члены предложения;</w:t>
      </w:r>
    </w:p>
    <w:p w:rsidR="00820121" w:rsidRPr="000A6E1B" w:rsidRDefault="00820121" w:rsidP="00820121">
      <w:pPr>
        <w:pStyle w:val="a3"/>
        <w:numPr>
          <w:ilvl w:val="0"/>
          <w:numId w:val="16"/>
        </w:numPr>
        <w:rPr>
          <w:sz w:val="28"/>
          <w:szCs w:val="28"/>
        </w:rPr>
      </w:pPr>
      <w:r w:rsidRPr="000A6E1B">
        <w:rPr>
          <w:sz w:val="28"/>
          <w:szCs w:val="28"/>
        </w:rPr>
        <w:t>выделять предложения с однородными членами.</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w:t>
      </w:r>
    </w:p>
    <w:p w:rsidR="00820121" w:rsidRPr="00406657" w:rsidRDefault="00820121" w:rsidP="00820121">
      <w:pPr>
        <w:pStyle w:val="a3"/>
        <w:numPr>
          <w:ilvl w:val="0"/>
          <w:numId w:val="17"/>
        </w:numPr>
        <w:rPr>
          <w:i/>
          <w:sz w:val="28"/>
          <w:szCs w:val="28"/>
        </w:rPr>
      </w:pPr>
      <w:r w:rsidRPr="00406657">
        <w:rPr>
          <w:i/>
          <w:sz w:val="28"/>
          <w:szCs w:val="28"/>
        </w:rPr>
        <w:t>различать второстепенные члены предложения – определения, дополнения, обстоятельства;</w:t>
      </w:r>
    </w:p>
    <w:p w:rsidR="00820121" w:rsidRPr="00406657" w:rsidRDefault="00820121" w:rsidP="00820121">
      <w:pPr>
        <w:pStyle w:val="a3"/>
        <w:numPr>
          <w:ilvl w:val="0"/>
          <w:numId w:val="17"/>
        </w:numPr>
        <w:rPr>
          <w:i/>
          <w:sz w:val="28"/>
          <w:szCs w:val="28"/>
        </w:rPr>
      </w:pPr>
      <w:r w:rsidRPr="00406657">
        <w:rPr>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20121" w:rsidRPr="00406657" w:rsidRDefault="00820121" w:rsidP="00820121">
      <w:pPr>
        <w:pStyle w:val="a3"/>
        <w:numPr>
          <w:ilvl w:val="0"/>
          <w:numId w:val="17"/>
        </w:numPr>
        <w:rPr>
          <w:i/>
          <w:sz w:val="28"/>
          <w:szCs w:val="28"/>
        </w:rPr>
      </w:pPr>
      <w:r w:rsidRPr="00406657">
        <w:rPr>
          <w:i/>
          <w:sz w:val="28"/>
          <w:szCs w:val="28"/>
        </w:rPr>
        <w:t>различать простые и сложные предложения.</w:t>
      </w:r>
    </w:p>
    <w:p w:rsidR="00820121" w:rsidRPr="00406657" w:rsidRDefault="00820121" w:rsidP="00820121">
      <w:pPr>
        <w:ind w:firstLine="709"/>
        <w:jc w:val="both"/>
        <w:rPr>
          <w:b/>
          <w:bCs/>
          <w:sz w:val="28"/>
          <w:szCs w:val="28"/>
        </w:rPr>
      </w:pPr>
      <w:r>
        <w:rPr>
          <w:b/>
          <w:bCs/>
          <w:sz w:val="28"/>
          <w:szCs w:val="28"/>
        </w:rPr>
        <w:t>Содержательная линия</w:t>
      </w:r>
      <w:r w:rsidRPr="00406657">
        <w:rPr>
          <w:b/>
          <w:bCs/>
          <w:sz w:val="28"/>
          <w:szCs w:val="28"/>
        </w:rPr>
        <w:t xml:space="preserve"> «Орфография и пунктуация»</w:t>
      </w:r>
    </w:p>
    <w:p w:rsidR="00820121" w:rsidRPr="00406657" w:rsidRDefault="00820121" w:rsidP="00820121">
      <w:pPr>
        <w:ind w:firstLine="709"/>
        <w:jc w:val="both"/>
        <w:rPr>
          <w:sz w:val="28"/>
          <w:szCs w:val="28"/>
        </w:rPr>
      </w:pPr>
      <w:r w:rsidRPr="000A6E1B">
        <w:rPr>
          <w:sz w:val="28"/>
          <w:szCs w:val="28"/>
        </w:rPr>
        <w:t xml:space="preserve">Выпускник </w:t>
      </w:r>
      <w:r w:rsidRPr="00406657">
        <w:rPr>
          <w:bCs/>
          <w:iCs/>
          <w:sz w:val="28"/>
          <w:szCs w:val="28"/>
        </w:rPr>
        <w:t>научится</w:t>
      </w:r>
      <w:r w:rsidRPr="00406657">
        <w:rPr>
          <w:sz w:val="28"/>
          <w:szCs w:val="28"/>
        </w:rPr>
        <w:t>:</w:t>
      </w:r>
    </w:p>
    <w:p w:rsidR="00820121" w:rsidRPr="000A6E1B" w:rsidRDefault="00820121" w:rsidP="00820121">
      <w:pPr>
        <w:pStyle w:val="a3"/>
        <w:numPr>
          <w:ilvl w:val="0"/>
          <w:numId w:val="18"/>
        </w:numPr>
        <w:rPr>
          <w:sz w:val="28"/>
          <w:szCs w:val="28"/>
        </w:rPr>
      </w:pPr>
      <w:r w:rsidRPr="000A6E1B">
        <w:rPr>
          <w:sz w:val="28"/>
          <w:szCs w:val="28"/>
        </w:rPr>
        <w:t>применять правила правописания (в объёме содержания курса);</w:t>
      </w:r>
    </w:p>
    <w:p w:rsidR="00820121" w:rsidRPr="000A6E1B" w:rsidRDefault="00820121" w:rsidP="00820121">
      <w:pPr>
        <w:pStyle w:val="a3"/>
        <w:numPr>
          <w:ilvl w:val="0"/>
          <w:numId w:val="18"/>
        </w:numPr>
        <w:rPr>
          <w:sz w:val="28"/>
          <w:szCs w:val="28"/>
        </w:rPr>
      </w:pPr>
      <w:r w:rsidRPr="000A6E1B">
        <w:rPr>
          <w:sz w:val="28"/>
          <w:szCs w:val="28"/>
        </w:rPr>
        <w:t>определять (уточнять) написание слова по орфографическому словарю;</w:t>
      </w:r>
    </w:p>
    <w:p w:rsidR="00820121" w:rsidRPr="000A6E1B" w:rsidRDefault="00820121" w:rsidP="00820121">
      <w:pPr>
        <w:pStyle w:val="a3"/>
        <w:numPr>
          <w:ilvl w:val="0"/>
          <w:numId w:val="18"/>
        </w:numPr>
        <w:rPr>
          <w:sz w:val="28"/>
          <w:szCs w:val="28"/>
        </w:rPr>
      </w:pPr>
      <w:r w:rsidRPr="000A6E1B">
        <w:rPr>
          <w:sz w:val="28"/>
          <w:szCs w:val="28"/>
        </w:rPr>
        <w:t>безошибочно списывать текст объёмом 80—90 слов;</w:t>
      </w:r>
    </w:p>
    <w:p w:rsidR="00820121" w:rsidRPr="000A6E1B" w:rsidRDefault="00820121" w:rsidP="00820121">
      <w:pPr>
        <w:pStyle w:val="a3"/>
        <w:numPr>
          <w:ilvl w:val="0"/>
          <w:numId w:val="18"/>
        </w:numPr>
        <w:rPr>
          <w:sz w:val="28"/>
          <w:szCs w:val="28"/>
        </w:rPr>
      </w:pPr>
      <w:r w:rsidRPr="000A6E1B">
        <w:rPr>
          <w:sz w:val="28"/>
          <w:szCs w:val="28"/>
        </w:rPr>
        <w:t>писать под диктовку тексты объёмом 75—80 слов в соответствии с изученными правилами правописания;</w:t>
      </w:r>
    </w:p>
    <w:p w:rsidR="00820121" w:rsidRPr="000A6E1B" w:rsidRDefault="00820121" w:rsidP="00820121">
      <w:pPr>
        <w:pStyle w:val="a3"/>
        <w:numPr>
          <w:ilvl w:val="0"/>
          <w:numId w:val="18"/>
        </w:numPr>
        <w:rPr>
          <w:sz w:val="28"/>
          <w:szCs w:val="28"/>
        </w:rPr>
      </w:pPr>
      <w:r w:rsidRPr="000A6E1B">
        <w:rPr>
          <w:sz w:val="28"/>
          <w:szCs w:val="28"/>
        </w:rPr>
        <w:t>проверять собственный и предложенный текст, находить и исправлять орфографические и пунктуационные ошибки.</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w:t>
      </w:r>
    </w:p>
    <w:p w:rsidR="00820121" w:rsidRPr="00406657" w:rsidRDefault="00820121" w:rsidP="00820121">
      <w:pPr>
        <w:pStyle w:val="a3"/>
        <w:numPr>
          <w:ilvl w:val="0"/>
          <w:numId w:val="19"/>
        </w:numPr>
        <w:rPr>
          <w:i/>
          <w:sz w:val="28"/>
          <w:szCs w:val="28"/>
        </w:rPr>
      </w:pPr>
      <w:r w:rsidRPr="00406657">
        <w:rPr>
          <w:i/>
          <w:sz w:val="28"/>
          <w:szCs w:val="28"/>
        </w:rPr>
        <w:t>осознавать место возможного возникновения орфографической ошибки;</w:t>
      </w:r>
    </w:p>
    <w:p w:rsidR="00820121" w:rsidRPr="00406657" w:rsidRDefault="00820121" w:rsidP="00820121">
      <w:pPr>
        <w:pStyle w:val="a3"/>
        <w:numPr>
          <w:ilvl w:val="0"/>
          <w:numId w:val="19"/>
        </w:numPr>
        <w:rPr>
          <w:i/>
          <w:sz w:val="28"/>
          <w:szCs w:val="28"/>
        </w:rPr>
      </w:pPr>
      <w:r w:rsidRPr="00406657">
        <w:rPr>
          <w:i/>
          <w:sz w:val="28"/>
          <w:szCs w:val="28"/>
        </w:rPr>
        <w:lastRenderedPageBreak/>
        <w:t>подбирать примеры с определённой орфограммой;</w:t>
      </w:r>
    </w:p>
    <w:p w:rsidR="00820121" w:rsidRPr="00406657" w:rsidRDefault="00820121" w:rsidP="00820121">
      <w:pPr>
        <w:pStyle w:val="a3"/>
        <w:numPr>
          <w:ilvl w:val="0"/>
          <w:numId w:val="19"/>
        </w:numPr>
        <w:rPr>
          <w:i/>
          <w:sz w:val="28"/>
          <w:szCs w:val="28"/>
        </w:rPr>
      </w:pPr>
      <w:r w:rsidRPr="00406657">
        <w:rPr>
          <w:i/>
          <w:sz w:val="28"/>
          <w:szCs w:val="28"/>
        </w:rPr>
        <w:t>при составлении собственных текстов перефразировать записываемое, чтобы избежать орфографических и пунктуационных ошибок;</w:t>
      </w:r>
    </w:p>
    <w:p w:rsidR="00820121" w:rsidRPr="000A6E1B" w:rsidRDefault="00820121" w:rsidP="00820121">
      <w:pPr>
        <w:pStyle w:val="a3"/>
        <w:numPr>
          <w:ilvl w:val="0"/>
          <w:numId w:val="19"/>
        </w:numPr>
        <w:rPr>
          <w:sz w:val="28"/>
          <w:szCs w:val="28"/>
        </w:rPr>
      </w:pPr>
      <w:r w:rsidRPr="00406657">
        <w:rPr>
          <w:i/>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20121" w:rsidRPr="00406657" w:rsidRDefault="00820121" w:rsidP="00820121">
      <w:pPr>
        <w:ind w:firstLine="709"/>
        <w:jc w:val="both"/>
        <w:rPr>
          <w:bCs/>
          <w:sz w:val="28"/>
          <w:szCs w:val="28"/>
        </w:rPr>
      </w:pPr>
      <w:r>
        <w:rPr>
          <w:b/>
          <w:bCs/>
          <w:sz w:val="28"/>
          <w:szCs w:val="28"/>
        </w:rPr>
        <w:t>Содержательная линия</w:t>
      </w:r>
      <w:r w:rsidRPr="00406657">
        <w:rPr>
          <w:bCs/>
          <w:sz w:val="28"/>
          <w:szCs w:val="28"/>
        </w:rPr>
        <w:t xml:space="preserve"> </w:t>
      </w:r>
      <w:r w:rsidRPr="00406657">
        <w:rPr>
          <w:b/>
          <w:bCs/>
          <w:sz w:val="28"/>
          <w:szCs w:val="28"/>
        </w:rPr>
        <w:t>«Развитие речи»</w:t>
      </w:r>
    </w:p>
    <w:p w:rsidR="00820121" w:rsidRPr="000A6E1B" w:rsidRDefault="00820121" w:rsidP="00820121">
      <w:pPr>
        <w:ind w:firstLine="709"/>
        <w:jc w:val="both"/>
        <w:rPr>
          <w:sz w:val="28"/>
          <w:szCs w:val="28"/>
        </w:rPr>
      </w:pPr>
      <w:r w:rsidRPr="00406657">
        <w:rPr>
          <w:sz w:val="28"/>
          <w:szCs w:val="28"/>
        </w:rPr>
        <w:t xml:space="preserve">Выпускник </w:t>
      </w:r>
      <w:r w:rsidRPr="00406657">
        <w:rPr>
          <w:bCs/>
          <w:iCs/>
          <w:sz w:val="28"/>
          <w:szCs w:val="28"/>
        </w:rPr>
        <w:t>научится</w:t>
      </w:r>
      <w:r w:rsidRPr="000A6E1B">
        <w:rPr>
          <w:sz w:val="28"/>
          <w:szCs w:val="28"/>
        </w:rPr>
        <w:t>:</w:t>
      </w:r>
    </w:p>
    <w:p w:rsidR="00820121" w:rsidRPr="000A6E1B" w:rsidRDefault="00820121" w:rsidP="00820121">
      <w:pPr>
        <w:pStyle w:val="a3"/>
        <w:numPr>
          <w:ilvl w:val="0"/>
          <w:numId w:val="20"/>
        </w:numPr>
        <w:rPr>
          <w:sz w:val="28"/>
          <w:szCs w:val="28"/>
        </w:rPr>
      </w:pPr>
      <w:r w:rsidRPr="000A6E1B">
        <w:rPr>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20121" w:rsidRPr="000A6E1B" w:rsidRDefault="00820121" w:rsidP="00820121">
      <w:pPr>
        <w:pStyle w:val="a3"/>
        <w:numPr>
          <w:ilvl w:val="0"/>
          <w:numId w:val="20"/>
        </w:numPr>
        <w:rPr>
          <w:sz w:val="28"/>
          <w:szCs w:val="28"/>
        </w:rPr>
      </w:pPr>
      <w:r w:rsidRPr="000A6E1B">
        <w:rPr>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20121" w:rsidRPr="000A6E1B" w:rsidRDefault="00820121" w:rsidP="00820121">
      <w:pPr>
        <w:pStyle w:val="a3"/>
        <w:numPr>
          <w:ilvl w:val="0"/>
          <w:numId w:val="20"/>
        </w:numPr>
        <w:rPr>
          <w:sz w:val="28"/>
          <w:szCs w:val="28"/>
        </w:rPr>
      </w:pPr>
      <w:r w:rsidRPr="000A6E1B">
        <w:rPr>
          <w:sz w:val="28"/>
          <w:szCs w:val="28"/>
        </w:rPr>
        <w:t>выражать собственное мнение, аргументировать его с учётом ситуации общения;</w:t>
      </w:r>
    </w:p>
    <w:p w:rsidR="00820121" w:rsidRPr="000A6E1B" w:rsidRDefault="00820121" w:rsidP="00820121">
      <w:pPr>
        <w:pStyle w:val="a3"/>
        <w:numPr>
          <w:ilvl w:val="0"/>
          <w:numId w:val="20"/>
        </w:numPr>
        <w:rPr>
          <w:sz w:val="28"/>
          <w:szCs w:val="28"/>
        </w:rPr>
      </w:pPr>
      <w:r w:rsidRPr="000A6E1B">
        <w:rPr>
          <w:sz w:val="28"/>
          <w:szCs w:val="28"/>
        </w:rPr>
        <w:t>самостоятельно озаглавливать текст;</w:t>
      </w:r>
    </w:p>
    <w:p w:rsidR="00820121" w:rsidRPr="000A6E1B" w:rsidRDefault="00820121" w:rsidP="00820121">
      <w:pPr>
        <w:pStyle w:val="a3"/>
        <w:numPr>
          <w:ilvl w:val="0"/>
          <w:numId w:val="20"/>
        </w:numPr>
        <w:rPr>
          <w:sz w:val="28"/>
          <w:szCs w:val="28"/>
        </w:rPr>
      </w:pPr>
      <w:r w:rsidRPr="000A6E1B">
        <w:rPr>
          <w:sz w:val="28"/>
          <w:szCs w:val="28"/>
        </w:rPr>
        <w:t>составлять план текста;</w:t>
      </w:r>
    </w:p>
    <w:p w:rsidR="00820121" w:rsidRPr="000A6E1B" w:rsidRDefault="00820121" w:rsidP="00820121">
      <w:pPr>
        <w:pStyle w:val="a3"/>
        <w:numPr>
          <w:ilvl w:val="0"/>
          <w:numId w:val="20"/>
        </w:numPr>
        <w:rPr>
          <w:sz w:val="28"/>
          <w:szCs w:val="28"/>
        </w:rPr>
      </w:pPr>
      <w:r w:rsidRPr="000A6E1B">
        <w:rPr>
          <w:sz w:val="28"/>
          <w:szCs w:val="28"/>
        </w:rPr>
        <w:t>сочинять письма, поздравительные открытки, записки и другие небольшие тексты для конкретных ситуаций общения.</w:t>
      </w:r>
    </w:p>
    <w:p w:rsidR="00820121" w:rsidRPr="00406657" w:rsidRDefault="00820121" w:rsidP="00820121">
      <w:pPr>
        <w:ind w:firstLine="709"/>
        <w:jc w:val="both"/>
        <w:rPr>
          <w:i/>
          <w:sz w:val="28"/>
          <w:szCs w:val="28"/>
        </w:rPr>
      </w:pPr>
      <w:r w:rsidRPr="00406657">
        <w:rPr>
          <w:i/>
          <w:sz w:val="28"/>
          <w:szCs w:val="28"/>
        </w:rPr>
        <w:t xml:space="preserve">Выпускник </w:t>
      </w:r>
      <w:r w:rsidRPr="00406657">
        <w:rPr>
          <w:bCs/>
          <w:i/>
          <w:iCs/>
          <w:sz w:val="28"/>
          <w:szCs w:val="28"/>
        </w:rPr>
        <w:t>получит возможность научиться</w:t>
      </w:r>
      <w:r w:rsidRPr="00406657">
        <w:rPr>
          <w:i/>
          <w:sz w:val="28"/>
          <w:szCs w:val="28"/>
        </w:rPr>
        <w:t>:</w:t>
      </w:r>
    </w:p>
    <w:p w:rsidR="00820121" w:rsidRPr="00406657" w:rsidRDefault="00820121" w:rsidP="00820121">
      <w:pPr>
        <w:pStyle w:val="a3"/>
        <w:numPr>
          <w:ilvl w:val="0"/>
          <w:numId w:val="21"/>
        </w:numPr>
        <w:rPr>
          <w:i/>
          <w:sz w:val="28"/>
          <w:szCs w:val="28"/>
        </w:rPr>
      </w:pPr>
      <w:r w:rsidRPr="00406657">
        <w:rPr>
          <w:i/>
          <w:sz w:val="28"/>
          <w:szCs w:val="28"/>
        </w:rPr>
        <w:t>создавать тексты по предложенному заголовку;</w:t>
      </w:r>
    </w:p>
    <w:p w:rsidR="00820121" w:rsidRPr="00406657" w:rsidRDefault="00820121" w:rsidP="00820121">
      <w:pPr>
        <w:pStyle w:val="a3"/>
        <w:numPr>
          <w:ilvl w:val="0"/>
          <w:numId w:val="21"/>
        </w:numPr>
        <w:rPr>
          <w:i/>
          <w:sz w:val="28"/>
          <w:szCs w:val="28"/>
        </w:rPr>
      </w:pPr>
      <w:r w:rsidRPr="00406657">
        <w:rPr>
          <w:i/>
          <w:sz w:val="28"/>
          <w:szCs w:val="28"/>
        </w:rPr>
        <w:t>подробно или выборочно пересказывать текст;</w:t>
      </w:r>
    </w:p>
    <w:p w:rsidR="00820121" w:rsidRPr="00406657" w:rsidRDefault="00820121" w:rsidP="00820121">
      <w:pPr>
        <w:pStyle w:val="a3"/>
        <w:numPr>
          <w:ilvl w:val="0"/>
          <w:numId w:val="21"/>
        </w:numPr>
        <w:rPr>
          <w:i/>
          <w:sz w:val="28"/>
          <w:szCs w:val="28"/>
        </w:rPr>
      </w:pPr>
      <w:r w:rsidRPr="00406657">
        <w:rPr>
          <w:i/>
          <w:sz w:val="28"/>
          <w:szCs w:val="28"/>
        </w:rPr>
        <w:t>пересказывать текст от другого лица;</w:t>
      </w:r>
    </w:p>
    <w:p w:rsidR="00820121" w:rsidRPr="00406657" w:rsidRDefault="00820121" w:rsidP="00820121">
      <w:pPr>
        <w:pStyle w:val="a3"/>
        <w:numPr>
          <w:ilvl w:val="0"/>
          <w:numId w:val="21"/>
        </w:numPr>
        <w:rPr>
          <w:i/>
          <w:sz w:val="28"/>
          <w:szCs w:val="28"/>
        </w:rPr>
      </w:pPr>
      <w:r w:rsidRPr="00406657">
        <w:rPr>
          <w:i/>
          <w:sz w:val="28"/>
          <w:szCs w:val="28"/>
        </w:rPr>
        <w:t>составлять устный рассказ на определённую тему с использованием разных типов речи: описание, повествование, рассуждение;</w:t>
      </w:r>
    </w:p>
    <w:p w:rsidR="00820121" w:rsidRPr="00406657" w:rsidRDefault="00820121" w:rsidP="00820121">
      <w:pPr>
        <w:pStyle w:val="a3"/>
        <w:numPr>
          <w:ilvl w:val="0"/>
          <w:numId w:val="21"/>
        </w:numPr>
        <w:rPr>
          <w:i/>
          <w:sz w:val="28"/>
          <w:szCs w:val="28"/>
        </w:rPr>
      </w:pPr>
      <w:r w:rsidRPr="00406657">
        <w:rPr>
          <w:i/>
          <w:sz w:val="28"/>
          <w:szCs w:val="28"/>
        </w:rPr>
        <w:t>анализировать и корректировать тексты с нарушенным порядком предложений, находить в тексте смысловые пропуски;</w:t>
      </w:r>
    </w:p>
    <w:p w:rsidR="00820121" w:rsidRPr="00406657" w:rsidRDefault="00820121" w:rsidP="00820121">
      <w:pPr>
        <w:pStyle w:val="a3"/>
        <w:numPr>
          <w:ilvl w:val="0"/>
          <w:numId w:val="21"/>
        </w:numPr>
        <w:rPr>
          <w:i/>
          <w:sz w:val="28"/>
          <w:szCs w:val="28"/>
        </w:rPr>
      </w:pPr>
      <w:r w:rsidRPr="00406657">
        <w:rPr>
          <w:i/>
          <w:sz w:val="28"/>
          <w:szCs w:val="28"/>
        </w:rPr>
        <w:t>корректировать тексты, в которых допущены нарушения культуры речи;</w:t>
      </w:r>
    </w:p>
    <w:p w:rsidR="00820121" w:rsidRPr="004207A0" w:rsidRDefault="00820121" w:rsidP="00820121">
      <w:pPr>
        <w:pStyle w:val="a3"/>
        <w:numPr>
          <w:ilvl w:val="0"/>
          <w:numId w:val="21"/>
        </w:numPr>
        <w:rPr>
          <w:i/>
          <w:sz w:val="28"/>
          <w:szCs w:val="28"/>
        </w:rPr>
      </w:pPr>
      <w:r w:rsidRPr="00406657">
        <w:rPr>
          <w:i/>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w:t>
      </w:r>
      <w:r w:rsidRPr="00406657">
        <w:rPr>
          <w:i/>
          <w:sz w:val="28"/>
          <w:szCs w:val="28"/>
        </w:rPr>
        <w:lastRenderedPageBreak/>
        <w:t>общения (для самостоятельно создаваемых текстов);</w:t>
      </w:r>
      <w:r w:rsidRPr="004207A0">
        <w:rPr>
          <w:i/>
          <w:sz w:val="28"/>
          <w:szCs w:val="28"/>
        </w:rPr>
        <w:t>соблюдать нормы речевого взаимодействия при интерактивном общении (сообщения, электронная почта, Интернет и другие виды и способы связи).</w:t>
      </w:r>
    </w:p>
    <w:p w:rsidR="00820121" w:rsidRDefault="00820121" w:rsidP="00820121">
      <w:pPr>
        <w:shd w:val="clear" w:color="auto" w:fill="FFFFFF"/>
        <w:ind w:right="14"/>
        <w:jc w:val="center"/>
        <w:rPr>
          <w:b/>
          <w:bCs/>
          <w:iCs/>
          <w:sz w:val="28"/>
          <w:szCs w:val="28"/>
        </w:rPr>
      </w:pPr>
    </w:p>
    <w:p w:rsidR="00820121" w:rsidRPr="000A6E1B" w:rsidRDefault="00820121" w:rsidP="00820121">
      <w:pPr>
        <w:shd w:val="clear" w:color="auto" w:fill="FFFFFF"/>
        <w:ind w:right="14"/>
        <w:jc w:val="center"/>
        <w:rPr>
          <w:b/>
          <w:bCs/>
          <w:iCs/>
          <w:sz w:val="28"/>
          <w:szCs w:val="28"/>
        </w:rPr>
      </w:pPr>
      <w:r w:rsidRPr="000A6E1B">
        <w:rPr>
          <w:b/>
          <w:bCs/>
          <w:iCs/>
          <w:sz w:val="28"/>
          <w:szCs w:val="28"/>
        </w:rPr>
        <w:t>Планируемые результаты освоения программы по русскому языку в 1 классе</w:t>
      </w:r>
    </w:p>
    <w:p w:rsidR="00820121" w:rsidRPr="000A6E1B" w:rsidRDefault="00820121" w:rsidP="00820121">
      <w:pPr>
        <w:shd w:val="clear" w:color="auto" w:fill="FFFFFF"/>
        <w:ind w:left="10" w:right="14"/>
        <w:jc w:val="both"/>
        <w:rPr>
          <w:b/>
          <w:bCs/>
          <w:iCs/>
          <w:sz w:val="28"/>
          <w:szCs w:val="28"/>
        </w:rPr>
      </w:pPr>
      <w:r w:rsidRPr="000A6E1B">
        <w:rPr>
          <w:b/>
          <w:bCs/>
          <w:iCs/>
          <w:sz w:val="28"/>
          <w:szCs w:val="28"/>
        </w:rPr>
        <w:t>Ученик научится:</w:t>
      </w:r>
    </w:p>
    <w:p w:rsidR="00820121" w:rsidRPr="000A6E1B" w:rsidRDefault="00820121" w:rsidP="00820121">
      <w:pPr>
        <w:shd w:val="clear" w:color="auto" w:fill="FFFFFF"/>
        <w:ind w:left="10" w:right="14"/>
        <w:jc w:val="both"/>
        <w:rPr>
          <w:b/>
          <w:bCs/>
          <w:iCs/>
          <w:sz w:val="28"/>
          <w:szCs w:val="28"/>
        </w:rPr>
      </w:pPr>
      <w:r w:rsidRPr="000A6E1B">
        <w:rPr>
          <w:b/>
          <w:bCs/>
          <w:iCs/>
          <w:sz w:val="28"/>
          <w:szCs w:val="28"/>
        </w:rPr>
        <w:t>называть, приводить примеры:</w:t>
      </w:r>
    </w:p>
    <w:p w:rsidR="00820121" w:rsidRPr="000A6E1B" w:rsidRDefault="00820121" w:rsidP="00820121">
      <w:pPr>
        <w:widowControl/>
        <w:numPr>
          <w:ilvl w:val="0"/>
          <w:numId w:val="4"/>
        </w:numPr>
        <w:shd w:val="clear" w:color="auto" w:fill="FFFFFF"/>
        <w:autoSpaceDE/>
        <w:autoSpaceDN/>
        <w:adjustRightInd/>
        <w:ind w:right="14"/>
        <w:jc w:val="both"/>
        <w:rPr>
          <w:sz w:val="28"/>
          <w:szCs w:val="28"/>
        </w:rPr>
      </w:pPr>
      <w:r w:rsidRPr="000A6E1B">
        <w:rPr>
          <w:sz w:val="28"/>
          <w:szCs w:val="28"/>
        </w:rPr>
        <w:t>звуков: гласных, согласных (мягких, твёрдых);</w:t>
      </w:r>
    </w:p>
    <w:p w:rsidR="00820121" w:rsidRPr="000A6E1B" w:rsidRDefault="00820121" w:rsidP="00820121">
      <w:pPr>
        <w:widowControl/>
        <w:numPr>
          <w:ilvl w:val="0"/>
          <w:numId w:val="4"/>
        </w:numPr>
        <w:shd w:val="clear" w:color="auto" w:fill="FFFFFF"/>
        <w:autoSpaceDE/>
        <w:autoSpaceDN/>
        <w:adjustRightInd/>
        <w:ind w:right="14"/>
        <w:jc w:val="both"/>
        <w:rPr>
          <w:sz w:val="28"/>
          <w:szCs w:val="28"/>
        </w:rPr>
      </w:pPr>
      <w:r w:rsidRPr="000A6E1B">
        <w:rPr>
          <w:sz w:val="28"/>
          <w:szCs w:val="28"/>
        </w:rPr>
        <w:t>слов, называющих предметы.</w:t>
      </w:r>
    </w:p>
    <w:p w:rsidR="00820121" w:rsidRPr="000A6E1B" w:rsidRDefault="00820121" w:rsidP="00820121">
      <w:pPr>
        <w:shd w:val="clear" w:color="auto" w:fill="FFFFFF"/>
        <w:jc w:val="both"/>
        <w:rPr>
          <w:b/>
          <w:sz w:val="28"/>
          <w:szCs w:val="28"/>
        </w:rPr>
      </w:pPr>
      <w:r w:rsidRPr="000A6E1B">
        <w:rPr>
          <w:b/>
          <w:bCs/>
          <w:iCs/>
          <w:sz w:val="28"/>
          <w:szCs w:val="28"/>
        </w:rPr>
        <w:t>различать:</w:t>
      </w:r>
    </w:p>
    <w:p w:rsidR="00820121" w:rsidRPr="000A6E1B" w:rsidRDefault="00820121" w:rsidP="00820121">
      <w:pPr>
        <w:numPr>
          <w:ilvl w:val="0"/>
          <w:numId w:val="22"/>
        </w:numPr>
        <w:shd w:val="clear" w:color="auto" w:fill="FFFFFF"/>
        <w:tabs>
          <w:tab w:val="left" w:pos="662"/>
        </w:tabs>
        <w:ind w:right="48"/>
        <w:jc w:val="both"/>
        <w:rPr>
          <w:i/>
          <w:iCs/>
          <w:sz w:val="28"/>
          <w:szCs w:val="28"/>
        </w:rPr>
      </w:pPr>
      <w:r w:rsidRPr="000A6E1B">
        <w:rPr>
          <w:sz w:val="28"/>
          <w:szCs w:val="28"/>
        </w:rPr>
        <w:t>звуки и буквы, гласные и согласные звуки, твёрдые  и мягкие согласные звуки, глухие и звонкие согласные звуки;</w:t>
      </w:r>
    </w:p>
    <w:p w:rsidR="00820121" w:rsidRPr="000A6E1B" w:rsidRDefault="00820121" w:rsidP="00820121">
      <w:pPr>
        <w:numPr>
          <w:ilvl w:val="0"/>
          <w:numId w:val="22"/>
        </w:numPr>
        <w:shd w:val="clear" w:color="auto" w:fill="FFFFFF"/>
        <w:tabs>
          <w:tab w:val="left" w:pos="662"/>
        </w:tabs>
        <w:jc w:val="both"/>
        <w:rPr>
          <w:sz w:val="28"/>
          <w:szCs w:val="28"/>
        </w:rPr>
      </w:pPr>
      <w:r w:rsidRPr="000A6E1B">
        <w:rPr>
          <w:sz w:val="28"/>
          <w:szCs w:val="28"/>
        </w:rPr>
        <w:t>звук, слог, слово;</w:t>
      </w:r>
    </w:p>
    <w:p w:rsidR="00820121" w:rsidRPr="000A6E1B" w:rsidRDefault="00820121" w:rsidP="00820121">
      <w:pPr>
        <w:pStyle w:val="a3"/>
        <w:numPr>
          <w:ilvl w:val="0"/>
          <w:numId w:val="22"/>
        </w:numPr>
        <w:shd w:val="clear" w:color="auto" w:fill="FFFFFF"/>
        <w:tabs>
          <w:tab w:val="left" w:pos="662"/>
        </w:tabs>
        <w:ind w:right="2112"/>
        <w:rPr>
          <w:sz w:val="28"/>
          <w:szCs w:val="28"/>
        </w:rPr>
      </w:pPr>
      <w:r w:rsidRPr="000A6E1B">
        <w:rPr>
          <w:sz w:val="28"/>
          <w:szCs w:val="28"/>
        </w:rPr>
        <w:t xml:space="preserve">слово и предложение. </w:t>
      </w:r>
    </w:p>
    <w:p w:rsidR="00820121" w:rsidRPr="000A6E1B" w:rsidRDefault="00820121" w:rsidP="00820121">
      <w:pPr>
        <w:shd w:val="clear" w:color="auto" w:fill="FFFFFF"/>
        <w:tabs>
          <w:tab w:val="left" w:pos="662"/>
        </w:tabs>
        <w:ind w:right="2112"/>
        <w:jc w:val="both"/>
        <w:rPr>
          <w:b/>
          <w:sz w:val="28"/>
          <w:szCs w:val="28"/>
        </w:rPr>
      </w:pPr>
      <w:r w:rsidRPr="000A6E1B">
        <w:rPr>
          <w:b/>
          <w:bCs/>
          <w:iCs/>
          <w:sz w:val="28"/>
          <w:szCs w:val="28"/>
        </w:rPr>
        <w:t>кратко характеризовать:</w:t>
      </w:r>
    </w:p>
    <w:p w:rsidR="00820121" w:rsidRPr="000A6E1B" w:rsidRDefault="00820121" w:rsidP="00820121">
      <w:pPr>
        <w:pStyle w:val="a3"/>
        <w:numPr>
          <w:ilvl w:val="0"/>
          <w:numId w:val="23"/>
        </w:numPr>
        <w:shd w:val="clear" w:color="auto" w:fill="FFFFFF"/>
        <w:tabs>
          <w:tab w:val="left" w:pos="662"/>
        </w:tabs>
        <w:rPr>
          <w:i/>
          <w:iCs/>
          <w:sz w:val="28"/>
          <w:szCs w:val="28"/>
        </w:rPr>
      </w:pPr>
      <w:r w:rsidRPr="000A6E1B">
        <w:rPr>
          <w:sz w:val="28"/>
          <w:szCs w:val="28"/>
        </w:rPr>
        <w:t>качественные признаки звуков;</w:t>
      </w:r>
    </w:p>
    <w:p w:rsidR="00820121" w:rsidRPr="000A6E1B" w:rsidRDefault="00820121" w:rsidP="00820121">
      <w:pPr>
        <w:pStyle w:val="a3"/>
        <w:numPr>
          <w:ilvl w:val="0"/>
          <w:numId w:val="23"/>
        </w:numPr>
        <w:shd w:val="clear" w:color="auto" w:fill="FFFFFF"/>
        <w:tabs>
          <w:tab w:val="left" w:pos="662"/>
        </w:tabs>
        <w:ind w:right="43"/>
        <w:rPr>
          <w:sz w:val="28"/>
          <w:szCs w:val="28"/>
        </w:rPr>
      </w:pPr>
      <w:r w:rsidRPr="000A6E1B">
        <w:rPr>
          <w:sz w:val="28"/>
          <w:szCs w:val="28"/>
        </w:rPr>
        <w:t>условия выбора и написания буквы гласного звука после мягких и твердых согласных.</w:t>
      </w:r>
    </w:p>
    <w:p w:rsidR="00820121" w:rsidRPr="000A6E1B" w:rsidRDefault="00820121" w:rsidP="00820121">
      <w:pPr>
        <w:shd w:val="clear" w:color="auto" w:fill="FFFFFF"/>
        <w:jc w:val="both"/>
        <w:rPr>
          <w:b/>
          <w:sz w:val="28"/>
          <w:szCs w:val="28"/>
        </w:rPr>
      </w:pPr>
      <w:r w:rsidRPr="000A6E1B">
        <w:rPr>
          <w:b/>
          <w:bCs/>
          <w:iCs/>
          <w:sz w:val="28"/>
          <w:szCs w:val="28"/>
        </w:rPr>
        <w:t>решать учебные и практические задачи:</w:t>
      </w:r>
    </w:p>
    <w:p w:rsidR="00820121" w:rsidRPr="000A6E1B" w:rsidRDefault="00820121" w:rsidP="00820121">
      <w:pPr>
        <w:numPr>
          <w:ilvl w:val="0"/>
          <w:numId w:val="24"/>
        </w:numPr>
        <w:shd w:val="clear" w:color="auto" w:fill="FFFFFF"/>
        <w:tabs>
          <w:tab w:val="left" w:pos="662"/>
        </w:tabs>
        <w:jc w:val="both"/>
        <w:rPr>
          <w:sz w:val="28"/>
          <w:szCs w:val="28"/>
        </w:rPr>
      </w:pPr>
      <w:r w:rsidRPr="000A6E1B">
        <w:rPr>
          <w:sz w:val="28"/>
          <w:szCs w:val="28"/>
        </w:rPr>
        <w:t>выделять предложение и слово из речевого потока;</w:t>
      </w:r>
    </w:p>
    <w:p w:rsidR="00820121" w:rsidRPr="000A6E1B" w:rsidRDefault="00820121" w:rsidP="00820121">
      <w:pPr>
        <w:numPr>
          <w:ilvl w:val="0"/>
          <w:numId w:val="24"/>
        </w:numPr>
        <w:shd w:val="clear" w:color="auto" w:fill="FFFFFF"/>
        <w:tabs>
          <w:tab w:val="left" w:pos="662"/>
        </w:tabs>
        <w:ind w:right="58"/>
        <w:jc w:val="both"/>
        <w:rPr>
          <w:sz w:val="28"/>
          <w:szCs w:val="28"/>
        </w:rPr>
      </w:pPr>
      <w:r w:rsidRPr="000A6E1B">
        <w:rPr>
          <w:sz w:val="28"/>
          <w:szCs w:val="28"/>
        </w:rPr>
        <w:t xml:space="preserve">проводить звуковой анализ и строить модели звукового состава четырех-пяти звуковых </w:t>
      </w:r>
      <w:r w:rsidRPr="000A6E1B">
        <w:rPr>
          <w:sz w:val="28"/>
          <w:szCs w:val="28"/>
        </w:rPr>
        <w:tab/>
        <w:t>слов;</w:t>
      </w:r>
    </w:p>
    <w:p w:rsidR="00820121" w:rsidRPr="000A6E1B" w:rsidRDefault="00820121" w:rsidP="00820121">
      <w:pPr>
        <w:numPr>
          <w:ilvl w:val="0"/>
          <w:numId w:val="24"/>
        </w:numPr>
        <w:shd w:val="clear" w:color="auto" w:fill="FFFFFF"/>
        <w:tabs>
          <w:tab w:val="left" w:pos="662"/>
        </w:tabs>
        <w:ind w:right="58"/>
        <w:jc w:val="both"/>
        <w:rPr>
          <w:sz w:val="28"/>
          <w:szCs w:val="28"/>
        </w:rPr>
      </w:pPr>
      <w:r w:rsidRPr="000A6E1B">
        <w:rPr>
          <w:sz w:val="28"/>
          <w:szCs w:val="28"/>
        </w:rPr>
        <w:t>правильно называть буквы русского алфавита, знать их последовательность;</w:t>
      </w:r>
    </w:p>
    <w:p w:rsidR="00820121" w:rsidRPr="000A6E1B" w:rsidRDefault="00820121" w:rsidP="00820121">
      <w:pPr>
        <w:numPr>
          <w:ilvl w:val="0"/>
          <w:numId w:val="24"/>
        </w:numPr>
        <w:shd w:val="clear" w:color="auto" w:fill="FFFFFF"/>
        <w:tabs>
          <w:tab w:val="left" w:pos="662"/>
        </w:tabs>
        <w:ind w:right="34"/>
        <w:jc w:val="both"/>
        <w:rPr>
          <w:sz w:val="28"/>
          <w:szCs w:val="28"/>
        </w:rPr>
      </w:pPr>
      <w:r w:rsidRPr="000A6E1B">
        <w:rPr>
          <w:spacing w:val="-1"/>
          <w:sz w:val="28"/>
          <w:szCs w:val="28"/>
        </w:rPr>
        <w:t xml:space="preserve">правильно писать сочетания </w:t>
      </w:r>
      <w:proofErr w:type="spellStart"/>
      <w:r w:rsidRPr="000A6E1B">
        <w:rPr>
          <w:bCs/>
          <w:spacing w:val="-1"/>
          <w:sz w:val="28"/>
          <w:szCs w:val="28"/>
        </w:rPr>
        <w:t>ча</w:t>
      </w:r>
      <w:proofErr w:type="spellEnd"/>
      <w:r w:rsidRPr="000A6E1B">
        <w:rPr>
          <w:bCs/>
          <w:spacing w:val="-1"/>
          <w:sz w:val="28"/>
          <w:szCs w:val="28"/>
        </w:rPr>
        <w:t xml:space="preserve"> − </w:t>
      </w:r>
      <w:proofErr w:type="spellStart"/>
      <w:r w:rsidRPr="000A6E1B">
        <w:rPr>
          <w:spacing w:val="-1"/>
          <w:sz w:val="28"/>
          <w:szCs w:val="28"/>
        </w:rPr>
        <w:t>ща</w:t>
      </w:r>
      <w:proofErr w:type="spellEnd"/>
      <w:r w:rsidRPr="000A6E1B">
        <w:rPr>
          <w:spacing w:val="-1"/>
          <w:sz w:val="28"/>
          <w:szCs w:val="28"/>
        </w:rPr>
        <w:t xml:space="preserve">, чу − </w:t>
      </w:r>
      <w:proofErr w:type="spellStart"/>
      <w:r w:rsidRPr="000A6E1B">
        <w:rPr>
          <w:spacing w:val="-1"/>
          <w:sz w:val="28"/>
          <w:szCs w:val="28"/>
        </w:rPr>
        <w:t>щу</w:t>
      </w:r>
      <w:proofErr w:type="spellEnd"/>
      <w:r w:rsidRPr="000A6E1B">
        <w:rPr>
          <w:spacing w:val="-1"/>
          <w:sz w:val="28"/>
          <w:szCs w:val="28"/>
        </w:rPr>
        <w:t xml:space="preserve"> и </w:t>
      </w:r>
      <w:proofErr w:type="spellStart"/>
      <w:r w:rsidRPr="000A6E1B">
        <w:rPr>
          <w:spacing w:val="-1"/>
          <w:sz w:val="28"/>
          <w:szCs w:val="28"/>
        </w:rPr>
        <w:t>жи</w:t>
      </w:r>
      <w:proofErr w:type="spellEnd"/>
      <w:r w:rsidRPr="000A6E1B">
        <w:rPr>
          <w:spacing w:val="-1"/>
          <w:sz w:val="28"/>
          <w:szCs w:val="28"/>
        </w:rPr>
        <w:t xml:space="preserve"> − </w:t>
      </w:r>
      <w:proofErr w:type="spellStart"/>
      <w:r w:rsidRPr="000A6E1B">
        <w:rPr>
          <w:spacing w:val="-1"/>
          <w:sz w:val="28"/>
          <w:szCs w:val="28"/>
        </w:rPr>
        <w:t>ши</w:t>
      </w:r>
      <w:proofErr w:type="spellEnd"/>
      <w:r w:rsidRPr="000A6E1B">
        <w:rPr>
          <w:spacing w:val="-1"/>
          <w:sz w:val="28"/>
          <w:szCs w:val="28"/>
        </w:rPr>
        <w:t xml:space="preserve"> под уда</w:t>
      </w:r>
      <w:r w:rsidRPr="000A6E1B">
        <w:rPr>
          <w:sz w:val="28"/>
          <w:szCs w:val="28"/>
        </w:rPr>
        <w:t>рением;</w:t>
      </w:r>
    </w:p>
    <w:p w:rsidR="00820121" w:rsidRPr="000A6E1B" w:rsidRDefault="00820121" w:rsidP="00820121">
      <w:pPr>
        <w:numPr>
          <w:ilvl w:val="0"/>
          <w:numId w:val="24"/>
        </w:numPr>
        <w:shd w:val="clear" w:color="auto" w:fill="FFFFFF"/>
        <w:tabs>
          <w:tab w:val="left" w:pos="662"/>
        </w:tabs>
        <w:ind w:right="29"/>
        <w:jc w:val="both"/>
        <w:rPr>
          <w:sz w:val="28"/>
          <w:szCs w:val="28"/>
        </w:rPr>
      </w:pPr>
      <w:r w:rsidRPr="000A6E1B">
        <w:rPr>
          <w:sz w:val="28"/>
          <w:szCs w:val="28"/>
        </w:rPr>
        <w:t>писать заглавную букву в начале предложения и в именах собственных;</w:t>
      </w:r>
    </w:p>
    <w:p w:rsidR="00820121" w:rsidRPr="000A6E1B" w:rsidRDefault="00820121" w:rsidP="00820121">
      <w:pPr>
        <w:numPr>
          <w:ilvl w:val="0"/>
          <w:numId w:val="24"/>
        </w:numPr>
        <w:shd w:val="clear" w:color="auto" w:fill="FFFFFF"/>
        <w:tabs>
          <w:tab w:val="left" w:pos="662"/>
        </w:tabs>
        <w:jc w:val="both"/>
        <w:rPr>
          <w:sz w:val="28"/>
          <w:szCs w:val="28"/>
        </w:rPr>
      </w:pPr>
      <w:r w:rsidRPr="000A6E1B">
        <w:rPr>
          <w:sz w:val="28"/>
          <w:szCs w:val="28"/>
        </w:rPr>
        <w:t>ставить точку в конце предложения;</w:t>
      </w:r>
    </w:p>
    <w:p w:rsidR="00820121" w:rsidRPr="000A6E1B" w:rsidRDefault="00820121" w:rsidP="00820121">
      <w:pPr>
        <w:numPr>
          <w:ilvl w:val="0"/>
          <w:numId w:val="24"/>
        </w:numPr>
        <w:shd w:val="clear" w:color="auto" w:fill="FFFFFF"/>
        <w:tabs>
          <w:tab w:val="left" w:pos="662"/>
        </w:tabs>
        <w:ind w:right="24"/>
        <w:jc w:val="both"/>
        <w:rPr>
          <w:sz w:val="28"/>
          <w:szCs w:val="28"/>
        </w:rPr>
      </w:pPr>
      <w:r w:rsidRPr="000A6E1B">
        <w:rPr>
          <w:sz w:val="28"/>
          <w:szCs w:val="28"/>
        </w:rPr>
        <w:t xml:space="preserve">грамотно записывать под диктовку учителя и самостоятельно отдельные слова и простые </w:t>
      </w:r>
      <w:r w:rsidRPr="000A6E1B">
        <w:rPr>
          <w:sz w:val="28"/>
          <w:szCs w:val="28"/>
        </w:rPr>
        <w:tab/>
        <w:t>предложения (в случаях, где орфоэпия и орфография совпадают);</w:t>
      </w:r>
    </w:p>
    <w:p w:rsidR="00820121" w:rsidRPr="000A6E1B" w:rsidRDefault="00820121" w:rsidP="00820121">
      <w:pPr>
        <w:numPr>
          <w:ilvl w:val="0"/>
          <w:numId w:val="24"/>
        </w:numPr>
        <w:shd w:val="clear" w:color="auto" w:fill="FFFFFF"/>
        <w:tabs>
          <w:tab w:val="left" w:pos="662"/>
        </w:tabs>
        <w:ind w:right="24"/>
        <w:jc w:val="both"/>
        <w:rPr>
          <w:sz w:val="28"/>
          <w:szCs w:val="28"/>
        </w:rPr>
      </w:pPr>
      <w:r w:rsidRPr="000A6E1B">
        <w:rPr>
          <w:sz w:val="28"/>
          <w:szCs w:val="28"/>
        </w:rPr>
        <w:t>осознавать цели и ситуации устного общения;</w:t>
      </w:r>
    </w:p>
    <w:p w:rsidR="00820121" w:rsidRPr="000A6E1B" w:rsidRDefault="00820121" w:rsidP="00820121">
      <w:pPr>
        <w:numPr>
          <w:ilvl w:val="0"/>
          <w:numId w:val="24"/>
        </w:numPr>
        <w:shd w:val="clear" w:color="auto" w:fill="FFFFFF"/>
        <w:tabs>
          <w:tab w:val="left" w:pos="662"/>
        </w:tabs>
        <w:ind w:right="24"/>
        <w:jc w:val="both"/>
        <w:rPr>
          <w:sz w:val="28"/>
          <w:szCs w:val="28"/>
        </w:rPr>
      </w:pPr>
      <w:r w:rsidRPr="000A6E1B">
        <w:rPr>
          <w:sz w:val="28"/>
          <w:szCs w:val="28"/>
        </w:rPr>
        <w:t>соблюдать в повседневной жизни нормы речевого этикета.</w:t>
      </w:r>
    </w:p>
    <w:p w:rsidR="00820121" w:rsidRPr="000A6E1B" w:rsidRDefault="00820121" w:rsidP="00820121">
      <w:pPr>
        <w:shd w:val="clear" w:color="auto" w:fill="FFFFFF"/>
        <w:tabs>
          <w:tab w:val="left" w:pos="662"/>
        </w:tabs>
        <w:ind w:right="24"/>
        <w:jc w:val="both"/>
        <w:rPr>
          <w:i/>
          <w:sz w:val="28"/>
          <w:szCs w:val="28"/>
        </w:rPr>
      </w:pPr>
      <w:r w:rsidRPr="000A6E1B">
        <w:rPr>
          <w:i/>
          <w:sz w:val="28"/>
          <w:szCs w:val="28"/>
        </w:rPr>
        <w:t>Ученик получит возможность научиться:</w:t>
      </w:r>
    </w:p>
    <w:p w:rsidR="00820121" w:rsidRPr="000A6E1B"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lastRenderedPageBreak/>
        <w:t>выявлять слова, значение которых требует уточнения, и уточнять их значение по тексту или с помощью толкового словаря;</w:t>
      </w:r>
    </w:p>
    <w:p w:rsidR="00820121" w:rsidRPr="000A6E1B"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t>использовать алфавит при работе со словарями и справочниками;</w:t>
      </w:r>
    </w:p>
    <w:p w:rsidR="00820121" w:rsidRPr="000A6E1B"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t>переносить слова по слогам без стечения согласных;</w:t>
      </w:r>
    </w:p>
    <w:p w:rsidR="00820121" w:rsidRPr="000A6E1B"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t>различать слова, называющие предметы, действия и признаки; задавать вопросы к словам;</w:t>
      </w:r>
    </w:p>
    <w:p w:rsidR="00820121" w:rsidRPr="000A6E1B"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t>выбирать языковые средства в соответствии с целями и условиями общения для эффективного решения коммуникативной задачи;</w:t>
      </w:r>
    </w:p>
    <w:p w:rsidR="00820121" w:rsidRPr="000A6E1B"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t>участвовать в диалоге, учитывать разные мнения и стремиться к координации различных позиций в сотрудничестве;</w:t>
      </w:r>
    </w:p>
    <w:p w:rsidR="00820121" w:rsidRDefault="00820121" w:rsidP="00820121">
      <w:pPr>
        <w:pStyle w:val="a3"/>
        <w:numPr>
          <w:ilvl w:val="0"/>
          <w:numId w:val="26"/>
        </w:numPr>
        <w:shd w:val="clear" w:color="auto" w:fill="FFFFFF"/>
        <w:tabs>
          <w:tab w:val="left" w:pos="662"/>
        </w:tabs>
        <w:ind w:right="24"/>
        <w:rPr>
          <w:i/>
          <w:sz w:val="28"/>
          <w:szCs w:val="28"/>
        </w:rPr>
      </w:pPr>
      <w:r w:rsidRPr="000A6E1B">
        <w:rPr>
          <w:i/>
          <w:sz w:val="28"/>
          <w:szCs w:val="28"/>
        </w:rPr>
        <w:t>соблюдать орфоэпические нормы и правильную интонацию.</w:t>
      </w:r>
    </w:p>
    <w:p w:rsidR="00820121" w:rsidRPr="00606FDE" w:rsidRDefault="00820121" w:rsidP="00820121">
      <w:pPr>
        <w:pStyle w:val="a3"/>
        <w:shd w:val="clear" w:color="auto" w:fill="FFFFFF"/>
        <w:tabs>
          <w:tab w:val="left" w:pos="662"/>
        </w:tabs>
        <w:ind w:right="24"/>
        <w:rPr>
          <w:i/>
          <w:sz w:val="28"/>
          <w:szCs w:val="28"/>
        </w:rPr>
      </w:pPr>
    </w:p>
    <w:p w:rsidR="00820121" w:rsidRPr="000A6E1B" w:rsidRDefault="00820121" w:rsidP="00820121">
      <w:pPr>
        <w:shd w:val="clear" w:color="auto" w:fill="FFFFFF"/>
        <w:jc w:val="center"/>
        <w:rPr>
          <w:b/>
          <w:bCs/>
          <w:i/>
          <w:iCs/>
          <w:color w:val="000000"/>
          <w:sz w:val="28"/>
          <w:szCs w:val="28"/>
        </w:rPr>
      </w:pPr>
      <w:r w:rsidRPr="000A6E1B">
        <w:rPr>
          <w:b/>
          <w:bCs/>
          <w:i/>
          <w:iCs/>
          <w:color w:val="000000"/>
          <w:sz w:val="28"/>
          <w:szCs w:val="28"/>
        </w:rPr>
        <w:t>Оценка достижений учащихся</w:t>
      </w:r>
    </w:p>
    <w:p w:rsidR="00820121" w:rsidRPr="000A6E1B" w:rsidRDefault="00820121" w:rsidP="00820121">
      <w:pPr>
        <w:shd w:val="clear" w:color="auto" w:fill="FFFFFF"/>
        <w:ind w:firstLine="709"/>
        <w:jc w:val="both"/>
        <w:rPr>
          <w:color w:val="000000"/>
          <w:sz w:val="28"/>
          <w:szCs w:val="28"/>
        </w:rPr>
      </w:pPr>
      <w:r w:rsidRPr="000A6E1B">
        <w:rPr>
          <w:color w:val="000000"/>
          <w:sz w:val="28"/>
          <w:szCs w:val="28"/>
        </w:rPr>
        <w:t>В 1 классе проводится педагогическая диагностика. Педагогическая диагностика успешности обучения младших школьников разработана в рамках УМК «Начальная школа ХХ</w:t>
      </w:r>
      <w:r w:rsidRPr="000A6E1B">
        <w:rPr>
          <w:color w:val="000000"/>
          <w:sz w:val="28"/>
          <w:szCs w:val="28"/>
          <w:lang w:val="en-US"/>
        </w:rPr>
        <w:t>I</w:t>
      </w:r>
      <w:r w:rsidRPr="000A6E1B">
        <w:rPr>
          <w:color w:val="000000"/>
          <w:sz w:val="28"/>
          <w:szCs w:val="28"/>
        </w:rPr>
        <w:t xml:space="preserve"> века». Авторы: </w:t>
      </w:r>
      <w:proofErr w:type="spellStart"/>
      <w:r w:rsidRPr="000A6E1B">
        <w:rPr>
          <w:color w:val="000000"/>
          <w:sz w:val="28"/>
          <w:szCs w:val="28"/>
        </w:rPr>
        <w:t>Журова</w:t>
      </w:r>
      <w:proofErr w:type="spellEnd"/>
      <w:r w:rsidRPr="000A6E1B">
        <w:rPr>
          <w:color w:val="000000"/>
          <w:sz w:val="28"/>
          <w:szCs w:val="28"/>
        </w:rPr>
        <w:t xml:space="preserve"> Л.Е., Евдокимова </w:t>
      </w:r>
      <w:proofErr w:type="spellStart"/>
      <w:r w:rsidRPr="000A6E1B">
        <w:rPr>
          <w:color w:val="000000"/>
          <w:sz w:val="28"/>
          <w:szCs w:val="28"/>
        </w:rPr>
        <w:t>А.О.,Кузнецова</w:t>
      </w:r>
      <w:proofErr w:type="spellEnd"/>
      <w:r w:rsidRPr="000A6E1B">
        <w:rPr>
          <w:color w:val="000000"/>
          <w:sz w:val="28"/>
          <w:szCs w:val="28"/>
        </w:rPr>
        <w:t xml:space="preserve"> М.И., </w:t>
      </w:r>
      <w:proofErr w:type="spellStart"/>
      <w:r w:rsidRPr="000A6E1B">
        <w:rPr>
          <w:color w:val="000000"/>
          <w:sz w:val="28"/>
          <w:szCs w:val="28"/>
        </w:rPr>
        <w:t>Кочурова</w:t>
      </w:r>
      <w:proofErr w:type="spellEnd"/>
      <w:r w:rsidRPr="000A6E1B">
        <w:rPr>
          <w:color w:val="000000"/>
          <w:sz w:val="28"/>
          <w:szCs w:val="28"/>
        </w:rPr>
        <w:t xml:space="preserve"> Е.Э.</w:t>
      </w:r>
    </w:p>
    <w:p w:rsidR="00820121" w:rsidRPr="000A6E1B" w:rsidRDefault="00820121" w:rsidP="00820121">
      <w:pPr>
        <w:shd w:val="clear" w:color="auto" w:fill="FFFFFF"/>
        <w:ind w:firstLine="709"/>
        <w:jc w:val="both"/>
        <w:rPr>
          <w:color w:val="000000"/>
          <w:sz w:val="28"/>
          <w:szCs w:val="28"/>
        </w:rPr>
      </w:pPr>
      <w:r w:rsidRPr="000A6E1B">
        <w:rPr>
          <w:i/>
          <w:iCs/>
          <w:color w:val="000000"/>
          <w:sz w:val="28"/>
          <w:szCs w:val="28"/>
        </w:rPr>
        <w:t>Педагогическая диагностика</w:t>
      </w:r>
      <w:r w:rsidRPr="000A6E1B">
        <w:rPr>
          <w:color w:val="000000"/>
          <w:sz w:val="28"/>
          <w:szCs w:val="28"/>
        </w:rPr>
        <w:t xml:space="preserve"> – это совокупность специально подобранных и систематизированных заданий, которые позволяют:</w:t>
      </w:r>
    </w:p>
    <w:p w:rsidR="00820121" w:rsidRPr="000A6E1B" w:rsidRDefault="00820121" w:rsidP="00820121">
      <w:pPr>
        <w:shd w:val="clear" w:color="auto" w:fill="FFFFFF"/>
        <w:jc w:val="both"/>
        <w:rPr>
          <w:color w:val="000000"/>
          <w:sz w:val="28"/>
          <w:szCs w:val="28"/>
        </w:rPr>
      </w:pPr>
      <w:r w:rsidRPr="000A6E1B">
        <w:rPr>
          <w:color w:val="000000"/>
          <w:sz w:val="28"/>
          <w:szCs w:val="28"/>
        </w:rPr>
        <w:tab/>
        <w:t xml:space="preserve">– определить особенности усвоения учащимися предметных знаний, умений и </w:t>
      </w:r>
      <w:r w:rsidRPr="000A6E1B">
        <w:rPr>
          <w:color w:val="000000"/>
          <w:sz w:val="28"/>
          <w:szCs w:val="28"/>
        </w:rPr>
        <w:tab/>
        <w:t xml:space="preserve">навыков; </w:t>
      </w:r>
    </w:p>
    <w:p w:rsidR="00820121" w:rsidRPr="000A6E1B" w:rsidRDefault="00820121" w:rsidP="00820121">
      <w:pPr>
        <w:shd w:val="clear" w:color="auto" w:fill="FFFFFF"/>
        <w:jc w:val="both"/>
        <w:rPr>
          <w:color w:val="000000"/>
          <w:sz w:val="28"/>
          <w:szCs w:val="28"/>
        </w:rPr>
      </w:pPr>
      <w:r w:rsidRPr="000A6E1B">
        <w:rPr>
          <w:color w:val="000000"/>
          <w:sz w:val="28"/>
          <w:szCs w:val="28"/>
        </w:rPr>
        <w:tab/>
        <w:t>– выявить характер трудностей ученика и установить их причины;</w:t>
      </w:r>
    </w:p>
    <w:p w:rsidR="00820121" w:rsidRPr="000A6E1B" w:rsidRDefault="00820121" w:rsidP="00820121">
      <w:pPr>
        <w:shd w:val="clear" w:color="auto" w:fill="FFFFFF"/>
        <w:jc w:val="both"/>
        <w:rPr>
          <w:color w:val="000000"/>
          <w:sz w:val="28"/>
          <w:szCs w:val="28"/>
        </w:rPr>
      </w:pPr>
      <w:r w:rsidRPr="000A6E1B">
        <w:rPr>
          <w:color w:val="000000"/>
          <w:sz w:val="28"/>
          <w:szCs w:val="28"/>
        </w:rPr>
        <w:tab/>
        <w:t>– установить уровень овладения учебной деятельностью;</w:t>
      </w:r>
    </w:p>
    <w:p w:rsidR="00820121" w:rsidRPr="000A6E1B" w:rsidRDefault="00820121" w:rsidP="00820121">
      <w:pPr>
        <w:shd w:val="clear" w:color="auto" w:fill="FFFFFF"/>
        <w:jc w:val="both"/>
        <w:rPr>
          <w:color w:val="000000"/>
          <w:sz w:val="28"/>
          <w:szCs w:val="28"/>
        </w:rPr>
      </w:pPr>
      <w:r w:rsidRPr="000A6E1B">
        <w:rPr>
          <w:color w:val="000000"/>
          <w:sz w:val="28"/>
          <w:szCs w:val="28"/>
        </w:rPr>
        <w:tab/>
        <w:t xml:space="preserve">– оценить изменения, происходящие в развитии учащихся. </w:t>
      </w:r>
    </w:p>
    <w:p w:rsidR="00820121" w:rsidRPr="000A6E1B" w:rsidRDefault="00820121" w:rsidP="00820121">
      <w:pPr>
        <w:shd w:val="clear" w:color="auto" w:fill="FFFFFF"/>
        <w:ind w:firstLine="709"/>
        <w:jc w:val="both"/>
        <w:rPr>
          <w:color w:val="000000"/>
          <w:sz w:val="28"/>
          <w:szCs w:val="28"/>
        </w:rPr>
      </w:pPr>
      <w:r w:rsidRPr="000A6E1B">
        <w:rPr>
          <w:color w:val="000000"/>
          <w:sz w:val="28"/>
          <w:szCs w:val="28"/>
        </w:rPr>
        <w:t>Каждая диагностическая работа включает в себя разные по форме задания: задания с выбором ответа (выбор одного из предложенных вариантов ответа имеет качественную характеристику, он определенно указывает, в чем ошибочность рассуждений ученика), задания с кратким ответом, задания на классификацию, задания на установление соответствия.  Каждое задание оценивается от 0 до 3 баллов. Затем определяется соответствующий уровень.</w:t>
      </w:r>
    </w:p>
    <w:p w:rsidR="00820121" w:rsidRPr="000A6E1B" w:rsidRDefault="00820121" w:rsidP="00820121">
      <w:pPr>
        <w:shd w:val="clear" w:color="auto" w:fill="FFFFFF"/>
        <w:jc w:val="both"/>
        <w:rPr>
          <w:i/>
          <w:iCs/>
          <w:color w:val="000000"/>
          <w:sz w:val="28"/>
          <w:szCs w:val="28"/>
        </w:rPr>
      </w:pPr>
      <w:r w:rsidRPr="000A6E1B">
        <w:rPr>
          <w:i/>
          <w:iCs/>
          <w:color w:val="000000"/>
          <w:sz w:val="28"/>
          <w:szCs w:val="28"/>
        </w:rPr>
        <w:t>Сроки проведения педагогической диагностики:</w:t>
      </w:r>
    </w:p>
    <w:p w:rsidR="00820121" w:rsidRPr="000A6E1B" w:rsidRDefault="00820121" w:rsidP="00820121">
      <w:pPr>
        <w:shd w:val="clear" w:color="auto" w:fill="FFFFFF"/>
        <w:jc w:val="both"/>
        <w:rPr>
          <w:color w:val="000000"/>
          <w:sz w:val="28"/>
          <w:szCs w:val="28"/>
        </w:rPr>
      </w:pPr>
      <w:r w:rsidRPr="000A6E1B">
        <w:rPr>
          <w:color w:val="000000"/>
          <w:sz w:val="28"/>
          <w:szCs w:val="28"/>
          <w:lang w:val="en-US"/>
        </w:rPr>
        <w:t>I</w:t>
      </w:r>
      <w:r w:rsidRPr="000A6E1B">
        <w:rPr>
          <w:color w:val="000000"/>
          <w:sz w:val="28"/>
          <w:szCs w:val="28"/>
        </w:rPr>
        <w:t xml:space="preserve"> этап – 2-я неделя сентября (стартовая диагностика);</w:t>
      </w:r>
    </w:p>
    <w:p w:rsidR="00820121" w:rsidRPr="000A6E1B" w:rsidRDefault="00820121" w:rsidP="00820121">
      <w:pPr>
        <w:shd w:val="clear" w:color="auto" w:fill="FFFFFF"/>
        <w:jc w:val="both"/>
        <w:rPr>
          <w:color w:val="000000"/>
          <w:sz w:val="28"/>
          <w:szCs w:val="28"/>
        </w:rPr>
      </w:pPr>
      <w:r w:rsidRPr="000A6E1B">
        <w:rPr>
          <w:color w:val="000000"/>
          <w:sz w:val="28"/>
          <w:szCs w:val="28"/>
          <w:lang w:val="en-US"/>
        </w:rPr>
        <w:t>II</w:t>
      </w:r>
      <w:r w:rsidRPr="000A6E1B">
        <w:rPr>
          <w:color w:val="000000"/>
          <w:sz w:val="28"/>
          <w:szCs w:val="28"/>
        </w:rPr>
        <w:t xml:space="preserve"> этап – коней </w:t>
      </w:r>
      <w:r>
        <w:rPr>
          <w:color w:val="000000"/>
          <w:sz w:val="28"/>
          <w:szCs w:val="28"/>
        </w:rPr>
        <w:t>1-го полугодия</w:t>
      </w:r>
      <w:r w:rsidRPr="000A6E1B">
        <w:rPr>
          <w:color w:val="000000"/>
          <w:sz w:val="28"/>
          <w:szCs w:val="28"/>
        </w:rPr>
        <w:t xml:space="preserve"> (завершение букварного периода)</w:t>
      </w:r>
      <w:r>
        <w:rPr>
          <w:color w:val="000000"/>
          <w:sz w:val="28"/>
          <w:szCs w:val="28"/>
        </w:rPr>
        <w:t>;</w:t>
      </w:r>
    </w:p>
    <w:p w:rsidR="00820121" w:rsidRPr="000A6E1B" w:rsidRDefault="00820121" w:rsidP="00820121">
      <w:pPr>
        <w:shd w:val="clear" w:color="auto" w:fill="FFFFFF"/>
        <w:jc w:val="both"/>
        <w:rPr>
          <w:color w:val="000000"/>
          <w:sz w:val="28"/>
          <w:szCs w:val="28"/>
        </w:rPr>
      </w:pPr>
      <w:r w:rsidRPr="000A6E1B">
        <w:rPr>
          <w:color w:val="000000"/>
          <w:sz w:val="28"/>
          <w:szCs w:val="28"/>
          <w:lang w:val="en-US"/>
        </w:rPr>
        <w:t>III</w:t>
      </w:r>
      <w:r w:rsidRPr="000A6E1B">
        <w:rPr>
          <w:color w:val="000000"/>
          <w:sz w:val="28"/>
          <w:szCs w:val="28"/>
        </w:rPr>
        <w:t xml:space="preserve"> этап –</w:t>
      </w:r>
      <w:r>
        <w:rPr>
          <w:color w:val="000000"/>
          <w:sz w:val="28"/>
          <w:szCs w:val="28"/>
        </w:rPr>
        <w:t xml:space="preserve"> </w:t>
      </w:r>
      <w:r w:rsidRPr="000A6E1B">
        <w:rPr>
          <w:color w:val="000000"/>
          <w:sz w:val="28"/>
          <w:szCs w:val="28"/>
        </w:rPr>
        <w:t>конец апреля- начало мая (итоговая диагностика).</w:t>
      </w:r>
    </w:p>
    <w:p w:rsidR="00820121" w:rsidRPr="000A6E1B" w:rsidRDefault="00820121" w:rsidP="00820121">
      <w:pPr>
        <w:shd w:val="clear" w:color="auto" w:fill="FFFFFF"/>
        <w:ind w:firstLine="709"/>
        <w:jc w:val="both"/>
        <w:rPr>
          <w:sz w:val="28"/>
          <w:szCs w:val="28"/>
        </w:rPr>
      </w:pPr>
      <w:r w:rsidRPr="000A6E1B">
        <w:rPr>
          <w:sz w:val="28"/>
          <w:szCs w:val="28"/>
        </w:rPr>
        <w:lastRenderedPageBreak/>
        <w:t>Отметки в первом классе не ставятся. Оценка ответов, самостоятельных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820121" w:rsidRPr="000A6E1B" w:rsidRDefault="00820121" w:rsidP="00820121">
      <w:pPr>
        <w:jc w:val="both"/>
        <w:rPr>
          <w:sz w:val="28"/>
          <w:szCs w:val="28"/>
        </w:rPr>
      </w:pPr>
      <w:r w:rsidRPr="000A6E1B">
        <w:rPr>
          <w:i/>
          <w:iCs/>
          <w:sz w:val="28"/>
          <w:szCs w:val="28"/>
        </w:rPr>
        <w:t>Источники информации для оценивания:</w:t>
      </w:r>
      <w:r w:rsidRPr="000A6E1B">
        <w:rPr>
          <w:sz w:val="28"/>
          <w:szCs w:val="28"/>
        </w:rPr>
        <w:tab/>
      </w:r>
    </w:p>
    <w:p w:rsidR="00820121" w:rsidRPr="000A6E1B" w:rsidRDefault="00820121" w:rsidP="00820121">
      <w:pPr>
        <w:pStyle w:val="a3"/>
        <w:numPr>
          <w:ilvl w:val="0"/>
          <w:numId w:val="27"/>
        </w:numPr>
        <w:rPr>
          <w:sz w:val="28"/>
          <w:szCs w:val="28"/>
        </w:rPr>
      </w:pPr>
      <w:r w:rsidRPr="000A6E1B">
        <w:rPr>
          <w:sz w:val="28"/>
          <w:szCs w:val="28"/>
        </w:rPr>
        <w:t>деятельность учащихся (индивидуальная и совместная);</w:t>
      </w:r>
    </w:p>
    <w:p w:rsidR="00820121" w:rsidRPr="000A6E1B" w:rsidRDefault="00820121" w:rsidP="00820121">
      <w:pPr>
        <w:pStyle w:val="a3"/>
        <w:numPr>
          <w:ilvl w:val="0"/>
          <w:numId w:val="27"/>
        </w:numPr>
        <w:rPr>
          <w:sz w:val="28"/>
          <w:szCs w:val="28"/>
        </w:rPr>
      </w:pPr>
      <w:r w:rsidRPr="000A6E1B">
        <w:rPr>
          <w:sz w:val="28"/>
          <w:szCs w:val="28"/>
        </w:rPr>
        <w:t>статистические данные;</w:t>
      </w:r>
    </w:p>
    <w:p w:rsidR="00820121" w:rsidRPr="000A6E1B" w:rsidRDefault="00820121" w:rsidP="00820121">
      <w:pPr>
        <w:pStyle w:val="a3"/>
        <w:numPr>
          <w:ilvl w:val="0"/>
          <w:numId w:val="27"/>
        </w:numPr>
        <w:rPr>
          <w:sz w:val="28"/>
          <w:szCs w:val="28"/>
        </w:rPr>
      </w:pPr>
      <w:r w:rsidRPr="000A6E1B">
        <w:rPr>
          <w:sz w:val="28"/>
          <w:szCs w:val="28"/>
        </w:rPr>
        <w:t xml:space="preserve">работы учащихся; </w:t>
      </w:r>
    </w:p>
    <w:p w:rsidR="00820121" w:rsidRPr="000A6E1B" w:rsidRDefault="00820121" w:rsidP="00820121">
      <w:pPr>
        <w:pStyle w:val="a3"/>
        <w:numPr>
          <w:ilvl w:val="0"/>
          <w:numId w:val="27"/>
        </w:numPr>
        <w:rPr>
          <w:sz w:val="28"/>
          <w:szCs w:val="28"/>
        </w:rPr>
      </w:pPr>
      <w:r w:rsidRPr="000A6E1B">
        <w:rPr>
          <w:sz w:val="28"/>
          <w:szCs w:val="28"/>
        </w:rPr>
        <w:t>результаты тестирования.</w:t>
      </w:r>
    </w:p>
    <w:p w:rsidR="00820121" w:rsidRPr="000A6E1B" w:rsidRDefault="00820121" w:rsidP="00820121">
      <w:pPr>
        <w:jc w:val="both"/>
        <w:rPr>
          <w:i/>
          <w:iCs/>
          <w:sz w:val="28"/>
          <w:szCs w:val="28"/>
        </w:rPr>
      </w:pPr>
      <w:r w:rsidRPr="000A6E1B">
        <w:rPr>
          <w:i/>
          <w:iCs/>
          <w:sz w:val="28"/>
          <w:szCs w:val="28"/>
        </w:rPr>
        <w:t xml:space="preserve">Методы оценивания: </w:t>
      </w:r>
    </w:p>
    <w:p w:rsidR="00820121" w:rsidRPr="000A6E1B" w:rsidRDefault="00820121" w:rsidP="00820121">
      <w:pPr>
        <w:widowControl/>
        <w:numPr>
          <w:ilvl w:val="0"/>
          <w:numId w:val="5"/>
        </w:numPr>
        <w:autoSpaceDE/>
        <w:autoSpaceDN/>
        <w:adjustRightInd/>
        <w:jc w:val="both"/>
        <w:rPr>
          <w:sz w:val="28"/>
          <w:szCs w:val="28"/>
        </w:rPr>
      </w:pPr>
      <w:r w:rsidRPr="000A6E1B">
        <w:rPr>
          <w:sz w:val="28"/>
          <w:szCs w:val="28"/>
        </w:rPr>
        <w:t xml:space="preserve">наблюдение; </w:t>
      </w:r>
    </w:p>
    <w:p w:rsidR="00820121" w:rsidRPr="000A6E1B" w:rsidRDefault="00820121" w:rsidP="00820121">
      <w:pPr>
        <w:widowControl/>
        <w:numPr>
          <w:ilvl w:val="0"/>
          <w:numId w:val="5"/>
        </w:numPr>
        <w:autoSpaceDE/>
        <w:autoSpaceDN/>
        <w:adjustRightInd/>
        <w:jc w:val="both"/>
        <w:rPr>
          <w:sz w:val="28"/>
          <w:szCs w:val="28"/>
        </w:rPr>
      </w:pPr>
      <w:r w:rsidRPr="000A6E1B">
        <w:rPr>
          <w:sz w:val="28"/>
          <w:szCs w:val="28"/>
        </w:rPr>
        <w:t>открытый ответ;</w:t>
      </w:r>
    </w:p>
    <w:p w:rsidR="00820121" w:rsidRPr="000A6E1B" w:rsidRDefault="00820121" w:rsidP="00820121">
      <w:pPr>
        <w:widowControl/>
        <w:numPr>
          <w:ilvl w:val="0"/>
          <w:numId w:val="5"/>
        </w:numPr>
        <w:autoSpaceDE/>
        <w:autoSpaceDN/>
        <w:adjustRightInd/>
        <w:jc w:val="both"/>
        <w:rPr>
          <w:sz w:val="28"/>
          <w:szCs w:val="28"/>
        </w:rPr>
      </w:pPr>
      <w:r w:rsidRPr="000A6E1B">
        <w:rPr>
          <w:sz w:val="28"/>
          <w:szCs w:val="28"/>
        </w:rPr>
        <w:t>краткий  ответ;</w:t>
      </w:r>
    </w:p>
    <w:p w:rsidR="00820121" w:rsidRPr="000A6E1B" w:rsidRDefault="00820121" w:rsidP="00820121">
      <w:pPr>
        <w:widowControl/>
        <w:numPr>
          <w:ilvl w:val="0"/>
          <w:numId w:val="5"/>
        </w:numPr>
        <w:autoSpaceDE/>
        <w:autoSpaceDN/>
        <w:adjustRightInd/>
        <w:jc w:val="both"/>
        <w:rPr>
          <w:sz w:val="28"/>
          <w:szCs w:val="28"/>
        </w:rPr>
      </w:pPr>
      <w:r>
        <w:rPr>
          <w:sz w:val="28"/>
          <w:szCs w:val="28"/>
        </w:rPr>
        <w:t>выбор ответа</w:t>
      </w:r>
      <w:r w:rsidRPr="000A6E1B">
        <w:rPr>
          <w:sz w:val="28"/>
          <w:szCs w:val="28"/>
        </w:rPr>
        <w:t xml:space="preserve">; </w:t>
      </w:r>
    </w:p>
    <w:p w:rsidR="00820121" w:rsidRPr="000A6E1B" w:rsidRDefault="00820121" w:rsidP="00820121">
      <w:pPr>
        <w:widowControl/>
        <w:numPr>
          <w:ilvl w:val="0"/>
          <w:numId w:val="5"/>
        </w:numPr>
        <w:autoSpaceDE/>
        <w:autoSpaceDN/>
        <w:adjustRightInd/>
        <w:jc w:val="both"/>
        <w:rPr>
          <w:sz w:val="28"/>
          <w:szCs w:val="28"/>
        </w:rPr>
      </w:pPr>
      <w:r w:rsidRPr="000A6E1B">
        <w:rPr>
          <w:sz w:val="28"/>
          <w:szCs w:val="28"/>
        </w:rPr>
        <w:t>самооценка.</w:t>
      </w:r>
    </w:p>
    <w:p w:rsidR="00820121" w:rsidRPr="00584C35" w:rsidRDefault="00820121" w:rsidP="00820121">
      <w:pPr>
        <w:jc w:val="both"/>
        <w:rPr>
          <w:sz w:val="28"/>
          <w:szCs w:val="28"/>
        </w:rPr>
      </w:pPr>
      <w:r w:rsidRPr="000A6E1B">
        <w:rPr>
          <w:sz w:val="28"/>
          <w:szCs w:val="28"/>
        </w:rPr>
        <w:t>В соответствии с учебным планом на изучение русского языка выделяется 165 часов (5 часов  в неделю).</w:t>
      </w:r>
    </w:p>
    <w:p w:rsidR="00820121" w:rsidRDefault="00820121" w:rsidP="00820121">
      <w:pPr>
        <w:pStyle w:val="a3"/>
        <w:ind w:left="1429"/>
        <w:rPr>
          <w:i/>
          <w:sz w:val="28"/>
          <w:szCs w:val="28"/>
        </w:rPr>
      </w:pPr>
    </w:p>
    <w:p w:rsidR="00820121" w:rsidRPr="000934D6" w:rsidRDefault="00820121" w:rsidP="00820121">
      <w:pPr>
        <w:pStyle w:val="a3"/>
        <w:ind w:left="1429"/>
        <w:jc w:val="center"/>
        <w:rPr>
          <w:i/>
          <w:sz w:val="28"/>
          <w:szCs w:val="28"/>
        </w:rPr>
      </w:pPr>
      <w:r>
        <w:rPr>
          <w:b/>
          <w:bCs/>
          <w:sz w:val="28"/>
          <w:szCs w:val="28"/>
        </w:rPr>
        <w:t>Учебно-</w:t>
      </w:r>
      <w:r w:rsidRPr="00F9090F">
        <w:rPr>
          <w:b/>
          <w:bCs/>
          <w:sz w:val="28"/>
          <w:szCs w:val="28"/>
        </w:rPr>
        <w:t>методическое обеспечение</w:t>
      </w:r>
    </w:p>
    <w:p w:rsidR="00820121" w:rsidRDefault="00820121" w:rsidP="00820121">
      <w:pPr>
        <w:rPr>
          <w:b/>
          <w:bCs/>
          <w:i/>
          <w:iCs/>
          <w:sz w:val="28"/>
          <w:szCs w:val="28"/>
        </w:rPr>
      </w:pPr>
      <w:r w:rsidRPr="00F9090F">
        <w:rPr>
          <w:b/>
          <w:bCs/>
          <w:i/>
          <w:iCs/>
          <w:sz w:val="28"/>
          <w:szCs w:val="28"/>
        </w:rPr>
        <w:t>Литература:</w:t>
      </w:r>
    </w:p>
    <w:p w:rsidR="00820121" w:rsidRPr="00311BC5" w:rsidRDefault="00820121" w:rsidP="00820121">
      <w:pPr>
        <w:pStyle w:val="a3"/>
        <w:numPr>
          <w:ilvl w:val="0"/>
          <w:numId w:val="25"/>
        </w:numPr>
        <w:shd w:val="clear" w:color="auto" w:fill="FFFFFF"/>
        <w:rPr>
          <w:sz w:val="28"/>
          <w:szCs w:val="28"/>
        </w:rPr>
      </w:pPr>
      <w:r w:rsidRPr="00D750EA">
        <w:rPr>
          <w:sz w:val="28"/>
          <w:szCs w:val="28"/>
        </w:rPr>
        <w:t>Беседы с учителем. Методика обучения:</w:t>
      </w:r>
      <w:r w:rsidRPr="00311BC5">
        <w:rPr>
          <w:sz w:val="28"/>
          <w:szCs w:val="28"/>
        </w:rPr>
        <w:t xml:space="preserve"> Первый класс четырехлетней начальной школы</w:t>
      </w:r>
      <w:r>
        <w:rPr>
          <w:sz w:val="28"/>
          <w:szCs w:val="28"/>
        </w:rPr>
        <w:t xml:space="preserve"> / </w:t>
      </w:r>
      <w:r w:rsidRPr="00311BC5">
        <w:rPr>
          <w:sz w:val="28"/>
          <w:szCs w:val="28"/>
        </w:rPr>
        <w:t xml:space="preserve">Под ред. Л.Е. </w:t>
      </w:r>
      <w:proofErr w:type="spellStart"/>
      <w:r w:rsidRPr="00311BC5">
        <w:rPr>
          <w:sz w:val="28"/>
          <w:szCs w:val="28"/>
        </w:rPr>
        <w:t>Журовой</w:t>
      </w:r>
      <w:proofErr w:type="spellEnd"/>
      <w:r w:rsidRPr="00311BC5">
        <w:rPr>
          <w:sz w:val="28"/>
          <w:szCs w:val="28"/>
        </w:rPr>
        <w:t xml:space="preserve">. – 2-е изд., </w:t>
      </w:r>
      <w:proofErr w:type="spellStart"/>
      <w:r w:rsidRPr="00311BC5">
        <w:rPr>
          <w:sz w:val="28"/>
          <w:szCs w:val="28"/>
        </w:rPr>
        <w:t>перераб</w:t>
      </w:r>
      <w:proofErr w:type="spellEnd"/>
      <w:r w:rsidRPr="00311BC5">
        <w:rPr>
          <w:sz w:val="28"/>
          <w:szCs w:val="28"/>
        </w:rPr>
        <w:t xml:space="preserve">. И доп. – М.: </w:t>
      </w:r>
      <w:proofErr w:type="spellStart"/>
      <w:r w:rsidRPr="00311BC5">
        <w:rPr>
          <w:sz w:val="28"/>
          <w:szCs w:val="28"/>
        </w:rPr>
        <w:t>Вентана-Граф</w:t>
      </w:r>
      <w:proofErr w:type="spellEnd"/>
      <w:r w:rsidRPr="00311BC5">
        <w:rPr>
          <w:sz w:val="28"/>
          <w:szCs w:val="28"/>
        </w:rPr>
        <w:t xml:space="preserve">, 2010. – 384 с.: ил. – (Начальная школа ΧΧI).   </w:t>
      </w:r>
    </w:p>
    <w:p w:rsidR="00820121" w:rsidRDefault="00820121" w:rsidP="00820121">
      <w:pPr>
        <w:pStyle w:val="a3"/>
        <w:numPr>
          <w:ilvl w:val="0"/>
          <w:numId w:val="25"/>
        </w:numPr>
        <w:ind w:left="714" w:hanging="357"/>
        <w:rPr>
          <w:sz w:val="28"/>
          <w:szCs w:val="28"/>
        </w:rPr>
      </w:pPr>
      <w:r w:rsidRPr="007D7A0F">
        <w:rPr>
          <w:sz w:val="28"/>
          <w:szCs w:val="28"/>
        </w:rPr>
        <w:t xml:space="preserve">Сборник программ к комплекту учебников «Начальная школа </w:t>
      </w:r>
      <w:r w:rsidRPr="007D7A0F">
        <w:rPr>
          <w:sz w:val="28"/>
          <w:szCs w:val="28"/>
          <w:lang w:val="en-US"/>
        </w:rPr>
        <w:t>XXI</w:t>
      </w:r>
      <w:r w:rsidRPr="007D7A0F">
        <w:rPr>
          <w:sz w:val="28"/>
          <w:szCs w:val="28"/>
        </w:rPr>
        <w:t xml:space="preserve"> века». – 3-е изд., </w:t>
      </w:r>
      <w:proofErr w:type="spellStart"/>
      <w:r w:rsidRPr="007D7A0F">
        <w:rPr>
          <w:sz w:val="28"/>
          <w:szCs w:val="28"/>
        </w:rPr>
        <w:t>дораб</w:t>
      </w:r>
      <w:proofErr w:type="spellEnd"/>
      <w:r w:rsidRPr="007D7A0F">
        <w:rPr>
          <w:sz w:val="28"/>
          <w:szCs w:val="28"/>
        </w:rPr>
        <w:t xml:space="preserve">. и доп. – </w:t>
      </w:r>
    </w:p>
    <w:p w:rsidR="00820121" w:rsidRDefault="00820121" w:rsidP="00820121">
      <w:pPr>
        <w:pStyle w:val="a3"/>
        <w:ind w:left="714"/>
        <w:rPr>
          <w:sz w:val="28"/>
          <w:szCs w:val="28"/>
        </w:rPr>
      </w:pPr>
      <w:r w:rsidRPr="007D7A0F">
        <w:rPr>
          <w:sz w:val="28"/>
          <w:szCs w:val="28"/>
        </w:rPr>
        <w:t>М.: Вентана – Граф, 20</w:t>
      </w:r>
      <w:r>
        <w:rPr>
          <w:sz w:val="28"/>
          <w:szCs w:val="28"/>
        </w:rPr>
        <w:t>11</w:t>
      </w:r>
      <w:r w:rsidRPr="007D7A0F">
        <w:rPr>
          <w:sz w:val="28"/>
          <w:szCs w:val="28"/>
        </w:rPr>
        <w:t>.</w:t>
      </w:r>
    </w:p>
    <w:p w:rsidR="00820121" w:rsidRDefault="00820121" w:rsidP="00820121">
      <w:pPr>
        <w:pStyle w:val="a3"/>
        <w:numPr>
          <w:ilvl w:val="0"/>
          <w:numId w:val="29"/>
        </w:numPr>
        <w:rPr>
          <w:sz w:val="28"/>
          <w:szCs w:val="28"/>
        </w:rPr>
      </w:pPr>
      <w:r>
        <w:rPr>
          <w:sz w:val="28"/>
          <w:szCs w:val="28"/>
        </w:rPr>
        <w:t xml:space="preserve">Федеральный государственный образовательный стандарт начального общего образования / </w:t>
      </w:r>
      <w:proofErr w:type="spellStart"/>
      <w:r>
        <w:rPr>
          <w:sz w:val="28"/>
          <w:szCs w:val="28"/>
        </w:rPr>
        <w:t>М-во</w:t>
      </w:r>
      <w:proofErr w:type="spellEnd"/>
      <w:r>
        <w:rPr>
          <w:sz w:val="28"/>
          <w:szCs w:val="28"/>
        </w:rPr>
        <w:t xml:space="preserve"> образования и науки Рос. Федерации. – М.: Просвещение,2010. – 31 с. – (Стандарты второго поколения).</w:t>
      </w:r>
    </w:p>
    <w:p w:rsidR="00820121" w:rsidRDefault="00820121" w:rsidP="00820121">
      <w:pPr>
        <w:pStyle w:val="a3"/>
        <w:numPr>
          <w:ilvl w:val="0"/>
          <w:numId w:val="29"/>
        </w:numPr>
        <w:rPr>
          <w:sz w:val="28"/>
          <w:szCs w:val="28"/>
        </w:rPr>
      </w:pPr>
      <w:r>
        <w:rPr>
          <w:sz w:val="28"/>
          <w:szCs w:val="28"/>
        </w:rPr>
        <w:t>Примерная основная образовательная программа образовательного учреждения. Начальная школа / [сост. Е.С. Савинов]. – М.: Просвещение, 2010. – 191 с. − (Стандарты второго поколения).</w:t>
      </w:r>
    </w:p>
    <w:p w:rsidR="00820121" w:rsidRDefault="00820121" w:rsidP="00820121">
      <w:pPr>
        <w:pStyle w:val="a3"/>
        <w:numPr>
          <w:ilvl w:val="0"/>
          <w:numId w:val="29"/>
        </w:numPr>
        <w:rPr>
          <w:sz w:val="28"/>
          <w:szCs w:val="28"/>
        </w:rPr>
      </w:pPr>
      <w:r>
        <w:rPr>
          <w:sz w:val="28"/>
          <w:szCs w:val="28"/>
        </w:rPr>
        <w:t xml:space="preserve">Примерные программы по учебным предметам. Начальная школа. В 2 ч. Ч. 1. – 4-е изд., </w:t>
      </w:r>
      <w:proofErr w:type="spellStart"/>
      <w:r>
        <w:rPr>
          <w:sz w:val="28"/>
          <w:szCs w:val="28"/>
        </w:rPr>
        <w:t>перераб</w:t>
      </w:r>
      <w:proofErr w:type="spellEnd"/>
      <w:r>
        <w:rPr>
          <w:sz w:val="28"/>
          <w:szCs w:val="28"/>
        </w:rPr>
        <w:t>. – М.: Просвещение, 2010. – 400 с. − (Стандарты второго поколения).</w:t>
      </w:r>
    </w:p>
    <w:p w:rsidR="00820121" w:rsidRDefault="00820121" w:rsidP="00820121">
      <w:pPr>
        <w:pStyle w:val="a3"/>
        <w:numPr>
          <w:ilvl w:val="0"/>
          <w:numId w:val="29"/>
        </w:numPr>
        <w:rPr>
          <w:sz w:val="28"/>
          <w:szCs w:val="28"/>
        </w:rPr>
      </w:pPr>
      <w:r>
        <w:rPr>
          <w:sz w:val="28"/>
          <w:szCs w:val="28"/>
        </w:rPr>
        <w:lastRenderedPageBreak/>
        <w:t xml:space="preserve">Планируемые результаты начального общего образования / [Л.Л. Алексеева, С.В. </w:t>
      </w:r>
      <w:proofErr w:type="spellStart"/>
      <w:r>
        <w:rPr>
          <w:sz w:val="28"/>
          <w:szCs w:val="28"/>
        </w:rPr>
        <w:t>Анащенкова</w:t>
      </w:r>
      <w:proofErr w:type="spellEnd"/>
      <w:r>
        <w:rPr>
          <w:sz w:val="28"/>
          <w:szCs w:val="28"/>
        </w:rPr>
        <w:t xml:space="preserve">, М.З. </w:t>
      </w:r>
      <w:proofErr w:type="spellStart"/>
      <w:r>
        <w:rPr>
          <w:sz w:val="28"/>
          <w:szCs w:val="28"/>
        </w:rPr>
        <w:t>Биболетова</w:t>
      </w:r>
      <w:proofErr w:type="spellEnd"/>
      <w:r>
        <w:rPr>
          <w:sz w:val="28"/>
          <w:szCs w:val="28"/>
        </w:rPr>
        <w:t xml:space="preserve"> и др.]; под ред. Г.С. Ковалевой, О.Б. Логиновой. – 3-е изд. – М.: Просвещение, 2011. – 120 с. − (Стандарты второго поколения).</w:t>
      </w:r>
    </w:p>
    <w:p w:rsidR="00820121" w:rsidRDefault="00820121" w:rsidP="00820121">
      <w:pPr>
        <w:pStyle w:val="a3"/>
        <w:numPr>
          <w:ilvl w:val="0"/>
          <w:numId w:val="29"/>
        </w:numPr>
        <w:rPr>
          <w:sz w:val="28"/>
          <w:szCs w:val="28"/>
        </w:rPr>
      </w:pPr>
      <w:r>
        <w:rPr>
          <w:sz w:val="28"/>
          <w:szCs w:val="28"/>
        </w:rPr>
        <w:t xml:space="preserve">Оценка достижения планируемых результатов в начальной школе. Система заданий. В 3 ч. Ч. 1 / [Л.Л. Алексеева, М.З. </w:t>
      </w:r>
      <w:proofErr w:type="spellStart"/>
      <w:r>
        <w:rPr>
          <w:sz w:val="28"/>
          <w:szCs w:val="28"/>
        </w:rPr>
        <w:t>Биболетова</w:t>
      </w:r>
      <w:proofErr w:type="spellEnd"/>
      <w:r>
        <w:rPr>
          <w:sz w:val="28"/>
          <w:szCs w:val="28"/>
        </w:rPr>
        <w:t>, А.А. Вахрушев и др.]; под ред. Г.С. Ковалевой, О.Б. Логиновой. – М.: Просвещение, 2011. – 240 с.− (Стандарты второго поколения).</w:t>
      </w:r>
    </w:p>
    <w:p w:rsidR="00820121" w:rsidRDefault="00820121" w:rsidP="00820121">
      <w:pPr>
        <w:pStyle w:val="a3"/>
        <w:numPr>
          <w:ilvl w:val="0"/>
          <w:numId w:val="29"/>
        </w:numPr>
        <w:rPr>
          <w:sz w:val="28"/>
          <w:szCs w:val="28"/>
        </w:rPr>
      </w:pPr>
      <w:r>
        <w:rPr>
          <w:sz w:val="28"/>
          <w:szCs w:val="28"/>
        </w:rPr>
        <w:t xml:space="preserve">Обучение грамоте. Письмо. 1 класс: поурочные планы по учебнику Л.Е. </w:t>
      </w:r>
      <w:proofErr w:type="spellStart"/>
      <w:r>
        <w:rPr>
          <w:sz w:val="28"/>
          <w:szCs w:val="28"/>
        </w:rPr>
        <w:t>Журовой</w:t>
      </w:r>
      <w:proofErr w:type="spellEnd"/>
      <w:r>
        <w:rPr>
          <w:sz w:val="28"/>
          <w:szCs w:val="28"/>
        </w:rPr>
        <w:t>, А.О. Евдокимовой «Букварь» / авт.-сост. И.Г. Смирнова, С.В. Николаева. – Волгоград: Учитель, 2010. – 298 с.</w:t>
      </w:r>
    </w:p>
    <w:p w:rsidR="00820121" w:rsidRDefault="00820121" w:rsidP="00820121">
      <w:pPr>
        <w:pStyle w:val="a3"/>
        <w:numPr>
          <w:ilvl w:val="0"/>
          <w:numId w:val="29"/>
        </w:numPr>
        <w:rPr>
          <w:sz w:val="28"/>
          <w:szCs w:val="28"/>
        </w:rPr>
      </w:pPr>
      <w:r>
        <w:rPr>
          <w:sz w:val="28"/>
          <w:szCs w:val="28"/>
        </w:rPr>
        <w:t xml:space="preserve">Русский язык: 1 класс: комментарии к урокам / С.В. Иванов, А.О. Евдокимова, М.И. Кузнецова. – М.: </w:t>
      </w:r>
      <w:proofErr w:type="spellStart"/>
      <w:r>
        <w:rPr>
          <w:sz w:val="28"/>
          <w:szCs w:val="28"/>
        </w:rPr>
        <w:t>Вентана-Графа</w:t>
      </w:r>
      <w:proofErr w:type="spellEnd"/>
      <w:r>
        <w:rPr>
          <w:sz w:val="28"/>
          <w:szCs w:val="28"/>
        </w:rPr>
        <w:t>, 2011. – 272 с.− (</w:t>
      </w:r>
      <w:r w:rsidRPr="000B1CD7">
        <w:rPr>
          <w:sz w:val="28"/>
          <w:szCs w:val="28"/>
        </w:rPr>
        <w:t>Начальная школа ΧΧI).</w:t>
      </w:r>
    </w:p>
    <w:p w:rsidR="00820121" w:rsidRPr="00C23086" w:rsidRDefault="00820121" w:rsidP="00820121">
      <w:pPr>
        <w:pStyle w:val="a3"/>
        <w:numPr>
          <w:ilvl w:val="0"/>
          <w:numId w:val="29"/>
        </w:numPr>
        <w:rPr>
          <w:sz w:val="28"/>
          <w:szCs w:val="28"/>
        </w:rPr>
      </w:pPr>
      <w:r>
        <w:rPr>
          <w:sz w:val="28"/>
          <w:szCs w:val="28"/>
        </w:rPr>
        <w:t>Русский язык: 1 класс: поурочные планы по учебнику С.В. Иванова, А.О. Евдокимовой, М.В. Кузнецовой / авт.-сост. С.В. Николаева, И.Г. Смирнова. – Волгоград: Учитель, 2010. – 223 с.</w:t>
      </w:r>
    </w:p>
    <w:p w:rsidR="00820121" w:rsidRPr="000B1CD7" w:rsidRDefault="00820121" w:rsidP="00820121">
      <w:pPr>
        <w:pStyle w:val="a3"/>
        <w:numPr>
          <w:ilvl w:val="0"/>
          <w:numId w:val="28"/>
        </w:numPr>
        <w:rPr>
          <w:sz w:val="28"/>
          <w:szCs w:val="28"/>
        </w:rPr>
      </w:pPr>
      <w:r w:rsidRPr="000B1CD7">
        <w:rPr>
          <w:sz w:val="28"/>
          <w:szCs w:val="28"/>
        </w:rPr>
        <w:t xml:space="preserve">Прописи № 1, 2, 3 к учебнику «Букварь»: 1 класс: для учащихся общеобразовательных учреждений / М.М. Безруких, М.И. Кузнецова. – 2-е изд. (3-е изд.), </w:t>
      </w:r>
      <w:proofErr w:type="spellStart"/>
      <w:r w:rsidRPr="000B1CD7">
        <w:rPr>
          <w:sz w:val="28"/>
          <w:szCs w:val="28"/>
        </w:rPr>
        <w:t>дораб</w:t>
      </w:r>
      <w:proofErr w:type="spellEnd"/>
      <w:r w:rsidRPr="000B1CD7">
        <w:rPr>
          <w:sz w:val="28"/>
          <w:szCs w:val="28"/>
        </w:rPr>
        <w:t xml:space="preserve">. – </w:t>
      </w:r>
      <w:proofErr w:type="spellStart"/>
      <w:r w:rsidRPr="000B1CD7">
        <w:rPr>
          <w:sz w:val="28"/>
          <w:szCs w:val="28"/>
        </w:rPr>
        <w:t>М.:Вентана-Граф</w:t>
      </w:r>
      <w:proofErr w:type="spellEnd"/>
      <w:r w:rsidRPr="000B1CD7">
        <w:rPr>
          <w:sz w:val="28"/>
          <w:szCs w:val="28"/>
        </w:rPr>
        <w:t xml:space="preserve">, 2011. – 64 с. (80 с.): ил. – (Начальная школа ΧΧI).   </w:t>
      </w:r>
    </w:p>
    <w:p w:rsidR="00820121" w:rsidRPr="00133135" w:rsidRDefault="00820121" w:rsidP="00820121">
      <w:pPr>
        <w:pStyle w:val="a3"/>
        <w:numPr>
          <w:ilvl w:val="0"/>
          <w:numId w:val="1"/>
        </w:numPr>
        <w:shd w:val="clear" w:color="auto" w:fill="FFFFFF"/>
        <w:rPr>
          <w:sz w:val="28"/>
          <w:szCs w:val="28"/>
        </w:rPr>
      </w:pPr>
      <w:r w:rsidRPr="00133135">
        <w:rPr>
          <w:sz w:val="28"/>
          <w:szCs w:val="28"/>
        </w:rPr>
        <w:t xml:space="preserve">Русский язык: 1 класс: учебник для учащихся общеобразовательных учреждений / С.В. Иванов, А.О. Евдокимова, М.И. Кузнецова; под ред. Л.Е. </w:t>
      </w:r>
      <w:proofErr w:type="spellStart"/>
      <w:r w:rsidRPr="00133135">
        <w:rPr>
          <w:sz w:val="28"/>
          <w:szCs w:val="28"/>
        </w:rPr>
        <w:t>Журовой</w:t>
      </w:r>
      <w:proofErr w:type="spellEnd"/>
      <w:r w:rsidRPr="00133135">
        <w:rPr>
          <w:sz w:val="28"/>
          <w:szCs w:val="28"/>
        </w:rPr>
        <w:t xml:space="preserve"> и С.В. Иванова. – 2-е изд., </w:t>
      </w:r>
      <w:proofErr w:type="spellStart"/>
      <w:r w:rsidRPr="00133135">
        <w:rPr>
          <w:sz w:val="28"/>
          <w:szCs w:val="28"/>
        </w:rPr>
        <w:t>испр</w:t>
      </w:r>
      <w:proofErr w:type="spellEnd"/>
      <w:r w:rsidRPr="00133135">
        <w:rPr>
          <w:sz w:val="28"/>
          <w:szCs w:val="28"/>
        </w:rPr>
        <w:t xml:space="preserve">. – М.: </w:t>
      </w:r>
      <w:proofErr w:type="spellStart"/>
      <w:r w:rsidRPr="00133135">
        <w:rPr>
          <w:sz w:val="28"/>
          <w:szCs w:val="28"/>
        </w:rPr>
        <w:t>Вентана-Граф</w:t>
      </w:r>
      <w:proofErr w:type="spellEnd"/>
      <w:r w:rsidRPr="00133135">
        <w:rPr>
          <w:sz w:val="28"/>
          <w:szCs w:val="28"/>
        </w:rPr>
        <w:t xml:space="preserve">, 2011.  – 176 с.: ил. – (Начальная школа ΧΧI).   </w:t>
      </w:r>
    </w:p>
    <w:p w:rsidR="00820121" w:rsidRPr="000B1CD7" w:rsidRDefault="00820121" w:rsidP="00820121">
      <w:pPr>
        <w:pStyle w:val="a3"/>
        <w:numPr>
          <w:ilvl w:val="0"/>
          <w:numId w:val="1"/>
        </w:numPr>
        <w:shd w:val="clear" w:color="auto" w:fill="FFFFFF"/>
        <w:rPr>
          <w:sz w:val="28"/>
          <w:szCs w:val="28"/>
        </w:rPr>
      </w:pPr>
      <w:r w:rsidRPr="000B1CD7">
        <w:rPr>
          <w:sz w:val="28"/>
          <w:szCs w:val="28"/>
        </w:rPr>
        <w:t xml:space="preserve">Русский язык: 1 класс:  рабочая тетрадь № 1, 2 для учащихся общеобразовательных учреждений / С.В. Иванов, А.О. Евдокимова, М.И. Кузнецова. – 2-е изд., </w:t>
      </w:r>
      <w:proofErr w:type="spellStart"/>
      <w:r w:rsidRPr="000B1CD7">
        <w:rPr>
          <w:sz w:val="28"/>
          <w:szCs w:val="28"/>
        </w:rPr>
        <w:t>испр</w:t>
      </w:r>
      <w:proofErr w:type="spellEnd"/>
      <w:r w:rsidRPr="000B1CD7">
        <w:rPr>
          <w:sz w:val="28"/>
          <w:szCs w:val="28"/>
        </w:rPr>
        <w:t xml:space="preserve">. – М.: </w:t>
      </w:r>
      <w:proofErr w:type="spellStart"/>
      <w:r w:rsidRPr="000B1CD7">
        <w:rPr>
          <w:sz w:val="28"/>
          <w:szCs w:val="28"/>
        </w:rPr>
        <w:t>Вентана-Граф</w:t>
      </w:r>
      <w:proofErr w:type="spellEnd"/>
      <w:r w:rsidRPr="000B1CD7">
        <w:rPr>
          <w:sz w:val="28"/>
          <w:szCs w:val="28"/>
        </w:rPr>
        <w:t>, 2011. – 96 с.: ил. – (Начальная школа ΧΧI века).</w:t>
      </w:r>
    </w:p>
    <w:p w:rsidR="00820121" w:rsidRPr="000B1CD7" w:rsidRDefault="00820121" w:rsidP="00820121">
      <w:pPr>
        <w:pStyle w:val="a3"/>
        <w:numPr>
          <w:ilvl w:val="0"/>
          <w:numId w:val="1"/>
        </w:numPr>
        <w:shd w:val="clear" w:color="auto" w:fill="FFFFFF"/>
        <w:rPr>
          <w:sz w:val="28"/>
          <w:szCs w:val="28"/>
        </w:rPr>
      </w:pPr>
      <w:r w:rsidRPr="000B1CD7">
        <w:rPr>
          <w:sz w:val="28"/>
          <w:szCs w:val="28"/>
        </w:rPr>
        <w:t xml:space="preserve">Я учусь писать и читать: 1 класс: </w:t>
      </w:r>
      <w:r>
        <w:rPr>
          <w:sz w:val="28"/>
          <w:szCs w:val="28"/>
        </w:rPr>
        <w:t>коррекционно-развивающая</w:t>
      </w:r>
      <w:r w:rsidRPr="000B1CD7">
        <w:rPr>
          <w:sz w:val="28"/>
          <w:szCs w:val="28"/>
        </w:rPr>
        <w:t xml:space="preserve"> тетрадь для учащихся общеобразовательных учреждений / М.И. Кузнецова. – 3-е изд., </w:t>
      </w:r>
      <w:proofErr w:type="spellStart"/>
      <w:r w:rsidRPr="000B1CD7">
        <w:rPr>
          <w:sz w:val="28"/>
          <w:szCs w:val="28"/>
        </w:rPr>
        <w:t>испр</w:t>
      </w:r>
      <w:proofErr w:type="spellEnd"/>
      <w:r w:rsidRPr="000B1CD7">
        <w:rPr>
          <w:sz w:val="28"/>
          <w:szCs w:val="28"/>
        </w:rPr>
        <w:t xml:space="preserve">. и доп. – М.: </w:t>
      </w:r>
      <w:proofErr w:type="spellStart"/>
      <w:r w:rsidRPr="000B1CD7">
        <w:rPr>
          <w:sz w:val="28"/>
          <w:szCs w:val="28"/>
        </w:rPr>
        <w:t>Вентана-Граф</w:t>
      </w:r>
      <w:proofErr w:type="spellEnd"/>
      <w:r w:rsidRPr="000B1CD7">
        <w:rPr>
          <w:sz w:val="28"/>
          <w:szCs w:val="28"/>
        </w:rPr>
        <w:t xml:space="preserve">, 2011. – 80 с.: ил. – (Начальная школа ΧΧI).   </w:t>
      </w:r>
    </w:p>
    <w:p w:rsidR="00820121" w:rsidRDefault="00820121" w:rsidP="00820121">
      <w:pPr>
        <w:pStyle w:val="a7"/>
        <w:rPr>
          <w:rFonts w:ascii="Times New Roman" w:eastAsia="Times New Roman" w:hAnsi="Times New Roman" w:cs="Times New Roman"/>
          <w:b/>
          <w:bCs/>
          <w:i/>
          <w:iCs/>
          <w:sz w:val="28"/>
          <w:szCs w:val="28"/>
        </w:rPr>
      </w:pPr>
    </w:p>
    <w:p w:rsidR="00F833B5" w:rsidRDefault="00F833B5" w:rsidP="00820121">
      <w:pPr>
        <w:pStyle w:val="a7"/>
        <w:rPr>
          <w:rFonts w:ascii="Times New Roman" w:eastAsia="Times New Roman" w:hAnsi="Times New Roman" w:cs="Times New Roman"/>
          <w:b/>
          <w:bCs/>
          <w:i/>
          <w:iCs/>
          <w:sz w:val="28"/>
          <w:szCs w:val="28"/>
        </w:rPr>
      </w:pPr>
    </w:p>
    <w:p w:rsidR="00F833B5" w:rsidRDefault="00F833B5" w:rsidP="00820121">
      <w:pPr>
        <w:pStyle w:val="a7"/>
        <w:rPr>
          <w:rFonts w:ascii="Times New Roman" w:eastAsia="Times New Roman" w:hAnsi="Times New Roman" w:cs="Times New Roman"/>
          <w:b/>
          <w:bCs/>
          <w:i/>
          <w:iCs/>
          <w:sz w:val="28"/>
          <w:szCs w:val="28"/>
        </w:rPr>
      </w:pPr>
    </w:p>
    <w:p w:rsidR="00F833B5" w:rsidRDefault="00F833B5" w:rsidP="00820121">
      <w:pPr>
        <w:pStyle w:val="a7"/>
        <w:rPr>
          <w:rFonts w:ascii="Times New Roman" w:eastAsia="Times New Roman" w:hAnsi="Times New Roman" w:cs="Times New Roman"/>
          <w:b/>
          <w:bCs/>
          <w:i/>
          <w:iCs/>
          <w:sz w:val="28"/>
          <w:szCs w:val="28"/>
        </w:rPr>
      </w:pPr>
    </w:p>
    <w:p w:rsidR="00F833B5" w:rsidRDefault="00F833B5" w:rsidP="00820121">
      <w:pPr>
        <w:pStyle w:val="a7"/>
        <w:rPr>
          <w:rFonts w:ascii="Times New Roman" w:eastAsia="Times New Roman" w:hAnsi="Times New Roman" w:cs="Times New Roman"/>
          <w:b/>
          <w:bCs/>
          <w:i/>
          <w:iCs/>
          <w:sz w:val="28"/>
          <w:szCs w:val="28"/>
        </w:rPr>
      </w:pPr>
    </w:p>
    <w:p w:rsidR="00820121" w:rsidRPr="00A46959" w:rsidRDefault="00820121" w:rsidP="00820121">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Русский язык</w:t>
      </w:r>
      <w:r w:rsidRPr="00A46959">
        <w:rPr>
          <w:rFonts w:ascii="Times New Roman" w:hAnsi="Times New Roman" w:cs="Times New Roman"/>
          <w:b/>
          <w:sz w:val="28"/>
          <w:szCs w:val="28"/>
        </w:rPr>
        <w:t xml:space="preserve"> (</w:t>
      </w:r>
      <w:r>
        <w:rPr>
          <w:rFonts w:ascii="Times New Roman" w:hAnsi="Times New Roman" w:cs="Times New Roman"/>
          <w:b/>
          <w:sz w:val="28"/>
          <w:szCs w:val="28"/>
        </w:rPr>
        <w:t>Пропись</w:t>
      </w:r>
      <w:r w:rsidRPr="00A46959">
        <w:rPr>
          <w:rFonts w:ascii="Times New Roman" w:hAnsi="Times New Roman" w:cs="Times New Roman"/>
          <w:b/>
          <w:sz w:val="28"/>
          <w:szCs w:val="28"/>
        </w:rPr>
        <w:t>)</w:t>
      </w:r>
    </w:p>
    <w:p w:rsidR="00820121" w:rsidRPr="00A46959" w:rsidRDefault="00820121" w:rsidP="00820121">
      <w:pPr>
        <w:pStyle w:val="a7"/>
        <w:jc w:val="center"/>
        <w:rPr>
          <w:rFonts w:ascii="Times New Roman" w:hAnsi="Times New Roman" w:cs="Times New Roman"/>
          <w:b/>
          <w:sz w:val="28"/>
          <w:szCs w:val="28"/>
        </w:rPr>
      </w:pPr>
      <w:r w:rsidRPr="00A46959">
        <w:rPr>
          <w:rFonts w:ascii="Times New Roman" w:hAnsi="Times New Roman" w:cs="Times New Roman"/>
          <w:b/>
          <w:sz w:val="28"/>
          <w:szCs w:val="28"/>
        </w:rPr>
        <w:t>Поурочно</w:t>
      </w:r>
      <w:r>
        <w:rPr>
          <w:rFonts w:ascii="Times New Roman" w:hAnsi="Times New Roman" w:cs="Times New Roman"/>
          <w:b/>
          <w:sz w:val="28"/>
          <w:szCs w:val="28"/>
        </w:rPr>
        <w:t>-</w:t>
      </w:r>
      <w:r w:rsidRPr="00A46959">
        <w:rPr>
          <w:rFonts w:ascii="Times New Roman" w:hAnsi="Times New Roman" w:cs="Times New Roman"/>
          <w:b/>
          <w:sz w:val="28"/>
          <w:szCs w:val="28"/>
        </w:rPr>
        <w:t>тематическое пл</w:t>
      </w:r>
      <w:r>
        <w:rPr>
          <w:rFonts w:ascii="Times New Roman" w:hAnsi="Times New Roman" w:cs="Times New Roman"/>
          <w:b/>
          <w:sz w:val="28"/>
          <w:szCs w:val="28"/>
        </w:rPr>
        <w:t>анирование на первое полугодие (79 ч)</w:t>
      </w:r>
    </w:p>
    <w:p w:rsidR="00820121" w:rsidRDefault="00820121" w:rsidP="00820121">
      <w:pPr>
        <w:jc w:val="center"/>
        <w:rPr>
          <w:b/>
          <w:bCs/>
          <w:sz w:val="24"/>
          <w:szCs w:val="24"/>
        </w:rPr>
      </w:pPr>
    </w:p>
    <w:tbl>
      <w:tblPr>
        <w:tblW w:w="15593"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5"/>
        <w:gridCol w:w="9166"/>
        <w:gridCol w:w="993"/>
        <w:gridCol w:w="2126"/>
        <w:gridCol w:w="1260"/>
        <w:gridCol w:w="16"/>
        <w:gridCol w:w="1417"/>
      </w:tblGrid>
      <w:tr w:rsidR="00F833B5" w:rsidRPr="00785820" w:rsidTr="00F833B5">
        <w:trPr>
          <w:trHeight w:val="543"/>
        </w:trPr>
        <w:tc>
          <w:tcPr>
            <w:tcW w:w="615"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w:t>
            </w:r>
          </w:p>
          <w:p w:rsidR="00F833B5" w:rsidRPr="00785820" w:rsidRDefault="00F833B5" w:rsidP="000D78F0">
            <w:pPr>
              <w:pStyle w:val="a7"/>
              <w:jc w:val="center"/>
              <w:rPr>
                <w:rFonts w:ascii="Times New Roman" w:hAnsi="Times New Roman" w:cs="Times New Roman"/>
                <w:sz w:val="28"/>
                <w:szCs w:val="28"/>
              </w:rPr>
            </w:pPr>
            <w:proofErr w:type="spellStart"/>
            <w:r w:rsidRPr="00785820">
              <w:rPr>
                <w:rFonts w:ascii="Times New Roman" w:hAnsi="Times New Roman" w:cs="Times New Roman"/>
                <w:sz w:val="28"/>
                <w:szCs w:val="28"/>
              </w:rPr>
              <w:t>п</w:t>
            </w:r>
            <w:proofErr w:type="spellEnd"/>
            <w:r w:rsidRPr="00785820">
              <w:rPr>
                <w:rFonts w:ascii="Times New Roman" w:hAnsi="Times New Roman" w:cs="Times New Roman"/>
                <w:sz w:val="28"/>
                <w:szCs w:val="28"/>
              </w:rPr>
              <w:t>/</w:t>
            </w:r>
            <w:proofErr w:type="spellStart"/>
            <w:r w:rsidRPr="00785820">
              <w:rPr>
                <w:rFonts w:ascii="Times New Roman" w:hAnsi="Times New Roman" w:cs="Times New Roman"/>
                <w:sz w:val="28"/>
                <w:szCs w:val="28"/>
              </w:rPr>
              <w:t>п</w:t>
            </w:r>
            <w:proofErr w:type="spellEnd"/>
          </w:p>
        </w:tc>
        <w:tc>
          <w:tcPr>
            <w:tcW w:w="9166"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Название темы урока</w:t>
            </w:r>
          </w:p>
        </w:tc>
        <w:tc>
          <w:tcPr>
            <w:tcW w:w="993"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Кол</w:t>
            </w:r>
            <w:r>
              <w:rPr>
                <w:rFonts w:ascii="Times New Roman" w:hAnsi="Times New Roman" w:cs="Times New Roman"/>
                <w:sz w:val="28"/>
                <w:szCs w:val="28"/>
              </w:rPr>
              <w:t>-во часов</w:t>
            </w:r>
          </w:p>
        </w:tc>
        <w:tc>
          <w:tcPr>
            <w:tcW w:w="2126"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 xml:space="preserve">Тип урока. </w:t>
            </w:r>
          </w:p>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Вид контроля</w:t>
            </w:r>
          </w:p>
        </w:tc>
        <w:tc>
          <w:tcPr>
            <w:tcW w:w="2693" w:type="dxa"/>
            <w:gridSpan w:val="3"/>
            <w:tcBorders>
              <w:bottom w:val="single" w:sz="4" w:space="0" w:color="auto"/>
            </w:tcBorders>
          </w:tcPr>
          <w:p w:rsidR="00F833B5" w:rsidRDefault="00F833B5" w:rsidP="00F833B5">
            <w:pPr>
              <w:pStyle w:val="a7"/>
              <w:jc w:val="center"/>
              <w:rPr>
                <w:rFonts w:ascii="Times New Roman" w:hAnsi="Times New Roman" w:cs="Times New Roman"/>
                <w:sz w:val="28"/>
                <w:szCs w:val="28"/>
              </w:rPr>
            </w:pPr>
            <w:r w:rsidRPr="00785820">
              <w:rPr>
                <w:rFonts w:ascii="Times New Roman" w:hAnsi="Times New Roman" w:cs="Times New Roman"/>
                <w:sz w:val="28"/>
                <w:szCs w:val="28"/>
              </w:rPr>
              <w:t>Дата</w:t>
            </w:r>
          </w:p>
          <w:p w:rsidR="00F833B5" w:rsidRPr="00785820" w:rsidRDefault="00F833B5" w:rsidP="00F833B5">
            <w:pPr>
              <w:pStyle w:val="a7"/>
              <w:jc w:val="center"/>
              <w:rPr>
                <w:rFonts w:ascii="Times New Roman" w:hAnsi="Times New Roman" w:cs="Times New Roman"/>
                <w:sz w:val="28"/>
                <w:szCs w:val="28"/>
              </w:rPr>
            </w:pPr>
            <w:r>
              <w:rPr>
                <w:rFonts w:ascii="Times New Roman" w:hAnsi="Times New Roman" w:cs="Times New Roman"/>
                <w:sz w:val="28"/>
                <w:szCs w:val="28"/>
              </w:rPr>
              <w:t>проведения</w:t>
            </w:r>
          </w:p>
        </w:tc>
      </w:tr>
      <w:tr w:rsidR="00F833B5" w:rsidTr="00F833B5">
        <w:trPr>
          <w:trHeight w:val="411"/>
        </w:trPr>
        <w:tc>
          <w:tcPr>
            <w:tcW w:w="615"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9166"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993"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2126"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1260" w:type="dxa"/>
            <w:tcBorders>
              <w:top w:val="single" w:sz="4" w:space="0" w:color="auto"/>
              <w:right w:val="single" w:sz="4" w:space="0" w:color="auto"/>
            </w:tcBorders>
          </w:tcPr>
          <w:p w:rsidR="00F833B5" w:rsidRDefault="00F833B5" w:rsidP="000D78F0">
            <w:pPr>
              <w:pStyle w:val="a7"/>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p>
        </w:tc>
        <w:tc>
          <w:tcPr>
            <w:tcW w:w="1433" w:type="dxa"/>
            <w:gridSpan w:val="2"/>
            <w:tcBorders>
              <w:top w:val="single" w:sz="4" w:space="0" w:color="auto"/>
              <w:left w:val="single" w:sz="4" w:space="0" w:color="auto"/>
            </w:tcBorders>
          </w:tcPr>
          <w:p w:rsidR="00F833B5" w:rsidRDefault="00F833B5" w:rsidP="000D78F0">
            <w:pPr>
              <w:pStyle w:val="a7"/>
              <w:jc w:val="center"/>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A46959">
              <w:rPr>
                <w:rFonts w:ascii="Times New Roman" w:hAnsi="Times New Roman" w:cs="Times New Roman"/>
                <w:sz w:val="28"/>
                <w:szCs w:val="28"/>
              </w:rPr>
              <w:t>1</w:t>
            </w:r>
          </w:p>
        </w:tc>
        <w:tc>
          <w:tcPr>
            <w:tcW w:w="9166" w:type="dxa"/>
          </w:tcPr>
          <w:p w:rsidR="00F833B5" w:rsidRPr="008F0172" w:rsidRDefault="00F833B5" w:rsidP="000D78F0">
            <w:pPr>
              <w:rPr>
                <w:sz w:val="28"/>
                <w:szCs w:val="28"/>
              </w:rPr>
            </w:pPr>
            <w:r>
              <w:rPr>
                <w:sz w:val="28"/>
                <w:szCs w:val="28"/>
              </w:rPr>
              <w:t xml:space="preserve">Знакомство с новым предметом. Гигиенические правила письма. </w:t>
            </w:r>
            <w:r w:rsidRPr="008F0172">
              <w:rPr>
                <w:sz w:val="28"/>
                <w:szCs w:val="28"/>
              </w:rPr>
              <w:t>Ор</w:t>
            </w:r>
            <w:r>
              <w:rPr>
                <w:sz w:val="28"/>
                <w:szCs w:val="28"/>
              </w:rPr>
              <w:t>иентировка на странице прописей</w:t>
            </w:r>
          </w:p>
        </w:tc>
        <w:tc>
          <w:tcPr>
            <w:tcW w:w="993" w:type="dxa"/>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Borders>
              <w:right w:val="single" w:sz="4" w:space="0" w:color="auto"/>
            </w:tcBorders>
          </w:tcPr>
          <w:p w:rsidR="00F833B5" w:rsidRDefault="00F833B5" w:rsidP="000D78F0">
            <w:pPr>
              <w:pStyle w:val="a7"/>
              <w:jc w:val="center"/>
              <w:rPr>
                <w:rFonts w:ascii="Times New Roman" w:hAnsi="Times New Roman" w:cs="Times New Roman"/>
                <w:sz w:val="28"/>
                <w:szCs w:val="28"/>
              </w:rPr>
            </w:pPr>
          </w:p>
          <w:p w:rsidR="00F833B5" w:rsidRPr="00A46959" w:rsidRDefault="00F833B5" w:rsidP="000D78F0">
            <w:pPr>
              <w:pStyle w:val="a7"/>
              <w:jc w:val="center"/>
              <w:rPr>
                <w:rFonts w:ascii="Times New Roman" w:hAnsi="Times New Roman" w:cs="Times New Roman"/>
                <w:sz w:val="28"/>
                <w:szCs w:val="28"/>
              </w:rPr>
            </w:pPr>
          </w:p>
        </w:tc>
        <w:tc>
          <w:tcPr>
            <w:tcW w:w="1417" w:type="dxa"/>
            <w:tcBorders>
              <w:left w:val="single" w:sz="4" w:space="0" w:color="auto"/>
            </w:tcBorders>
          </w:tcPr>
          <w:p w:rsidR="00F833B5"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A46959">
              <w:rPr>
                <w:rFonts w:ascii="Times New Roman" w:hAnsi="Times New Roman" w:cs="Times New Roman"/>
                <w:sz w:val="28"/>
                <w:szCs w:val="28"/>
              </w:rPr>
              <w:t>2</w:t>
            </w:r>
          </w:p>
        </w:tc>
        <w:tc>
          <w:tcPr>
            <w:tcW w:w="9166" w:type="dxa"/>
          </w:tcPr>
          <w:p w:rsidR="00F833B5" w:rsidRPr="008F0172" w:rsidRDefault="00F833B5" w:rsidP="000D78F0">
            <w:pPr>
              <w:rPr>
                <w:sz w:val="28"/>
                <w:szCs w:val="28"/>
              </w:rPr>
            </w:pPr>
            <w:r>
              <w:rPr>
                <w:sz w:val="28"/>
                <w:szCs w:val="28"/>
              </w:rPr>
              <w:t>Проведение линий от определенной точки в заданном направлении</w:t>
            </w:r>
          </w:p>
        </w:tc>
        <w:tc>
          <w:tcPr>
            <w:tcW w:w="993" w:type="dxa"/>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A46959">
              <w:rPr>
                <w:rFonts w:ascii="Times New Roman" w:hAnsi="Times New Roman" w:cs="Times New Roman"/>
                <w:sz w:val="28"/>
                <w:szCs w:val="28"/>
              </w:rPr>
              <w:t>3</w:t>
            </w:r>
          </w:p>
        </w:tc>
        <w:tc>
          <w:tcPr>
            <w:tcW w:w="9166" w:type="dxa"/>
          </w:tcPr>
          <w:p w:rsidR="00F833B5" w:rsidRPr="008F0172" w:rsidRDefault="00F833B5" w:rsidP="000D78F0">
            <w:pPr>
              <w:rPr>
                <w:sz w:val="28"/>
                <w:szCs w:val="28"/>
              </w:rPr>
            </w:pPr>
            <w:r w:rsidRPr="008F0172">
              <w:rPr>
                <w:sz w:val="28"/>
                <w:szCs w:val="28"/>
              </w:rPr>
              <w:t>Отработка алгоритма действий на страницах прописей</w:t>
            </w:r>
            <w:r>
              <w:rPr>
                <w:sz w:val="28"/>
                <w:szCs w:val="28"/>
              </w:rPr>
              <w:t xml:space="preserve">. </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A46959">
              <w:rPr>
                <w:rFonts w:ascii="Times New Roman" w:hAnsi="Times New Roman" w:cs="Times New Roman"/>
                <w:sz w:val="28"/>
                <w:szCs w:val="28"/>
              </w:rPr>
              <w:t>4</w:t>
            </w:r>
          </w:p>
        </w:tc>
        <w:tc>
          <w:tcPr>
            <w:tcW w:w="9166" w:type="dxa"/>
          </w:tcPr>
          <w:p w:rsidR="00F833B5" w:rsidRPr="008F0172" w:rsidRDefault="00F833B5" w:rsidP="000D78F0">
            <w:pPr>
              <w:rPr>
                <w:sz w:val="28"/>
                <w:szCs w:val="28"/>
              </w:rPr>
            </w:pPr>
            <w:r>
              <w:rPr>
                <w:sz w:val="28"/>
                <w:szCs w:val="28"/>
              </w:rPr>
              <w:t xml:space="preserve">Тренировка в проведении вертикальных параллельных линий </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A46959">
              <w:rPr>
                <w:rFonts w:ascii="Times New Roman" w:hAnsi="Times New Roman" w:cs="Times New Roman"/>
                <w:sz w:val="28"/>
                <w:szCs w:val="28"/>
              </w:rPr>
              <w:t>5</w:t>
            </w:r>
          </w:p>
        </w:tc>
        <w:tc>
          <w:tcPr>
            <w:tcW w:w="9166" w:type="dxa"/>
          </w:tcPr>
          <w:p w:rsidR="00F833B5" w:rsidRPr="008F0172" w:rsidRDefault="00F833B5" w:rsidP="000D78F0">
            <w:pPr>
              <w:rPr>
                <w:sz w:val="28"/>
                <w:szCs w:val="28"/>
              </w:rPr>
            </w:pPr>
            <w:r>
              <w:rPr>
                <w:sz w:val="28"/>
                <w:szCs w:val="28"/>
              </w:rPr>
              <w:t>Тренировка в проведении наклонных параллельных линий</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w:t>
            </w:r>
          </w:p>
        </w:tc>
        <w:tc>
          <w:tcPr>
            <w:tcW w:w="9166" w:type="dxa"/>
          </w:tcPr>
          <w:p w:rsidR="00F833B5" w:rsidRPr="008F0172" w:rsidRDefault="00F833B5" w:rsidP="000D78F0">
            <w:pPr>
              <w:rPr>
                <w:sz w:val="28"/>
                <w:szCs w:val="28"/>
              </w:rPr>
            </w:pPr>
            <w:r>
              <w:rPr>
                <w:sz w:val="28"/>
                <w:szCs w:val="28"/>
              </w:rPr>
              <w:t>Тренировка в проведении наклонных параллельных линий</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w:t>
            </w:r>
          </w:p>
        </w:tc>
        <w:tc>
          <w:tcPr>
            <w:tcW w:w="9166" w:type="dxa"/>
          </w:tcPr>
          <w:p w:rsidR="00F833B5" w:rsidRPr="008F0172" w:rsidRDefault="00F833B5" w:rsidP="000D78F0">
            <w:pPr>
              <w:rPr>
                <w:sz w:val="28"/>
                <w:szCs w:val="28"/>
              </w:rPr>
            </w:pPr>
            <w:r>
              <w:rPr>
                <w:sz w:val="28"/>
                <w:szCs w:val="28"/>
              </w:rPr>
              <w:t>Тренировка в проведении наклонных параллельных линий</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w:t>
            </w:r>
          </w:p>
        </w:tc>
        <w:tc>
          <w:tcPr>
            <w:tcW w:w="9166" w:type="dxa"/>
          </w:tcPr>
          <w:p w:rsidR="00F833B5" w:rsidRPr="008F0172" w:rsidRDefault="00F833B5" w:rsidP="000D78F0">
            <w:pPr>
              <w:rPr>
                <w:sz w:val="28"/>
                <w:szCs w:val="28"/>
              </w:rPr>
            </w:pPr>
            <w:r>
              <w:rPr>
                <w:sz w:val="28"/>
                <w:szCs w:val="28"/>
              </w:rPr>
              <w:t>Добавление недостающих элементов. Проведение параллельных линий</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w:t>
            </w:r>
          </w:p>
        </w:tc>
        <w:tc>
          <w:tcPr>
            <w:tcW w:w="9166" w:type="dxa"/>
          </w:tcPr>
          <w:p w:rsidR="00F833B5" w:rsidRPr="008F0172" w:rsidRDefault="00F833B5" w:rsidP="000D78F0">
            <w:pPr>
              <w:rPr>
                <w:sz w:val="28"/>
                <w:szCs w:val="28"/>
              </w:rPr>
            </w:pPr>
            <w:r>
              <w:rPr>
                <w:sz w:val="28"/>
                <w:szCs w:val="28"/>
              </w:rPr>
              <w:t>Знакомство с рабочей строкой. Проведение полуовалов</w:t>
            </w:r>
            <w:r w:rsidRPr="008F0172">
              <w:rPr>
                <w:sz w:val="28"/>
                <w:szCs w:val="28"/>
              </w:rPr>
              <w:t xml:space="preserve"> </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9166" w:type="dxa"/>
          </w:tcPr>
          <w:p w:rsidR="00F833B5" w:rsidRPr="008F0172" w:rsidRDefault="00F833B5" w:rsidP="000D78F0">
            <w:pPr>
              <w:rPr>
                <w:sz w:val="28"/>
                <w:szCs w:val="28"/>
              </w:rPr>
            </w:pPr>
            <w:r>
              <w:rPr>
                <w:sz w:val="28"/>
                <w:szCs w:val="28"/>
              </w:rPr>
              <w:t xml:space="preserve">Проведение полуовалов. Ориентировка на рабочей строке. </w:t>
            </w:r>
            <w:r w:rsidRPr="008F0172">
              <w:rPr>
                <w:sz w:val="28"/>
                <w:szCs w:val="28"/>
              </w:rPr>
              <w:t>Развитие свободы движения руки</w:t>
            </w:r>
            <w:r>
              <w:rPr>
                <w:sz w:val="28"/>
                <w:szCs w:val="28"/>
              </w:rPr>
              <w:t>. Проведение линий сложной траектории</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11</w:t>
            </w:r>
          </w:p>
        </w:tc>
        <w:tc>
          <w:tcPr>
            <w:tcW w:w="9166" w:type="dxa"/>
          </w:tcPr>
          <w:p w:rsidR="00F833B5" w:rsidRPr="008F0172" w:rsidRDefault="00F833B5" w:rsidP="000D78F0">
            <w:pPr>
              <w:rPr>
                <w:sz w:val="28"/>
                <w:szCs w:val="28"/>
              </w:rPr>
            </w:pPr>
            <w:r w:rsidRPr="008F0172">
              <w:rPr>
                <w:sz w:val="28"/>
                <w:szCs w:val="28"/>
              </w:rPr>
              <w:t>Отработка алгоритма действий на страницах прописей</w:t>
            </w:r>
            <w:r>
              <w:rPr>
                <w:sz w:val="28"/>
                <w:szCs w:val="28"/>
              </w:rPr>
              <w:t xml:space="preserve">. </w:t>
            </w:r>
            <w:r w:rsidRPr="008F0172">
              <w:rPr>
                <w:sz w:val="28"/>
                <w:szCs w:val="28"/>
              </w:rPr>
              <w:t>Развитие свободы движения руки</w:t>
            </w:r>
            <w:r>
              <w:rPr>
                <w:sz w:val="28"/>
                <w:szCs w:val="28"/>
              </w:rPr>
              <w:t>. Проведение линий сложной траектории</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12</w:t>
            </w:r>
          </w:p>
        </w:tc>
        <w:tc>
          <w:tcPr>
            <w:tcW w:w="9166" w:type="dxa"/>
          </w:tcPr>
          <w:p w:rsidR="00F833B5" w:rsidRPr="008F0172" w:rsidRDefault="00F833B5" w:rsidP="000D78F0">
            <w:pPr>
              <w:rPr>
                <w:sz w:val="28"/>
                <w:szCs w:val="28"/>
              </w:rPr>
            </w:pPr>
            <w:r w:rsidRPr="008F0172">
              <w:rPr>
                <w:sz w:val="28"/>
                <w:szCs w:val="28"/>
              </w:rPr>
              <w:t>Отработка алгоритма действий на страницах прописей</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13</w:t>
            </w:r>
          </w:p>
        </w:tc>
        <w:tc>
          <w:tcPr>
            <w:tcW w:w="9166" w:type="dxa"/>
          </w:tcPr>
          <w:p w:rsidR="00F833B5" w:rsidRPr="008F0172" w:rsidRDefault="00F833B5" w:rsidP="000D78F0">
            <w:pPr>
              <w:rPr>
                <w:sz w:val="28"/>
                <w:szCs w:val="28"/>
              </w:rPr>
            </w:pPr>
            <w:r>
              <w:rPr>
                <w:sz w:val="28"/>
                <w:szCs w:val="28"/>
              </w:rPr>
              <w:t>Прописывание на рабочей строке элементов букв</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14</w:t>
            </w:r>
          </w:p>
        </w:tc>
        <w:tc>
          <w:tcPr>
            <w:tcW w:w="9166" w:type="dxa"/>
          </w:tcPr>
          <w:p w:rsidR="00F833B5" w:rsidRPr="008F0172" w:rsidRDefault="00F833B5" w:rsidP="000D78F0">
            <w:pPr>
              <w:rPr>
                <w:sz w:val="28"/>
                <w:szCs w:val="28"/>
              </w:rPr>
            </w:pPr>
            <w:r w:rsidRPr="008F0172">
              <w:rPr>
                <w:sz w:val="28"/>
                <w:szCs w:val="28"/>
              </w:rPr>
              <w:t>Отработка алгоритма действий на страницах прописей</w:t>
            </w:r>
            <w:r>
              <w:rPr>
                <w:sz w:val="28"/>
                <w:szCs w:val="28"/>
              </w:rPr>
              <w:t>. Проведение линий сложной траектории</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tcBorders>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15</w:t>
            </w:r>
          </w:p>
        </w:tc>
        <w:tc>
          <w:tcPr>
            <w:tcW w:w="9166" w:type="dxa"/>
          </w:tcPr>
          <w:p w:rsidR="00F833B5" w:rsidRPr="008F0172" w:rsidRDefault="00F833B5" w:rsidP="000D78F0">
            <w:pPr>
              <w:rPr>
                <w:sz w:val="28"/>
                <w:szCs w:val="28"/>
              </w:rPr>
            </w:pPr>
            <w:r>
              <w:rPr>
                <w:sz w:val="28"/>
                <w:szCs w:val="28"/>
              </w:rPr>
              <w:t>Прописывание на рабочей строке элементов букв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 xml:space="preserve">Развивающий контроль, тематический </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16</w:t>
            </w:r>
          </w:p>
        </w:tc>
        <w:tc>
          <w:tcPr>
            <w:tcW w:w="9166" w:type="dxa"/>
          </w:tcPr>
          <w:p w:rsidR="00F833B5" w:rsidRPr="008F0172" w:rsidRDefault="00F833B5" w:rsidP="000D78F0">
            <w:pPr>
              <w:rPr>
                <w:sz w:val="28"/>
                <w:szCs w:val="28"/>
              </w:rPr>
            </w:pPr>
            <w:r w:rsidRPr="008F0172">
              <w:rPr>
                <w:sz w:val="28"/>
                <w:szCs w:val="28"/>
              </w:rPr>
              <w:t xml:space="preserve">Письмо заглавной </w:t>
            </w:r>
            <w:r>
              <w:rPr>
                <w:sz w:val="28"/>
                <w:szCs w:val="28"/>
              </w:rPr>
              <w:t>буквы «А</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17</w:t>
            </w:r>
          </w:p>
        </w:tc>
        <w:tc>
          <w:tcPr>
            <w:tcW w:w="9166" w:type="dxa"/>
          </w:tcPr>
          <w:p w:rsidR="00F833B5" w:rsidRPr="008F0172" w:rsidRDefault="00F833B5" w:rsidP="000D78F0">
            <w:pPr>
              <w:rPr>
                <w:sz w:val="28"/>
                <w:szCs w:val="28"/>
              </w:rPr>
            </w:pPr>
            <w:r w:rsidRPr="008F0172">
              <w:rPr>
                <w:sz w:val="28"/>
                <w:szCs w:val="28"/>
              </w:rPr>
              <w:t xml:space="preserve">Письмо </w:t>
            </w:r>
            <w:r>
              <w:rPr>
                <w:sz w:val="28"/>
                <w:szCs w:val="28"/>
              </w:rPr>
              <w:t>строчной</w:t>
            </w:r>
            <w:r w:rsidRPr="008F0172">
              <w:rPr>
                <w:sz w:val="28"/>
                <w:szCs w:val="28"/>
              </w:rPr>
              <w:t xml:space="preserve"> </w:t>
            </w:r>
            <w:r>
              <w:rPr>
                <w:sz w:val="28"/>
                <w:szCs w:val="28"/>
              </w:rPr>
              <w:t>буквы «</w:t>
            </w:r>
            <w:r w:rsidRPr="008F0172">
              <w:rPr>
                <w:sz w:val="28"/>
                <w:szCs w:val="28"/>
              </w:rPr>
              <w:t>а»</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18</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аглавной и строчной буквы «Я, я</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19</w:t>
            </w:r>
          </w:p>
        </w:tc>
        <w:tc>
          <w:tcPr>
            <w:tcW w:w="9166" w:type="dxa"/>
          </w:tcPr>
          <w:p w:rsidR="00F833B5" w:rsidRPr="008F0172" w:rsidRDefault="00F833B5" w:rsidP="000D78F0">
            <w:pPr>
              <w:rPr>
                <w:sz w:val="28"/>
                <w:szCs w:val="28"/>
              </w:rPr>
            </w:pPr>
            <w:r w:rsidRPr="008F0172">
              <w:rPr>
                <w:sz w:val="28"/>
                <w:szCs w:val="28"/>
              </w:rPr>
              <w:t>Закрепление правил обозначения звука [а]</w:t>
            </w:r>
            <w:r>
              <w:rPr>
                <w:sz w:val="28"/>
                <w:szCs w:val="28"/>
              </w:rPr>
              <w:t xml:space="preserve"> буквами</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20</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аглавной и строчной буквы «О, о</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9166" w:type="dxa"/>
          </w:tcPr>
          <w:p w:rsidR="00F833B5" w:rsidRPr="008F0172" w:rsidRDefault="00F833B5" w:rsidP="000D78F0">
            <w:pPr>
              <w:rPr>
                <w:sz w:val="28"/>
                <w:szCs w:val="28"/>
              </w:rPr>
            </w:pPr>
            <w:r w:rsidRPr="008F0172">
              <w:rPr>
                <w:sz w:val="28"/>
                <w:szCs w:val="28"/>
              </w:rPr>
              <w:t>Пись</w:t>
            </w:r>
            <w:r>
              <w:rPr>
                <w:sz w:val="28"/>
                <w:szCs w:val="28"/>
              </w:rPr>
              <w:t>мо заглавной и строчной буквы «Ё, ё</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22</w:t>
            </w:r>
          </w:p>
        </w:tc>
        <w:tc>
          <w:tcPr>
            <w:tcW w:w="9166" w:type="dxa"/>
          </w:tcPr>
          <w:p w:rsidR="00F833B5" w:rsidRPr="008F0172" w:rsidRDefault="00F833B5" w:rsidP="000D78F0">
            <w:pPr>
              <w:rPr>
                <w:sz w:val="28"/>
                <w:szCs w:val="28"/>
              </w:rPr>
            </w:pPr>
            <w:r w:rsidRPr="008F0172">
              <w:rPr>
                <w:sz w:val="28"/>
                <w:szCs w:val="28"/>
              </w:rPr>
              <w:t>Закр</w:t>
            </w:r>
            <w:r>
              <w:rPr>
                <w:sz w:val="28"/>
                <w:szCs w:val="28"/>
              </w:rPr>
              <w:t>епление правил обозначения звуков</w:t>
            </w:r>
            <w:r w:rsidRPr="008F0172">
              <w:rPr>
                <w:sz w:val="28"/>
                <w:szCs w:val="28"/>
              </w:rPr>
              <w:t xml:space="preserve"> [а] и [о] буквами</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23</w:t>
            </w:r>
          </w:p>
        </w:tc>
        <w:tc>
          <w:tcPr>
            <w:tcW w:w="9166" w:type="dxa"/>
          </w:tcPr>
          <w:p w:rsidR="00F833B5" w:rsidRPr="008F0172" w:rsidRDefault="00F833B5" w:rsidP="000D78F0">
            <w:pPr>
              <w:rPr>
                <w:sz w:val="28"/>
                <w:szCs w:val="28"/>
              </w:rPr>
            </w:pPr>
            <w:r w:rsidRPr="008F0172">
              <w:rPr>
                <w:sz w:val="28"/>
                <w:szCs w:val="28"/>
              </w:rPr>
              <w:t>Пись</w:t>
            </w:r>
            <w:r>
              <w:rPr>
                <w:sz w:val="28"/>
                <w:szCs w:val="28"/>
              </w:rPr>
              <w:t>мо заглавной и строчной буквы «У, у</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24</w:t>
            </w:r>
          </w:p>
        </w:tc>
        <w:tc>
          <w:tcPr>
            <w:tcW w:w="9166" w:type="dxa"/>
          </w:tcPr>
          <w:p w:rsidR="00F833B5" w:rsidRPr="008F0172" w:rsidRDefault="00F833B5" w:rsidP="000D78F0">
            <w:pPr>
              <w:rPr>
                <w:sz w:val="28"/>
                <w:szCs w:val="28"/>
              </w:rPr>
            </w:pPr>
            <w:r w:rsidRPr="008F0172">
              <w:rPr>
                <w:sz w:val="28"/>
                <w:szCs w:val="28"/>
              </w:rPr>
              <w:t>Письмо заглавно</w:t>
            </w:r>
            <w:r>
              <w:rPr>
                <w:sz w:val="28"/>
                <w:szCs w:val="28"/>
              </w:rPr>
              <w:t>й и строчной буквы «Ю</w:t>
            </w:r>
            <w:r w:rsidRPr="008F0172">
              <w:rPr>
                <w:sz w:val="28"/>
                <w:szCs w:val="28"/>
              </w:rPr>
              <w:t xml:space="preserve">, </w:t>
            </w:r>
            <w:proofErr w:type="spellStart"/>
            <w:r>
              <w:rPr>
                <w:sz w:val="28"/>
                <w:szCs w:val="28"/>
              </w:rPr>
              <w:t>ю</w:t>
            </w:r>
            <w:proofErr w:type="spellEnd"/>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25</w:t>
            </w:r>
          </w:p>
        </w:tc>
        <w:tc>
          <w:tcPr>
            <w:tcW w:w="9166" w:type="dxa"/>
          </w:tcPr>
          <w:p w:rsidR="00F833B5" w:rsidRPr="008F0172" w:rsidRDefault="00F833B5" w:rsidP="000D78F0">
            <w:pPr>
              <w:rPr>
                <w:sz w:val="28"/>
                <w:szCs w:val="28"/>
              </w:rPr>
            </w:pPr>
            <w:r w:rsidRPr="008F0172">
              <w:rPr>
                <w:sz w:val="28"/>
                <w:szCs w:val="28"/>
              </w:rPr>
              <w:t>Закр</w:t>
            </w:r>
            <w:r>
              <w:rPr>
                <w:sz w:val="28"/>
                <w:szCs w:val="28"/>
              </w:rPr>
              <w:t>епление правил обозначения звуков</w:t>
            </w:r>
            <w:r w:rsidRPr="008F0172">
              <w:rPr>
                <w:sz w:val="28"/>
                <w:szCs w:val="28"/>
              </w:rPr>
              <w:t xml:space="preserve"> [</w:t>
            </w:r>
            <w:r>
              <w:rPr>
                <w:sz w:val="28"/>
                <w:szCs w:val="28"/>
              </w:rPr>
              <w:t>у</w:t>
            </w:r>
            <w:r w:rsidRPr="008F0172">
              <w:rPr>
                <w:sz w:val="28"/>
                <w:szCs w:val="28"/>
              </w:rPr>
              <w:t>]</w:t>
            </w:r>
            <w:r>
              <w:rPr>
                <w:sz w:val="28"/>
                <w:szCs w:val="28"/>
              </w:rPr>
              <w:t>, [о], [а] буквами</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A46959">
              <w:rPr>
                <w:rFonts w:ascii="Times New Roman" w:hAnsi="Times New Roman" w:cs="Times New Roman"/>
                <w:sz w:val="28"/>
                <w:szCs w:val="28"/>
              </w:rPr>
              <w:t>2</w:t>
            </w:r>
            <w:r>
              <w:rPr>
                <w:rFonts w:ascii="Times New Roman" w:hAnsi="Times New Roman" w:cs="Times New Roman"/>
                <w:sz w:val="28"/>
                <w:szCs w:val="28"/>
              </w:rPr>
              <w:t>6</w:t>
            </w:r>
          </w:p>
        </w:tc>
        <w:tc>
          <w:tcPr>
            <w:tcW w:w="9166" w:type="dxa"/>
          </w:tcPr>
          <w:p w:rsidR="00F833B5" w:rsidRPr="008F0172" w:rsidRDefault="00F833B5" w:rsidP="000D78F0">
            <w:pPr>
              <w:rPr>
                <w:sz w:val="28"/>
                <w:szCs w:val="28"/>
              </w:rPr>
            </w:pPr>
            <w:r w:rsidRPr="008F0172">
              <w:rPr>
                <w:sz w:val="28"/>
                <w:szCs w:val="28"/>
              </w:rPr>
              <w:t>Пись</w:t>
            </w:r>
            <w:r>
              <w:rPr>
                <w:sz w:val="28"/>
                <w:szCs w:val="28"/>
              </w:rPr>
              <w:t>мо заглавной и строчной буквы «Э</w:t>
            </w:r>
            <w:r w:rsidRPr="008F0172">
              <w:rPr>
                <w:sz w:val="28"/>
                <w:szCs w:val="28"/>
              </w:rPr>
              <w:t xml:space="preserve">, </w:t>
            </w:r>
            <w:r>
              <w:rPr>
                <w:sz w:val="28"/>
                <w:szCs w:val="28"/>
              </w:rPr>
              <w:t>э</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rPr>
          <w:trHeight w:val="195"/>
        </w:trPr>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27</w:t>
            </w:r>
          </w:p>
        </w:tc>
        <w:tc>
          <w:tcPr>
            <w:tcW w:w="9166" w:type="dxa"/>
          </w:tcPr>
          <w:p w:rsidR="00F833B5" w:rsidRPr="008F0172" w:rsidRDefault="00F833B5" w:rsidP="000D78F0">
            <w:pPr>
              <w:rPr>
                <w:sz w:val="28"/>
                <w:szCs w:val="28"/>
              </w:rPr>
            </w:pPr>
            <w:r w:rsidRPr="008F0172">
              <w:rPr>
                <w:sz w:val="28"/>
                <w:szCs w:val="28"/>
              </w:rPr>
              <w:t>Пись</w:t>
            </w:r>
            <w:r>
              <w:rPr>
                <w:sz w:val="28"/>
                <w:szCs w:val="28"/>
              </w:rPr>
              <w:t>мо заглавной и строчной буквы «Е, е</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28</w:t>
            </w:r>
          </w:p>
        </w:tc>
        <w:tc>
          <w:tcPr>
            <w:tcW w:w="9166" w:type="dxa"/>
          </w:tcPr>
          <w:p w:rsidR="00F833B5" w:rsidRPr="008F0172" w:rsidRDefault="00F833B5" w:rsidP="000D78F0">
            <w:pPr>
              <w:rPr>
                <w:sz w:val="28"/>
                <w:szCs w:val="28"/>
              </w:rPr>
            </w:pPr>
            <w:r w:rsidRPr="008F0172">
              <w:rPr>
                <w:sz w:val="28"/>
                <w:szCs w:val="28"/>
              </w:rPr>
              <w:t>Закрепление правил обозначения гласных звуков буквами. Письмо изученных букв.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29</w:t>
            </w:r>
          </w:p>
        </w:tc>
        <w:tc>
          <w:tcPr>
            <w:tcW w:w="9166" w:type="dxa"/>
          </w:tcPr>
          <w:p w:rsidR="00F833B5" w:rsidRPr="008F0172" w:rsidRDefault="00F833B5" w:rsidP="000D78F0">
            <w:pPr>
              <w:rPr>
                <w:sz w:val="28"/>
                <w:szCs w:val="28"/>
              </w:rPr>
            </w:pPr>
            <w:r>
              <w:rPr>
                <w:sz w:val="28"/>
                <w:szCs w:val="28"/>
              </w:rPr>
              <w:t>Письмо строчной буквы «</w:t>
            </w:r>
            <w:proofErr w:type="spellStart"/>
            <w:r>
              <w:rPr>
                <w:sz w:val="28"/>
                <w:szCs w:val="28"/>
              </w:rPr>
              <w:t>ы</w:t>
            </w:r>
            <w:proofErr w:type="spellEnd"/>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30</w:t>
            </w:r>
          </w:p>
        </w:tc>
        <w:tc>
          <w:tcPr>
            <w:tcW w:w="9166" w:type="dxa"/>
          </w:tcPr>
          <w:p w:rsidR="00F833B5" w:rsidRPr="008F0172" w:rsidRDefault="00F833B5" w:rsidP="000D78F0">
            <w:pPr>
              <w:rPr>
                <w:sz w:val="28"/>
                <w:szCs w:val="28"/>
              </w:rPr>
            </w:pPr>
            <w:r w:rsidRPr="008F0172">
              <w:rPr>
                <w:sz w:val="28"/>
                <w:szCs w:val="28"/>
              </w:rPr>
              <w:t xml:space="preserve">Письмо заглавной </w:t>
            </w:r>
            <w:r>
              <w:rPr>
                <w:sz w:val="28"/>
                <w:szCs w:val="28"/>
              </w:rPr>
              <w:t>буквы «И</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9166" w:type="dxa"/>
          </w:tcPr>
          <w:p w:rsidR="00F833B5" w:rsidRPr="008F0172" w:rsidRDefault="00F833B5" w:rsidP="000D78F0">
            <w:pPr>
              <w:rPr>
                <w:sz w:val="28"/>
                <w:szCs w:val="28"/>
              </w:rPr>
            </w:pPr>
            <w:r>
              <w:rPr>
                <w:sz w:val="28"/>
                <w:szCs w:val="28"/>
              </w:rPr>
              <w:t>Письмо строчной буквы «и»</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32</w:t>
            </w:r>
          </w:p>
        </w:tc>
        <w:tc>
          <w:tcPr>
            <w:tcW w:w="9166" w:type="dxa"/>
          </w:tcPr>
          <w:p w:rsidR="00F833B5" w:rsidRPr="008F0172" w:rsidRDefault="00F833B5" w:rsidP="000D78F0">
            <w:pPr>
              <w:rPr>
                <w:sz w:val="28"/>
                <w:szCs w:val="28"/>
              </w:rPr>
            </w:pPr>
            <w:r w:rsidRPr="008F0172">
              <w:rPr>
                <w:sz w:val="28"/>
                <w:szCs w:val="28"/>
              </w:rPr>
              <w:t>Повторение правила обозначения буквами гласных звуков после парных по твёрдости-мягкости согласных звуков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33</w:t>
            </w:r>
          </w:p>
        </w:tc>
        <w:tc>
          <w:tcPr>
            <w:tcW w:w="9166" w:type="dxa"/>
          </w:tcPr>
          <w:p w:rsidR="00F833B5" w:rsidRPr="008F0172" w:rsidRDefault="00F833B5" w:rsidP="000D78F0">
            <w:pPr>
              <w:rPr>
                <w:sz w:val="28"/>
                <w:szCs w:val="28"/>
              </w:rPr>
            </w:pPr>
            <w:r w:rsidRPr="008F0172">
              <w:rPr>
                <w:sz w:val="28"/>
                <w:szCs w:val="28"/>
              </w:rPr>
              <w:t>Отр</w:t>
            </w:r>
            <w:r>
              <w:rPr>
                <w:sz w:val="28"/>
                <w:szCs w:val="28"/>
              </w:rPr>
              <w:t>аботка написания изученных букв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34</w:t>
            </w:r>
          </w:p>
        </w:tc>
        <w:tc>
          <w:tcPr>
            <w:tcW w:w="9166" w:type="dxa"/>
          </w:tcPr>
          <w:p w:rsidR="00F833B5" w:rsidRPr="00FD0CC5" w:rsidRDefault="00F833B5" w:rsidP="000D78F0">
            <w:pPr>
              <w:rPr>
                <w:sz w:val="28"/>
                <w:szCs w:val="28"/>
              </w:rPr>
            </w:pPr>
            <w:r w:rsidRPr="00FD0CC5">
              <w:rPr>
                <w:sz w:val="28"/>
                <w:szCs w:val="28"/>
              </w:rPr>
              <w:t>Проверка навыка написания изученных букв</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35</w:t>
            </w:r>
          </w:p>
        </w:tc>
        <w:tc>
          <w:tcPr>
            <w:tcW w:w="9166" w:type="dxa"/>
          </w:tcPr>
          <w:p w:rsidR="00F833B5" w:rsidRPr="008F0172" w:rsidRDefault="00F833B5" w:rsidP="000D78F0">
            <w:pPr>
              <w:rPr>
                <w:sz w:val="28"/>
                <w:szCs w:val="28"/>
              </w:rPr>
            </w:pPr>
            <w:r w:rsidRPr="008F0172">
              <w:rPr>
                <w:sz w:val="28"/>
                <w:szCs w:val="28"/>
              </w:rPr>
              <w:t xml:space="preserve">Письмо заглавной </w:t>
            </w:r>
            <w:r>
              <w:rPr>
                <w:sz w:val="28"/>
                <w:szCs w:val="28"/>
              </w:rPr>
              <w:t>и строчной буквы «М, м</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36</w:t>
            </w:r>
          </w:p>
        </w:tc>
        <w:tc>
          <w:tcPr>
            <w:tcW w:w="9166" w:type="dxa"/>
          </w:tcPr>
          <w:p w:rsidR="00F833B5" w:rsidRPr="008F0172" w:rsidRDefault="00F833B5" w:rsidP="000D78F0">
            <w:pPr>
              <w:rPr>
                <w:sz w:val="28"/>
                <w:szCs w:val="28"/>
              </w:rPr>
            </w:pPr>
            <w:r>
              <w:rPr>
                <w:sz w:val="28"/>
                <w:szCs w:val="28"/>
              </w:rPr>
              <w:t>Письмо слогов, слов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37</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 xml:space="preserve">аглавной и строчной буквы «Н, </w:t>
            </w:r>
            <w:proofErr w:type="spellStart"/>
            <w:r>
              <w:rPr>
                <w:sz w:val="28"/>
                <w:szCs w:val="28"/>
              </w:rPr>
              <w:t>н</w:t>
            </w:r>
            <w:proofErr w:type="spellEnd"/>
            <w:r>
              <w:rPr>
                <w:sz w:val="28"/>
                <w:szCs w:val="28"/>
              </w:rPr>
              <w:t>»</w:t>
            </w:r>
            <w:r w:rsidRPr="008F0172">
              <w:rPr>
                <w:sz w:val="28"/>
                <w:szCs w:val="28"/>
              </w:rPr>
              <w:t xml:space="preserve"> </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38</w:t>
            </w:r>
          </w:p>
        </w:tc>
        <w:tc>
          <w:tcPr>
            <w:tcW w:w="9166" w:type="dxa"/>
          </w:tcPr>
          <w:p w:rsidR="00F833B5" w:rsidRPr="008F0172" w:rsidRDefault="00F833B5" w:rsidP="000D78F0">
            <w:pPr>
              <w:rPr>
                <w:sz w:val="28"/>
                <w:szCs w:val="28"/>
              </w:rPr>
            </w:pPr>
            <w:r w:rsidRPr="008F0172">
              <w:rPr>
                <w:sz w:val="28"/>
                <w:szCs w:val="28"/>
              </w:rPr>
              <w:t>Письмо слогов, слов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sidRPr="00DD4F3F">
              <w:rPr>
                <w:rFonts w:ascii="Times New Roman" w:hAnsi="Times New Roman" w:cs="Times New Roman"/>
                <w:sz w:val="28"/>
                <w:szCs w:val="28"/>
              </w:rPr>
              <w:t>39</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 xml:space="preserve">аглавной и строчной буквы «Р, </w:t>
            </w:r>
            <w:proofErr w:type="spellStart"/>
            <w:r>
              <w:rPr>
                <w:sz w:val="28"/>
                <w:szCs w:val="28"/>
              </w:rPr>
              <w:t>р</w:t>
            </w:r>
            <w:proofErr w:type="spellEnd"/>
            <w:r w:rsidRPr="008F0172">
              <w:rPr>
                <w:sz w:val="28"/>
                <w:szCs w:val="28"/>
              </w:rPr>
              <w:t>»</w:t>
            </w:r>
            <w:r>
              <w:rPr>
                <w:sz w:val="28"/>
                <w:szCs w:val="28"/>
              </w:rPr>
              <w:t>.</w:t>
            </w:r>
            <w:r w:rsidRPr="008F0172">
              <w:rPr>
                <w:sz w:val="28"/>
                <w:szCs w:val="28"/>
              </w:rPr>
              <w:t xml:space="preserve"> Письмо слогов, слов.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40</w:t>
            </w:r>
          </w:p>
        </w:tc>
        <w:tc>
          <w:tcPr>
            <w:tcW w:w="9166" w:type="dxa"/>
          </w:tcPr>
          <w:p w:rsidR="00F833B5" w:rsidRPr="008F0172" w:rsidRDefault="00F833B5" w:rsidP="000D78F0">
            <w:pPr>
              <w:rPr>
                <w:sz w:val="28"/>
                <w:szCs w:val="28"/>
              </w:rPr>
            </w:pPr>
            <w:r w:rsidRPr="008F0172">
              <w:rPr>
                <w:sz w:val="28"/>
                <w:szCs w:val="28"/>
              </w:rPr>
              <w:t>Пись</w:t>
            </w:r>
            <w:r>
              <w:rPr>
                <w:sz w:val="28"/>
                <w:szCs w:val="28"/>
              </w:rPr>
              <w:t>мо заглавной и строчной буквы «Л, л</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41</w:t>
            </w:r>
          </w:p>
        </w:tc>
        <w:tc>
          <w:tcPr>
            <w:tcW w:w="9166" w:type="dxa"/>
          </w:tcPr>
          <w:p w:rsidR="00F833B5" w:rsidRPr="008F0172" w:rsidRDefault="00F833B5" w:rsidP="000D78F0">
            <w:pPr>
              <w:rPr>
                <w:sz w:val="28"/>
                <w:szCs w:val="28"/>
              </w:rPr>
            </w:pPr>
            <w:r w:rsidRPr="008F0172">
              <w:rPr>
                <w:sz w:val="28"/>
                <w:szCs w:val="28"/>
              </w:rPr>
              <w:t>Письмо слогов, слов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42</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 xml:space="preserve">аглавной и строчной буквы «Й, </w:t>
            </w:r>
            <w:proofErr w:type="spellStart"/>
            <w:r>
              <w:rPr>
                <w:sz w:val="28"/>
                <w:szCs w:val="28"/>
              </w:rPr>
              <w:t>й</w:t>
            </w:r>
            <w:proofErr w:type="spellEnd"/>
            <w:r w:rsidRPr="008F0172">
              <w:rPr>
                <w:sz w:val="28"/>
                <w:szCs w:val="28"/>
              </w:rPr>
              <w:t>»</w:t>
            </w:r>
            <w:r>
              <w:rPr>
                <w:sz w:val="28"/>
                <w:szCs w:val="28"/>
              </w:rPr>
              <w:t xml:space="preserve">. </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9166" w:type="dxa"/>
          </w:tcPr>
          <w:p w:rsidR="00F833B5" w:rsidRPr="008F0172" w:rsidRDefault="00F833B5" w:rsidP="000D78F0">
            <w:pPr>
              <w:rPr>
                <w:sz w:val="28"/>
                <w:szCs w:val="28"/>
              </w:rPr>
            </w:pPr>
            <w:r>
              <w:rPr>
                <w:sz w:val="28"/>
                <w:szCs w:val="28"/>
              </w:rPr>
              <w:t>Введение понятия «слог»</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44</w:t>
            </w:r>
          </w:p>
        </w:tc>
        <w:tc>
          <w:tcPr>
            <w:tcW w:w="9166" w:type="dxa"/>
          </w:tcPr>
          <w:p w:rsidR="00F833B5" w:rsidRPr="008F0172" w:rsidRDefault="00F833B5" w:rsidP="000D78F0">
            <w:pPr>
              <w:rPr>
                <w:sz w:val="28"/>
                <w:szCs w:val="28"/>
              </w:rPr>
            </w:pPr>
            <w:r w:rsidRPr="008F0172">
              <w:rPr>
                <w:sz w:val="28"/>
                <w:szCs w:val="28"/>
              </w:rPr>
              <w:t>Письмо заглавной и строчной буквы «Г, г »</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45</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аглавной и строчной буквы «К, к</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46</w:t>
            </w:r>
          </w:p>
        </w:tc>
        <w:tc>
          <w:tcPr>
            <w:tcW w:w="9166" w:type="dxa"/>
          </w:tcPr>
          <w:p w:rsidR="00F833B5" w:rsidRPr="008F0172" w:rsidRDefault="00F833B5" w:rsidP="000D78F0">
            <w:pPr>
              <w:rPr>
                <w:sz w:val="28"/>
                <w:szCs w:val="28"/>
              </w:rPr>
            </w:pPr>
            <w:r w:rsidRPr="008F0172">
              <w:rPr>
                <w:sz w:val="28"/>
                <w:szCs w:val="28"/>
              </w:rPr>
              <w:t>Дифф</w:t>
            </w:r>
            <w:r>
              <w:rPr>
                <w:sz w:val="28"/>
                <w:szCs w:val="28"/>
              </w:rPr>
              <w:t>еренциация букв «Г, г » − «К, к</w:t>
            </w:r>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47</w:t>
            </w:r>
          </w:p>
        </w:tc>
        <w:tc>
          <w:tcPr>
            <w:tcW w:w="9166" w:type="dxa"/>
          </w:tcPr>
          <w:p w:rsidR="00F833B5" w:rsidRPr="008F0172" w:rsidRDefault="00F833B5" w:rsidP="000D78F0">
            <w:pPr>
              <w:rPr>
                <w:sz w:val="28"/>
                <w:szCs w:val="28"/>
              </w:rPr>
            </w:pPr>
            <w:r w:rsidRPr="008F0172">
              <w:rPr>
                <w:sz w:val="28"/>
                <w:szCs w:val="28"/>
              </w:rPr>
              <w:t>Письмо з</w:t>
            </w:r>
            <w:r>
              <w:rPr>
                <w:sz w:val="28"/>
                <w:szCs w:val="28"/>
              </w:rPr>
              <w:t xml:space="preserve">аглавной и строчной буквы «З, </w:t>
            </w:r>
            <w:proofErr w:type="spellStart"/>
            <w:r>
              <w:rPr>
                <w:sz w:val="28"/>
                <w:szCs w:val="28"/>
              </w:rPr>
              <w:t>з</w:t>
            </w:r>
            <w:proofErr w:type="spellEnd"/>
            <w:r w:rsidRPr="008F0172">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48</w:t>
            </w:r>
          </w:p>
        </w:tc>
        <w:tc>
          <w:tcPr>
            <w:tcW w:w="9166" w:type="dxa"/>
          </w:tcPr>
          <w:p w:rsidR="00F833B5" w:rsidRPr="00167C13" w:rsidRDefault="00F833B5" w:rsidP="000D78F0">
            <w:pPr>
              <w:tabs>
                <w:tab w:val="left" w:pos="1122"/>
              </w:tabs>
              <w:rPr>
                <w:sz w:val="28"/>
                <w:szCs w:val="28"/>
              </w:rPr>
            </w:pPr>
            <w:r>
              <w:rPr>
                <w:sz w:val="28"/>
                <w:szCs w:val="28"/>
              </w:rPr>
              <w:t>Письмо слов, предложений. Подбор слов к моделям</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49</w:t>
            </w:r>
          </w:p>
        </w:tc>
        <w:tc>
          <w:tcPr>
            <w:tcW w:w="9166" w:type="dxa"/>
          </w:tcPr>
          <w:p w:rsidR="00F833B5" w:rsidRPr="008F0172" w:rsidRDefault="00F833B5" w:rsidP="000D78F0">
            <w:pPr>
              <w:rPr>
                <w:sz w:val="28"/>
                <w:szCs w:val="28"/>
              </w:rPr>
            </w:pPr>
            <w:r w:rsidRPr="008F0172">
              <w:rPr>
                <w:sz w:val="28"/>
                <w:szCs w:val="28"/>
              </w:rPr>
              <w:t>Письмо заглавной и строчной буквы «С, с»</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50</w:t>
            </w:r>
          </w:p>
        </w:tc>
        <w:tc>
          <w:tcPr>
            <w:tcW w:w="9166" w:type="dxa"/>
          </w:tcPr>
          <w:p w:rsidR="00F833B5" w:rsidRPr="009F20AD" w:rsidRDefault="00F833B5" w:rsidP="000D78F0">
            <w:pPr>
              <w:rPr>
                <w:sz w:val="28"/>
                <w:szCs w:val="28"/>
              </w:rPr>
            </w:pPr>
            <w:r w:rsidRPr="009F20AD">
              <w:rPr>
                <w:sz w:val="28"/>
                <w:szCs w:val="28"/>
              </w:rPr>
              <w:t>Дифференциация букв «З,</w:t>
            </w:r>
            <w:r>
              <w:rPr>
                <w:sz w:val="28"/>
                <w:szCs w:val="28"/>
              </w:rPr>
              <w:t xml:space="preserve"> </w:t>
            </w:r>
            <w:proofErr w:type="spellStart"/>
            <w:r w:rsidRPr="009F20AD">
              <w:rPr>
                <w:sz w:val="28"/>
                <w:szCs w:val="28"/>
              </w:rPr>
              <w:t>з</w:t>
            </w:r>
            <w:proofErr w:type="spellEnd"/>
            <w:r w:rsidRPr="009F20AD">
              <w:rPr>
                <w:sz w:val="28"/>
                <w:szCs w:val="28"/>
              </w:rPr>
              <w:t xml:space="preserve">» </w:t>
            </w:r>
            <w:r>
              <w:rPr>
                <w:sz w:val="28"/>
                <w:szCs w:val="28"/>
              </w:rPr>
              <w:t>−</w:t>
            </w:r>
            <w:r w:rsidRPr="009F20AD">
              <w:rPr>
                <w:sz w:val="28"/>
                <w:szCs w:val="28"/>
              </w:rPr>
              <w:t xml:space="preserve"> «С,</w:t>
            </w:r>
            <w:r>
              <w:rPr>
                <w:sz w:val="28"/>
                <w:szCs w:val="28"/>
              </w:rPr>
              <w:t xml:space="preserve"> </w:t>
            </w:r>
            <w:r w:rsidRPr="009F20AD">
              <w:rPr>
                <w:sz w:val="28"/>
                <w:szCs w:val="28"/>
              </w:rPr>
              <w:t>с»</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rPr>
          <w:trHeight w:val="1002"/>
        </w:trPr>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51</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«Д, </w:t>
            </w:r>
            <w:proofErr w:type="spellStart"/>
            <w:r w:rsidRPr="009F20AD">
              <w:rPr>
                <w:sz w:val="28"/>
                <w:szCs w:val="28"/>
              </w:rPr>
              <w:t>д</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52</w:t>
            </w:r>
          </w:p>
        </w:tc>
        <w:tc>
          <w:tcPr>
            <w:tcW w:w="9166" w:type="dxa"/>
          </w:tcPr>
          <w:p w:rsidR="00F833B5" w:rsidRPr="009F20AD" w:rsidRDefault="00F833B5" w:rsidP="000D78F0">
            <w:pPr>
              <w:rPr>
                <w:sz w:val="28"/>
                <w:szCs w:val="28"/>
              </w:rPr>
            </w:pPr>
            <w:r>
              <w:rPr>
                <w:sz w:val="28"/>
                <w:szCs w:val="28"/>
              </w:rPr>
              <w:t>Подбор слов к моделям. Составление предложения из слов</w:t>
            </w:r>
          </w:p>
        </w:tc>
        <w:tc>
          <w:tcPr>
            <w:tcW w:w="993" w:type="dxa"/>
          </w:tcPr>
          <w:p w:rsidR="00F833B5" w:rsidRPr="00594A60" w:rsidRDefault="00F833B5" w:rsidP="00F833B5">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53</w:t>
            </w:r>
          </w:p>
        </w:tc>
        <w:tc>
          <w:tcPr>
            <w:tcW w:w="9166" w:type="dxa"/>
          </w:tcPr>
          <w:p w:rsidR="00F833B5" w:rsidRPr="009F20AD" w:rsidRDefault="00F833B5" w:rsidP="000D78F0">
            <w:pPr>
              <w:rPr>
                <w:sz w:val="28"/>
                <w:szCs w:val="28"/>
              </w:rPr>
            </w:pPr>
            <w:r w:rsidRPr="009F20AD">
              <w:rPr>
                <w:sz w:val="28"/>
                <w:szCs w:val="28"/>
              </w:rPr>
              <w:t>Письмо заглавной и строчной буквы «Т, т»</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w:t>
            </w:r>
            <w:r w:rsidRPr="00A46959">
              <w:rPr>
                <w:rFonts w:ascii="Times New Roman" w:hAnsi="Times New Roman" w:cs="Times New Roman"/>
                <w:sz w:val="28"/>
                <w:szCs w:val="28"/>
              </w:rPr>
              <w:lastRenderedPageBreak/>
              <w:t>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9166" w:type="dxa"/>
          </w:tcPr>
          <w:p w:rsidR="00F833B5" w:rsidRPr="009F20AD" w:rsidRDefault="00F833B5" w:rsidP="000D78F0">
            <w:pPr>
              <w:rPr>
                <w:sz w:val="28"/>
                <w:szCs w:val="28"/>
              </w:rPr>
            </w:pPr>
            <w:r>
              <w:rPr>
                <w:sz w:val="28"/>
                <w:szCs w:val="28"/>
              </w:rPr>
              <w:t>Составление подписей к картинкам. Списывание с печатного текста</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55</w:t>
            </w:r>
          </w:p>
        </w:tc>
        <w:tc>
          <w:tcPr>
            <w:tcW w:w="9166" w:type="dxa"/>
          </w:tcPr>
          <w:p w:rsidR="00F833B5" w:rsidRPr="009F20AD" w:rsidRDefault="00F833B5" w:rsidP="000D78F0">
            <w:pPr>
              <w:rPr>
                <w:sz w:val="28"/>
                <w:szCs w:val="28"/>
              </w:rPr>
            </w:pPr>
            <w:r w:rsidRPr="009F20AD">
              <w:rPr>
                <w:sz w:val="28"/>
                <w:szCs w:val="28"/>
              </w:rPr>
              <w:t xml:space="preserve">Дифференциация букв «Т, т» </w:t>
            </w:r>
            <w:r>
              <w:rPr>
                <w:sz w:val="28"/>
                <w:szCs w:val="28"/>
              </w:rPr>
              <w:t>−</w:t>
            </w:r>
            <w:r w:rsidRPr="009F20AD">
              <w:rPr>
                <w:sz w:val="28"/>
                <w:szCs w:val="28"/>
              </w:rPr>
              <w:t xml:space="preserve"> «Д, </w:t>
            </w:r>
            <w:proofErr w:type="spellStart"/>
            <w:r w:rsidRPr="009F20AD">
              <w:rPr>
                <w:sz w:val="28"/>
                <w:szCs w:val="28"/>
              </w:rPr>
              <w:t>д</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56</w:t>
            </w:r>
          </w:p>
        </w:tc>
        <w:tc>
          <w:tcPr>
            <w:tcW w:w="9166" w:type="dxa"/>
          </w:tcPr>
          <w:p w:rsidR="00F833B5" w:rsidRPr="009F20AD" w:rsidRDefault="00F833B5" w:rsidP="000D78F0">
            <w:pPr>
              <w:rPr>
                <w:sz w:val="28"/>
                <w:szCs w:val="28"/>
              </w:rPr>
            </w:pPr>
            <w:r w:rsidRPr="009F20AD">
              <w:rPr>
                <w:sz w:val="28"/>
                <w:szCs w:val="28"/>
              </w:rPr>
              <w:t>Письмо заглавной и строчной буквы «Б, б»</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57</w:t>
            </w:r>
          </w:p>
        </w:tc>
        <w:tc>
          <w:tcPr>
            <w:tcW w:w="9166" w:type="dxa"/>
          </w:tcPr>
          <w:p w:rsidR="00F833B5" w:rsidRPr="009F20AD" w:rsidRDefault="00F833B5" w:rsidP="000D78F0">
            <w:pPr>
              <w:rPr>
                <w:sz w:val="28"/>
                <w:szCs w:val="28"/>
              </w:rPr>
            </w:pPr>
            <w:r>
              <w:rPr>
                <w:sz w:val="28"/>
                <w:szCs w:val="28"/>
              </w:rPr>
              <w:t>Письмо предложений. Списывание с печатного текста</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58</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«П, </w:t>
            </w:r>
            <w:proofErr w:type="spellStart"/>
            <w:r w:rsidRPr="009F20AD">
              <w:rPr>
                <w:sz w:val="28"/>
                <w:szCs w:val="28"/>
              </w:rPr>
              <w:t>п</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59</w:t>
            </w:r>
          </w:p>
        </w:tc>
        <w:tc>
          <w:tcPr>
            <w:tcW w:w="9166" w:type="dxa"/>
          </w:tcPr>
          <w:p w:rsidR="00F833B5" w:rsidRPr="009F20AD" w:rsidRDefault="00F833B5" w:rsidP="000D78F0">
            <w:pPr>
              <w:rPr>
                <w:sz w:val="28"/>
                <w:szCs w:val="28"/>
              </w:rPr>
            </w:pPr>
            <w:r>
              <w:rPr>
                <w:sz w:val="28"/>
                <w:szCs w:val="28"/>
              </w:rPr>
              <w:t>Подбор слов к моделям. Письмо пропущенных букв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60</w:t>
            </w:r>
          </w:p>
        </w:tc>
        <w:tc>
          <w:tcPr>
            <w:tcW w:w="9166" w:type="dxa"/>
          </w:tcPr>
          <w:p w:rsidR="00F833B5" w:rsidRPr="009F20AD" w:rsidRDefault="00F833B5" w:rsidP="000D78F0">
            <w:pPr>
              <w:rPr>
                <w:sz w:val="28"/>
                <w:szCs w:val="28"/>
              </w:rPr>
            </w:pPr>
            <w:r w:rsidRPr="009F20AD">
              <w:rPr>
                <w:sz w:val="28"/>
                <w:szCs w:val="28"/>
              </w:rPr>
              <w:t>Письмо заглавной и строчной буквы «В, 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61</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«Ф, </w:t>
            </w:r>
            <w:proofErr w:type="spellStart"/>
            <w:r w:rsidRPr="009F20AD">
              <w:rPr>
                <w:sz w:val="28"/>
                <w:szCs w:val="28"/>
              </w:rPr>
              <w:t>ф</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62</w:t>
            </w:r>
          </w:p>
        </w:tc>
        <w:tc>
          <w:tcPr>
            <w:tcW w:w="9166" w:type="dxa"/>
          </w:tcPr>
          <w:p w:rsidR="00F833B5" w:rsidRPr="009F20AD" w:rsidRDefault="00F833B5" w:rsidP="000D78F0">
            <w:pPr>
              <w:rPr>
                <w:sz w:val="28"/>
                <w:szCs w:val="28"/>
              </w:rPr>
            </w:pPr>
            <w:r>
              <w:rPr>
                <w:sz w:val="28"/>
                <w:szCs w:val="28"/>
              </w:rPr>
              <w:t>Подбор слов к моделям. Письмо пропущенных букв</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63</w:t>
            </w:r>
          </w:p>
        </w:tc>
        <w:tc>
          <w:tcPr>
            <w:tcW w:w="9166" w:type="dxa"/>
          </w:tcPr>
          <w:p w:rsidR="00F833B5" w:rsidRPr="009F20AD" w:rsidRDefault="00F833B5" w:rsidP="000D78F0">
            <w:pPr>
              <w:rPr>
                <w:sz w:val="28"/>
                <w:szCs w:val="28"/>
              </w:rPr>
            </w:pPr>
            <w:r w:rsidRPr="009F20AD">
              <w:rPr>
                <w:sz w:val="28"/>
                <w:szCs w:val="28"/>
              </w:rPr>
              <w:t>Письмо заглавной и строчной буквы «Ж, ж»</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64</w:t>
            </w:r>
          </w:p>
        </w:tc>
        <w:tc>
          <w:tcPr>
            <w:tcW w:w="9166" w:type="dxa"/>
          </w:tcPr>
          <w:p w:rsidR="00F833B5" w:rsidRPr="009F20AD" w:rsidRDefault="00F833B5" w:rsidP="000D78F0">
            <w:pPr>
              <w:rPr>
                <w:sz w:val="28"/>
                <w:szCs w:val="28"/>
              </w:rPr>
            </w:pPr>
            <w:r>
              <w:rPr>
                <w:sz w:val="28"/>
                <w:szCs w:val="28"/>
              </w:rPr>
              <w:t>Запись слов со значением «много»</w:t>
            </w:r>
          </w:p>
        </w:tc>
        <w:tc>
          <w:tcPr>
            <w:tcW w:w="993"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w:t>
            </w:r>
            <w:r w:rsidRPr="00A46959">
              <w:rPr>
                <w:rFonts w:ascii="Times New Roman" w:hAnsi="Times New Roman" w:cs="Times New Roman"/>
                <w:sz w:val="28"/>
                <w:szCs w:val="28"/>
              </w:rPr>
              <w:lastRenderedPageBreak/>
              <w:t>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«Ш, </w:t>
            </w:r>
            <w:proofErr w:type="spellStart"/>
            <w:r w:rsidRPr="009F20AD">
              <w:rPr>
                <w:sz w:val="28"/>
                <w:szCs w:val="28"/>
              </w:rPr>
              <w:t>ш</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66</w:t>
            </w:r>
          </w:p>
        </w:tc>
        <w:tc>
          <w:tcPr>
            <w:tcW w:w="9166" w:type="dxa"/>
          </w:tcPr>
          <w:p w:rsidR="00F833B5" w:rsidRPr="009F20AD" w:rsidRDefault="00F833B5" w:rsidP="000D78F0">
            <w:pPr>
              <w:rPr>
                <w:sz w:val="28"/>
                <w:szCs w:val="28"/>
              </w:rPr>
            </w:pPr>
            <w:r w:rsidRPr="009F20AD">
              <w:rPr>
                <w:sz w:val="28"/>
                <w:szCs w:val="28"/>
              </w:rPr>
              <w:t>Письмо заглавной и строчной буквы «Ч, ч»</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rPr>
          <w:trHeight w:val="1113"/>
        </w:trPr>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67</w:t>
            </w:r>
          </w:p>
        </w:tc>
        <w:tc>
          <w:tcPr>
            <w:tcW w:w="9166" w:type="dxa"/>
          </w:tcPr>
          <w:p w:rsidR="00F833B5" w:rsidRPr="009F20AD" w:rsidRDefault="00F833B5" w:rsidP="000D78F0">
            <w:pPr>
              <w:rPr>
                <w:sz w:val="28"/>
                <w:szCs w:val="28"/>
              </w:rPr>
            </w:pPr>
            <w:r>
              <w:rPr>
                <w:sz w:val="28"/>
                <w:szCs w:val="28"/>
              </w:rPr>
              <w:t xml:space="preserve">Правила написания гласных после </w:t>
            </w:r>
            <w:r>
              <w:rPr>
                <w:rFonts w:asciiTheme="minorEastAsia" w:hAnsiTheme="minorEastAsia" w:cstheme="minorEastAsia"/>
                <w:sz w:val="28"/>
                <w:szCs w:val="28"/>
              </w:rPr>
              <w:t>«</w:t>
            </w:r>
            <w:r>
              <w:rPr>
                <w:sz w:val="28"/>
                <w:szCs w:val="28"/>
              </w:rPr>
              <w:t>Ч»</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68</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«Щ, </w:t>
            </w:r>
            <w:proofErr w:type="spellStart"/>
            <w:r w:rsidRPr="009F20AD">
              <w:rPr>
                <w:sz w:val="28"/>
                <w:szCs w:val="28"/>
              </w:rPr>
              <w:t>щ</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69</w:t>
            </w:r>
          </w:p>
        </w:tc>
        <w:tc>
          <w:tcPr>
            <w:tcW w:w="9166" w:type="dxa"/>
          </w:tcPr>
          <w:p w:rsidR="00F833B5" w:rsidRPr="009F20AD" w:rsidRDefault="00F833B5" w:rsidP="000D78F0">
            <w:pPr>
              <w:rPr>
                <w:sz w:val="28"/>
                <w:szCs w:val="28"/>
              </w:rPr>
            </w:pPr>
            <w:r>
              <w:rPr>
                <w:sz w:val="28"/>
                <w:szCs w:val="28"/>
              </w:rPr>
              <w:t xml:space="preserve">Правила написания гласных после </w:t>
            </w:r>
            <w:r>
              <w:rPr>
                <w:rFonts w:asciiTheme="minorEastAsia" w:hAnsiTheme="minorEastAsia" w:cstheme="minorEastAsia"/>
                <w:sz w:val="28"/>
                <w:szCs w:val="28"/>
              </w:rPr>
              <w:t>«</w:t>
            </w:r>
            <w:r>
              <w:rPr>
                <w:sz w:val="28"/>
                <w:szCs w:val="28"/>
              </w:rPr>
              <w:t>Щ»</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70</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«Х, </w:t>
            </w:r>
            <w:proofErr w:type="spellStart"/>
            <w:r w:rsidRPr="009F20AD">
              <w:rPr>
                <w:sz w:val="28"/>
                <w:szCs w:val="28"/>
              </w:rPr>
              <w:t>х</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71</w:t>
            </w:r>
          </w:p>
        </w:tc>
        <w:tc>
          <w:tcPr>
            <w:tcW w:w="9166" w:type="dxa"/>
          </w:tcPr>
          <w:p w:rsidR="00F833B5" w:rsidRPr="009F20AD" w:rsidRDefault="00F833B5" w:rsidP="000D78F0">
            <w:pPr>
              <w:rPr>
                <w:sz w:val="28"/>
                <w:szCs w:val="28"/>
              </w:rPr>
            </w:pPr>
            <w:r w:rsidRPr="009F20AD">
              <w:rPr>
                <w:sz w:val="28"/>
                <w:szCs w:val="28"/>
              </w:rPr>
              <w:t xml:space="preserve">Письмо заглавной и строчной буквы «Ц, </w:t>
            </w:r>
            <w:proofErr w:type="spellStart"/>
            <w:r w:rsidRPr="009F20AD">
              <w:rPr>
                <w:sz w:val="28"/>
                <w:szCs w:val="28"/>
              </w:rPr>
              <w:t>ц</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72</w:t>
            </w:r>
          </w:p>
        </w:tc>
        <w:tc>
          <w:tcPr>
            <w:tcW w:w="9166" w:type="dxa"/>
          </w:tcPr>
          <w:p w:rsidR="00F833B5" w:rsidRPr="009F20AD" w:rsidRDefault="00F833B5" w:rsidP="000D78F0">
            <w:pPr>
              <w:rPr>
                <w:sz w:val="28"/>
                <w:szCs w:val="28"/>
              </w:rPr>
            </w:pPr>
            <w:r>
              <w:rPr>
                <w:sz w:val="28"/>
                <w:szCs w:val="28"/>
              </w:rPr>
              <w:t>Образование новых слов путем изменения одной буквы</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73</w:t>
            </w:r>
          </w:p>
        </w:tc>
        <w:tc>
          <w:tcPr>
            <w:tcW w:w="9166" w:type="dxa"/>
          </w:tcPr>
          <w:p w:rsidR="00F833B5" w:rsidRPr="009F20AD" w:rsidRDefault="00F833B5" w:rsidP="000D78F0">
            <w:pPr>
              <w:rPr>
                <w:sz w:val="28"/>
                <w:szCs w:val="28"/>
              </w:rPr>
            </w:pPr>
            <w:r w:rsidRPr="009F20AD">
              <w:rPr>
                <w:sz w:val="28"/>
                <w:szCs w:val="28"/>
              </w:rPr>
              <w:t>Письмо строчной буквы «</w:t>
            </w:r>
            <w:proofErr w:type="spellStart"/>
            <w:r w:rsidRPr="009F20AD">
              <w:rPr>
                <w:sz w:val="28"/>
                <w:szCs w:val="28"/>
              </w:rPr>
              <w:t>ь</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74</w:t>
            </w:r>
          </w:p>
        </w:tc>
        <w:tc>
          <w:tcPr>
            <w:tcW w:w="9166" w:type="dxa"/>
          </w:tcPr>
          <w:p w:rsidR="00F833B5" w:rsidRPr="009F20AD" w:rsidRDefault="00F833B5" w:rsidP="000D78F0">
            <w:pPr>
              <w:rPr>
                <w:sz w:val="28"/>
                <w:szCs w:val="28"/>
              </w:rPr>
            </w:pPr>
            <w:r w:rsidRPr="009F20AD">
              <w:rPr>
                <w:sz w:val="28"/>
                <w:szCs w:val="28"/>
              </w:rPr>
              <w:t>Слова с разделительным мягким знаком</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75</w:t>
            </w:r>
          </w:p>
        </w:tc>
        <w:tc>
          <w:tcPr>
            <w:tcW w:w="9166" w:type="dxa"/>
          </w:tcPr>
          <w:p w:rsidR="00F833B5" w:rsidRPr="009F20AD" w:rsidRDefault="00F833B5" w:rsidP="000D78F0">
            <w:pPr>
              <w:rPr>
                <w:sz w:val="28"/>
                <w:szCs w:val="28"/>
              </w:rPr>
            </w:pPr>
            <w:r w:rsidRPr="009F20AD">
              <w:rPr>
                <w:sz w:val="28"/>
                <w:szCs w:val="28"/>
              </w:rPr>
              <w:t>Письмо строчной буквы «</w:t>
            </w:r>
            <w:proofErr w:type="spellStart"/>
            <w:r w:rsidRPr="009F20AD">
              <w:rPr>
                <w:sz w:val="28"/>
                <w:szCs w:val="28"/>
              </w:rPr>
              <w:t>ъ</w:t>
            </w:r>
            <w:proofErr w:type="spellEnd"/>
            <w:r w:rsidRPr="009F20AD">
              <w:rPr>
                <w:sz w:val="28"/>
                <w:szCs w:val="28"/>
              </w:rPr>
              <w:t>».</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76</w:t>
            </w:r>
          </w:p>
        </w:tc>
        <w:tc>
          <w:tcPr>
            <w:tcW w:w="9166" w:type="dxa"/>
          </w:tcPr>
          <w:p w:rsidR="00F833B5" w:rsidRPr="009F20AD" w:rsidRDefault="00F833B5" w:rsidP="000D78F0">
            <w:pPr>
              <w:rPr>
                <w:sz w:val="28"/>
                <w:szCs w:val="28"/>
              </w:rPr>
            </w:pPr>
            <w:r w:rsidRPr="009F20AD">
              <w:rPr>
                <w:sz w:val="28"/>
                <w:szCs w:val="28"/>
              </w:rPr>
              <w:t>Закрепление написа</w:t>
            </w:r>
            <w:r>
              <w:rPr>
                <w:sz w:val="28"/>
                <w:szCs w:val="28"/>
              </w:rPr>
              <w:t>ния всех букв русского алфавита. Алфавит (проектная деятельность)</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77</w:t>
            </w:r>
          </w:p>
        </w:tc>
        <w:tc>
          <w:tcPr>
            <w:tcW w:w="9166" w:type="dxa"/>
          </w:tcPr>
          <w:p w:rsidR="00F833B5" w:rsidRPr="006E7430" w:rsidRDefault="00F833B5" w:rsidP="000D78F0">
            <w:pPr>
              <w:rPr>
                <w:bCs/>
                <w:sz w:val="28"/>
                <w:szCs w:val="28"/>
              </w:rPr>
            </w:pPr>
            <w:r w:rsidRPr="006E7430">
              <w:rPr>
                <w:bCs/>
                <w:sz w:val="28"/>
                <w:szCs w:val="28"/>
              </w:rPr>
              <w:t xml:space="preserve">Тренировка красивого написания </w:t>
            </w:r>
            <w:r>
              <w:rPr>
                <w:bCs/>
                <w:sz w:val="28"/>
                <w:szCs w:val="28"/>
              </w:rPr>
              <w:t>слов. Игра «Наоборот»</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78</w:t>
            </w:r>
          </w:p>
        </w:tc>
        <w:tc>
          <w:tcPr>
            <w:tcW w:w="9166" w:type="dxa"/>
          </w:tcPr>
          <w:p w:rsidR="00F833B5" w:rsidRPr="006E7430" w:rsidRDefault="00F833B5" w:rsidP="000D78F0">
            <w:pPr>
              <w:rPr>
                <w:sz w:val="28"/>
                <w:szCs w:val="28"/>
              </w:rPr>
            </w:pPr>
            <w:r>
              <w:rPr>
                <w:sz w:val="28"/>
                <w:szCs w:val="28"/>
              </w:rPr>
              <w:t>Запись рассказа по выбору</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r w:rsidR="00F833B5" w:rsidRPr="00A46959" w:rsidTr="00F833B5">
        <w:tc>
          <w:tcPr>
            <w:tcW w:w="615"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79</w:t>
            </w:r>
          </w:p>
        </w:tc>
        <w:tc>
          <w:tcPr>
            <w:tcW w:w="9166" w:type="dxa"/>
          </w:tcPr>
          <w:p w:rsidR="00F833B5" w:rsidRPr="006E7430" w:rsidRDefault="00F833B5" w:rsidP="000D78F0">
            <w:pPr>
              <w:rPr>
                <w:sz w:val="28"/>
                <w:szCs w:val="28"/>
              </w:rPr>
            </w:pPr>
            <w:r>
              <w:rPr>
                <w:sz w:val="28"/>
                <w:szCs w:val="28"/>
              </w:rPr>
              <w:t>Проверка навыка написания всех букв алфавита</w:t>
            </w:r>
          </w:p>
        </w:tc>
        <w:tc>
          <w:tcPr>
            <w:tcW w:w="993" w:type="dxa"/>
          </w:tcPr>
          <w:p w:rsidR="00F833B5" w:rsidRPr="00594A60"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276" w:type="dxa"/>
            <w:gridSpan w:val="2"/>
          </w:tcPr>
          <w:p w:rsidR="00F833B5" w:rsidRPr="00A46959" w:rsidRDefault="00F833B5" w:rsidP="000D78F0">
            <w:pPr>
              <w:pStyle w:val="a7"/>
              <w:rPr>
                <w:rFonts w:ascii="Times New Roman" w:hAnsi="Times New Roman" w:cs="Times New Roman"/>
                <w:sz w:val="28"/>
                <w:szCs w:val="28"/>
              </w:rPr>
            </w:pPr>
          </w:p>
        </w:tc>
        <w:tc>
          <w:tcPr>
            <w:tcW w:w="1417" w:type="dxa"/>
          </w:tcPr>
          <w:p w:rsidR="00F833B5" w:rsidRPr="00A46959" w:rsidRDefault="00F833B5" w:rsidP="000D78F0">
            <w:pPr>
              <w:pStyle w:val="a7"/>
              <w:rPr>
                <w:rFonts w:ascii="Times New Roman" w:hAnsi="Times New Roman" w:cs="Times New Roman"/>
                <w:sz w:val="28"/>
                <w:szCs w:val="28"/>
              </w:rPr>
            </w:pPr>
          </w:p>
        </w:tc>
      </w:tr>
    </w:tbl>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jc w:val="center"/>
        <w:rPr>
          <w:b/>
          <w:bCs/>
          <w:sz w:val="24"/>
          <w:szCs w:val="24"/>
        </w:rPr>
      </w:pPr>
    </w:p>
    <w:p w:rsidR="00820121" w:rsidRDefault="00820121" w:rsidP="00820121">
      <w:pPr>
        <w:rPr>
          <w:b/>
          <w:bCs/>
          <w:sz w:val="24"/>
          <w:szCs w:val="24"/>
        </w:rPr>
      </w:pPr>
    </w:p>
    <w:p w:rsidR="00820121" w:rsidRDefault="00820121" w:rsidP="00820121">
      <w:pPr>
        <w:rPr>
          <w:b/>
          <w:bCs/>
          <w:sz w:val="24"/>
          <w:szCs w:val="24"/>
        </w:rPr>
      </w:pPr>
    </w:p>
    <w:p w:rsidR="00820121" w:rsidRDefault="00820121" w:rsidP="00820121">
      <w:pPr>
        <w:rPr>
          <w:b/>
          <w:bCs/>
          <w:i/>
          <w:sz w:val="28"/>
          <w:szCs w:val="28"/>
        </w:rPr>
      </w:pPr>
    </w:p>
    <w:p w:rsidR="00820121" w:rsidRDefault="00820121" w:rsidP="00820121">
      <w:pPr>
        <w:pStyle w:val="a7"/>
        <w:jc w:val="center"/>
        <w:rPr>
          <w:rFonts w:ascii="Times New Roman" w:hAnsi="Times New Roman" w:cs="Times New Roman"/>
          <w:b/>
          <w:sz w:val="28"/>
          <w:szCs w:val="28"/>
        </w:rPr>
      </w:pPr>
    </w:p>
    <w:p w:rsidR="00820121" w:rsidRDefault="00820121" w:rsidP="00820121">
      <w:pPr>
        <w:pStyle w:val="a7"/>
        <w:jc w:val="center"/>
        <w:rPr>
          <w:rFonts w:ascii="Times New Roman" w:hAnsi="Times New Roman" w:cs="Times New Roman"/>
          <w:b/>
          <w:sz w:val="28"/>
          <w:szCs w:val="28"/>
        </w:rPr>
      </w:pPr>
    </w:p>
    <w:p w:rsidR="00820121" w:rsidRDefault="00820121" w:rsidP="00820121">
      <w:pPr>
        <w:pStyle w:val="a7"/>
        <w:jc w:val="center"/>
        <w:rPr>
          <w:rFonts w:ascii="Times New Roman" w:hAnsi="Times New Roman" w:cs="Times New Roman"/>
          <w:b/>
          <w:sz w:val="28"/>
          <w:szCs w:val="28"/>
        </w:rPr>
      </w:pPr>
    </w:p>
    <w:p w:rsidR="00820121" w:rsidRPr="00A46959" w:rsidRDefault="00820121" w:rsidP="00820121">
      <w:pPr>
        <w:pStyle w:val="a7"/>
        <w:jc w:val="center"/>
        <w:rPr>
          <w:rFonts w:ascii="Times New Roman" w:hAnsi="Times New Roman" w:cs="Times New Roman"/>
          <w:b/>
          <w:sz w:val="28"/>
          <w:szCs w:val="28"/>
        </w:rPr>
      </w:pPr>
      <w:r>
        <w:rPr>
          <w:rFonts w:ascii="Times New Roman" w:hAnsi="Times New Roman" w:cs="Times New Roman"/>
          <w:b/>
          <w:sz w:val="28"/>
          <w:szCs w:val="28"/>
        </w:rPr>
        <w:t>Русский язык</w:t>
      </w:r>
      <w:r w:rsidRPr="00A46959">
        <w:rPr>
          <w:rFonts w:ascii="Times New Roman" w:hAnsi="Times New Roman" w:cs="Times New Roman"/>
          <w:b/>
          <w:sz w:val="28"/>
          <w:szCs w:val="28"/>
        </w:rPr>
        <w:t xml:space="preserve"> </w:t>
      </w:r>
    </w:p>
    <w:p w:rsidR="00820121" w:rsidRDefault="00820121" w:rsidP="00820121">
      <w:pPr>
        <w:pStyle w:val="a7"/>
        <w:jc w:val="center"/>
        <w:rPr>
          <w:rFonts w:ascii="Times New Roman" w:hAnsi="Times New Roman" w:cs="Times New Roman"/>
          <w:b/>
          <w:sz w:val="28"/>
          <w:szCs w:val="28"/>
        </w:rPr>
      </w:pPr>
      <w:r w:rsidRPr="00A46959">
        <w:rPr>
          <w:rFonts w:ascii="Times New Roman" w:hAnsi="Times New Roman" w:cs="Times New Roman"/>
          <w:b/>
          <w:sz w:val="28"/>
          <w:szCs w:val="28"/>
        </w:rPr>
        <w:t>Поурочно</w:t>
      </w:r>
      <w:r>
        <w:rPr>
          <w:rFonts w:ascii="Times New Roman" w:hAnsi="Times New Roman" w:cs="Times New Roman"/>
          <w:b/>
          <w:sz w:val="28"/>
          <w:szCs w:val="28"/>
        </w:rPr>
        <w:t>-</w:t>
      </w:r>
      <w:r w:rsidRPr="00A46959">
        <w:rPr>
          <w:rFonts w:ascii="Times New Roman" w:hAnsi="Times New Roman" w:cs="Times New Roman"/>
          <w:b/>
          <w:sz w:val="28"/>
          <w:szCs w:val="28"/>
        </w:rPr>
        <w:t>тематическое пл</w:t>
      </w:r>
      <w:r>
        <w:rPr>
          <w:rFonts w:ascii="Times New Roman" w:hAnsi="Times New Roman" w:cs="Times New Roman"/>
          <w:b/>
          <w:sz w:val="28"/>
          <w:szCs w:val="28"/>
        </w:rPr>
        <w:t>анирование на второе полугодие (89 ч)</w:t>
      </w:r>
    </w:p>
    <w:p w:rsidR="00820121" w:rsidRDefault="00820121" w:rsidP="00820121">
      <w:pPr>
        <w:jc w:val="center"/>
        <w:rPr>
          <w:b/>
          <w:bCs/>
          <w:sz w:val="24"/>
          <w:szCs w:val="24"/>
        </w:rPr>
      </w:pPr>
    </w:p>
    <w:tbl>
      <w:tblPr>
        <w:tblW w:w="15646" w:type="dxa"/>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126"/>
        <w:gridCol w:w="992"/>
        <w:gridCol w:w="2073"/>
        <w:gridCol w:w="1320"/>
        <w:gridCol w:w="9"/>
        <w:gridCol w:w="1417"/>
      </w:tblGrid>
      <w:tr w:rsidR="00F833B5" w:rsidRPr="00785820" w:rsidTr="00F833B5">
        <w:trPr>
          <w:trHeight w:val="543"/>
        </w:trPr>
        <w:tc>
          <w:tcPr>
            <w:tcW w:w="709"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w:t>
            </w:r>
          </w:p>
          <w:p w:rsidR="00F833B5" w:rsidRPr="00785820" w:rsidRDefault="00F833B5" w:rsidP="000D78F0">
            <w:pPr>
              <w:pStyle w:val="a7"/>
              <w:jc w:val="center"/>
              <w:rPr>
                <w:rFonts w:ascii="Times New Roman" w:hAnsi="Times New Roman" w:cs="Times New Roman"/>
                <w:sz w:val="28"/>
                <w:szCs w:val="28"/>
              </w:rPr>
            </w:pPr>
            <w:proofErr w:type="spellStart"/>
            <w:r w:rsidRPr="00785820">
              <w:rPr>
                <w:rFonts w:ascii="Times New Roman" w:hAnsi="Times New Roman" w:cs="Times New Roman"/>
                <w:sz w:val="28"/>
                <w:szCs w:val="28"/>
              </w:rPr>
              <w:t>п</w:t>
            </w:r>
            <w:proofErr w:type="spellEnd"/>
            <w:r w:rsidRPr="00785820">
              <w:rPr>
                <w:rFonts w:ascii="Times New Roman" w:hAnsi="Times New Roman" w:cs="Times New Roman"/>
                <w:sz w:val="28"/>
                <w:szCs w:val="28"/>
              </w:rPr>
              <w:t>/</w:t>
            </w:r>
            <w:proofErr w:type="spellStart"/>
            <w:r w:rsidRPr="00785820">
              <w:rPr>
                <w:rFonts w:ascii="Times New Roman" w:hAnsi="Times New Roman" w:cs="Times New Roman"/>
                <w:sz w:val="28"/>
                <w:szCs w:val="28"/>
              </w:rPr>
              <w:t>п</w:t>
            </w:r>
            <w:proofErr w:type="spellEnd"/>
          </w:p>
        </w:tc>
        <w:tc>
          <w:tcPr>
            <w:tcW w:w="9126"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Название темы урока</w:t>
            </w:r>
          </w:p>
        </w:tc>
        <w:tc>
          <w:tcPr>
            <w:tcW w:w="992" w:type="dxa"/>
            <w:vMerge w:val="restart"/>
            <w:vAlign w:val="center"/>
          </w:tcPr>
          <w:p w:rsidR="00F833B5" w:rsidRPr="00785820" w:rsidRDefault="00F833B5" w:rsidP="00F833B5">
            <w:pPr>
              <w:pStyle w:val="a7"/>
              <w:rPr>
                <w:rFonts w:ascii="Times New Roman" w:hAnsi="Times New Roman" w:cs="Times New Roman"/>
                <w:sz w:val="28"/>
                <w:szCs w:val="28"/>
              </w:rPr>
            </w:pPr>
            <w:r w:rsidRPr="00785820">
              <w:rPr>
                <w:rFonts w:ascii="Times New Roman" w:hAnsi="Times New Roman" w:cs="Times New Roman"/>
                <w:sz w:val="28"/>
                <w:szCs w:val="28"/>
              </w:rPr>
              <w:t xml:space="preserve"> Кол</w:t>
            </w:r>
            <w:r>
              <w:rPr>
                <w:rFonts w:ascii="Times New Roman" w:hAnsi="Times New Roman" w:cs="Times New Roman"/>
                <w:sz w:val="28"/>
                <w:szCs w:val="28"/>
              </w:rPr>
              <w:t>-во часов</w:t>
            </w:r>
            <w:r w:rsidRPr="00785820">
              <w:rPr>
                <w:rFonts w:ascii="Times New Roman" w:hAnsi="Times New Roman" w:cs="Times New Roman"/>
                <w:sz w:val="28"/>
                <w:szCs w:val="28"/>
              </w:rPr>
              <w:t xml:space="preserve"> </w:t>
            </w:r>
          </w:p>
          <w:p w:rsidR="00F833B5" w:rsidRPr="00785820" w:rsidRDefault="00F833B5" w:rsidP="000D78F0">
            <w:pPr>
              <w:pStyle w:val="a7"/>
              <w:jc w:val="center"/>
              <w:rPr>
                <w:rFonts w:ascii="Times New Roman" w:hAnsi="Times New Roman" w:cs="Times New Roman"/>
                <w:sz w:val="28"/>
                <w:szCs w:val="28"/>
              </w:rPr>
            </w:pPr>
          </w:p>
        </w:tc>
        <w:tc>
          <w:tcPr>
            <w:tcW w:w="2073" w:type="dxa"/>
            <w:vMerge w:val="restart"/>
            <w:vAlign w:val="center"/>
          </w:tcPr>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 xml:space="preserve">Тип урока. </w:t>
            </w:r>
          </w:p>
          <w:p w:rsidR="00F833B5" w:rsidRPr="00785820" w:rsidRDefault="00F833B5" w:rsidP="000D78F0">
            <w:pPr>
              <w:pStyle w:val="a7"/>
              <w:jc w:val="center"/>
              <w:rPr>
                <w:rFonts w:ascii="Times New Roman" w:hAnsi="Times New Roman" w:cs="Times New Roman"/>
                <w:sz w:val="28"/>
                <w:szCs w:val="28"/>
              </w:rPr>
            </w:pPr>
            <w:r w:rsidRPr="00785820">
              <w:rPr>
                <w:rFonts w:ascii="Times New Roman" w:hAnsi="Times New Roman" w:cs="Times New Roman"/>
                <w:sz w:val="28"/>
                <w:szCs w:val="28"/>
              </w:rPr>
              <w:t>Вид контроля</w:t>
            </w:r>
          </w:p>
        </w:tc>
        <w:tc>
          <w:tcPr>
            <w:tcW w:w="2746" w:type="dxa"/>
            <w:gridSpan w:val="3"/>
            <w:tcBorders>
              <w:bottom w:val="single" w:sz="4" w:space="0" w:color="auto"/>
            </w:tcBorders>
          </w:tcPr>
          <w:p w:rsidR="00F833B5" w:rsidRDefault="00F833B5" w:rsidP="00F833B5">
            <w:pPr>
              <w:pStyle w:val="a7"/>
              <w:jc w:val="center"/>
              <w:rPr>
                <w:rFonts w:ascii="Times New Roman" w:hAnsi="Times New Roman" w:cs="Times New Roman"/>
                <w:sz w:val="28"/>
                <w:szCs w:val="28"/>
              </w:rPr>
            </w:pPr>
            <w:r w:rsidRPr="00785820">
              <w:rPr>
                <w:rFonts w:ascii="Times New Roman" w:hAnsi="Times New Roman" w:cs="Times New Roman"/>
                <w:sz w:val="28"/>
                <w:szCs w:val="28"/>
              </w:rPr>
              <w:t>Дата</w:t>
            </w:r>
          </w:p>
          <w:p w:rsidR="00F833B5" w:rsidRPr="00785820" w:rsidRDefault="00F833B5" w:rsidP="00F833B5">
            <w:pPr>
              <w:pStyle w:val="a7"/>
              <w:rPr>
                <w:rFonts w:ascii="Times New Roman" w:hAnsi="Times New Roman" w:cs="Times New Roman"/>
                <w:sz w:val="28"/>
                <w:szCs w:val="28"/>
              </w:rPr>
            </w:pPr>
            <w:r>
              <w:rPr>
                <w:rFonts w:ascii="Times New Roman" w:hAnsi="Times New Roman" w:cs="Times New Roman"/>
                <w:sz w:val="28"/>
                <w:szCs w:val="28"/>
              </w:rPr>
              <w:t>проведения</w:t>
            </w:r>
          </w:p>
        </w:tc>
      </w:tr>
      <w:tr w:rsidR="00F833B5" w:rsidTr="00F833B5">
        <w:trPr>
          <w:trHeight w:val="411"/>
        </w:trPr>
        <w:tc>
          <w:tcPr>
            <w:tcW w:w="709"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9126"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992"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2073" w:type="dxa"/>
            <w:vMerge/>
            <w:vAlign w:val="center"/>
          </w:tcPr>
          <w:p w:rsidR="00F833B5" w:rsidRPr="00785820" w:rsidRDefault="00F833B5" w:rsidP="000D78F0">
            <w:pPr>
              <w:pStyle w:val="a7"/>
              <w:jc w:val="center"/>
              <w:rPr>
                <w:rFonts w:ascii="Times New Roman" w:hAnsi="Times New Roman" w:cs="Times New Roman"/>
                <w:sz w:val="28"/>
                <w:szCs w:val="28"/>
              </w:rPr>
            </w:pPr>
          </w:p>
        </w:tc>
        <w:tc>
          <w:tcPr>
            <w:tcW w:w="1320" w:type="dxa"/>
            <w:tcBorders>
              <w:top w:val="single" w:sz="4" w:space="0" w:color="auto"/>
              <w:right w:val="single" w:sz="4" w:space="0" w:color="auto"/>
            </w:tcBorders>
          </w:tcPr>
          <w:p w:rsidR="00F833B5" w:rsidRDefault="00F833B5" w:rsidP="000D78F0">
            <w:pPr>
              <w:pStyle w:val="a7"/>
              <w:jc w:val="center"/>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p>
        </w:tc>
        <w:tc>
          <w:tcPr>
            <w:tcW w:w="1426" w:type="dxa"/>
            <w:gridSpan w:val="2"/>
            <w:tcBorders>
              <w:top w:val="single" w:sz="4" w:space="0" w:color="auto"/>
              <w:left w:val="single" w:sz="4" w:space="0" w:color="auto"/>
            </w:tcBorders>
          </w:tcPr>
          <w:p w:rsidR="00F833B5" w:rsidRDefault="00F833B5" w:rsidP="000D78F0">
            <w:pPr>
              <w:pStyle w:val="a7"/>
              <w:jc w:val="center"/>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p>
        </w:tc>
      </w:tr>
      <w:tr w:rsidR="00F833B5" w:rsidRPr="00A46959" w:rsidTr="00F833B5">
        <w:tc>
          <w:tcPr>
            <w:tcW w:w="709"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80</w:t>
            </w:r>
          </w:p>
        </w:tc>
        <w:tc>
          <w:tcPr>
            <w:tcW w:w="9126" w:type="dxa"/>
          </w:tcPr>
          <w:p w:rsidR="00F833B5" w:rsidRPr="009240CB" w:rsidRDefault="00F833B5" w:rsidP="000D78F0">
            <w:pPr>
              <w:rPr>
                <w:sz w:val="28"/>
                <w:szCs w:val="28"/>
              </w:rPr>
            </w:pPr>
            <w:r w:rsidRPr="009240CB">
              <w:rPr>
                <w:sz w:val="28"/>
                <w:szCs w:val="28"/>
              </w:rPr>
              <w:t>Язык как средство общения. Порядок действий при списывании</w:t>
            </w:r>
          </w:p>
        </w:tc>
        <w:tc>
          <w:tcPr>
            <w:tcW w:w="992" w:type="dxa"/>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Borders>
              <w:right w:val="single" w:sz="4" w:space="0" w:color="auto"/>
            </w:tcBorders>
          </w:tcPr>
          <w:p w:rsidR="00F833B5" w:rsidRDefault="00F833B5" w:rsidP="000D78F0">
            <w:pPr>
              <w:pStyle w:val="a7"/>
              <w:jc w:val="center"/>
              <w:rPr>
                <w:rFonts w:ascii="Times New Roman" w:hAnsi="Times New Roman" w:cs="Times New Roman"/>
                <w:sz w:val="28"/>
                <w:szCs w:val="28"/>
              </w:rPr>
            </w:pPr>
          </w:p>
          <w:p w:rsidR="00F833B5" w:rsidRPr="00A46959" w:rsidRDefault="00F833B5" w:rsidP="000D78F0">
            <w:pPr>
              <w:pStyle w:val="a7"/>
              <w:jc w:val="center"/>
              <w:rPr>
                <w:rFonts w:ascii="Times New Roman" w:hAnsi="Times New Roman" w:cs="Times New Roman"/>
                <w:sz w:val="28"/>
                <w:szCs w:val="28"/>
              </w:rPr>
            </w:pPr>
          </w:p>
        </w:tc>
        <w:tc>
          <w:tcPr>
            <w:tcW w:w="1417" w:type="dxa"/>
            <w:tcBorders>
              <w:left w:val="single" w:sz="4" w:space="0" w:color="auto"/>
            </w:tcBorders>
          </w:tcPr>
          <w:p w:rsidR="00F833B5"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81</w:t>
            </w:r>
          </w:p>
        </w:tc>
        <w:tc>
          <w:tcPr>
            <w:tcW w:w="9126" w:type="dxa"/>
          </w:tcPr>
          <w:p w:rsidR="00F833B5" w:rsidRPr="009240CB" w:rsidRDefault="00F833B5" w:rsidP="000D78F0">
            <w:pPr>
              <w:rPr>
                <w:sz w:val="28"/>
                <w:szCs w:val="28"/>
              </w:rPr>
            </w:pPr>
            <w:r w:rsidRPr="009240CB">
              <w:rPr>
                <w:sz w:val="28"/>
                <w:szCs w:val="28"/>
              </w:rPr>
              <w:t>Устная и письменная речь. Знаки препинания в конце предложения</w:t>
            </w:r>
          </w:p>
        </w:tc>
        <w:tc>
          <w:tcPr>
            <w:tcW w:w="992" w:type="dxa"/>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Pr="00A46959"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82</w:t>
            </w:r>
          </w:p>
        </w:tc>
        <w:tc>
          <w:tcPr>
            <w:tcW w:w="9126" w:type="dxa"/>
          </w:tcPr>
          <w:p w:rsidR="00F833B5" w:rsidRPr="009240CB" w:rsidRDefault="00F833B5" w:rsidP="000D78F0">
            <w:pPr>
              <w:rPr>
                <w:sz w:val="28"/>
                <w:szCs w:val="28"/>
              </w:rPr>
            </w:pPr>
            <w:r w:rsidRPr="009240CB">
              <w:rPr>
                <w:sz w:val="28"/>
                <w:szCs w:val="28"/>
              </w:rPr>
              <w:t>Речевой этикет: слова приветствия. Интонация предложений; восклицательный знак в конце предложений</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83</w:t>
            </w:r>
          </w:p>
        </w:tc>
        <w:tc>
          <w:tcPr>
            <w:tcW w:w="9126" w:type="dxa"/>
          </w:tcPr>
          <w:p w:rsidR="00F833B5" w:rsidRPr="009240CB" w:rsidRDefault="00F833B5" w:rsidP="000D78F0">
            <w:pPr>
              <w:rPr>
                <w:sz w:val="28"/>
                <w:szCs w:val="28"/>
              </w:rPr>
            </w:pPr>
            <w:r w:rsidRPr="009240CB">
              <w:rPr>
                <w:sz w:val="28"/>
                <w:szCs w:val="28"/>
              </w:rPr>
              <w:t>Речевой этикет: слова приветствия, прощания, извинения. Отработка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84</w:t>
            </w:r>
          </w:p>
        </w:tc>
        <w:tc>
          <w:tcPr>
            <w:tcW w:w="9126" w:type="dxa"/>
          </w:tcPr>
          <w:p w:rsidR="00F833B5" w:rsidRPr="009240CB" w:rsidRDefault="00F833B5" w:rsidP="000D78F0">
            <w:pPr>
              <w:rPr>
                <w:sz w:val="28"/>
                <w:szCs w:val="28"/>
              </w:rPr>
            </w:pPr>
            <w:r w:rsidRPr="009240CB">
              <w:rPr>
                <w:sz w:val="28"/>
                <w:szCs w:val="28"/>
              </w:rPr>
              <w:t>Речевой этикет: слова просьбы и извинения. Слова, отвечающие на вопросы «кто?», «что?»</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Pr="00A46959"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85</w:t>
            </w:r>
          </w:p>
        </w:tc>
        <w:tc>
          <w:tcPr>
            <w:tcW w:w="9126" w:type="dxa"/>
          </w:tcPr>
          <w:p w:rsidR="00F833B5" w:rsidRPr="009240CB" w:rsidRDefault="00F833B5" w:rsidP="000D78F0">
            <w:pPr>
              <w:rPr>
                <w:sz w:val="28"/>
                <w:szCs w:val="28"/>
              </w:rPr>
            </w:pPr>
            <w:r w:rsidRPr="009240CB">
              <w:rPr>
                <w:sz w:val="28"/>
                <w:szCs w:val="28"/>
              </w:rPr>
              <w:t>Речевой этикет: слова просьбы и благодарности. Слова, отвечающие на вопросы «кто?», «что?»; знаки препинания в конце предложения</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86</w:t>
            </w:r>
          </w:p>
        </w:tc>
        <w:tc>
          <w:tcPr>
            <w:tcW w:w="9126" w:type="dxa"/>
          </w:tcPr>
          <w:p w:rsidR="00F833B5" w:rsidRPr="009240CB" w:rsidRDefault="00F833B5" w:rsidP="000D78F0">
            <w:pPr>
              <w:rPr>
                <w:sz w:val="28"/>
                <w:szCs w:val="28"/>
              </w:rPr>
            </w:pPr>
            <w:r w:rsidRPr="009240CB">
              <w:rPr>
                <w:sz w:val="28"/>
                <w:szCs w:val="28"/>
              </w:rPr>
              <w:t>Проверка расстановки знаков препинания в конце предложения</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87</w:t>
            </w:r>
          </w:p>
        </w:tc>
        <w:tc>
          <w:tcPr>
            <w:tcW w:w="9126" w:type="dxa"/>
          </w:tcPr>
          <w:p w:rsidR="00F833B5" w:rsidRPr="009240CB" w:rsidRDefault="00F833B5" w:rsidP="000D78F0">
            <w:pPr>
              <w:rPr>
                <w:sz w:val="28"/>
                <w:szCs w:val="28"/>
              </w:rPr>
            </w:pPr>
            <w:r w:rsidRPr="009240CB">
              <w:rPr>
                <w:sz w:val="28"/>
                <w:szCs w:val="28"/>
              </w:rPr>
              <w:t>Речевой этикет: ситуация знакомства. Собственные имена, правописание собственных имён</w:t>
            </w:r>
            <w:r>
              <w:rPr>
                <w:sz w:val="28"/>
                <w:szCs w:val="28"/>
              </w:rPr>
              <w:t xml:space="preserve"> (проектная деятельность)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Borders>
              <w:bottom w:val="single" w:sz="4" w:space="0" w:color="000000"/>
            </w:tcBorders>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88</w:t>
            </w:r>
          </w:p>
        </w:tc>
        <w:tc>
          <w:tcPr>
            <w:tcW w:w="9126" w:type="dxa"/>
          </w:tcPr>
          <w:p w:rsidR="00F833B5" w:rsidRPr="009240CB" w:rsidRDefault="00F833B5" w:rsidP="000D78F0">
            <w:pPr>
              <w:rPr>
                <w:sz w:val="28"/>
                <w:szCs w:val="28"/>
              </w:rPr>
            </w:pPr>
            <w:r w:rsidRPr="009240CB">
              <w:rPr>
                <w:sz w:val="28"/>
                <w:szCs w:val="28"/>
              </w:rPr>
              <w:t>Речевой этикет: использование слов «ты», «вы» при обращении. Правописание собственных имён</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89</w:t>
            </w:r>
          </w:p>
        </w:tc>
        <w:tc>
          <w:tcPr>
            <w:tcW w:w="9126" w:type="dxa"/>
          </w:tcPr>
          <w:p w:rsidR="00F833B5" w:rsidRPr="009240CB" w:rsidRDefault="00F833B5" w:rsidP="000D78F0">
            <w:pPr>
              <w:rPr>
                <w:sz w:val="28"/>
                <w:szCs w:val="28"/>
              </w:rPr>
            </w:pPr>
            <w:r w:rsidRPr="009240CB">
              <w:rPr>
                <w:sz w:val="28"/>
                <w:szCs w:val="28"/>
              </w:rPr>
              <w:t>Правила речевого поведения: речевые ситуации, учитывающие возраст собеседников. Отработка порядка действий при списывании и правила правописания собственных имён</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90</w:t>
            </w:r>
          </w:p>
        </w:tc>
        <w:tc>
          <w:tcPr>
            <w:tcW w:w="9126" w:type="dxa"/>
          </w:tcPr>
          <w:p w:rsidR="00F833B5" w:rsidRPr="009240CB" w:rsidRDefault="00F833B5" w:rsidP="000D78F0">
            <w:pPr>
              <w:rPr>
                <w:sz w:val="28"/>
                <w:szCs w:val="28"/>
              </w:rPr>
            </w:pPr>
            <w:r w:rsidRPr="009240CB">
              <w:rPr>
                <w:sz w:val="28"/>
                <w:szCs w:val="28"/>
              </w:rPr>
              <w:t>Проверка навыка усвоения слов, отвечающих на вопросы «кто?», «что?»</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91</w:t>
            </w:r>
          </w:p>
        </w:tc>
        <w:tc>
          <w:tcPr>
            <w:tcW w:w="9126" w:type="dxa"/>
          </w:tcPr>
          <w:p w:rsidR="00F833B5" w:rsidRPr="009240CB" w:rsidRDefault="00F833B5" w:rsidP="000D78F0">
            <w:pPr>
              <w:rPr>
                <w:sz w:val="28"/>
                <w:szCs w:val="28"/>
              </w:rPr>
            </w:pPr>
            <w:r w:rsidRPr="009240CB">
              <w:rPr>
                <w:sz w:val="28"/>
                <w:szCs w:val="28"/>
              </w:rPr>
              <w:t>Описание внешности. Слова, отвечающие на вопросы «какой?», «какая?», «какое?», «какие?»</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92</w:t>
            </w:r>
          </w:p>
        </w:tc>
        <w:tc>
          <w:tcPr>
            <w:tcW w:w="9126" w:type="dxa"/>
          </w:tcPr>
          <w:p w:rsidR="00F833B5" w:rsidRPr="009240CB" w:rsidRDefault="00F833B5" w:rsidP="000D78F0">
            <w:pPr>
              <w:rPr>
                <w:sz w:val="28"/>
                <w:szCs w:val="28"/>
              </w:rPr>
            </w:pPr>
            <w:r w:rsidRPr="009240CB">
              <w:rPr>
                <w:sz w:val="28"/>
                <w:szCs w:val="28"/>
              </w:rPr>
              <w:t xml:space="preserve">Описание внешности. Повторение </w:t>
            </w:r>
            <w:proofErr w:type="spellStart"/>
            <w:r w:rsidRPr="009240CB">
              <w:rPr>
                <w:sz w:val="28"/>
                <w:szCs w:val="28"/>
              </w:rPr>
              <w:t>слогоударных</w:t>
            </w:r>
            <w:proofErr w:type="spellEnd"/>
            <w:r w:rsidRPr="009240CB">
              <w:rPr>
                <w:sz w:val="28"/>
                <w:szCs w:val="28"/>
              </w:rPr>
              <w:t xml:space="preserve"> схем </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93</w:t>
            </w:r>
          </w:p>
        </w:tc>
        <w:tc>
          <w:tcPr>
            <w:tcW w:w="9126" w:type="dxa"/>
          </w:tcPr>
          <w:p w:rsidR="00F833B5" w:rsidRPr="009240CB" w:rsidRDefault="00F833B5" w:rsidP="000D78F0">
            <w:pPr>
              <w:rPr>
                <w:sz w:val="28"/>
                <w:szCs w:val="28"/>
              </w:rPr>
            </w:pPr>
            <w:r w:rsidRPr="009240CB">
              <w:rPr>
                <w:sz w:val="28"/>
                <w:szCs w:val="28"/>
              </w:rPr>
              <w:t>Описание внешности. Слова, отвечающие на вопросы «кто?», «что?», «какой?», «какая?», «какое?», «какие?»</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94</w:t>
            </w:r>
          </w:p>
        </w:tc>
        <w:tc>
          <w:tcPr>
            <w:tcW w:w="9126" w:type="dxa"/>
          </w:tcPr>
          <w:p w:rsidR="00F833B5" w:rsidRPr="009240CB" w:rsidRDefault="00F833B5" w:rsidP="000D78F0">
            <w:pPr>
              <w:rPr>
                <w:sz w:val="28"/>
                <w:szCs w:val="28"/>
              </w:rPr>
            </w:pPr>
            <w:r w:rsidRPr="009240CB">
              <w:rPr>
                <w:sz w:val="28"/>
                <w:szCs w:val="28"/>
              </w:rPr>
              <w:t xml:space="preserve">Речевые ситуации, в которых необходимо указывать свой адрес. Повторение </w:t>
            </w:r>
            <w:proofErr w:type="spellStart"/>
            <w:r w:rsidRPr="009240CB">
              <w:rPr>
                <w:sz w:val="28"/>
                <w:szCs w:val="28"/>
              </w:rPr>
              <w:t>слогоударных</w:t>
            </w:r>
            <w:proofErr w:type="spellEnd"/>
            <w:r w:rsidRPr="009240CB">
              <w:rPr>
                <w:sz w:val="28"/>
                <w:szCs w:val="28"/>
              </w:rPr>
              <w:t xml:space="preserve"> схем </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95</w:t>
            </w:r>
          </w:p>
        </w:tc>
        <w:tc>
          <w:tcPr>
            <w:tcW w:w="9126" w:type="dxa"/>
          </w:tcPr>
          <w:p w:rsidR="00F833B5" w:rsidRPr="009240CB" w:rsidRDefault="00F833B5" w:rsidP="000D78F0">
            <w:pPr>
              <w:rPr>
                <w:sz w:val="28"/>
                <w:szCs w:val="28"/>
              </w:rPr>
            </w:pPr>
            <w:r w:rsidRPr="009240CB">
              <w:rPr>
                <w:sz w:val="28"/>
                <w:szCs w:val="28"/>
              </w:rPr>
              <w:t>Письменная речь: оформление адреса на конверте или открытке. Правила переноса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96</w:t>
            </w:r>
          </w:p>
        </w:tc>
        <w:tc>
          <w:tcPr>
            <w:tcW w:w="9126" w:type="dxa"/>
          </w:tcPr>
          <w:p w:rsidR="00F833B5" w:rsidRPr="009240CB" w:rsidRDefault="00F833B5" w:rsidP="000D78F0">
            <w:pPr>
              <w:rPr>
                <w:sz w:val="28"/>
                <w:szCs w:val="28"/>
              </w:rPr>
            </w:pPr>
            <w:r w:rsidRPr="009240CB">
              <w:rPr>
                <w:sz w:val="28"/>
                <w:szCs w:val="28"/>
              </w:rPr>
              <w:t>Письменная речь: оформление адреса на конверте или открытке. Правила переноса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97</w:t>
            </w:r>
          </w:p>
        </w:tc>
        <w:tc>
          <w:tcPr>
            <w:tcW w:w="9126" w:type="dxa"/>
          </w:tcPr>
          <w:p w:rsidR="00F833B5" w:rsidRPr="009240CB" w:rsidRDefault="00F833B5" w:rsidP="000D78F0">
            <w:pPr>
              <w:rPr>
                <w:sz w:val="28"/>
                <w:szCs w:val="28"/>
              </w:rPr>
            </w:pPr>
            <w:r w:rsidRPr="009240CB">
              <w:rPr>
                <w:sz w:val="28"/>
                <w:szCs w:val="28"/>
              </w:rPr>
              <w:t>Проверка навыка усвоения слов, отвечающих на вопросы «какой?», «какая?», «какое?», «какие?»</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98</w:t>
            </w:r>
          </w:p>
        </w:tc>
        <w:tc>
          <w:tcPr>
            <w:tcW w:w="9126" w:type="dxa"/>
          </w:tcPr>
          <w:p w:rsidR="00F833B5" w:rsidRPr="009240CB" w:rsidRDefault="00F833B5" w:rsidP="000D78F0">
            <w:pPr>
              <w:rPr>
                <w:sz w:val="28"/>
                <w:szCs w:val="28"/>
              </w:rPr>
            </w:pPr>
            <w:r w:rsidRPr="009240CB">
              <w:rPr>
                <w:sz w:val="28"/>
                <w:szCs w:val="28"/>
              </w:rPr>
              <w:t xml:space="preserve">Устная речь: рассказ о месте, в котором живёшь. Знакомство с </w:t>
            </w:r>
            <w:r w:rsidRPr="009240CB">
              <w:rPr>
                <w:sz w:val="28"/>
                <w:szCs w:val="28"/>
              </w:rPr>
              <w:lastRenderedPageBreak/>
              <w:t xml:space="preserve">образованием слов в русском языке </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w:t>
            </w:r>
            <w:r w:rsidRPr="00A46959">
              <w:rPr>
                <w:rFonts w:ascii="Times New Roman" w:hAnsi="Times New Roman" w:cs="Times New Roman"/>
                <w:sz w:val="28"/>
                <w:szCs w:val="28"/>
              </w:rPr>
              <w:lastRenderedPageBreak/>
              <w:t>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99</w:t>
            </w:r>
          </w:p>
        </w:tc>
        <w:tc>
          <w:tcPr>
            <w:tcW w:w="9126" w:type="dxa"/>
          </w:tcPr>
          <w:p w:rsidR="00F833B5" w:rsidRPr="009240CB" w:rsidRDefault="00F833B5" w:rsidP="000D78F0">
            <w:pPr>
              <w:rPr>
                <w:sz w:val="28"/>
                <w:szCs w:val="28"/>
              </w:rPr>
            </w:pPr>
            <w:r w:rsidRPr="009240CB">
              <w:rPr>
                <w:sz w:val="28"/>
                <w:szCs w:val="28"/>
              </w:rPr>
              <w:t>Речевая ситуация: приглашение на экскурсию. Отработка умения задавать вопросы к словам</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100</w:t>
            </w:r>
          </w:p>
        </w:tc>
        <w:tc>
          <w:tcPr>
            <w:tcW w:w="9126" w:type="dxa"/>
          </w:tcPr>
          <w:p w:rsidR="00F833B5" w:rsidRPr="009240CB" w:rsidRDefault="00F833B5" w:rsidP="000D78F0">
            <w:pPr>
              <w:rPr>
                <w:sz w:val="28"/>
                <w:szCs w:val="28"/>
              </w:rPr>
            </w:pPr>
            <w:r w:rsidRPr="009240CB">
              <w:rPr>
                <w:sz w:val="28"/>
                <w:szCs w:val="28"/>
              </w:rPr>
              <w:t xml:space="preserve">Речевая ситуация: </w:t>
            </w:r>
            <w:r>
              <w:rPr>
                <w:sz w:val="28"/>
                <w:szCs w:val="28"/>
              </w:rPr>
              <w:t xml:space="preserve">обсуждение профессий родителей (проектная деятельность). </w:t>
            </w:r>
            <w:r w:rsidRPr="009240CB">
              <w:rPr>
                <w:sz w:val="28"/>
                <w:szCs w:val="28"/>
              </w:rPr>
              <w:t>Слова, отвечающие на вопросы «что делать?», «что сделать?»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101</w:t>
            </w:r>
          </w:p>
        </w:tc>
        <w:tc>
          <w:tcPr>
            <w:tcW w:w="9126" w:type="dxa"/>
          </w:tcPr>
          <w:p w:rsidR="00F833B5" w:rsidRPr="009240CB" w:rsidRDefault="00F833B5" w:rsidP="000D78F0">
            <w:pPr>
              <w:rPr>
                <w:sz w:val="28"/>
                <w:szCs w:val="28"/>
              </w:rPr>
            </w:pPr>
            <w:r w:rsidRPr="009240CB">
              <w:rPr>
                <w:sz w:val="28"/>
                <w:szCs w:val="28"/>
              </w:rPr>
              <w:t>Речевая ситуация: обсуждение выбора будущей профессии. Слова, отвечающие на вопросы «что делать?», «что сделать?»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102</w:t>
            </w:r>
          </w:p>
        </w:tc>
        <w:tc>
          <w:tcPr>
            <w:tcW w:w="9126" w:type="dxa"/>
          </w:tcPr>
          <w:p w:rsidR="00F833B5" w:rsidRPr="009240CB" w:rsidRDefault="00F833B5" w:rsidP="000D78F0">
            <w:pPr>
              <w:rPr>
                <w:b/>
                <w:sz w:val="28"/>
                <w:szCs w:val="28"/>
              </w:rPr>
            </w:pPr>
            <w:r w:rsidRPr="009240CB">
              <w:rPr>
                <w:sz w:val="28"/>
                <w:szCs w:val="28"/>
              </w:rPr>
              <w:t xml:space="preserve">Речевая ситуация: обсуждение поступков. Повторение правила написания сочетаний </w:t>
            </w:r>
            <w:proofErr w:type="spellStart"/>
            <w:r w:rsidRPr="009240CB">
              <w:rPr>
                <w:b/>
                <w:sz w:val="28"/>
                <w:szCs w:val="28"/>
              </w:rPr>
              <w:t>жи</w:t>
            </w:r>
            <w:proofErr w:type="spellEnd"/>
            <w:r w:rsidRPr="009240CB">
              <w:rPr>
                <w:b/>
                <w:sz w:val="28"/>
                <w:szCs w:val="28"/>
              </w:rPr>
              <w:t xml:space="preserve"> − </w:t>
            </w:r>
            <w:proofErr w:type="spellStart"/>
            <w:r w:rsidRPr="009240CB">
              <w:rPr>
                <w:b/>
                <w:sz w:val="28"/>
                <w:szCs w:val="28"/>
              </w:rPr>
              <w:t>ши</w:t>
            </w:r>
            <w:proofErr w:type="spellEnd"/>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103</w:t>
            </w:r>
          </w:p>
        </w:tc>
        <w:tc>
          <w:tcPr>
            <w:tcW w:w="9126" w:type="dxa"/>
          </w:tcPr>
          <w:p w:rsidR="00F833B5" w:rsidRPr="009240CB" w:rsidRDefault="00F833B5" w:rsidP="000D78F0">
            <w:pPr>
              <w:rPr>
                <w:sz w:val="28"/>
                <w:szCs w:val="28"/>
              </w:rPr>
            </w:pPr>
            <w:r w:rsidRPr="009240CB">
              <w:rPr>
                <w:sz w:val="28"/>
                <w:szCs w:val="28"/>
              </w:rPr>
              <w:t xml:space="preserve">Проверка навыка правописания сочетаний </w:t>
            </w:r>
            <w:proofErr w:type="spellStart"/>
            <w:r w:rsidRPr="009240CB">
              <w:rPr>
                <w:b/>
                <w:sz w:val="28"/>
                <w:szCs w:val="28"/>
              </w:rPr>
              <w:t>жи</w:t>
            </w:r>
            <w:proofErr w:type="spellEnd"/>
            <w:r w:rsidRPr="009240CB">
              <w:rPr>
                <w:b/>
                <w:sz w:val="28"/>
                <w:szCs w:val="28"/>
              </w:rPr>
              <w:t xml:space="preserve"> − </w:t>
            </w:r>
            <w:proofErr w:type="spellStart"/>
            <w:r w:rsidRPr="009240CB">
              <w:rPr>
                <w:b/>
                <w:sz w:val="28"/>
                <w:szCs w:val="28"/>
              </w:rPr>
              <w:t>ши</w:t>
            </w:r>
            <w:proofErr w:type="spellEnd"/>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104</w:t>
            </w:r>
          </w:p>
        </w:tc>
        <w:tc>
          <w:tcPr>
            <w:tcW w:w="9126" w:type="dxa"/>
          </w:tcPr>
          <w:p w:rsidR="00F833B5" w:rsidRPr="009240CB" w:rsidRDefault="00F833B5" w:rsidP="000D78F0">
            <w:pPr>
              <w:rPr>
                <w:sz w:val="28"/>
                <w:szCs w:val="28"/>
              </w:rPr>
            </w:pPr>
            <w:r w:rsidRPr="009240CB">
              <w:rPr>
                <w:sz w:val="28"/>
                <w:szCs w:val="28"/>
              </w:rPr>
              <w:t>Отработка порядка действий при списывании и звукового анализа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105</w:t>
            </w:r>
          </w:p>
        </w:tc>
        <w:tc>
          <w:tcPr>
            <w:tcW w:w="9126" w:type="dxa"/>
          </w:tcPr>
          <w:p w:rsidR="00F833B5" w:rsidRPr="009240CB" w:rsidRDefault="00F833B5" w:rsidP="000D78F0">
            <w:pPr>
              <w:rPr>
                <w:b/>
                <w:sz w:val="28"/>
                <w:szCs w:val="28"/>
              </w:rPr>
            </w:pPr>
            <w:r w:rsidRPr="009240CB">
              <w:rPr>
                <w:sz w:val="28"/>
                <w:szCs w:val="28"/>
              </w:rPr>
              <w:t xml:space="preserve">Речевая ситуация: использование речи для убеждения. Повторение правила правописания сочетаний </w:t>
            </w:r>
            <w:proofErr w:type="spellStart"/>
            <w:r w:rsidRPr="009240CB">
              <w:rPr>
                <w:b/>
                <w:sz w:val="28"/>
                <w:szCs w:val="28"/>
              </w:rPr>
              <w:t>ча</w:t>
            </w:r>
            <w:proofErr w:type="spellEnd"/>
            <w:r w:rsidRPr="009240CB">
              <w:rPr>
                <w:b/>
                <w:sz w:val="28"/>
                <w:szCs w:val="28"/>
              </w:rPr>
              <w:t xml:space="preserve"> –</w:t>
            </w:r>
            <w:proofErr w:type="spellStart"/>
            <w:r w:rsidRPr="009240CB">
              <w:rPr>
                <w:b/>
                <w:sz w:val="28"/>
                <w:szCs w:val="28"/>
              </w:rPr>
              <w:t>ща</w:t>
            </w:r>
            <w:proofErr w:type="spellEnd"/>
            <w:r w:rsidRPr="009240CB">
              <w:rPr>
                <w:b/>
                <w:sz w:val="28"/>
                <w:szCs w:val="28"/>
              </w:rPr>
              <w:t xml:space="preserve">, чу – </w:t>
            </w:r>
            <w:proofErr w:type="spellStart"/>
            <w:r w:rsidRPr="009240CB">
              <w:rPr>
                <w:b/>
                <w:sz w:val="28"/>
                <w:szCs w:val="28"/>
              </w:rPr>
              <w:t>щу</w:t>
            </w:r>
            <w:proofErr w:type="spellEnd"/>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106</w:t>
            </w:r>
          </w:p>
        </w:tc>
        <w:tc>
          <w:tcPr>
            <w:tcW w:w="9126" w:type="dxa"/>
          </w:tcPr>
          <w:p w:rsidR="00F833B5" w:rsidRPr="009240CB" w:rsidRDefault="00F833B5" w:rsidP="000D78F0">
            <w:pPr>
              <w:rPr>
                <w:sz w:val="28"/>
                <w:szCs w:val="28"/>
              </w:rPr>
            </w:pPr>
            <w:r w:rsidRPr="009240CB">
              <w:rPr>
                <w:sz w:val="28"/>
                <w:szCs w:val="28"/>
              </w:rPr>
              <w:t xml:space="preserve">Проверка навыка правописания сочетаний </w:t>
            </w:r>
            <w:proofErr w:type="spellStart"/>
            <w:r w:rsidRPr="009240CB">
              <w:rPr>
                <w:b/>
                <w:sz w:val="28"/>
                <w:szCs w:val="28"/>
              </w:rPr>
              <w:t>ча</w:t>
            </w:r>
            <w:proofErr w:type="spellEnd"/>
            <w:r w:rsidRPr="009240CB">
              <w:rPr>
                <w:b/>
                <w:sz w:val="28"/>
                <w:szCs w:val="28"/>
              </w:rPr>
              <w:t xml:space="preserve"> –</w:t>
            </w:r>
            <w:proofErr w:type="spellStart"/>
            <w:r w:rsidRPr="009240CB">
              <w:rPr>
                <w:b/>
                <w:sz w:val="28"/>
                <w:szCs w:val="28"/>
              </w:rPr>
              <w:t>ща</w:t>
            </w:r>
            <w:proofErr w:type="spellEnd"/>
            <w:r w:rsidRPr="009240CB">
              <w:rPr>
                <w:b/>
                <w:sz w:val="28"/>
                <w:szCs w:val="28"/>
              </w:rPr>
              <w:t xml:space="preserve">, чу – </w:t>
            </w:r>
            <w:proofErr w:type="spellStart"/>
            <w:r w:rsidRPr="009240CB">
              <w:rPr>
                <w:b/>
                <w:sz w:val="28"/>
                <w:szCs w:val="28"/>
              </w:rPr>
              <w:t>щу</w:t>
            </w:r>
            <w:proofErr w:type="spellEnd"/>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107</w:t>
            </w:r>
          </w:p>
        </w:tc>
        <w:tc>
          <w:tcPr>
            <w:tcW w:w="9126" w:type="dxa"/>
          </w:tcPr>
          <w:p w:rsidR="00F833B5" w:rsidRPr="009240CB" w:rsidRDefault="00F833B5" w:rsidP="000D78F0">
            <w:pPr>
              <w:rPr>
                <w:sz w:val="28"/>
                <w:szCs w:val="28"/>
              </w:rPr>
            </w:pPr>
            <w:r w:rsidRPr="009240CB">
              <w:rPr>
                <w:sz w:val="28"/>
                <w:szCs w:val="28"/>
              </w:rPr>
              <w:t>Речевая ситуация: описание своего характера и своих поступков. Слова, отвечающие на вопросы «кто?», «что?», «что делать?», «что сделать?»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108</w:t>
            </w:r>
          </w:p>
        </w:tc>
        <w:tc>
          <w:tcPr>
            <w:tcW w:w="9126" w:type="dxa"/>
          </w:tcPr>
          <w:p w:rsidR="00F833B5" w:rsidRPr="009240CB" w:rsidRDefault="00F833B5" w:rsidP="000D78F0">
            <w:pPr>
              <w:rPr>
                <w:sz w:val="28"/>
                <w:szCs w:val="28"/>
              </w:rPr>
            </w:pPr>
            <w:r w:rsidRPr="009240CB">
              <w:rPr>
                <w:sz w:val="28"/>
                <w:szCs w:val="28"/>
              </w:rPr>
              <w:t>Речевая ситуация: обсуждение интересов. Слова, отвечающие на вопросы «кто?», «что?»</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109</w:t>
            </w:r>
          </w:p>
        </w:tc>
        <w:tc>
          <w:tcPr>
            <w:tcW w:w="9126" w:type="dxa"/>
          </w:tcPr>
          <w:p w:rsidR="00F833B5" w:rsidRPr="009240CB" w:rsidRDefault="00F833B5" w:rsidP="000D78F0">
            <w:pPr>
              <w:rPr>
                <w:sz w:val="28"/>
                <w:szCs w:val="28"/>
              </w:rPr>
            </w:pPr>
            <w:r w:rsidRPr="009240CB">
              <w:rPr>
                <w:sz w:val="28"/>
                <w:szCs w:val="28"/>
              </w:rPr>
              <w:t xml:space="preserve">Речевая ситуация: несовпадение интересов и преодоление конфликта. </w:t>
            </w:r>
            <w:r w:rsidRPr="009240CB">
              <w:rPr>
                <w:sz w:val="28"/>
                <w:szCs w:val="28"/>
              </w:rPr>
              <w:lastRenderedPageBreak/>
              <w:t>Знакомство с родственными словами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w:t>
            </w:r>
            <w:r w:rsidRPr="00A46959">
              <w:rPr>
                <w:rFonts w:ascii="Times New Roman" w:hAnsi="Times New Roman" w:cs="Times New Roman"/>
                <w:sz w:val="28"/>
                <w:szCs w:val="28"/>
              </w:rPr>
              <w:lastRenderedPageBreak/>
              <w:t>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lastRenderedPageBreak/>
              <w:t>110</w:t>
            </w:r>
          </w:p>
        </w:tc>
        <w:tc>
          <w:tcPr>
            <w:tcW w:w="9126" w:type="dxa"/>
          </w:tcPr>
          <w:p w:rsidR="00F833B5" w:rsidRPr="009240CB" w:rsidRDefault="00F833B5" w:rsidP="000D78F0">
            <w:pPr>
              <w:rPr>
                <w:b/>
                <w:sz w:val="28"/>
                <w:szCs w:val="28"/>
              </w:rPr>
            </w:pPr>
            <w:r w:rsidRPr="009240CB">
              <w:rPr>
                <w:sz w:val="28"/>
                <w:szCs w:val="28"/>
              </w:rPr>
              <w:t>Речевая ситуация: обсуждение интересов. Слова, отвечающие на вопросы «кто?», «что?», «что делать?», «что сделать?»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111</w:t>
            </w:r>
          </w:p>
        </w:tc>
        <w:tc>
          <w:tcPr>
            <w:tcW w:w="9126" w:type="dxa"/>
          </w:tcPr>
          <w:p w:rsidR="00F833B5" w:rsidRPr="009240CB" w:rsidRDefault="00F833B5" w:rsidP="000D78F0">
            <w:pPr>
              <w:rPr>
                <w:sz w:val="28"/>
                <w:szCs w:val="28"/>
              </w:rPr>
            </w:pPr>
            <w:r w:rsidRPr="009240CB">
              <w:rPr>
                <w:sz w:val="28"/>
                <w:szCs w:val="28"/>
              </w:rPr>
              <w:t>Проверка навыка усвоения слов, отвечающих на вопросы «что делать?», «что сделать?»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112</w:t>
            </w:r>
          </w:p>
        </w:tc>
        <w:tc>
          <w:tcPr>
            <w:tcW w:w="9126" w:type="dxa"/>
          </w:tcPr>
          <w:p w:rsidR="00F833B5" w:rsidRPr="009240CB" w:rsidRDefault="00F833B5" w:rsidP="000D78F0">
            <w:pPr>
              <w:rPr>
                <w:sz w:val="28"/>
                <w:szCs w:val="28"/>
              </w:rPr>
            </w:pPr>
            <w:r w:rsidRPr="009240CB">
              <w:rPr>
                <w:sz w:val="28"/>
                <w:szCs w:val="28"/>
              </w:rPr>
              <w:t>Повторение родственных слов. Усвоение приемов и последовательности правильного списывания текста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113</w:t>
            </w:r>
          </w:p>
        </w:tc>
        <w:tc>
          <w:tcPr>
            <w:tcW w:w="9126" w:type="dxa"/>
          </w:tcPr>
          <w:p w:rsidR="00F833B5" w:rsidRPr="009240CB" w:rsidRDefault="00F833B5" w:rsidP="000D78F0">
            <w:pPr>
              <w:rPr>
                <w:sz w:val="28"/>
                <w:szCs w:val="28"/>
              </w:rPr>
            </w:pPr>
            <w:r w:rsidRPr="009240CB">
              <w:rPr>
                <w:sz w:val="28"/>
                <w:szCs w:val="28"/>
              </w:rPr>
              <w:t xml:space="preserve">Письменная речь: объявление. Повторение постановки знаков препинания в конце предложения и правила правописания сочетаний </w:t>
            </w:r>
            <w:proofErr w:type="spellStart"/>
            <w:r w:rsidRPr="009240CB">
              <w:rPr>
                <w:b/>
                <w:sz w:val="28"/>
                <w:szCs w:val="28"/>
              </w:rPr>
              <w:t>жи</w:t>
            </w:r>
            <w:proofErr w:type="spellEnd"/>
            <w:r w:rsidRPr="009240CB">
              <w:rPr>
                <w:b/>
                <w:sz w:val="28"/>
                <w:szCs w:val="28"/>
              </w:rPr>
              <w:t xml:space="preserve"> </w:t>
            </w:r>
            <w:r>
              <w:rPr>
                <w:b/>
                <w:sz w:val="28"/>
                <w:szCs w:val="28"/>
              </w:rPr>
              <w:t>–</w:t>
            </w:r>
            <w:r w:rsidRPr="009240CB">
              <w:rPr>
                <w:b/>
                <w:sz w:val="28"/>
                <w:szCs w:val="28"/>
              </w:rPr>
              <w:t xml:space="preserve"> </w:t>
            </w:r>
            <w:proofErr w:type="spellStart"/>
            <w:r w:rsidRPr="009240CB">
              <w:rPr>
                <w:b/>
                <w:sz w:val="28"/>
                <w:szCs w:val="28"/>
              </w:rPr>
              <w:t>ши</w:t>
            </w:r>
            <w:proofErr w:type="spellEnd"/>
            <w:r>
              <w:rPr>
                <w:sz w:val="28"/>
                <w:szCs w:val="28"/>
              </w:rPr>
              <w:t xml:space="preserve">. Проектная деятельность по теме «Правила правописания сочетаний </w:t>
            </w:r>
            <w:proofErr w:type="spellStart"/>
            <w:r>
              <w:rPr>
                <w:sz w:val="28"/>
                <w:szCs w:val="28"/>
              </w:rPr>
              <w:t>жи-ши</w:t>
            </w:r>
            <w:proofErr w:type="spellEnd"/>
            <w:r>
              <w:rPr>
                <w:sz w:val="28"/>
                <w:szCs w:val="28"/>
              </w:rPr>
              <w:t xml:space="preserve">, </w:t>
            </w:r>
            <w:proofErr w:type="spellStart"/>
            <w:r>
              <w:rPr>
                <w:sz w:val="28"/>
                <w:szCs w:val="28"/>
              </w:rPr>
              <w:t>ча-ща</w:t>
            </w:r>
            <w:proofErr w:type="spellEnd"/>
            <w:r>
              <w:rPr>
                <w:sz w:val="28"/>
                <w:szCs w:val="28"/>
              </w:rPr>
              <w:t xml:space="preserve">, </w:t>
            </w:r>
            <w:proofErr w:type="spellStart"/>
            <w:r>
              <w:rPr>
                <w:sz w:val="28"/>
                <w:szCs w:val="28"/>
              </w:rPr>
              <w:t>чу-щу</w:t>
            </w:r>
            <w:proofErr w:type="spellEnd"/>
            <w:r>
              <w:rPr>
                <w:sz w:val="28"/>
                <w:szCs w:val="28"/>
              </w:rPr>
              <w:t>».</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114</w:t>
            </w:r>
          </w:p>
        </w:tc>
        <w:tc>
          <w:tcPr>
            <w:tcW w:w="9126" w:type="dxa"/>
          </w:tcPr>
          <w:p w:rsidR="00F833B5" w:rsidRPr="009240CB" w:rsidRDefault="00F833B5" w:rsidP="000D78F0">
            <w:pPr>
              <w:rPr>
                <w:sz w:val="28"/>
                <w:szCs w:val="28"/>
              </w:rPr>
            </w:pPr>
            <w:r w:rsidRPr="009240CB">
              <w:rPr>
                <w:sz w:val="28"/>
                <w:szCs w:val="28"/>
              </w:rPr>
              <w:t>Устная речь: вымышленные истории. Знакомство с устойчивыми сочетаниями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115</w:t>
            </w:r>
          </w:p>
        </w:tc>
        <w:tc>
          <w:tcPr>
            <w:tcW w:w="9126" w:type="dxa"/>
          </w:tcPr>
          <w:p w:rsidR="00F833B5" w:rsidRPr="009240CB" w:rsidRDefault="00F833B5" w:rsidP="000D78F0">
            <w:pPr>
              <w:rPr>
                <w:sz w:val="28"/>
                <w:szCs w:val="28"/>
              </w:rPr>
            </w:pPr>
            <w:r w:rsidRPr="009240CB">
              <w:rPr>
                <w:sz w:val="28"/>
                <w:szCs w:val="28"/>
              </w:rPr>
              <w:t>Проверка навыка усвоения работы с родственными словами. Отработка умения задавать вопросы к словам</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116</w:t>
            </w:r>
          </w:p>
        </w:tc>
        <w:tc>
          <w:tcPr>
            <w:tcW w:w="9126" w:type="dxa"/>
          </w:tcPr>
          <w:p w:rsidR="00F833B5" w:rsidRPr="009240CB" w:rsidRDefault="00F833B5" w:rsidP="000D78F0">
            <w:pPr>
              <w:rPr>
                <w:sz w:val="28"/>
                <w:szCs w:val="28"/>
              </w:rPr>
            </w:pPr>
            <w:r w:rsidRPr="009240CB">
              <w:rPr>
                <w:sz w:val="28"/>
                <w:szCs w:val="28"/>
              </w:rPr>
              <w:t>Устная речь: вымышленные истории. Знакомство с устойчивыми сочетаниями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117</w:t>
            </w:r>
          </w:p>
        </w:tc>
        <w:tc>
          <w:tcPr>
            <w:tcW w:w="9126" w:type="dxa"/>
          </w:tcPr>
          <w:p w:rsidR="00F833B5" w:rsidRPr="009240CB" w:rsidRDefault="00F833B5" w:rsidP="000D78F0">
            <w:pPr>
              <w:rPr>
                <w:sz w:val="28"/>
                <w:szCs w:val="28"/>
              </w:rPr>
            </w:pPr>
            <w:r w:rsidRPr="009240CB">
              <w:rPr>
                <w:sz w:val="28"/>
                <w:szCs w:val="28"/>
              </w:rPr>
              <w:t>Речевой этикет: выражение просьбы и вежливого отказа в различных ситуациях общения. Повторение правила переноса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118</w:t>
            </w:r>
          </w:p>
        </w:tc>
        <w:tc>
          <w:tcPr>
            <w:tcW w:w="9126" w:type="dxa"/>
          </w:tcPr>
          <w:p w:rsidR="00F833B5" w:rsidRPr="009240CB" w:rsidRDefault="00F833B5" w:rsidP="000D78F0">
            <w:pPr>
              <w:rPr>
                <w:sz w:val="28"/>
                <w:szCs w:val="28"/>
              </w:rPr>
            </w:pPr>
            <w:r w:rsidRPr="009240CB">
              <w:rPr>
                <w:sz w:val="28"/>
                <w:szCs w:val="28"/>
              </w:rPr>
              <w:t>Письменная речь: объявление. Повторение слов, отвечающих на вопросы «какой?», «какая?», «какое?», «какие?» и правила написания собственных имен</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119</w:t>
            </w:r>
          </w:p>
        </w:tc>
        <w:tc>
          <w:tcPr>
            <w:tcW w:w="9126" w:type="dxa"/>
          </w:tcPr>
          <w:p w:rsidR="00F833B5" w:rsidRPr="009240CB" w:rsidRDefault="00F833B5" w:rsidP="000D78F0">
            <w:pPr>
              <w:rPr>
                <w:sz w:val="28"/>
                <w:szCs w:val="28"/>
              </w:rPr>
            </w:pPr>
            <w:r w:rsidRPr="009240CB">
              <w:rPr>
                <w:sz w:val="28"/>
                <w:szCs w:val="28"/>
              </w:rPr>
              <w:t>Повторение устойчивых сочетаний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 xml:space="preserve">Рефлексия, </w:t>
            </w:r>
            <w:r>
              <w:rPr>
                <w:rFonts w:ascii="Times New Roman" w:hAnsi="Times New Roman" w:cs="Times New Roman"/>
                <w:sz w:val="28"/>
                <w:szCs w:val="28"/>
              </w:rPr>
              <w:lastRenderedPageBreak/>
              <w:t>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lastRenderedPageBreak/>
              <w:t>120</w:t>
            </w:r>
          </w:p>
        </w:tc>
        <w:tc>
          <w:tcPr>
            <w:tcW w:w="9126" w:type="dxa"/>
          </w:tcPr>
          <w:p w:rsidR="00F833B5" w:rsidRPr="009240CB" w:rsidRDefault="00F833B5" w:rsidP="000D78F0">
            <w:pPr>
              <w:rPr>
                <w:sz w:val="28"/>
                <w:szCs w:val="28"/>
              </w:rPr>
            </w:pPr>
            <w:r w:rsidRPr="009240CB">
              <w:rPr>
                <w:sz w:val="28"/>
                <w:szCs w:val="28"/>
              </w:rPr>
              <w:t>Повторение слов, отвечающих на вопросы «кто?», «что?», «какой?», «какая?», «какое?», «какие?»,  «что делать?», «что сделать?»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121</w:t>
            </w:r>
          </w:p>
        </w:tc>
        <w:tc>
          <w:tcPr>
            <w:tcW w:w="9126" w:type="dxa"/>
          </w:tcPr>
          <w:p w:rsidR="00F833B5" w:rsidRPr="009240CB" w:rsidRDefault="00F833B5" w:rsidP="000D78F0">
            <w:pPr>
              <w:rPr>
                <w:sz w:val="28"/>
                <w:szCs w:val="28"/>
              </w:rPr>
            </w:pPr>
            <w:r w:rsidRPr="009240CB">
              <w:rPr>
                <w:sz w:val="28"/>
                <w:szCs w:val="28"/>
              </w:rPr>
              <w:t xml:space="preserve">Описание внешности животного. Повторение правила написания сочетания </w:t>
            </w:r>
            <w:proofErr w:type="spellStart"/>
            <w:r w:rsidRPr="009240CB">
              <w:rPr>
                <w:b/>
                <w:sz w:val="28"/>
                <w:szCs w:val="28"/>
              </w:rPr>
              <w:t>жи</w:t>
            </w:r>
            <w:proofErr w:type="spellEnd"/>
            <w:r w:rsidRPr="009240CB">
              <w:rPr>
                <w:b/>
                <w:sz w:val="28"/>
                <w:szCs w:val="28"/>
              </w:rPr>
              <w:t xml:space="preserve"> – </w:t>
            </w:r>
            <w:proofErr w:type="spellStart"/>
            <w:r w:rsidRPr="009240CB">
              <w:rPr>
                <w:b/>
                <w:sz w:val="28"/>
                <w:szCs w:val="28"/>
              </w:rPr>
              <w:t>ши</w:t>
            </w:r>
            <w:proofErr w:type="spellEnd"/>
            <w:r w:rsidRPr="009240CB">
              <w:rPr>
                <w:sz w:val="28"/>
                <w:szCs w:val="28"/>
              </w:rPr>
              <w:t xml:space="preserve"> и работы со звуковыми моделями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122</w:t>
            </w:r>
          </w:p>
        </w:tc>
        <w:tc>
          <w:tcPr>
            <w:tcW w:w="9126" w:type="dxa"/>
          </w:tcPr>
          <w:p w:rsidR="00F833B5" w:rsidRPr="009240CB" w:rsidRDefault="00F833B5" w:rsidP="000D78F0">
            <w:pPr>
              <w:rPr>
                <w:sz w:val="28"/>
                <w:szCs w:val="28"/>
              </w:rPr>
            </w:pPr>
            <w:r w:rsidRPr="009240CB">
              <w:rPr>
                <w:sz w:val="28"/>
                <w:szCs w:val="28"/>
              </w:rPr>
              <w:t>Проверка навыка усвоения работы с устойчивыми сочетаниями слов. Усвоение приемов и последовательности правильного списывания текста</w:t>
            </w:r>
          </w:p>
        </w:tc>
        <w:tc>
          <w:tcPr>
            <w:tcW w:w="992" w:type="dxa"/>
          </w:tcPr>
          <w:p w:rsidR="00F833B5" w:rsidRDefault="00F833B5" w:rsidP="00820121">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123</w:t>
            </w:r>
          </w:p>
        </w:tc>
        <w:tc>
          <w:tcPr>
            <w:tcW w:w="9126" w:type="dxa"/>
          </w:tcPr>
          <w:p w:rsidR="00F833B5" w:rsidRPr="009240CB" w:rsidRDefault="00F833B5" w:rsidP="000D78F0">
            <w:pPr>
              <w:rPr>
                <w:sz w:val="28"/>
                <w:szCs w:val="28"/>
              </w:rPr>
            </w:pPr>
            <w:r w:rsidRPr="009240CB">
              <w:rPr>
                <w:sz w:val="28"/>
                <w:szCs w:val="28"/>
              </w:rPr>
              <w:t>Речевой этикет: выражение просьбы в различных ситуациях общения. Отработка порядка действий при списывании и звукового анализа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124</w:t>
            </w:r>
          </w:p>
        </w:tc>
        <w:tc>
          <w:tcPr>
            <w:tcW w:w="9126" w:type="dxa"/>
          </w:tcPr>
          <w:p w:rsidR="00F833B5" w:rsidRPr="009240CB" w:rsidRDefault="00F833B5" w:rsidP="000D78F0">
            <w:pPr>
              <w:rPr>
                <w:sz w:val="28"/>
                <w:szCs w:val="28"/>
              </w:rPr>
            </w:pPr>
            <w:r w:rsidRPr="009240CB">
              <w:rPr>
                <w:sz w:val="28"/>
                <w:szCs w:val="28"/>
              </w:rPr>
              <w:t>Описание внешности и повадок животного. Отработка умения задавать вопросы к словам</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125</w:t>
            </w:r>
          </w:p>
        </w:tc>
        <w:tc>
          <w:tcPr>
            <w:tcW w:w="9126" w:type="dxa"/>
          </w:tcPr>
          <w:p w:rsidR="00F833B5" w:rsidRPr="009240CB" w:rsidRDefault="00F833B5" w:rsidP="000D78F0">
            <w:pPr>
              <w:rPr>
                <w:sz w:val="28"/>
                <w:szCs w:val="28"/>
              </w:rPr>
            </w:pPr>
            <w:r w:rsidRPr="009240CB">
              <w:rPr>
                <w:sz w:val="28"/>
                <w:szCs w:val="28"/>
              </w:rPr>
              <w:t xml:space="preserve">Описание внешности и повадок животного. Отработка умения задавать вопросы к словам, порядка действий при списывании; повторение правил правописания сочетаний </w:t>
            </w:r>
            <w:proofErr w:type="spellStart"/>
            <w:r w:rsidRPr="009240CB">
              <w:rPr>
                <w:b/>
                <w:sz w:val="28"/>
                <w:szCs w:val="28"/>
              </w:rPr>
              <w:t>жи</w:t>
            </w:r>
            <w:proofErr w:type="spellEnd"/>
            <w:r w:rsidRPr="009240CB">
              <w:rPr>
                <w:b/>
                <w:sz w:val="28"/>
                <w:szCs w:val="28"/>
              </w:rPr>
              <w:t xml:space="preserve"> –</w:t>
            </w:r>
            <w:proofErr w:type="spellStart"/>
            <w:r w:rsidRPr="009240CB">
              <w:rPr>
                <w:b/>
                <w:sz w:val="28"/>
                <w:szCs w:val="28"/>
              </w:rPr>
              <w:t>ши</w:t>
            </w:r>
            <w:proofErr w:type="spellEnd"/>
            <w:r w:rsidRPr="009240CB">
              <w:rPr>
                <w:sz w:val="28"/>
                <w:szCs w:val="28"/>
              </w:rPr>
              <w:t xml:space="preserve">, </w:t>
            </w:r>
            <w:proofErr w:type="spellStart"/>
            <w:r w:rsidRPr="009240CB">
              <w:rPr>
                <w:b/>
                <w:sz w:val="28"/>
                <w:szCs w:val="28"/>
              </w:rPr>
              <w:t>ча</w:t>
            </w:r>
            <w:proofErr w:type="spellEnd"/>
            <w:r w:rsidRPr="009240CB">
              <w:rPr>
                <w:b/>
                <w:sz w:val="28"/>
                <w:szCs w:val="28"/>
              </w:rPr>
              <w:t xml:space="preserve"> −</w:t>
            </w:r>
            <w:proofErr w:type="spellStart"/>
            <w:r w:rsidRPr="009240CB">
              <w:rPr>
                <w:b/>
                <w:sz w:val="28"/>
                <w:szCs w:val="28"/>
              </w:rPr>
              <w:t>ща</w:t>
            </w:r>
            <w:proofErr w:type="spellEnd"/>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126</w:t>
            </w:r>
          </w:p>
        </w:tc>
        <w:tc>
          <w:tcPr>
            <w:tcW w:w="9126" w:type="dxa"/>
          </w:tcPr>
          <w:p w:rsidR="00F833B5" w:rsidRPr="009240CB" w:rsidRDefault="00F833B5" w:rsidP="000D78F0">
            <w:pPr>
              <w:rPr>
                <w:sz w:val="28"/>
                <w:szCs w:val="28"/>
              </w:rPr>
            </w:pPr>
            <w:r w:rsidRPr="009240CB">
              <w:rPr>
                <w:sz w:val="28"/>
                <w:szCs w:val="28"/>
              </w:rPr>
              <w:t>Речевой этикет: слова приветствия. Отработка порядка действий при списывании и звукового анализа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127</w:t>
            </w:r>
          </w:p>
        </w:tc>
        <w:tc>
          <w:tcPr>
            <w:tcW w:w="9126" w:type="dxa"/>
          </w:tcPr>
          <w:p w:rsidR="00F833B5" w:rsidRPr="009240CB" w:rsidRDefault="00F833B5" w:rsidP="000D78F0">
            <w:pPr>
              <w:rPr>
                <w:sz w:val="28"/>
                <w:szCs w:val="28"/>
              </w:rPr>
            </w:pPr>
            <w:r w:rsidRPr="009240CB">
              <w:rPr>
                <w:sz w:val="28"/>
                <w:szCs w:val="28"/>
              </w:rPr>
              <w:t>Речевая ситуация: выражение лица и жесты при обращении. Отработка умений задавать вопросы к словам и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128</w:t>
            </w:r>
          </w:p>
        </w:tc>
        <w:tc>
          <w:tcPr>
            <w:tcW w:w="9126" w:type="dxa"/>
          </w:tcPr>
          <w:p w:rsidR="00F833B5" w:rsidRPr="009240CB" w:rsidRDefault="00F833B5" w:rsidP="000D78F0">
            <w:pPr>
              <w:rPr>
                <w:sz w:val="28"/>
                <w:szCs w:val="28"/>
              </w:rPr>
            </w:pPr>
            <w:r w:rsidRPr="009240CB">
              <w:rPr>
                <w:sz w:val="28"/>
                <w:szCs w:val="28"/>
              </w:rPr>
              <w:t xml:space="preserve">Речевая ситуация: обсуждение интересов. Отработка умения задавать вопросы к словам, повторение правил правописания сочетаний </w:t>
            </w:r>
            <w:proofErr w:type="spellStart"/>
            <w:r w:rsidRPr="009240CB">
              <w:rPr>
                <w:b/>
                <w:sz w:val="28"/>
                <w:szCs w:val="28"/>
              </w:rPr>
              <w:t>ча</w:t>
            </w:r>
            <w:proofErr w:type="spellEnd"/>
            <w:r w:rsidRPr="009240CB">
              <w:rPr>
                <w:b/>
                <w:sz w:val="28"/>
                <w:szCs w:val="28"/>
              </w:rPr>
              <w:t xml:space="preserve"> –</w:t>
            </w:r>
            <w:proofErr w:type="spellStart"/>
            <w:r w:rsidRPr="009240CB">
              <w:rPr>
                <w:b/>
                <w:sz w:val="28"/>
                <w:szCs w:val="28"/>
              </w:rPr>
              <w:t>ща</w:t>
            </w:r>
            <w:proofErr w:type="spellEnd"/>
            <w:r w:rsidRPr="009240CB">
              <w:rPr>
                <w:sz w:val="28"/>
                <w:szCs w:val="28"/>
              </w:rPr>
              <w:t xml:space="preserve">, </w:t>
            </w:r>
            <w:r w:rsidRPr="009240CB">
              <w:rPr>
                <w:b/>
                <w:sz w:val="28"/>
                <w:szCs w:val="28"/>
              </w:rPr>
              <w:t xml:space="preserve">чу − </w:t>
            </w:r>
            <w:proofErr w:type="spellStart"/>
            <w:r w:rsidRPr="009240CB">
              <w:rPr>
                <w:b/>
                <w:sz w:val="28"/>
                <w:szCs w:val="28"/>
              </w:rPr>
              <w:t>щу</w:t>
            </w:r>
            <w:proofErr w:type="spellEnd"/>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129</w:t>
            </w:r>
          </w:p>
        </w:tc>
        <w:tc>
          <w:tcPr>
            <w:tcW w:w="9126" w:type="dxa"/>
          </w:tcPr>
          <w:p w:rsidR="00F833B5" w:rsidRPr="009240CB" w:rsidRDefault="00F833B5" w:rsidP="000D78F0">
            <w:pPr>
              <w:rPr>
                <w:sz w:val="28"/>
                <w:szCs w:val="28"/>
              </w:rPr>
            </w:pPr>
            <w:r w:rsidRPr="009240CB">
              <w:rPr>
                <w:sz w:val="28"/>
                <w:szCs w:val="28"/>
              </w:rPr>
              <w:t>Речевая ситуация: обсуждение интересов. Отработка умения задавать вопросы к словам</w:t>
            </w:r>
          </w:p>
        </w:tc>
        <w:tc>
          <w:tcPr>
            <w:tcW w:w="992" w:type="dxa"/>
          </w:tcPr>
          <w:p w:rsidR="00F833B5" w:rsidRDefault="00F833B5" w:rsidP="00820121">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130</w:t>
            </w:r>
          </w:p>
        </w:tc>
        <w:tc>
          <w:tcPr>
            <w:tcW w:w="9126" w:type="dxa"/>
          </w:tcPr>
          <w:p w:rsidR="00F833B5" w:rsidRPr="009240CB" w:rsidRDefault="00F833B5" w:rsidP="000D78F0">
            <w:pPr>
              <w:rPr>
                <w:sz w:val="28"/>
                <w:szCs w:val="28"/>
              </w:rPr>
            </w:pPr>
            <w:r w:rsidRPr="009240CB">
              <w:rPr>
                <w:sz w:val="28"/>
                <w:szCs w:val="28"/>
              </w:rPr>
              <w:t>Речевая ситуация: обсуждение проблемного вопроса. Отработка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lastRenderedPageBreak/>
              <w:t>131</w:t>
            </w:r>
          </w:p>
        </w:tc>
        <w:tc>
          <w:tcPr>
            <w:tcW w:w="9126" w:type="dxa"/>
          </w:tcPr>
          <w:p w:rsidR="00F833B5" w:rsidRPr="009240CB" w:rsidRDefault="00F833B5" w:rsidP="000D78F0">
            <w:pPr>
              <w:rPr>
                <w:sz w:val="28"/>
                <w:szCs w:val="28"/>
              </w:rPr>
            </w:pPr>
            <w:r w:rsidRPr="009240CB">
              <w:rPr>
                <w:sz w:val="28"/>
                <w:szCs w:val="28"/>
              </w:rPr>
              <w:t>Проверка звукового анализа слова</w:t>
            </w:r>
            <w:r>
              <w:rPr>
                <w:sz w:val="28"/>
                <w:szCs w:val="28"/>
              </w:rPr>
              <w:t>. Проектная деятельность по теме «Звуковой анализ слова»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132</w:t>
            </w:r>
          </w:p>
        </w:tc>
        <w:tc>
          <w:tcPr>
            <w:tcW w:w="9126" w:type="dxa"/>
          </w:tcPr>
          <w:p w:rsidR="00F833B5" w:rsidRPr="009240CB" w:rsidRDefault="00F833B5" w:rsidP="000D78F0">
            <w:pPr>
              <w:rPr>
                <w:sz w:val="28"/>
                <w:szCs w:val="28"/>
              </w:rPr>
            </w:pPr>
            <w:r w:rsidRPr="009240CB">
              <w:rPr>
                <w:sz w:val="28"/>
                <w:szCs w:val="28"/>
              </w:rPr>
              <w:t>Речевой этикет: слова извинения в различных ситуациях общения. Знакомство с правилом правописания безударного проверяемого гласного в корне слова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133</w:t>
            </w:r>
          </w:p>
        </w:tc>
        <w:tc>
          <w:tcPr>
            <w:tcW w:w="9126" w:type="dxa"/>
          </w:tcPr>
          <w:p w:rsidR="00F833B5" w:rsidRPr="009240CB" w:rsidRDefault="00F833B5" w:rsidP="000D78F0">
            <w:pPr>
              <w:rPr>
                <w:sz w:val="28"/>
                <w:szCs w:val="28"/>
              </w:rPr>
            </w:pPr>
            <w:r w:rsidRPr="009240CB">
              <w:rPr>
                <w:sz w:val="28"/>
                <w:szCs w:val="28"/>
              </w:rPr>
              <w:t>Речевой этикет: слова извинения в различных ситуациях общения. Правило правописания безударного проверяемого гласного в корне слова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134</w:t>
            </w:r>
          </w:p>
        </w:tc>
        <w:tc>
          <w:tcPr>
            <w:tcW w:w="9126" w:type="dxa"/>
          </w:tcPr>
          <w:p w:rsidR="00F833B5" w:rsidRPr="009240CB" w:rsidRDefault="00F833B5" w:rsidP="000D78F0">
            <w:pPr>
              <w:rPr>
                <w:sz w:val="28"/>
                <w:szCs w:val="28"/>
              </w:rPr>
            </w:pPr>
            <w:r w:rsidRPr="009240CB">
              <w:rPr>
                <w:sz w:val="28"/>
                <w:szCs w:val="28"/>
              </w:rPr>
              <w:t>Правило правописания безударного проверяемого гласного в корне слова. Отработка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135</w:t>
            </w:r>
          </w:p>
        </w:tc>
        <w:tc>
          <w:tcPr>
            <w:tcW w:w="9126" w:type="dxa"/>
          </w:tcPr>
          <w:p w:rsidR="00F833B5" w:rsidRPr="009240CB" w:rsidRDefault="00F833B5" w:rsidP="000D78F0">
            <w:pPr>
              <w:rPr>
                <w:b/>
                <w:sz w:val="28"/>
                <w:szCs w:val="28"/>
              </w:rPr>
            </w:pPr>
            <w:r w:rsidRPr="009240CB">
              <w:rPr>
                <w:sz w:val="28"/>
                <w:szCs w:val="28"/>
              </w:rPr>
              <w:t xml:space="preserve">Речевая ситуация: выбор адекватных языковых средств при общении с людьми разного возраста. Повторение функций </w:t>
            </w:r>
            <w:proofErr w:type="spellStart"/>
            <w:r w:rsidRPr="009240CB">
              <w:rPr>
                <w:b/>
                <w:sz w:val="28"/>
                <w:szCs w:val="28"/>
              </w:rPr>
              <w:t>ь</w:t>
            </w:r>
            <w:proofErr w:type="spellEnd"/>
            <w:r>
              <w:rPr>
                <w:b/>
                <w:sz w:val="28"/>
                <w:szCs w:val="28"/>
              </w:rPr>
              <w:t xml:space="preserve"> </w:t>
            </w:r>
            <w:r w:rsidRPr="00F71799">
              <w:rPr>
                <w:sz w:val="28"/>
                <w:szCs w:val="28"/>
              </w:rPr>
              <w:t>(проектная деятельность)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136</w:t>
            </w:r>
          </w:p>
        </w:tc>
        <w:tc>
          <w:tcPr>
            <w:tcW w:w="9126" w:type="dxa"/>
          </w:tcPr>
          <w:p w:rsidR="00F833B5" w:rsidRPr="009240CB" w:rsidRDefault="00F833B5" w:rsidP="000D78F0">
            <w:pPr>
              <w:rPr>
                <w:sz w:val="28"/>
                <w:szCs w:val="28"/>
              </w:rPr>
            </w:pPr>
            <w:r w:rsidRPr="009240CB">
              <w:rPr>
                <w:sz w:val="28"/>
                <w:szCs w:val="28"/>
              </w:rPr>
              <w:t xml:space="preserve">Речевая ситуация: поздравление и вручение подарка. Повторение функций </w:t>
            </w:r>
            <w:proofErr w:type="spellStart"/>
            <w:r w:rsidRPr="009240CB">
              <w:rPr>
                <w:b/>
                <w:sz w:val="28"/>
                <w:szCs w:val="28"/>
              </w:rPr>
              <w:t>ь</w:t>
            </w:r>
            <w:proofErr w:type="spellEnd"/>
            <w:r w:rsidRPr="009240CB">
              <w:rPr>
                <w:sz w:val="28"/>
                <w:szCs w:val="28"/>
              </w:rPr>
              <w:t xml:space="preserve"> и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137</w:t>
            </w:r>
          </w:p>
        </w:tc>
        <w:tc>
          <w:tcPr>
            <w:tcW w:w="9126" w:type="dxa"/>
          </w:tcPr>
          <w:p w:rsidR="00F833B5" w:rsidRPr="009240CB" w:rsidRDefault="00F833B5" w:rsidP="000D78F0">
            <w:pPr>
              <w:rPr>
                <w:sz w:val="28"/>
                <w:szCs w:val="28"/>
              </w:rPr>
            </w:pPr>
            <w:r w:rsidRPr="009240CB">
              <w:rPr>
                <w:sz w:val="28"/>
                <w:szCs w:val="28"/>
              </w:rPr>
              <w:t>Повторение правила правописания безударного проверяемого гласного в корне слова. Отработка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138</w:t>
            </w:r>
          </w:p>
        </w:tc>
        <w:tc>
          <w:tcPr>
            <w:tcW w:w="9126" w:type="dxa"/>
          </w:tcPr>
          <w:p w:rsidR="00F833B5" w:rsidRPr="009240CB" w:rsidRDefault="00F833B5" w:rsidP="000D78F0">
            <w:pPr>
              <w:rPr>
                <w:sz w:val="28"/>
                <w:szCs w:val="28"/>
              </w:rPr>
            </w:pPr>
            <w:r w:rsidRPr="009240CB">
              <w:rPr>
                <w:sz w:val="28"/>
                <w:szCs w:val="28"/>
              </w:rPr>
              <w:t>Проверка правописания безударного проверяемого гласного в корне слова</w:t>
            </w:r>
          </w:p>
        </w:tc>
        <w:tc>
          <w:tcPr>
            <w:tcW w:w="992" w:type="dxa"/>
          </w:tcPr>
          <w:p w:rsidR="00F833B5" w:rsidRDefault="00F833B5" w:rsidP="00820121">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139</w:t>
            </w:r>
          </w:p>
        </w:tc>
        <w:tc>
          <w:tcPr>
            <w:tcW w:w="9126" w:type="dxa"/>
          </w:tcPr>
          <w:p w:rsidR="00F833B5" w:rsidRPr="009240CB" w:rsidRDefault="00F833B5" w:rsidP="000D78F0">
            <w:pPr>
              <w:rPr>
                <w:sz w:val="28"/>
                <w:szCs w:val="28"/>
              </w:rPr>
            </w:pPr>
            <w:r w:rsidRPr="009240CB">
              <w:rPr>
                <w:sz w:val="28"/>
                <w:szCs w:val="28"/>
              </w:rPr>
              <w:t>Точность и правильность речи. Повторение звукового анализа и правила переноса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140</w:t>
            </w:r>
          </w:p>
        </w:tc>
        <w:tc>
          <w:tcPr>
            <w:tcW w:w="9126" w:type="dxa"/>
          </w:tcPr>
          <w:p w:rsidR="00F833B5" w:rsidRPr="00F71799" w:rsidRDefault="00F833B5" w:rsidP="000D78F0">
            <w:pPr>
              <w:rPr>
                <w:sz w:val="28"/>
                <w:szCs w:val="28"/>
              </w:rPr>
            </w:pPr>
            <w:r w:rsidRPr="009240CB">
              <w:rPr>
                <w:sz w:val="28"/>
                <w:szCs w:val="28"/>
              </w:rPr>
              <w:t xml:space="preserve">Речевая ситуация: уточнение значения незнакомых слов. Знакомство с правилом правописания сочетаний </w:t>
            </w:r>
            <w:proofErr w:type="spellStart"/>
            <w:r w:rsidRPr="009240CB">
              <w:rPr>
                <w:b/>
                <w:sz w:val="28"/>
                <w:szCs w:val="28"/>
              </w:rPr>
              <w:t>чк</w:t>
            </w:r>
            <w:proofErr w:type="spellEnd"/>
            <w:r w:rsidRPr="009240CB">
              <w:rPr>
                <w:sz w:val="28"/>
                <w:szCs w:val="28"/>
              </w:rPr>
              <w:t xml:space="preserve">, </w:t>
            </w:r>
            <w:proofErr w:type="spellStart"/>
            <w:r w:rsidRPr="009240CB">
              <w:rPr>
                <w:b/>
                <w:sz w:val="28"/>
                <w:szCs w:val="28"/>
              </w:rPr>
              <w:t>чн</w:t>
            </w:r>
            <w:proofErr w:type="spellEnd"/>
            <w:r>
              <w:rPr>
                <w:b/>
                <w:sz w:val="28"/>
                <w:szCs w:val="28"/>
              </w:rPr>
              <w:t xml:space="preserve"> </w:t>
            </w:r>
            <w:r>
              <w:rPr>
                <w:sz w:val="28"/>
                <w:szCs w:val="28"/>
              </w:rPr>
              <w:t>(проектная деятельность)</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141</w:t>
            </w:r>
          </w:p>
        </w:tc>
        <w:tc>
          <w:tcPr>
            <w:tcW w:w="9126" w:type="dxa"/>
          </w:tcPr>
          <w:p w:rsidR="00F833B5" w:rsidRPr="009240CB" w:rsidRDefault="00F833B5" w:rsidP="000D78F0">
            <w:pPr>
              <w:rPr>
                <w:sz w:val="28"/>
                <w:szCs w:val="28"/>
              </w:rPr>
            </w:pPr>
            <w:r w:rsidRPr="009240CB">
              <w:rPr>
                <w:sz w:val="28"/>
                <w:szCs w:val="28"/>
              </w:rPr>
              <w:t xml:space="preserve">Повторение функций </w:t>
            </w:r>
            <w:proofErr w:type="spellStart"/>
            <w:r w:rsidRPr="009240CB">
              <w:rPr>
                <w:b/>
                <w:sz w:val="28"/>
                <w:szCs w:val="28"/>
              </w:rPr>
              <w:t>ь</w:t>
            </w:r>
            <w:proofErr w:type="spellEnd"/>
            <w:r w:rsidRPr="009240CB">
              <w:rPr>
                <w:sz w:val="28"/>
                <w:szCs w:val="28"/>
              </w:rPr>
              <w:t xml:space="preserve"> и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142</w:t>
            </w:r>
          </w:p>
        </w:tc>
        <w:tc>
          <w:tcPr>
            <w:tcW w:w="9126" w:type="dxa"/>
          </w:tcPr>
          <w:p w:rsidR="00F833B5" w:rsidRPr="009240CB" w:rsidRDefault="00F833B5" w:rsidP="000D78F0">
            <w:pPr>
              <w:rPr>
                <w:sz w:val="28"/>
                <w:szCs w:val="28"/>
              </w:rPr>
            </w:pPr>
            <w:r w:rsidRPr="009240CB">
              <w:rPr>
                <w:sz w:val="28"/>
                <w:szCs w:val="28"/>
              </w:rPr>
              <w:t xml:space="preserve">Проверка правописания </w:t>
            </w:r>
            <w:proofErr w:type="spellStart"/>
            <w:r w:rsidRPr="009240CB">
              <w:rPr>
                <w:b/>
                <w:sz w:val="28"/>
                <w:szCs w:val="28"/>
              </w:rPr>
              <w:t>ь</w:t>
            </w:r>
            <w:proofErr w:type="spellEnd"/>
            <w:r w:rsidRPr="009240CB">
              <w:rPr>
                <w:b/>
                <w:sz w:val="28"/>
                <w:szCs w:val="28"/>
              </w:rPr>
              <w:t xml:space="preserve"> </w:t>
            </w:r>
            <w:r w:rsidRPr="009240CB">
              <w:rPr>
                <w:sz w:val="28"/>
                <w:szCs w:val="28"/>
              </w:rPr>
              <w:t>и его функций</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 xml:space="preserve">Развивающий </w:t>
            </w:r>
            <w:r>
              <w:rPr>
                <w:rFonts w:ascii="Times New Roman" w:hAnsi="Times New Roman" w:cs="Times New Roman"/>
                <w:sz w:val="28"/>
                <w:szCs w:val="28"/>
              </w:rPr>
              <w:lastRenderedPageBreak/>
              <w:t>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lastRenderedPageBreak/>
              <w:t>143</w:t>
            </w:r>
          </w:p>
        </w:tc>
        <w:tc>
          <w:tcPr>
            <w:tcW w:w="9126" w:type="dxa"/>
          </w:tcPr>
          <w:p w:rsidR="00F833B5" w:rsidRPr="009240CB" w:rsidRDefault="00F833B5" w:rsidP="000D78F0">
            <w:pPr>
              <w:rPr>
                <w:sz w:val="28"/>
                <w:szCs w:val="28"/>
              </w:rPr>
            </w:pPr>
            <w:r w:rsidRPr="009240CB">
              <w:rPr>
                <w:sz w:val="28"/>
                <w:szCs w:val="28"/>
              </w:rPr>
              <w:t>Точность и правильность речи. Повторение звукового анализа и правила переноса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144</w:t>
            </w:r>
          </w:p>
        </w:tc>
        <w:tc>
          <w:tcPr>
            <w:tcW w:w="9126" w:type="dxa"/>
          </w:tcPr>
          <w:p w:rsidR="00F833B5" w:rsidRPr="009240CB" w:rsidRDefault="00F833B5" w:rsidP="000D78F0">
            <w:pPr>
              <w:rPr>
                <w:sz w:val="28"/>
                <w:szCs w:val="28"/>
              </w:rPr>
            </w:pPr>
            <w:r w:rsidRPr="009240CB">
              <w:rPr>
                <w:sz w:val="28"/>
                <w:szCs w:val="28"/>
              </w:rPr>
              <w:t xml:space="preserve">Правило правописания сочетаний </w:t>
            </w:r>
            <w:proofErr w:type="spellStart"/>
            <w:r w:rsidRPr="009240CB">
              <w:rPr>
                <w:b/>
                <w:sz w:val="28"/>
                <w:szCs w:val="28"/>
              </w:rPr>
              <w:t>чк</w:t>
            </w:r>
            <w:proofErr w:type="spellEnd"/>
            <w:r w:rsidRPr="009240CB">
              <w:rPr>
                <w:b/>
                <w:sz w:val="28"/>
                <w:szCs w:val="28"/>
              </w:rPr>
              <w:t xml:space="preserve">, </w:t>
            </w:r>
            <w:proofErr w:type="spellStart"/>
            <w:r w:rsidRPr="009240CB">
              <w:rPr>
                <w:b/>
                <w:sz w:val="28"/>
                <w:szCs w:val="28"/>
              </w:rPr>
              <w:t>чн</w:t>
            </w:r>
            <w:proofErr w:type="spellEnd"/>
            <w:r w:rsidRPr="009240CB">
              <w:rPr>
                <w:b/>
                <w:sz w:val="28"/>
                <w:szCs w:val="28"/>
              </w:rPr>
              <w:t xml:space="preserve">. </w:t>
            </w:r>
            <w:r w:rsidRPr="009240CB">
              <w:rPr>
                <w:sz w:val="28"/>
                <w:szCs w:val="28"/>
              </w:rPr>
              <w:t>Отработка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145</w:t>
            </w:r>
          </w:p>
        </w:tc>
        <w:tc>
          <w:tcPr>
            <w:tcW w:w="9126" w:type="dxa"/>
          </w:tcPr>
          <w:p w:rsidR="00F833B5" w:rsidRPr="009240CB" w:rsidRDefault="00F833B5" w:rsidP="000D78F0">
            <w:pPr>
              <w:rPr>
                <w:sz w:val="28"/>
                <w:szCs w:val="28"/>
              </w:rPr>
            </w:pPr>
            <w:r w:rsidRPr="009240CB">
              <w:rPr>
                <w:sz w:val="28"/>
                <w:szCs w:val="28"/>
              </w:rPr>
              <w:t xml:space="preserve">Правило правописания сочетаний </w:t>
            </w:r>
            <w:proofErr w:type="spellStart"/>
            <w:r w:rsidRPr="009240CB">
              <w:rPr>
                <w:b/>
                <w:sz w:val="28"/>
                <w:szCs w:val="28"/>
              </w:rPr>
              <w:t>чк</w:t>
            </w:r>
            <w:proofErr w:type="spellEnd"/>
            <w:r w:rsidRPr="009240CB">
              <w:rPr>
                <w:b/>
                <w:sz w:val="28"/>
                <w:szCs w:val="28"/>
              </w:rPr>
              <w:t xml:space="preserve">, </w:t>
            </w:r>
            <w:proofErr w:type="spellStart"/>
            <w:r w:rsidRPr="009240CB">
              <w:rPr>
                <w:b/>
                <w:sz w:val="28"/>
                <w:szCs w:val="28"/>
              </w:rPr>
              <w:t>чн</w:t>
            </w:r>
            <w:proofErr w:type="spellEnd"/>
            <w:r w:rsidRPr="009240CB">
              <w:rPr>
                <w:b/>
                <w:sz w:val="28"/>
                <w:szCs w:val="28"/>
              </w:rPr>
              <w:t xml:space="preserve">. </w:t>
            </w:r>
            <w:r w:rsidRPr="009240CB">
              <w:rPr>
                <w:sz w:val="28"/>
                <w:szCs w:val="28"/>
              </w:rPr>
              <w:t>Отработка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146</w:t>
            </w:r>
          </w:p>
        </w:tc>
        <w:tc>
          <w:tcPr>
            <w:tcW w:w="9126" w:type="dxa"/>
          </w:tcPr>
          <w:p w:rsidR="00F833B5" w:rsidRPr="009240CB" w:rsidRDefault="00F833B5" w:rsidP="000D78F0">
            <w:pPr>
              <w:rPr>
                <w:sz w:val="28"/>
                <w:szCs w:val="28"/>
              </w:rPr>
            </w:pPr>
            <w:r w:rsidRPr="009240CB">
              <w:rPr>
                <w:sz w:val="28"/>
                <w:szCs w:val="28"/>
              </w:rPr>
              <w:t>Речевая ситуация: использование интонации общения. Знакомство со словами, близкими по значению</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147</w:t>
            </w:r>
          </w:p>
        </w:tc>
        <w:tc>
          <w:tcPr>
            <w:tcW w:w="9126" w:type="dxa"/>
          </w:tcPr>
          <w:p w:rsidR="00F833B5" w:rsidRPr="009240CB" w:rsidRDefault="00F833B5" w:rsidP="000D78F0">
            <w:pPr>
              <w:rPr>
                <w:sz w:val="28"/>
                <w:szCs w:val="28"/>
              </w:rPr>
            </w:pPr>
            <w:r w:rsidRPr="009240CB">
              <w:rPr>
                <w:sz w:val="28"/>
                <w:szCs w:val="28"/>
              </w:rPr>
              <w:t>Речевая ситуация: составление краткого рассказа об увиденном. Повторение звукового анализа, отработка умения задавать вопросы к словам и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148</w:t>
            </w:r>
          </w:p>
        </w:tc>
        <w:tc>
          <w:tcPr>
            <w:tcW w:w="9126" w:type="dxa"/>
          </w:tcPr>
          <w:p w:rsidR="00F833B5" w:rsidRPr="009240CB" w:rsidRDefault="00F833B5" w:rsidP="000D78F0">
            <w:pPr>
              <w:rPr>
                <w:sz w:val="28"/>
                <w:szCs w:val="28"/>
              </w:rPr>
            </w:pPr>
            <w:r w:rsidRPr="009240CB">
              <w:rPr>
                <w:sz w:val="28"/>
                <w:szCs w:val="28"/>
              </w:rPr>
              <w:t xml:space="preserve">Повторение правила правописания сочетаний </w:t>
            </w:r>
            <w:proofErr w:type="spellStart"/>
            <w:r w:rsidRPr="009240CB">
              <w:rPr>
                <w:b/>
                <w:sz w:val="28"/>
                <w:szCs w:val="28"/>
              </w:rPr>
              <w:t>чк</w:t>
            </w:r>
            <w:proofErr w:type="spellEnd"/>
            <w:r w:rsidRPr="009240CB">
              <w:rPr>
                <w:b/>
                <w:sz w:val="28"/>
                <w:szCs w:val="28"/>
              </w:rPr>
              <w:t xml:space="preserve">, </w:t>
            </w:r>
            <w:proofErr w:type="spellStart"/>
            <w:r w:rsidRPr="009240CB">
              <w:rPr>
                <w:b/>
                <w:sz w:val="28"/>
                <w:szCs w:val="28"/>
              </w:rPr>
              <w:t>чн</w:t>
            </w:r>
            <w:proofErr w:type="spellEnd"/>
            <w:r w:rsidRPr="009240CB">
              <w:rPr>
                <w:sz w:val="28"/>
                <w:szCs w:val="28"/>
              </w:rPr>
              <w:t>. Отработка умения задавать вопросы к словам и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149</w:t>
            </w:r>
          </w:p>
        </w:tc>
        <w:tc>
          <w:tcPr>
            <w:tcW w:w="9126" w:type="dxa"/>
          </w:tcPr>
          <w:p w:rsidR="00F833B5" w:rsidRPr="009240CB" w:rsidRDefault="00F833B5" w:rsidP="000D78F0">
            <w:pPr>
              <w:rPr>
                <w:sz w:val="28"/>
                <w:szCs w:val="28"/>
              </w:rPr>
            </w:pPr>
            <w:r w:rsidRPr="009240CB">
              <w:rPr>
                <w:sz w:val="28"/>
                <w:szCs w:val="28"/>
              </w:rPr>
              <w:t xml:space="preserve">Проверка усвоения правила правописания сочетаний </w:t>
            </w:r>
            <w:proofErr w:type="spellStart"/>
            <w:r w:rsidRPr="009240CB">
              <w:rPr>
                <w:b/>
                <w:sz w:val="28"/>
                <w:szCs w:val="28"/>
              </w:rPr>
              <w:t>чк</w:t>
            </w:r>
            <w:proofErr w:type="spellEnd"/>
            <w:r w:rsidRPr="009240CB">
              <w:rPr>
                <w:b/>
                <w:sz w:val="28"/>
                <w:szCs w:val="28"/>
              </w:rPr>
              <w:t xml:space="preserve">, </w:t>
            </w:r>
            <w:proofErr w:type="spellStart"/>
            <w:r w:rsidRPr="009240CB">
              <w:rPr>
                <w:b/>
                <w:sz w:val="28"/>
                <w:szCs w:val="28"/>
              </w:rPr>
              <w:t>чн</w:t>
            </w:r>
            <w:proofErr w:type="spellEnd"/>
            <w:r w:rsidRPr="009240CB">
              <w:rPr>
                <w:sz w:val="28"/>
                <w:szCs w:val="28"/>
              </w:rPr>
              <w:t>. Повторение слов, близких по значению</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150</w:t>
            </w:r>
          </w:p>
        </w:tc>
        <w:tc>
          <w:tcPr>
            <w:tcW w:w="9126" w:type="dxa"/>
          </w:tcPr>
          <w:p w:rsidR="00F833B5" w:rsidRPr="009240CB" w:rsidRDefault="00F833B5" w:rsidP="000D78F0">
            <w:pPr>
              <w:rPr>
                <w:sz w:val="28"/>
                <w:szCs w:val="28"/>
              </w:rPr>
            </w:pPr>
            <w:r w:rsidRPr="009240CB">
              <w:rPr>
                <w:sz w:val="28"/>
                <w:szCs w:val="28"/>
              </w:rPr>
              <w:t>Речевая ситуация: составление краткого рассказа об увиденном. Знакомство с нормами произношения и ударения</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151</w:t>
            </w:r>
          </w:p>
        </w:tc>
        <w:tc>
          <w:tcPr>
            <w:tcW w:w="9126" w:type="dxa"/>
          </w:tcPr>
          <w:p w:rsidR="00F833B5" w:rsidRPr="009240CB" w:rsidRDefault="00F833B5" w:rsidP="000D78F0">
            <w:pPr>
              <w:rPr>
                <w:sz w:val="28"/>
                <w:szCs w:val="28"/>
              </w:rPr>
            </w:pPr>
            <w:r w:rsidRPr="009240CB">
              <w:rPr>
                <w:sz w:val="28"/>
                <w:szCs w:val="28"/>
              </w:rPr>
              <w:t>Научная и разговорная речь. Наблюдение за образованием слов и местом возможной ошибки в написании слова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152</w:t>
            </w:r>
          </w:p>
        </w:tc>
        <w:tc>
          <w:tcPr>
            <w:tcW w:w="9126" w:type="dxa"/>
          </w:tcPr>
          <w:p w:rsidR="00F833B5" w:rsidRPr="009240CB" w:rsidRDefault="00F833B5" w:rsidP="000D78F0">
            <w:pPr>
              <w:rPr>
                <w:sz w:val="28"/>
                <w:szCs w:val="28"/>
              </w:rPr>
            </w:pPr>
            <w:r w:rsidRPr="009240CB">
              <w:rPr>
                <w:sz w:val="28"/>
                <w:szCs w:val="28"/>
              </w:rPr>
              <w:t>Научная и разговорная речь. Повторение звукового анализа, порядка действий при списывании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153</w:t>
            </w:r>
          </w:p>
        </w:tc>
        <w:tc>
          <w:tcPr>
            <w:tcW w:w="9126" w:type="dxa"/>
          </w:tcPr>
          <w:p w:rsidR="00F833B5" w:rsidRPr="009240CB" w:rsidRDefault="00F833B5" w:rsidP="000D78F0">
            <w:pPr>
              <w:rPr>
                <w:sz w:val="28"/>
                <w:szCs w:val="28"/>
              </w:rPr>
            </w:pPr>
            <w:r w:rsidRPr="009240CB">
              <w:rPr>
                <w:sz w:val="28"/>
                <w:szCs w:val="28"/>
              </w:rPr>
              <w:t xml:space="preserve">Письменная речь: написание писем. Знакомство с изменяемыми и </w:t>
            </w:r>
            <w:r w:rsidRPr="009240CB">
              <w:rPr>
                <w:sz w:val="28"/>
                <w:szCs w:val="28"/>
              </w:rPr>
              <w:lastRenderedPageBreak/>
              <w:t>неизменяемыми словами</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w:t>
            </w:r>
            <w:r w:rsidRPr="00A46959">
              <w:rPr>
                <w:rFonts w:ascii="Times New Roman" w:hAnsi="Times New Roman" w:cs="Times New Roman"/>
                <w:sz w:val="28"/>
                <w:szCs w:val="28"/>
              </w:rPr>
              <w:lastRenderedPageBreak/>
              <w:t>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lastRenderedPageBreak/>
              <w:t>145</w:t>
            </w:r>
          </w:p>
        </w:tc>
        <w:tc>
          <w:tcPr>
            <w:tcW w:w="9126" w:type="dxa"/>
          </w:tcPr>
          <w:p w:rsidR="00F833B5" w:rsidRPr="009240CB" w:rsidRDefault="00F833B5" w:rsidP="000D78F0">
            <w:pPr>
              <w:rPr>
                <w:sz w:val="28"/>
                <w:szCs w:val="28"/>
              </w:rPr>
            </w:pPr>
            <w:r w:rsidRPr="009240CB">
              <w:rPr>
                <w:sz w:val="28"/>
                <w:szCs w:val="28"/>
              </w:rPr>
              <w:t>Знакомство с изменяемыми и неизменяемыми словами. Повторение звукового анализа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155</w:t>
            </w:r>
          </w:p>
        </w:tc>
        <w:tc>
          <w:tcPr>
            <w:tcW w:w="9126" w:type="dxa"/>
          </w:tcPr>
          <w:p w:rsidR="00F833B5" w:rsidRPr="009240CB" w:rsidRDefault="00F833B5" w:rsidP="000D78F0">
            <w:pPr>
              <w:rPr>
                <w:sz w:val="28"/>
                <w:szCs w:val="28"/>
              </w:rPr>
            </w:pPr>
            <w:r w:rsidRPr="009240CB">
              <w:rPr>
                <w:sz w:val="28"/>
                <w:szCs w:val="28"/>
              </w:rPr>
              <w:t>Речевой этикет: слова и выражения, обозначающие запрет. Повторение звукового анализа, отработка умения задавать вопросы к словам</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Открытие</w:t>
            </w:r>
            <w:r w:rsidRPr="00A46959">
              <w:rPr>
                <w:rFonts w:ascii="Times New Roman" w:hAnsi="Times New Roman" w:cs="Times New Roman"/>
                <w:sz w:val="28"/>
                <w:szCs w:val="28"/>
              </w:rPr>
              <w:t xml:space="preserve"> нового знания</w:t>
            </w:r>
            <w:r>
              <w:rPr>
                <w:rFonts w:ascii="Times New Roman" w:hAnsi="Times New Roman" w:cs="Times New Roman"/>
                <w:sz w:val="28"/>
                <w:szCs w:val="28"/>
              </w:rPr>
              <w:t>,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156</w:t>
            </w:r>
          </w:p>
        </w:tc>
        <w:tc>
          <w:tcPr>
            <w:tcW w:w="9126" w:type="dxa"/>
          </w:tcPr>
          <w:p w:rsidR="00F833B5" w:rsidRPr="009240CB" w:rsidRDefault="00F833B5" w:rsidP="000D78F0">
            <w:pPr>
              <w:rPr>
                <w:sz w:val="28"/>
                <w:szCs w:val="28"/>
              </w:rPr>
            </w:pPr>
            <w:r w:rsidRPr="009240CB">
              <w:rPr>
                <w:sz w:val="28"/>
                <w:szCs w:val="28"/>
              </w:rPr>
              <w:t>Повторение изменяемых и неизменяемых слов. Отработка умения задавать вопросы к словам</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157</w:t>
            </w:r>
          </w:p>
        </w:tc>
        <w:tc>
          <w:tcPr>
            <w:tcW w:w="9126" w:type="dxa"/>
          </w:tcPr>
          <w:p w:rsidR="00F833B5" w:rsidRPr="009240CB" w:rsidRDefault="00F833B5" w:rsidP="000D78F0">
            <w:pPr>
              <w:rPr>
                <w:sz w:val="28"/>
                <w:szCs w:val="28"/>
              </w:rPr>
            </w:pPr>
            <w:r w:rsidRPr="009240CB">
              <w:rPr>
                <w:sz w:val="28"/>
                <w:szCs w:val="28"/>
              </w:rPr>
              <w:t>Речевая ситуация: составление краткого рассказа об увиденном. Отработка умения задавать вопросы к словам, повторение правила переноса слов</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158</w:t>
            </w:r>
          </w:p>
        </w:tc>
        <w:tc>
          <w:tcPr>
            <w:tcW w:w="9126" w:type="dxa"/>
          </w:tcPr>
          <w:p w:rsidR="00F833B5" w:rsidRPr="009240CB" w:rsidRDefault="00F833B5" w:rsidP="000D78F0">
            <w:pPr>
              <w:rPr>
                <w:sz w:val="28"/>
                <w:szCs w:val="28"/>
              </w:rPr>
            </w:pPr>
            <w:r w:rsidRPr="009240CB">
              <w:rPr>
                <w:sz w:val="28"/>
                <w:szCs w:val="28"/>
              </w:rPr>
              <w:t>Проверка работы с изменяемыми и неизменяемыми словами. Повторение звукового анализа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159</w:t>
            </w:r>
          </w:p>
        </w:tc>
        <w:tc>
          <w:tcPr>
            <w:tcW w:w="9126" w:type="dxa"/>
          </w:tcPr>
          <w:p w:rsidR="00F833B5" w:rsidRPr="008F0172" w:rsidRDefault="00F833B5" w:rsidP="000D78F0">
            <w:pPr>
              <w:rPr>
                <w:sz w:val="28"/>
                <w:szCs w:val="28"/>
              </w:rPr>
            </w:pPr>
            <w:r>
              <w:rPr>
                <w:sz w:val="28"/>
                <w:szCs w:val="28"/>
              </w:rPr>
              <w:t>Речевая ситуация: составление краткого рассказа о летнем отдыхе. Комплексное повторение пройденного</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160</w:t>
            </w:r>
          </w:p>
        </w:tc>
        <w:tc>
          <w:tcPr>
            <w:tcW w:w="9126" w:type="dxa"/>
          </w:tcPr>
          <w:p w:rsidR="00F833B5" w:rsidRPr="008F0172" w:rsidRDefault="00F833B5" w:rsidP="000D78F0">
            <w:pPr>
              <w:rPr>
                <w:sz w:val="28"/>
                <w:szCs w:val="28"/>
              </w:rPr>
            </w:pPr>
            <w:r>
              <w:rPr>
                <w:sz w:val="28"/>
                <w:szCs w:val="28"/>
              </w:rPr>
              <w:t>Речевая ситуация: составление объявления. Комплексное повторение пройденного</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161</w:t>
            </w:r>
          </w:p>
        </w:tc>
        <w:tc>
          <w:tcPr>
            <w:tcW w:w="9126" w:type="dxa"/>
          </w:tcPr>
          <w:p w:rsidR="00F833B5" w:rsidRPr="008F0172" w:rsidRDefault="00F833B5" w:rsidP="000D78F0">
            <w:pPr>
              <w:rPr>
                <w:sz w:val="28"/>
                <w:szCs w:val="28"/>
              </w:rPr>
            </w:pPr>
            <w:r>
              <w:rPr>
                <w:sz w:val="28"/>
                <w:szCs w:val="28"/>
              </w:rPr>
              <w:t>Комплексное повторение пройденного</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162</w:t>
            </w:r>
          </w:p>
        </w:tc>
        <w:tc>
          <w:tcPr>
            <w:tcW w:w="9126" w:type="dxa"/>
          </w:tcPr>
          <w:p w:rsidR="00F833B5" w:rsidRPr="008F0172" w:rsidRDefault="00F833B5" w:rsidP="000D78F0">
            <w:pPr>
              <w:rPr>
                <w:sz w:val="28"/>
                <w:szCs w:val="28"/>
              </w:rPr>
            </w:pPr>
            <w:r>
              <w:rPr>
                <w:sz w:val="28"/>
                <w:szCs w:val="28"/>
              </w:rPr>
              <w:t>Проверка усвоенного материала</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Развивающий контроль, тематический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163</w:t>
            </w:r>
          </w:p>
        </w:tc>
        <w:tc>
          <w:tcPr>
            <w:tcW w:w="9126" w:type="dxa"/>
          </w:tcPr>
          <w:p w:rsidR="00F833B5" w:rsidRPr="008F0172" w:rsidRDefault="00F833B5" w:rsidP="000D78F0">
            <w:pPr>
              <w:rPr>
                <w:sz w:val="28"/>
                <w:szCs w:val="28"/>
              </w:rPr>
            </w:pPr>
            <w:r>
              <w:rPr>
                <w:sz w:val="28"/>
                <w:szCs w:val="28"/>
              </w:rPr>
              <w:t>Резервный урок</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F833B5" w:rsidRDefault="00F833B5" w:rsidP="000D78F0">
            <w:r w:rsidRPr="00465E2C">
              <w:rPr>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164</w:t>
            </w:r>
          </w:p>
        </w:tc>
        <w:tc>
          <w:tcPr>
            <w:tcW w:w="9126" w:type="dxa"/>
          </w:tcPr>
          <w:p w:rsidR="00F833B5" w:rsidRPr="008F0172" w:rsidRDefault="00F833B5" w:rsidP="000D78F0">
            <w:pPr>
              <w:rPr>
                <w:sz w:val="28"/>
                <w:szCs w:val="28"/>
              </w:rPr>
            </w:pPr>
            <w:r>
              <w:rPr>
                <w:sz w:val="28"/>
                <w:szCs w:val="28"/>
              </w:rPr>
              <w:t>Резервный урок</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F833B5" w:rsidRDefault="00F833B5" w:rsidP="000D78F0">
            <w:r w:rsidRPr="00465E2C">
              <w:rPr>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165</w:t>
            </w:r>
          </w:p>
        </w:tc>
        <w:tc>
          <w:tcPr>
            <w:tcW w:w="9126" w:type="dxa"/>
          </w:tcPr>
          <w:p w:rsidR="00F833B5" w:rsidRPr="008F0172" w:rsidRDefault="00F833B5" w:rsidP="000D78F0">
            <w:pPr>
              <w:rPr>
                <w:sz w:val="28"/>
                <w:szCs w:val="28"/>
              </w:rPr>
            </w:pPr>
            <w:r>
              <w:rPr>
                <w:sz w:val="28"/>
                <w:szCs w:val="28"/>
              </w:rPr>
              <w:t>Резервный урок</w:t>
            </w:r>
          </w:p>
        </w:tc>
        <w:tc>
          <w:tcPr>
            <w:tcW w:w="992" w:type="dxa"/>
          </w:tcPr>
          <w:p w:rsidR="00F833B5" w:rsidRDefault="00F833B5" w:rsidP="00820121">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F833B5" w:rsidRDefault="00F833B5" w:rsidP="000D78F0">
            <w:r w:rsidRPr="00465E2C">
              <w:rPr>
                <w:sz w:val="28"/>
                <w:szCs w:val="28"/>
              </w:rPr>
              <w:t xml:space="preserve">Рефлексия, </w:t>
            </w:r>
            <w:r w:rsidRPr="00465E2C">
              <w:rPr>
                <w:sz w:val="28"/>
                <w:szCs w:val="28"/>
              </w:rPr>
              <w:lastRenderedPageBreak/>
              <w:t>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lastRenderedPageBreak/>
              <w:t>166</w:t>
            </w:r>
          </w:p>
        </w:tc>
        <w:tc>
          <w:tcPr>
            <w:tcW w:w="9126" w:type="dxa"/>
          </w:tcPr>
          <w:p w:rsidR="00F833B5" w:rsidRPr="008F0172" w:rsidRDefault="00F833B5" w:rsidP="000D78F0">
            <w:pPr>
              <w:rPr>
                <w:sz w:val="28"/>
                <w:szCs w:val="28"/>
              </w:rPr>
            </w:pPr>
            <w:r>
              <w:rPr>
                <w:sz w:val="28"/>
                <w:szCs w:val="28"/>
              </w:rPr>
              <w:t>Резервный урок</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F833B5" w:rsidRDefault="00F833B5" w:rsidP="000D78F0">
            <w:r w:rsidRPr="00465E2C">
              <w:rPr>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167</w:t>
            </w:r>
          </w:p>
        </w:tc>
        <w:tc>
          <w:tcPr>
            <w:tcW w:w="9126" w:type="dxa"/>
          </w:tcPr>
          <w:p w:rsidR="00F833B5" w:rsidRPr="008F0172" w:rsidRDefault="00F833B5" w:rsidP="000D78F0">
            <w:pPr>
              <w:rPr>
                <w:sz w:val="28"/>
                <w:szCs w:val="28"/>
              </w:rPr>
            </w:pPr>
            <w:r>
              <w:rPr>
                <w:sz w:val="28"/>
                <w:szCs w:val="28"/>
              </w:rPr>
              <w:t>Резервный урок</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F833B5" w:rsidRDefault="00F833B5" w:rsidP="000D78F0">
            <w:r w:rsidRPr="00465E2C">
              <w:rPr>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r w:rsidR="00F833B5" w:rsidRPr="00A46959" w:rsidTr="00F833B5">
        <w:tc>
          <w:tcPr>
            <w:tcW w:w="709" w:type="dxa"/>
            <w:vAlign w:val="center"/>
          </w:tcPr>
          <w:p w:rsidR="00F833B5" w:rsidRDefault="00F833B5" w:rsidP="000D78F0">
            <w:pPr>
              <w:pStyle w:val="a7"/>
              <w:rPr>
                <w:rFonts w:ascii="Times New Roman" w:hAnsi="Times New Roman" w:cs="Times New Roman"/>
                <w:sz w:val="28"/>
                <w:szCs w:val="28"/>
              </w:rPr>
            </w:pPr>
            <w:r>
              <w:rPr>
                <w:rFonts w:ascii="Times New Roman" w:hAnsi="Times New Roman" w:cs="Times New Roman"/>
                <w:sz w:val="28"/>
                <w:szCs w:val="28"/>
              </w:rPr>
              <w:t>168</w:t>
            </w:r>
          </w:p>
        </w:tc>
        <w:tc>
          <w:tcPr>
            <w:tcW w:w="9126" w:type="dxa"/>
          </w:tcPr>
          <w:p w:rsidR="00F833B5" w:rsidRPr="008F0172" w:rsidRDefault="00F833B5" w:rsidP="000D78F0">
            <w:pPr>
              <w:rPr>
                <w:sz w:val="28"/>
                <w:szCs w:val="28"/>
              </w:rPr>
            </w:pPr>
            <w:r>
              <w:rPr>
                <w:sz w:val="28"/>
                <w:szCs w:val="28"/>
              </w:rPr>
              <w:t>Резервный урок</w:t>
            </w:r>
          </w:p>
        </w:tc>
        <w:tc>
          <w:tcPr>
            <w:tcW w:w="992" w:type="dxa"/>
          </w:tcPr>
          <w:p w:rsidR="00F833B5" w:rsidRDefault="00F833B5" w:rsidP="000D78F0">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2073" w:type="dxa"/>
          </w:tcPr>
          <w:p w:rsidR="00F833B5" w:rsidRDefault="00F833B5" w:rsidP="000D78F0">
            <w:r w:rsidRPr="00465E2C">
              <w:rPr>
                <w:sz w:val="28"/>
                <w:szCs w:val="28"/>
              </w:rPr>
              <w:t>Рефлексия, текущий</w:t>
            </w:r>
          </w:p>
        </w:tc>
        <w:tc>
          <w:tcPr>
            <w:tcW w:w="1329" w:type="dxa"/>
            <w:gridSpan w:val="2"/>
          </w:tcPr>
          <w:p w:rsidR="00F833B5" w:rsidRPr="00A46959" w:rsidRDefault="00F833B5" w:rsidP="000D78F0">
            <w:pPr>
              <w:pStyle w:val="a7"/>
              <w:jc w:val="center"/>
              <w:rPr>
                <w:rFonts w:ascii="Times New Roman" w:hAnsi="Times New Roman" w:cs="Times New Roman"/>
                <w:sz w:val="28"/>
                <w:szCs w:val="28"/>
              </w:rPr>
            </w:pPr>
          </w:p>
        </w:tc>
        <w:tc>
          <w:tcPr>
            <w:tcW w:w="1417" w:type="dxa"/>
          </w:tcPr>
          <w:p w:rsidR="00F833B5" w:rsidRPr="00A46959" w:rsidRDefault="00F833B5" w:rsidP="000D78F0">
            <w:pPr>
              <w:pStyle w:val="a7"/>
              <w:jc w:val="center"/>
              <w:rPr>
                <w:rFonts w:ascii="Times New Roman" w:hAnsi="Times New Roman" w:cs="Times New Roman"/>
                <w:sz w:val="28"/>
                <w:szCs w:val="28"/>
              </w:rPr>
            </w:pPr>
          </w:p>
        </w:tc>
      </w:tr>
    </w:tbl>
    <w:p w:rsidR="00820121" w:rsidRDefault="00820121" w:rsidP="00820121">
      <w:pPr>
        <w:pStyle w:val="a7"/>
        <w:jc w:val="center"/>
        <w:rPr>
          <w:rFonts w:ascii="Times New Roman" w:hAnsi="Times New Roman" w:cs="Times New Roman"/>
          <w:b/>
          <w:sz w:val="28"/>
          <w:szCs w:val="28"/>
        </w:rPr>
      </w:pPr>
    </w:p>
    <w:p w:rsidR="00820121" w:rsidRDefault="00820121" w:rsidP="00820121">
      <w:pP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jc w:val="center"/>
        <w:rPr>
          <w:b/>
          <w:bCs/>
          <w:i/>
          <w:sz w:val="28"/>
          <w:szCs w:val="28"/>
        </w:rPr>
      </w:pPr>
    </w:p>
    <w:p w:rsidR="00820121" w:rsidRDefault="00820121" w:rsidP="00820121">
      <w:pPr>
        <w:rPr>
          <w:b/>
          <w:bCs/>
          <w:i/>
          <w:sz w:val="28"/>
          <w:szCs w:val="28"/>
        </w:rPr>
      </w:pPr>
    </w:p>
    <w:p w:rsidR="00820121" w:rsidRDefault="00820121" w:rsidP="00820121">
      <w:pPr>
        <w:rPr>
          <w:b/>
          <w:bCs/>
          <w:i/>
          <w:sz w:val="28"/>
          <w:szCs w:val="28"/>
        </w:rPr>
      </w:pPr>
    </w:p>
    <w:p w:rsidR="00000115" w:rsidRDefault="00000115"/>
    <w:sectPr w:rsidR="00000115" w:rsidSect="00820121">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A25"/>
    <w:multiLevelType w:val="hybridMultilevel"/>
    <w:tmpl w:val="B4F2157E"/>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B57CE"/>
    <w:multiLevelType w:val="hybridMultilevel"/>
    <w:tmpl w:val="E130A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27F0B"/>
    <w:multiLevelType w:val="hybridMultilevel"/>
    <w:tmpl w:val="A944294E"/>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E25298"/>
    <w:multiLevelType w:val="hybridMultilevel"/>
    <w:tmpl w:val="DE6A44D4"/>
    <w:lvl w:ilvl="0" w:tplc="72C8F5EA">
      <w:start w:val="1"/>
      <w:numFmt w:val="bullet"/>
      <w:lvlText w:val="–"/>
      <w:lvlJc w:val="left"/>
      <w:pPr>
        <w:ind w:left="730" w:hanging="360"/>
      </w:pPr>
      <w:rPr>
        <w:rFonts w:ascii="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
    <w:nsid w:val="12237688"/>
    <w:multiLevelType w:val="hybridMultilevel"/>
    <w:tmpl w:val="204C7B6E"/>
    <w:lvl w:ilvl="0" w:tplc="72C8F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D7A22"/>
    <w:multiLevelType w:val="hybridMultilevel"/>
    <w:tmpl w:val="62E2F978"/>
    <w:lvl w:ilvl="0" w:tplc="72C8F5EA">
      <w:start w:val="1"/>
      <w:numFmt w:val="bullet"/>
      <w:lvlText w:val="–"/>
      <w:lvlJc w:val="left"/>
      <w:pPr>
        <w:tabs>
          <w:tab w:val="num" w:pos="730"/>
        </w:tabs>
        <w:ind w:left="730" w:hanging="360"/>
      </w:pPr>
      <w:rPr>
        <w:rFonts w:ascii="Times New Roman" w:hAnsi="Times New Roman" w:cs="Times New Roman"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6">
    <w:nsid w:val="180767F5"/>
    <w:multiLevelType w:val="hybridMultilevel"/>
    <w:tmpl w:val="5EF69838"/>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A1D8C"/>
    <w:multiLevelType w:val="hybridMultilevel"/>
    <w:tmpl w:val="95489156"/>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3C1C8F"/>
    <w:multiLevelType w:val="hybridMultilevel"/>
    <w:tmpl w:val="D758CD9A"/>
    <w:lvl w:ilvl="0" w:tplc="72C8F5E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E20D55"/>
    <w:multiLevelType w:val="hybridMultilevel"/>
    <w:tmpl w:val="DB5E51B2"/>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905994"/>
    <w:multiLevelType w:val="hybridMultilevel"/>
    <w:tmpl w:val="E6806DFA"/>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310617"/>
    <w:multiLevelType w:val="hybridMultilevel"/>
    <w:tmpl w:val="19F2CAC8"/>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3741F5"/>
    <w:multiLevelType w:val="hybridMultilevel"/>
    <w:tmpl w:val="ED52E642"/>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9E203B"/>
    <w:multiLevelType w:val="hybridMultilevel"/>
    <w:tmpl w:val="E31E9098"/>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0F6BCA"/>
    <w:multiLevelType w:val="hybridMultilevel"/>
    <w:tmpl w:val="CF6AC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F633BF"/>
    <w:multiLevelType w:val="hybridMultilevel"/>
    <w:tmpl w:val="AF68DE64"/>
    <w:lvl w:ilvl="0" w:tplc="72C8F5EA">
      <w:start w:val="1"/>
      <w:numFmt w:val="bullet"/>
      <w:lvlText w:val="–"/>
      <w:lvlJc w:val="left"/>
      <w:pPr>
        <w:ind w:left="1468" w:hanging="360"/>
      </w:pPr>
      <w:rPr>
        <w:rFonts w:ascii="Times New Roman" w:hAnsi="Times New Roman" w:cs="Times New Roman"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6">
    <w:nsid w:val="589506A2"/>
    <w:multiLevelType w:val="hybridMultilevel"/>
    <w:tmpl w:val="81646BD2"/>
    <w:lvl w:ilvl="0" w:tplc="72C8F5EA">
      <w:start w:val="1"/>
      <w:numFmt w:val="bullet"/>
      <w:lvlText w:val="–"/>
      <w:lvlJc w:val="left"/>
      <w:pPr>
        <w:tabs>
          <w:tab w:val="num" w:pos="1425"/>
        </w:tabs>
        <w:ind w:left="1425" w:hanging="360"/>
      </w:pPr>
      <w:rPr>
        <w:rFonts w:ascii="Times New Roman" w:hAnsi="Times New Roman" w:cs="Times New Roman"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7">
    <w:nsid w:val="5F9A7295"/>
    <w:multiLevelType w:val="hybridMultilevel"/>
    <w:tmpl w:val="4398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3E7C03"/>
    <w:multiLevelType w:val="hybridMultilevel"/>
    <w:tmpl w:val="9FB69D38"/>
    <w:lvl w:ilvl="0" w:tplc="72C8F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D26CA7"/>
    <w:multiLevelType w:val="hybridMultilevel"/>
    <w:tmpl w:val="099849B8"/>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6F713B"/>
    <w:multiLevelType w:val="hybridMultilevel"/>
    <w:tmpl w:val="BF884A90"/>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FD79FE"/>
    <w:multiLevelType w:val="hybridMultilevel"/>
    <w:tmpl w:val="2398D2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BBB3600"/>
    <w:multiLevelType w:val="hybridMultilevel"/>
    <w:tmpl w:val="CB18CB08"/>
    <w:lvl w:ilvl="0" w:tplc="72C8F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745646"/>
    <w:multiLevelType w:val="hybridMultilevel"/>
    <w:tmpl w:val="0C1AA7E0"/>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BC6047"/>
    <w:multiLevelType w:val="hybridMultilevel"/>
    <w:tmpl w:val="92869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F74C83"/>
    <w:multiLevelType w:val="hybridMultilevel"/>
    <w:tmpl w:val="E75A13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73A71D74"/>
    <w:multiLevelType w:val="hybridMultilevel"/>
    <w:tmpl w:val="1DEAE91A"/>
    <w:lvl w:ilvl="0" w:tplc="72C8F5EA">
      <w:start w:val="1"/>
      <w:numFmt w:val="bullet"/>
      <w:lvlText w:val="–"/>
      <w:lvlJc w:val="left"/>
      <w:pPr>
        <w:tabs>
          <w:tab w:val="num" w:pos="744"/>
        </w:tabs>
        <w:ind w:left="744" w:hanging="360"/>
      </w:pPr>
      <w:rPr>
        <w:rFonts w:ascii="Times New Roman" w:hAnsi="Times New Roman" w:cs="Times New Roman" w:hint="default"/>
      </w:rPr>
    </w:lvl>
    <w:lvl w:ilvl="1" w:tplc="04190003">
      <w:start w:val="1"/>
      <w:numFmt w:val="bullet"/>
      <w:lvlText w:val="o"/>
      <w:lvlJc w:val="left"/>
      <w:pPr>
        <w:tabs>
          <w:tab w:val="num" w:pos="1464"/>
        </w:tabs>
        <w:ind w:left="1464" w:hanging="360"/>
      </w:pPr>
      <w:rPr>
        <w:rFonts w:ascii="Courier New" w:hAnsi="Courier New" w:cs="Courier New" w:hint="default"/>
      </w:rPr>
    </w:lvl>
    <w:lvl w:ilvl="2" w:tplc="04190005">
      <w:start w:val="1"/>
      <w:numFmt w:val="bullet"/>
      <w:lvlText w:val=""/>
      <w:lvlJc w:val="left"/>
      <w:pPr>
        <w:tabs>
          <w:tab w:val="num" w:pos="2184"/>
        </w:tabs>
        <w:ind w:left="2184" w:hanging="360"/>
      </w:pPr>
      <w:rPr>
        <w:rFonts w:ascii="Wingdings" w:hAnsi="Wingdings" w:cs="Wingdings" w:hint="default"/>
      </w:rPr>
    </w:lvl>
    <w:lvl w:ilvl="3" w:tplc="04190001">
      <w:start w:val="1"/>
      <w:numFmt w:val="bullet"/>
      <w:lvlText w:val=""/>
      <w:lvlJc w:val="left"/>
      <w:pPr>
        <w:tabs>
          <w:tab w:val="num" w:pos="2904"/>
        </w:tabs>
        <w:ind w:left="2904" w:hanging="360"/>
      </w:pPr>
      <w:rPr>
        <w:rFonts w:ascii="Symbol" w:hAnsi="Symbol" w:cs="Symbol" w:hint="default"/>
      </w:rPr>
    </w:lvl>
    <w:lvl w:ilvl="4" w:tplc="04190003">
      <w:start w:val="1"/>
      <w:numFmt w:val="bullet"/>
      <w:lvlText w:val="o"/>
      <w:lvlJc w:val="left"/>
      <w:pPr>
        <w:tabs>
          <w:tab w:val="num" w:pos="3624"/>
        </w:tabs>
        <w:ind w:left="3624" w:hanging="360"/>
      </w:pPr>
      <w:rPr>
        <w:rFonts w:ascii="Courier New" w:hAnsi="Courier New" w:cs="Courier New" w:hint="default"/>
      </w:rPr>
    </w:lvl>
    <w:lvl w:ilvl="5" w:tplc="04190005">
      <w:start w:val="1"/>
      <w:numFmt w:val="bullet"/>
      <w:lvlText w:val=""/>
      <w:lvlJc w:val="left"/>
      <w:pPr>
        <w:tabs>
          <w:tab w:val="num" w:pos="4344"/>
        </w:tabs>
        <w:ind w:left="4344" w:hanging="360"/>
      </w:pPr>
      <w:rPr>
        <w:rFonts w:ascii="Wingdings" w:hAnsi="Wingdings" w:cs="Wingdings" w:hint="default"/>
      </w:rPr>
    </w:lvl>
    <w:lvl w:ilvl="6" w:tplc="04190001">
      <w:start w:val="1"/>
      <w:numFmt w:val="bullet"/>
      <w:lvlText w:val=""/>
      <w:lvlJc w:val="left"/>
      <w:pPr>
        <w:tabs>
          <w:tab w:val="num" w:pos="5064"/>
        </w:tabs>
        <w:ind w:left="5064" w:hanging="360"/>
      </w:pPr>
      <w:rPr>
        <w:rFonts w:ascii="Symbol" w:hAnsi="Symbol" w:cs="Symbol" w:hint="default"/>
      </w:rPr>
    </w:lvl>
    <w:lvl w:ilvl="7" w:tplc="04190003">
      <w:start w:val="1"/>
      <w:numFmt w:val="bullet"/>
      <w:lvlText w:val="o"/>
      <w:lvlJc w:val="left"/>
      <w:pPr>
        <w:tabs>
          <w:tab w:val="num" w:pos="5784"/>
        </w:tabs>
        <w:ind w:left="5784" w:hanging="360"/>
      </w:pPr>
      <w:rPr>
        <w:rFonts w:ascii="Courier New" w:hAnsi="Courier New" w:cs="Courier New" w:hint="default"/>
      </w:rPr>
    </w:lvl>
    <w:lvl w:ilvl="8" w:tplc="04190005">
      <w:start w:val="1"/>
      <w:numFmt w:val="bullet"/>
      <w:lvlText w:val=""/>
      <w:lvlJc w:val="left"/>
      <w:pPr>
        <w:tabs>
          <w:tab w:val="num" w:pos="6504"/>
        </w:tabs>
        <w:ind w:left="6504" w:hanging="360"/>
      </w:pPr>
      <w:rPr>
        <w:rFonts w:ascii="Wingdings" w:hAnsi="Wingdings" w:cs="Wingdings" w:hint="default"/>
      </w:rPr>
    </w:lvl>
  </w:abstractNum>
  <w:abstractNum w:abstractNumId="27">
    <w:nsid w:val="79EE66A5"/>
    <w:multiLevelType w:val="hybridMultilevel"/>
    <w:tmpl w:val="240C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E74053"/>
    <w:multiLevelType w:val="hybridMultilevel"/>
    <w:tmpl w:val="FA706756"/>
    <w:lvl w:ilvl="0" w:tplc="72C8F5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26"/>
  </w:num>
  <w:num w:numId="4">
    <w:abstractNumId w:val="5"/>
  </w:num>
  <w:num w:numId="5">
    <w:abstractNumId w:val="21"/>
  </w:num>
  <w:num w:numId="6">
    <w:abstractNumId w:val="16"/>
  </w:num>
  <w:num w:numId="7">
    <w:abstractNumId w:val="25"/>
  </w:num>
  <w:num w:numId="8">
    <w:abstractNumId w:val="15"/>
  </w:num>
  <w:num w:numId="9">
    <w:abstractNumId w:val="19"/>
  </w:num>
  <w:num w:numId="10">
    <w:abstractNumId w:val="20"/>
  </w:num>
  <w:num w:numId="11">
    <w:abstractNumId w:val="0"/>
  </w:num>
  <w:num w:numId="12">
    <w:abstractNumId w:val="10"/>
  </w:num>
  <w:num w:numId="13">
    <w:abstractNumId w:val="12"/>
  </w:num>
  <w:num w:numId="14">
    <w:abstractNumId w:val="13"/>
  </w:num>
  <w:num w:numId="15">
    <w:abstractNumId w:val="6"/>
  </w:num>
  <w:num w:numId="16">
    <w:abstractNumId w:val="28"/>
  </w:num>
  <w:num w:numId="17">
    <w:abstractNumId w:val="2"/>
  </w:num>
  <w:num w:numId="18">
    <w:abstractNumId w:val="23"/>
  </w:num>
  <w:num w:numId="19">
    <w:abstractNumId w:val="11"/>
  </w:num>
  <w:num w:numId="20">
    <w:abstractNumId w:val="7"/>
  </w:num>
  <w:num w:numId="21">
    <w:abstractNumId w:val="9"/>
  </w:num>
  <w:num w:numId="22">
    <w:abstractNumId w:val="3"/>
  </w:num>
  <w:num w:numId="23">
    <w:abstractNumId w:val="4"/>
  </w:num>
  <w:num w:numId="24">
    <w:abstractNumId w:val="22"/>
  </w:num>
  <w:num w:numId="25">
    <w:abstractNumId w:val="24"/>
  </w:num>
  <w:num w:numId="26">
    <w:abstractNumId w:val="18"/>
  </w:num>
  <w:num w:numId="27">
    <w:abstractNumId w:val="1"/>
  </w:num>
  <w:num w:numId="28">
    <w:abstractNumId w:val="17"/>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00"/>
  <w:displayHorizontalDrawingGridEvery w:val="2"/>
  <w:characterSpacingControl w:val="doNotCompress"/>
  <w:compat/>
  <w:rsids>
    <w:rsidRoot w:val="00820121"/>
    <w:rsid w:val="00000115"/>
    <w:rsid w:val="001D28A3"/>
    <w:rsid w:val="00820121"/>
    <w:rsid w:val="00910286"/>
    <w:rsid w:val="00F51ADF"/>
    <w:rsid w:val="00F8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0121"/>
    <w:pPr>
      <w:widowControl/>
      <w:autoSpaceDE/>
      <w:autoSpaceDN/>
      <w:adjustRightInd/>
      <w:ind w:left="720"/>
      <w:jc w:val="both"/>
    </w:pPr>
    <w:rPr>
      <w:rFonts w:eastAsia="Calibri"/>
      <w:sz w:val="24"/>
      <w:szCs w:val="24"/>
      <w:lang w:eastAsia="en-US"/>
    </w:rPr>
  </w:style>
  <w:style w:type="paragraph" w:styleId="a4">
    <w:name w:val="footer"/>
    <w:basedOn w:val="a"/>
    <w:link w:val="a5"/>
    <w:uiPriority w:val="99"/>
    <w:rsid w:val="00820121"/>
    <w:pPr>
      <w:tabs>
        <w:tab w:val="center" w:pos="4677"/>
        <w:tab w:val="right" w:pos="9355"/>
      </w:tabs>
    </w:pPr>
  </w:style>
  <w:style w:type="character" w:customStyle="1" w:styleId="a5">
    <w:name w:val="Нижний колонтитул Знак"/>
    <w:basedOn w:val="a0"/>
    <w:link w:val="a4"/>
    <w:uiPriority w:val="99"/>
    <w:rsid w:val="00820121"/>
    <w:rPr>
      <w:rFonts w:ascii="Times New Roman" w:eastAsia="Times New Roman" w:hAnsi="Times New Roman" w:cs="Times New Roman"/>
      <w:sz w:val="20"/>
      <w:szCs w:val="20"/>
      <w:lang w:eastAsia="ru-RU"/>
    </w:rPr>
  </w:style>
  <w:style w:type="character" w:styleId="a6">
    <w:name w:val="page number"/>
    <w:basedOn w:val="a0"/>
    <w:rsid w:val="00820121"/>
  </w:style>
  <w:style w:type="paragraph" w:styleId="a7">
    <w:name w:val="No Spacing"/>
    <w:uiPriority w:val="1"/>
    <w:qFormat/>
    <w:rsid w:val="00820121"/>
    <w:pPr>
      <w:spacing w:after="0" w:line="240" w:lineRule="auto"/>
    </w:pPr>
    <w:rPr>
      <w:rFonts w:eastAsiaTheme="minorEastAsia"/>
      <w:lang w:eastAsia="ru-RU"/>
    </w:rPr>
  </w:style>
  <w:style w:type="table" w:styleId="a8">
    <w:name w:val="Table Grid"/>
    <w:basedOn w:val="a1"/>
    <w:uiPriority w:val="59"/>
    <w:rsid w:val="00820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99"/>
    <w:qFormat/>
    <w:rsid w:val="00820121"/>
    <w:rPr>
      <w:b/>
      <w:bCs/>
    </w:rPr>
  </w:style>
  <w:style w:type="paragraph" w:styleId="aa">
    <w:name w:val="Normal (Web)"/>
    <w:basedOn w:val="a"/>
    <w:uiPriority w:val="99"/>
    <w:unhideWhenUsed/>
    <w:rsid w:val="00820121"/>
    <w:pPr>
      <w:widowControl/>
      <w:autoSpaceDE/>
      <w:autoSpaceDN/>
      <w:adjustRightInd/>
      <w:spacing w:before="100" w:beforeAutospacing="1" w:after="115"/>
    </w:pPr>
    <w:rPr>
      <w:color w:val="000000"/>
      <w:sz w:val="24"/>
      <w:szCs w:val="24"/>
    </w:rPr>
  </w:style>
  <w:style w:type="paragraph" w:customStyle="1" w:styleId="western">
    <w:name w:val="western"/>
    <w:basedOn w:val="a"/>
    <w:rsid w:val="00820121"/>
    <w:pPr>
      <w:widowControl/>
      <w:autoSpaceDE/>
      <w:autoSpaceDN/>
      <w:adjustRightInd/>
      <w:spacing w:before="100" w:beforeAutospacing="1" w:after="115"/>
    </w:pPr>
    <w:rPr>
      <w:rFonts w:ascii="Arial" w:hAnsi="Arial" w:cs="Arial"/>
      <w:color w:val="000000"/>
    </w:rPr>
  </w:style>
  <w:style w:type="paragraph" w:styleId="ab">
    <w:name w:val="Body Text Indent"/>
    <w:basedOn w:val="a"/>
    <w:link w:val="ac"/>
    <w:rsid w:val="00820121"/>
    <w:pPr>
      <w:widowControl/>
      <w:overflowPunct w:val="0"/>
      <w:autoSpaceDE/>
      <w:autoSpaceDN/>
      <w:spacing w:line="360" w:lineRule="auto"/>
      <w:ind w:left="720" w:firstLine="720"/>
      <w:jc w:val="both"/>
    </w:pPr>
    <w:rPr>
      <w:sz w:val="28"/>
    </w:rPr>
  </w:style>
  <w:style w:type="character" w:customStyle="1" w:styleId="ac">
    <w:name w:val="Основной текст с отступом Знак"/>
    <w:basedOn w:val="a0"/>
    <w:link w:val="ab"/>
    <w:rsid w:val="00820121"/>
    <w:rPr>
      <w:rFonts w:ascii="Times New Roman" w:eastAsia="Times New Roman" w:hAnsi="Times New Roman" w:cs="Times New Roman"/>
      <w:sz w:val="28"/>
      <w:szCs w:val="20"/>
      <w:lang w:eastAsia="ru-RU"/>
    </w:rPr>
  </w:style>
  <w:style w:type="paragraph" w:styleId="ad">
    <w:name w:val="header"/>
    <w:basedOn w:val="a"/>
    <w:link w:val="ae"/>
    <w:rsid w:val="00820121"/>
    <w:pPr>
      <w:widowControl/>
      <w:tabs>
        <w:tab w:val="center" w:pos="4677"/>
        <w:tab w:val="right" w:pos="9355"/>
      </w:tabs>
      <w:autoSpaceDE/>
      <w:autoSpaceDN/>
      <w:adjustRightInd/>
    </w:pPr>
    <w:rPr>
      <w:sz w:val="24"/>
      <w:szCs w:val="24"/>
    </w:rPr>
  </w:style>
  <w:style w:type="character" w:customStyle="1" w:styleId="ae">
    <w:name w:val="Верхний колонтитул Знак"/>
    <w:basedOn w:val="a0"/>
    <w:link w:val="ad"/>
    <w:rsid w:val="00820121"/>
    <w:rPr>
      <w:rFonts w:ascii="Times New Roman" w:eastAsia="Times New Roman" w:hAnsi="Times New Roman" w:cs="Times New Roman"/>
      <w:sz w:val="24"/>
      <w:szCs w:val="24"/>
      <w:lang w:eastAsia="ru-RU"/>
    </w:rPr>
  </w:style>
  <w:style w:type="paragraph" w:styleId="2">
    <w:name w:val="Body Text Indent 2"/>
    <w:basedOn w:val="a"/>
    <w:link w:val="20"/>
    <w:rsid w:val="0082012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820121"/>
    <w:rPr>
      <w:rFonts w:ascii="Times New Roman" w:eastAsia="Times New Roman" w:hAnsi="Times New Roman" w:cs="Times New Roman"/>
      <w:sz w:val="24"/>
      <w:szCs w:val="24"/>
      <w:lang w:eastAsia="ru-RU"/>
    </w:rPr>
  </w:style>
  <w:style w:type="paragraph" w:customStyle="1" w:styleId="1">
    <w:name w:val="Основной 1 см"/>
    <w:basedOn w:val="a"/>
    <w:rsid w:val="00820121"/>
    <w:pPr>
      <w:widowControl/>
      <w:autoSpaceDE/>
      <w:autoSpaceDN/>
      <w:adjustRightInd/>
      <w:ind w:firstLine="567"/>
      <w:jc w:val="both"/>
    </w:pPr>
    <w:rPr>
      <w:sz w:val="28"/>
    </w:rPr>
  </w:style>
  <w:style w:type="paragraph" w:styleId="af">
    <w:name w:val="Balloon Text"/>
    <w:basedOn w:val="a"/>
    <w:link w:val="af0"/>
    <w:semiHidden/>
    <w:rsid w:val="00820121"/>
    <w:pPr>
      <w:widowControl/>
      <w:autoSpaceDE/>
      <w:autoSpaceDN/>
      <w:adjustRightInd/>
    </w:pPr>
    <w:rPr>
      <w:rFonts w:ascii="Tahoma" w:hAnsi="Tahoma" w:cs="Tahoma"/>
      <w:sz w:val="16"/>
      <w:szCs w:val="16"/>
    </w:rPr>
  </w:style>
  <w:style w:type="character" w:customStyle="1" w:styleId="af0">
    <w:name w:val="Текст выноски Знак"/>
    <w:basedOn w:val="a0"/>
    <w:link w:val="af"/>
    <w:semiHidden/>
    <w:rsid w:val="00820121"/>
    <w:rPr>
      <w:rFonts w:ascii="Tahoma" w:eastAsia="Times New Roman" w:hAnsi="Tahoma" w:cs="Tahoma"/>
      <w:sz w:val="16"/>
      <w:szCs w:val="16"/>
      <w:lang w:eastAsia="ru-RU"/>
    </w:rPr>
  </w:style>
  <w:style w:type="character" w:styleId="af1">
    <w:name w:val="line number"/>
    <w:basedOn w:val="a0"/>
    <w:uiPriority w:val="99"/>
    <w:semiHidden/>
    <w:unhideWhenUsed/>
    <w:rsid w:val="00820121"/>
  </w:style>
  <w:style w:type="paragraph" w:styleId="21">
    <w:name w:val="Body Text 2"/>
    <w:basedOn w:val="a"/>
    <w:link w:val="22"/>
    <w:uiPriority w:val="99"/>
    <w:unhideWhenUsed/>
    <w:rsid w:val="00820121"/>
    <w:pPr>
      <w:spacing w:after="120" w:line="480" w:lineRule="auto"/>
    </w:pPr>
  </w:style>
  <w:style w:type="character" w:customStyle="1" w:styleId="22">
    <w:name w:val="Основной текст 2 Знак"/>
    <w:basedOn w:val="a0"/>
    <w:link w:val="21"/>
    <w:uiPriority w:val="99"/>
    <w:rsid w:val="0082012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D03B-12BC-4123-A68C-8100B84B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7521</Words>
  <Characters>42870</Characters>
  <Application>Microsoft Office Word</Application>
  <DocSecurity>0</DocSecurity>
  <Lines>357</Lines>
  <Paragraphs>100</Paragraphs>
  <ScaleCrop>false</ScaleCrop>
  <Company>Школа</Company>
  <LinksUpToDate>false</LinksUpToDate>
  <CharactersWithSpaces>50291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Пользователь</cp:lastModifiedBy>
  <cp:revision>4</cp:revision>
  <cp:lastPrinted>2017-09-07T11:15:00Z</cp:lastPrinted>
  <dcterms:created xsi:type="dcterms:W3CDTF">2016-12-06T08:40:00Z</dcterms:created>
  <dcterms:modified xsi:type="dcterms:W3CDTF">2017-11-22T11:00:00Z</dcterms:modified>
</cp:coreProperties>
</file>