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23D42" w:rsidRPr="00B16A36" w:rsidTr="00BC1AE3">
        <w:tc>
          <w:tcPr>
            <w:tcW w:w="2500" w:type="pct"/>
            <w:hideMark/>
          </w:tcPr>
          <w:p w:rsidR="00923D42" w:rsidRPr="00B16A36" w:rsidRDefault="00923D42" w:rsidP="00B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СОГЛАСОВАНО:</w:t>
            </w:r>
          </w:p>
          <w:p w:rsidR="00923D42" w:rsidRPr="00B16A36" w:rsidRDefault="00923D42" w:rsidP="00B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старший воспитатель</w:t>
            </w:r>
          </w:p>
          <w:p w:rsidR="00923D42" w:rsidRPr="00B16A36" w:rsidRDefault="00923D42" w:rsidP="00B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структурного подразделения</w:t>
            </w:r>
          </w:p>
          <w:p w:rsidR="00923D42" w:rsidRPr="00B16A36" w:rsidRDefault="00923D42" w:rsidP="00B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«Детский сад №55 «Сосенка»</w:t>
            </w:r>
          </w:p>
          <w:p w:rsidR="00923D42" w:rsidRPr="00B16A36" w:rsidRDefault="00923D42" w:rsidP="00B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 xml:space="preserve">__________ </w:t>
            </w:r>
            <w:proofErr w:type="spellStart"/>
            <w:r w:rsidRPr="00B16A36">
              <w:rPr>
                <w:rFonts w:ascii="Times New Roman" w:hAnsi="Times New Roman" w:cs="Times New Roman"/>
                <w:color w:val="000000" w:themeColor="text1"/>
              </w:rPr>
              <w:t>Н.Б.Пеньевская</w:t>
            </w:r>
            <w:proofErr w:type="spellEnd"/>
          </w:p>
        </w:tc>
        <w:tc>
          <w:tcPr>
            <w:tcW w:w="2500" w:type="pct"/>
            <w:hideMark/>
          </w:tcPr>
          <w:p w:rsidR="00923D42" w:rsidRPr="00B16A36" w:rsidRDefault="00923D42" w:rsidP="00BC1A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B16A36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УТВЕРЖДАЮ</w:t>
            </w:r>
          </w:p>
          <w:p w:rsidR="00923D42" w:rsidRPr="00B16A36" w:rsidRDefault="00923D42" w:rsidP="00BC1AE3">
            <w:pPr>
              <w:pStyle w:val="33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8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Директор муниципального бюджетного</w:t>
            </w:r>
          </w:p>
          <w:p w:rsidR="00923D42" w:rsidRPr="00B16A36" w:rsidRDefault="00923D42" w:rsidP="00BC1AE3">
            <w:pPr>
              <w:pStyle w:val="3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общеобразовательного учреждения</w:t>
            </w:r>
          </w:p>
          <w:p w:rsidR="00923D42" w:rsidRPr="00B16A36" w:rsidRDefault="00923D42" w:rsidP="00BC1AE3">
            <w:pPr>
              <w:pStyle w:val="3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«Верхне-Устькулойская основная школа №24»</w:t>
            </w:r>
          </w:p>
          <w:p w:rsidR="00923D42" w:rsidRPr="00B16A36" w:rsidRDefault="00923D42" w:rsidP="00BC1AE3">
            <w:pPr>
              <w:pStyle w:val="3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_____________________________И.А.Сивкова</w:t>
            </w:r>
          </w:p>
          <w:p w:rsidR="00923D42" w:rsidRPr="00B16A36" w:rsidRDefault="00923D42" w:rsidP="00BC1AE3">
            <w:pPr>
              <w:pStyle w:val="3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приказ __________________________________</w:t>
            </w:r>
          </w:p>
        </w:tc>
      </w:tr>
    </w:tbl>
    <w:p w:rsidR="00923D42" w:rsidRDefault="00923D42" w:rsidP="00923D42">
      <w:pPr>
        <w:rPr>
          <w:b/>
          <w:sz w:val="32"/>
          <w:szCs w:val="32"/>
        </w:rPr>
      </w:pPr>
    </w:p>
    <w:sdt>
      <w:sdtPr>
        <w:rPr>
          <w:rFonts w:asciiTheme="minorHAnsi" w:hAnsiTheme="minorHAnsi" w:cstheme="minorBidi"/>
          <w:sz w:val="32"/>
        </w:rPr>
        <w:id w:val="-137806953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923D42" w:rsidRPr="003B1FE8" w:rsidRDefault="00923D42" w:rsidP="00923D42">
          <w:pPr>
            <w:pStyle w:val="a6"/>
            <w:spacing w:after="0" w:line="240" w:lineRule="auto"/>
            <w:jc w:val="right"/>
            <w:rPr>
              <w:sz w:val="20"/>
            </w:rPr>
          </w:pPr>
        </w:p>
        <w:p w:rsidR="00923D42" w:rsidRDefault="00923D42" w:rsidP="00923D42">
          <w:pPr>
            <w:pStyle w:val="3"/>
          </w:pPr>
        </w:p>
        <w:p w:rsidR="00923D42" w:rsidRDefault="00923D42" w:rsidP="00923D42">
          <w:pPr>
            <w:pStyle w:val="3"/>
          </w:pPr>
        </w:p>
        <w:p w:rsidR="00923D42" w:rsidRDefault="00923D42" w:rsidP="00923D42">
          <w:bookmarkStart w:id="0" w:name="_GoBack"/>
          <w:bookmarkEnd w:id="0"/>
        </w:p>
        <w:p w:rsidR="00923D42" w:rsidRDefault="00923D42" w:rsidP="00923D42"/>
        <w:p w:rsidR="00923D42" w:rsidRDefault="00923D42" w:rsidP="00923D42"/>
        <w:p w:rsidR="00923D42" w:rsidRPr="00C901C6" w:rsidRDefault="00923D42" w:rsidP="00923D42"/>
        <w:p w:rsidR="00923D42" w:rsidRDefault="00923D42" w:rsidP="00923D42">
          <w:pPr>
            <w:pStyle w:val="3"/>
          </w:pPr>
        </w:p>
        <w:p w:rsidR="00923D42" w:rsidRDefault="00923D42" w:rsidP="00923D42">
          <w:pPr>
            <w:pStyle w:val="3"/>
          </w:pPr>
          <w:r>
            <w:t>План физкультурно-оздоровительной работы</w:t>
          </w:r>
        </w:p>
        <w:p w:rsidR="00923D42" w:rsidRDefault="00923D42" w:rsidP="00923D42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структурного подразделения «Детский сад №55 «Сосенка»</w:t>
          </w:r>
        </w:p>
        <w:p w:rsidR="00923D42" w:rsidRPr="004D2B11" w:rsidRDefault="00923D42" w:rsidP="00923D42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МБОУ «Верхне-Устькулойская ОШ №24»</w:t>
          </w:r>
        </w:p>
        <w:p w:rsidR="00923D42" w:rsidRPr="004D2B11" w:rsidRDefault="00923D42" w:rsidP="00923D42">
          <w:pPr>
            <w:spacing w:after="0" w:line="240" w:lineRule="auto"/>
            <w:ind w:firstLine="85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2017</w:t>
          </w:r>
          <w:r w:rsidRPr="004D2B11">
            <w:rPr>
              <w:rFonts w:ascii="Times New Roman" w:hAnsi="Times New Roman" w:cs="Times New Roman"/>
              <w:sz w:val="28"/>
              <w:szCs w:val="28"/>
            </w:rPr>
            <w:t xml:space="preserve"> – 201</w:t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4D2B11">
            <w:rPr>
              <w:rFonts w:ascii="Times New Roman" w:hAnsi="Times New Roman" w:cs="Times New Roman"/>
              <w:sz w:val="28"/>
              <w:szCs w:val="28"/>
            </w:rPr>
            <w:t xml:space="preserve"> учебный год</w:t>
          </w:r>
        </w:p>
        <w:p w:rsidR="00923D42" w:rsidRDefault="00923D42" w:rsidP="00923D42"/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jc w:val="right"/>
          </w:pPr>
        </w:p>
        <w:p w:rsidR="00923D42" w:rsidRDefault="00923D42" w:rsidP="00923D42">
          <w:pPr>
            <w:pStyle w:val="1"/>
            <w:ind w:firstLine="0"/>
            <w:jc w:val="center"/>
          </w:pPr>
          <w:r>
            <w:t>Вельский район</w:t>
          </w:r>
        </w:p>
        <w:p w:rsidR="00923D42" w:rsidRDefault="00923D42" w:rsidP="00923D4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</w:rPr>
            <w:t>дер. Мелединская</w:t>
          </w:r>
          <w:r>
            <w:br w:type="page"/>
          </w:r>
        </w:p>
      </w:sdtContent>
    </w:sdt>
    <w:p w:rsidR="00923D42" w:rsidRPr="002A6ACD" w:rsidRDefault="00923D42" w:rsidP="00923D42">
      <w:pPr>
        <w:pStyle w:val="2"/>
        <w:rPr>
          <w:rFonts w:eastAsia="Times New Roman"/>
          <w:szCs w:val="44"/>
          <w:lang w:eastAsia="ru-RU"/>
        </w:rPr>
      </w:pPr>
      <w:r w:rsidRPr="002A6ACD">
        <w:rPr>
          <w:rFonts w:eastAsia="Times New Roman"/>
          <w:szCs w:val="44"/>
          <w:lang w:eastAsia="ru-RU"/>
        </w:rPr>
        <w:lastRenderedPageBreak/>
        <w:t xml:space="preserve">Пояснительная записка </w:t>
      </w:r>
    </w:p>
    <w:p w:rsidR="00923D42" w:rsidRPr="003C2EAB" w:rsidRDefault="00923D42" w:rsidP="00923D42">
      <w:pPr>
        <w:pStyle w:val="31"/>
        <w:keepNext/>
        <w:outlineLvl w:val="1"/>
      </w:pPr>
      <w:r w:rsidRPr="003C2EAB">
        <w:t>В уставе Всемирной орга</w:t>
      </w:r>
      <w:r>
        <w:t>низации здравоохранения говорит</w:t>
      </w:r>
      <w:r w:rsidRPr="003C2EAB">
        <w:t>ся, что здоровье</w:t>
      </w:r>
      <w:r>
        <w:t xml:space="preserve"> </w:t>
      </w:r>
      <w:r w:rsidRPr="003C2EAB">
        <w:t>-</w:t>
      </w:r>
      <w:r>
        <w:t xml:space="preserve"> </w:t>
      </w:r>
      <w:r w:rsidRPr="003C2EAB">
        <w:t>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- отношение государства к проблеме здоровья.</w:t>
      </w:r>
    </w:p>
    <w:p w:rsidR="00923D42" w:rsidRPr="003C2EAB" w:rsidRDefault="00923D42" w:rsidP="00923D4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современной природно-социальной и экологической ситуации проблематика здоровья детей приобретает глоб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характер.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мнению ученых, дошкольный возраст относится к так называемым критическим периодам жизни ребенка.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«критический возраст» введен учеными для характеристики тех фаз жизни ребенка, когда он 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чувствителен к повреждающим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что приводит к формированию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здоровья, формирования аллергических реакций и хронических соматических заболеваний. Исходя из этого физическое воспитание должно являться неотъемлемой частью жизни ребенка с самого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задача укрепления здоровья одна из приоритетных в работе детского сада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Устойчивость организма к неблагоприятным факторам среды зависит не только от индивидуальных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организма ребенка, но так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и от своевременного и правильного проведения специальных оздоровительных мер.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№55 «Сосенка» МБОУ «Верхне-Устькулойская ОШ №24»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задачу разработать систему оздоровительной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дошкольного учреждения</w:t>
      </w:r>
      <w:r w:rsidRPr="003C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3D42" w:rsidRPr="003C2EAB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Pr="002A6ACD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A6AC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Цель:</w:t>
      </w:r>
    </w:p>
    <w:p w:rsidR="00923D42" w:rsidRPr="003C2EAB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923D42" w:rsidRPr="003C2EAB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Ожидаемые результаты:</w:t>
      </w:r>
    </w:p>
    <w:p w:rsidR="00923D42" w:rsidRPr="006E47B8" w:rsidRDefault="00923D42" w:rsidP="00923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взрослыми и детьми понятия «здоровье» и влияние образа жизни на состояние здоровья;</w:t>
      </w:r>
    </w:p>
    <w:p w:rsidR="00923D42" w:rsidRPr="006E47B8" w:rsidRDefault="00923D42" w:rsidP="00923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ориентации к современным условиям жизни;</w:t>
      </w:r>
    </w:p>
    <w:p w:rsidR="00923D42" w:rsidRPr="006E47B8" w:rsidRDefault="00923D42" w:rsidP="00923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навыками </w:t>
      </w:r>
      <w:proofErr w:type="spellStart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D42" w:rsidRPr="006E47B8" w:rsidRDefault="00923D42" w:rsidP="00923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заболеваемости.</w:t>
      </w:r>
    </w:p>
    <w:p w:rsidR="00923D42" w:rsidRPr="003C2EAB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Основные принципы работы:</w:t>
      </w:r>
    </w:p>
    <w:p w:rsidR="00923D42" w:rsidRPr="006E47B8" w:rsidRDefault="00923D42" w:rsidP="00923D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всех проводимых мероприятий, направленных на укрепление здоровья, научно-обоснованными и практически апробированными методиками.</w:t>
      </w:r>
    </w:p>
    <w:p w:rsidR="00923D42" w:rsidRPr="006E47B8" w:rsidRDefault="00923D42" w:rsidP="00923D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923D42" w:rsidRPr="006E47B8" w:rsidRDefault="00923D42" w:rsidP="00923D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 системе всего учебно-воспитательного процесса всех видов деятельности.</w:t>
      </w:r>
    </w:p>
    <w:p w:rsidR="00923D42" w:rsidRPr="006E47B8" w:rsidRDefault="00923D42" w:rsidP="00923D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связей между возрастными категориями, учет </w:t>
      </w:r>
      <w:proofErr w:type="spellStart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состояния здоровья.</w:t>
      </w:r>
    </w:p>
    <w:p w:rsidR="00923D42" w:rsidRPr="006E47B8" w:rsidRDefault="00923D42" w:rsidP="00923D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923D42" w:rsidRPr="003C2EAB" w:rsidRDefault="00923D42" w:rsidP="00923D42">
      <w:pPr>
        <w:spacing w:after="0" w:line="240" w:lineRule="auto"/>
        <w:ind w:left="360" w:right="18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D42" w:rsidRDefault="00923D42" w:rsidP="00923D42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 w:type="page"/>
      </w:r>
    </w:p>
    <w:p w:rsidR="00923D42" w:rsidRPr="002A6ACD" w:rsidRDefault="00923D42" w:rsidP="00923D42">
      <w:pPr>
        <w:spacing w:after="0" w:line="240" w:lineRule="auto"/>
        <w:ind w:left="360" w:right="180"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Основные направления работы</w:t>
      </w:r>
    </w:p>
    <w:p w:rsidR="00923D42" w:rsidRDefault="00923D42" w:rsidP="00923D42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Диагностическое:</w:t>
      </w:r>
    </w:p>
    <w:p w:rsidR="00923D42" w:rsidRPr="00EA43DB" w:rsidRDefault="00923D42" w:rsidP="00923D42">
      <w:pPr>
        <w:pStyle w:val="a4"/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физического развития детей в начале ив конце учебного года.</w:t>
      </w:r>
    </w:p>
    <w:p w:rsidR="00923D42" w:rsidRDefault="00923D42" w:rsidP="00923D42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Профилактическое:</w:t>
      </w:r>
    </w:p>
    <w:p w:rsidR="00923D42" w:rsidRPr="006E47B8" w:rsidRDefault="00923D42" w:rsidP="00923D42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благоприятной адаптации;</w:t>
      </w:r>
    </w:p>
    <w:p w:rsidR="00923D42" w:rsidRPr="006E47B8" w:rsidRDefault="00923D42" w:rsidP="00923D42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санитарно-гигиенического режима;</w:t>
      </w:r>
    </w:p>
    <w:p w:rsidR="00923D42" w:rsidRPr="006E47B8" w:rsidRDefault="00923D42" w:rsidP="00923D42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всеми средствами физической культуры;</w:t>
      </w:r>
    </w:p>
    <w:p w:rsidR="00923D42" w:rsidRPr="006E47B8" w:rsidRDefault="00923D42" w:rsidP="00923D42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социальных санитарных и специальных мер по профилактике и распространению инфекционных заболеваний;</w:t>
      </w:r>
    </w:p>
    <w:p w:rsidR="00923D42" w:rsidRPr="006E47B8" w:rsidRDefault="00923D42" w:rsidP="00923D42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Дегельминтизация;</w:t>
      </w:r>
    </w:p>
    <w:p w:rsidR="00923D42" w:rsidRPr="006E47B8" w:rsidRDefault="00923D42" w:rsidP="00923D42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Иммунотерапия;</w:t>
      </w:r>
    </w:p>
    <w:p w:rsidR="00923D42" w:rsidRPr="006E47B8" w:rsidRDefault="00923D42" w:rsidP="00923D42">
      <w:pPr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Витаминотерапия;</w:t>
      </w:r>
    </w:p>
    <w:p w:rsidR="00923D42" w:rsidRPr="006E47B8" w:rsidRDefault="00923D42" w:rsidP="00923D42">
      <w:pPr>
        <w:pStyle w:val="a4"/>
        <w:numPr>
          <w:ilvl w:val="0"/>
          <w:numId w:val="1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доврачебной помощи при неотложных состояниях;</w:t>
      </w:r>
    </w:p>
    <w:p w:rsidR="00923D42" w:rsidRDefault="00923D42" w:rsidP="00923D42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рганизационное:</w:t>
      </w:r>
    </w:p>
    <w:p w:rsidR="00923D42" w:rsidRPr="006E47B8" w:rsidRDefault="00923D42" w:rsidP="00923D42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ДОУ;</w:t>
      </w:r>
    </w:p>
    <w:p w:rsidR="00923D42" w:rsidRPr="006E47B8" w:rsidRDefault="00923D42" w:rsidP="00923D42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диагностик;</w:t>
      </w:r>
    </w:p>
    <w:p w:rsidR="00923D42" w:rsidRPr="006E47B8" w:rsidRDefault="00923D42" w:rsidP="00923D42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923D42" w:rsidRPr="006E47B8" w:rsidRDefault="00923D42" w:rsidP="00923D42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квалификации педагогических и медицинских кадров;</w:t>
      </w:r>
    </w:p>
    <w:p w:rsidR="00923D42" w:rsidRPr="006E47B8" w:rsidRDefault="00923D42" w:rsidP="00923D42">
      <w:pPr>
        <w:pStyle w:val="a4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и методов оздоровления в коллективе детей, родителей, сотрудников.</w:t>
      </w:r>
    </w:p>
    <w:p w:rsidR="00923D42" w:rsidRPr="003C2EAB" w:rsidRDefault="00923D42" w:rsidP="0092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2" w:rsidRPr="003C2EAB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и кадровое обеспечение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629"/>
        <w:gridCol w:w="2144"/>
      </w:tblGrid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необходимого оборудования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медицинского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(ростомер)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спортивного (мячи среднего диаметра, мешочки разного веса для метания)</w:t>
            </w:r>
          </w:p>
        </w:tc>
        <w:tc>
          <w:tcPr>
            <w:tcW w:w="114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ремонта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коридоров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114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помещений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- спортивного зала</w:t>
            </w:r>
          </w:p>
        </w:tc>
        <w:tc>
          <w:tcPr>
            <w:tcW w:w="1147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нестандартными пособиями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деревянными для массажа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ребристыми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дорожками</w:t>
            </w:r>
          </w:p>
          <w:p w:rsidR="00923D42" w:rsidRPr="00E94CAC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игольчатами</w:t>
            </w:r>
            <w:proofErr w:type="spellEnd"/>
            <w:r w:rsidRPr="00E9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ковриками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массажными рукавицами для сухого растирания</w:t>
            </w:r>
          </w:p>
        </w:tc>
        <w:tc>
          <w:tcPr>
            <w:tcW w:w="1147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</w:tbl>
    <w:p w:rsidR="00923D42" w:rsidRPr="003C2EAB" w:rsidRDefault="00923D42" w:rsidP="0092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2" w:rsidRPr="00E94CAC" w:rsidRDefault="00923D42" w:rsidP="00923D42">
      <w:pPr>
        <w:pStyle w:val="2"/>
        <w:rPr>
          <w:rFonts w:eastAsia="Times New Roman"/>
          <w:szCs w:val="32"/>
          <w:lang w:eastAsia="ru-RU"/>
        </w:rPr>
      </w:pPr>
      <w:r w:rsidRPr="00E94CAC">
        <w:rPr>
          <w:rFonts w:eastAsia="Times New Roman"/>
          <w:szCs w:val="32"/>
          <w:lang w:eastAsia="ru-RU"/>
        </w:rPr>
        <w:lastRenderedPageBreak/>
        <w:t>Организационно-методическое</w:t>
      </w:r>
    </w:p>
    <w:p w:rsidR="00923D42" w:rsidRPr="00E94CAC" w:rsidRDefault="00923D42" w:rsidP="00923D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CA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 психолого-педагогическое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E94CA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обеспечение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613"/>
        <w:gridCol w:w="2161"/>
      </w:tblGrid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оздоровлению и осуществлению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выполнением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мероприятий.</w:t>
            </w:r>
          </w:p>
        </w:tc>
        <w:tc>
          <w:tcPr>
            <w:tcW w:w="115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Поиск, изучение и внедрение эффективных технологий и методик оздоровления</w:t>
            </w:r>
          </w:p>
        </w:tc>
        <w:tc>
          <w:tcPr>
            <w:tcW w:w="115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упорядочения нагрузки и активного отдыха детей</w:t>
            </w:r>
          </w:p>
        </w:tc>
        <w:tc>
          <w:tcPr>
            <w:tcW w:w="115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здорового микроклимата в коллективе взрослых и детей</w:t>
            </w:r>
          </w:p>
        </w:tc>
        <w:tc>
          <w:tcPr>
            <w:tcW w:w="115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по совершенствованию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115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родителями по проблеме сохранения и укрепления здоровья детей (выпуск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буклетов, проведение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семинаров, оказание консультативной помощи и т.д.)</w:t>
            </w:r>
          </w:p>
        </w:tc>
        <w:tc>
          <w:tcPr>
            <w:tcW w:w="115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Налаживание тесного контакта с детской поликлиникой </w:t>
            </w:r>
          </w:p>
        </w:tc>
        <w:tc>
          <w:tcPr>
            <w:tcW w:w="115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ФАП</w:t>
            </w:r>
          </w:p>
        </w:tc>
      </w:tr>
      <w:tr w:rsidR="00923D42" w:rsidRPr="003C2EAB" w:rsidTr="00BC1AE3">
        <w:trPr>
          <w:jc w:val="center"/>
        </w:trPr>
        <w:tc>
          <w:tcPr>
            <w:tcW w:w="30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научно-практических конференциях, семинарах, совещаниях различного уровня по вопросам оздоровления детей</w:t>
            </w:r>
          </w:p>
        </w:tc>
        <w:tc>
          <w:tcPr>
            <w:tcW w:w="115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</w:tc>
      </w:tr>
    </w:tbl>
    <w:p w:rsidR="00923D42" w:rsidRPr="003C2EAB" w:rsidRDefault="00923D42" w:rsidP="0092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2" w:rsidRDefault="00923D42" w:rsidP="00923D42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eastAsia="Times New Roman"/>
          <w:szCs w:val="32"/>
          <w:lang w:eastAsia="ru-RU"/>
        </w:rPr>
        <w:br w:type="page"/>
      </w:r>
    </w:p>
    <w:p w:rsidR="00923D42" w:rsidRPr="00E94CAC" w:rsidRDefault="00923D42" w:rsidP="00923D42">
      <w:pPr>
        <w:pStyle w:val="2"/>
        <w:rPr>
          <w:rFonts w:eastAsia="Times New Roman"/>
          <w:szCs w:val="32"/>
          <w:lang w:eastAsia="ru-RU"/>
        </w:rPr>
      </w:pPr>
      <w:r>
        <w:rPr>
          <w:rFonts w:eastAsia="Times New Roman"/>
          <w:szCs w:val="32"/>
          <w:lang w:eastAsia="ru-RU"/>
        </w:rPr>
        <w:lastRenderedPageBreak/>
        <w:t>Формы и методы физкультурно-оздоровительной работы с детьми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041"/>
        <w:gridCol w:w="5243"/>
        <w:gridCol w:w="1553"/>
      </w:tblGrid>
      <w:tr w:rsidR="00923D42" w:rsidRPr="005A1E43" w:rsidTr="00BC1AE3">
        <w:trPr>
          <w:jc w:val="center"/>
        </w:trPr>
        <w:tc>
          <w:tcPr>
            <w:tcW w:w="272" w:type="pct"/>
            <w:vAlign w:val="center"/>
          </w:tcPr>
          <w:p w:rsidR="00923D42" w:rsidRPr="005A1E4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2" w:type="pct"/>
            <w:vAlign w:val="center"/>
          </w:tcPr>
          <w:p w:rsidR="00923D42" w:rsidRPr="005A1E4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805" w:type="pct"/>
            <w:vAlign w:val="center"/>
          </w:tcPr>
          <w:p w:rsidR="00923D42" w:rsidRPr="005A1E4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31" w:type="pct"/>
            <w:vAlign w:val="center"/>
          </w:tcPr>
          <w:p w:rsidR="00923D42" w:rsidRPr="005A1E4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 детей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pStyle w:val="a8"/>
              <w:rPr>
                <w:rFonts w:eastAsia="Times New Roman"/>
                <w:lang w:eastAsia="ru-RU"/>
              </w:rPr>
            </w:pPr>
            <w:r w:rsidRPr="005A1E43">
              <w:rPr>
                <w:rFonts w:eastAsia="Times New Roman"/>
                <w:lang w:eastAsia="ru-RU"/>
              </w:rPr>
              <w:t>- щадящий режим (адаптационный период)</w:t>
            </w:r>
          </w:p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гибкий режим</w:t>
            </w:r>
          </w:p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микроклимата и стиля жизни группы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923D42" w:rsidRPr="005A1E43" w:rsidRDefault="00923D42" w:rsidP="00BC1AE3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занятия</w:t>
            </w:r>
          </w:p>
          <w:p w:rsidR="00923D42" w:rsidRPr="005A1E43" w:rsidRDefault="00923D42" w:rsidP="00BC1AE3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динамичные игры</w:t>
            </w:r>
          </w:p>
          <w:p w:rsidR="00923D42" w:rsidRPr="005A1E43" w:rsidRDefault="00923D42" w:rsidP="00BC1AE3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гимнастика (дыхательная, бодрящая после дневного сна, улучшение осанки, профилактика плоскостопия и т.д.)</w:t>
            </w:r>
          </w:p>
          <w:p w:rsidR="00923D42" w:rsidRPr="005A1E43" w:rsidRDefault="00923D42" w:rsidP="00BC1AE3">
            <w:pPr>
              <w:numPr>
                <w:ilvl w:val="0"/>
                <w:numId w:val="1"/>
              </w:numPr>
              <w:tabs>
                <w:tab w:val="num" w:pos="13"/>
              </w:tabs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развлечения и досуги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  <w:p w:rsidR="00923D42" w:rsidRPr="005A1E43" w:rsidRDefault="00923D42" w:rsidP="00BC1AE3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 по локоть</w:t>
            </w:r>
          </w:p>
          <w:p w:rsidR="00923D42" w:rsidRPr="005A1E43" w:rsidRDefault="00923D42" w:rsidP="00BC1AE3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и песком</w:t>
            </w:r>
          </w:p>
          <w:p w:rsidR="00923D42" w:rsidRPr="005A1E43" w:rsidRDefault="00923D42" w:rsidP="00BC1AE3">
            <w:pPr>
              <w:numPr>
                <w:ilvl w:val="0"/>
                <w:numId w:val="2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чистоты среды</w:t>
            </w:r>
          </w:p>
          <w:p w:rsidR="00923D42" w:rsidRPr="005A1E43" w:rsidRDefault="00923D42" w:rsidP="00BC1AE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полоскание полости рта после приема пищи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Свето-воздушные</w:t>
            </w:r>
            <w:proofErr w:type="gramEnd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 сквозное и угловое</w:t>
            </w:r>
          </w:p>
          <w:p w:rsidR="00923D42" w:rsidRPr="005A1E43" w:rsidRDefault="00923D42" w:rsidP="00BC1AE3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помещений</w:t>
            </w:r>
          </w:p>
          <w:p w:rsidR="00923D42" w:rsidRPr="005A1E43" w:rsidRDefault="00923D42" w:rsidP="00BC1AE3">
            <w:pPr>
              <w:numPr>
                <w:ilvl w:val="0"/>
                <w:numId w:val="3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при открытых фрамугах</w:t>
            </w:r>
          </w:p>
          <w:p w:rsidR="00923D42" w:rsidRPr="005A1E43" w:rsidRDefault="00923D42" w:rsidP="00BC1AE3">
            <w:pPr>
              <w:numPr>
                <w:ilvl w:val="0"/>
                <w:numId w:val="3"/>
              </w:numPr>
              <w:tabs>
                <w:tab w:val="num" w:pos="373"/>
              </w:tabs>
              <w:spacing w:after="0" w:line="240" w:lineRule="auto"/>
              <w:ind w:hanging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свежем воздухе 2 раза в день</w:t>
            </w:r>
          </w:p>
          <w:p w:rsidR="00923D42" w:rsidRPr="005A1E43" w:rsidRDefault="00923D42" w:rsidP="00BC1AE3">
            <w:pPr>
              <w:numPr>
                <w:ilvl w:val="0"/>
                <w:numId w:val="3"/>
              </w:numPr>
              <w:tabs>
                <w:tab w:val="num" w:pos="373"/>
              </w:tabs>
              <w:spacing w:after="0" w:line="240" w:lineRule="auto"/>
              <w:ind w:left="366" w:hanging="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 и чистоты воздуха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и праздники в помещении и на открытом воздухе</w:t>
            </w:r>
          </w:p>
          <w:p w:rsidR="00923D42" w:rsidRPr="005A1E43" w:rsidRDefault="00923D42" w:rsidP="00BC1AE3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забавы</w:t>
            </w:r>
          </w:p>
          <w:p w:rsidR="00923D42" w:rsidRPr="005A1E43" w:rsidRDefault="00923D42" w:rsidP="00BC1AE3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5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рациональное питание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Свето- и </w:t>
            </w:r>
            <w:proofErr w:type="spellStart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светового режима</w:t>
            </w:r>
          </w:p>
          <w:p w:rsidR="00923D42" w:rsidRPr="005A1E43" w:rsidRDefault="00923D42" w:rsidP="00BC1AE3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и световое сопровождение среды и учебного процесса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Звуковосприятие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 режимных моментов</w:t>
            </w:r>
          </w:p>
          <w:p w:rsidR="00923D42" w:rsidRPr="005A1E43" w:rsidRDefault="00923D42" w:rsidP="00BC1AE3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 ООД</w:t>
            </w:r>
          </w:p>
          <w:p w:rsidR="00923D42" w:rsidRPr="005A1E43" w:rsidRDefault="00923D42" w:rsidP="00BC1AE3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и театрализованная деятельность 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Аутотренинг и </w:t>
            </w:r>
            <w:proofErr w:type="spellStart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7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эмоциональной сферы</w:t>
            </w:r>
          </w:p>
          <w:p w:rsidR="00923D42" w:rsidRPr="005A1E43" w:rsidRDefault="00923D42" w:rsidP="00BC1AE3">
            <w:pPr>
              <w:numPr>
                <w:ilvl w:val="0"/>
                <w:numId w:val="7"/>
              </w:numPr>
              <w:tabs>
                <w:tab w:val="num" w:pos="193"/>
              </w:tabs>
              <w:spacing w:after="0" w:line="240" w:lineRule="auto"/>
              <w:ind w:left="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игры–тренинги на подавление отрицательных эмоций </w:t>
            </w:r>
          </w:p>
          <w:p w:rsidR="00923D42" w:rsidRPr="005A1E43" w:rsidRDefault="00923D42" w:rsidP="00BC1AE3">
            <w:pPr>
              <w:numPr>
                <w:ilvl w:val="0"/>
                <w:numId w:val="7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</w:t>
            </w:r>
          </w:p>
          <w:p w:rsidR="00923D42" w:rsidRPr="005A1E43" w:rsidRDefault="00923D42" w:rsidP="00BC1AE3">
            <w:pPr>
              <w:tabs>
                <w:tab w:val="num" w:pos="193"/>
              </w:tabs>
              <w:spacing w:after="0" w:line="240" w:lineRule="auto"/>
              <w:ind w:left="37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раннего и</w:t>
            </w:r>
          </w:p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 возраста</w:t>
            </w:r>
          </w:p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Ср., ст., </w:t>
            </w:r>
            <w:proofErr w:type="spellStart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возраста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numPr>
                <w:ilvl w:val="0"/>
                <w:numId w:val="8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ребристой дорожке</w:t>
            </w:r>
          </w:p>
          <w:p w:rsidR="00923D42" w:rsidRPr="005A1E43" w:rsidRDefault="00923D42" w:rsidP="00BC1AE3">
            <w:pPr>
              <w:numPr>
                <w:ilvl w:val="0"/>
                <w:numId w:val="8"/>
              </w:numPr>
              <w:tabs>
                <w:tab w:val="num" w:pos="193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массаж</w:t>
            </w:r>
          </w:p>
          <w:p w:rsidR="00923D42" w:rsidRPr="005A1E43" w:rsidRDefault="00923D42" w:rsidP="00BC1AE3">
            <w:pPr>
              <w:tabs>
                <w:tab w:val="num" w:pos="193"/>
              </w:tabs>
              <w:spacing w:after="0" w:line="240" w:lineRule="auto"/>
              <w:ind w:left="37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дыхательная гимнастика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иммунитета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tabs>
                <w:tab w:val="num" w:pos="373"/>
              </w:tabs>
              <w:spacing w:after="0" w:line="240" w:lineRule="auto"/>
              <w:ind w:left="360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Витаминизация третьего блюда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923D42" w:rsidRPr="005A1E43" w:rsidTr="00BC1AE3">
        <w:trPr>
          <w:jc w:val="center"/>
        </w:trPr>
        <w:tc>
          <w:tcPr>
            <w:tcW w:w="27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2805" w:type="pct"/>
          </w:tcPr>
          <w:p w:rsidR="00923D42" w:rsidRPr="005A1E43" w:rsidRDefault="00923D42" w:rsidP="00BC1AE3">
            <w:pPr>
              <w:tabs>
                <w:tab w:val="num" w:pos="373"/>
              </w:tabs>
              <w:spacing w:after="0" w:line="240" w:lineRule="auto"/>
              <w:ind w:left="360" w:hanging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консультаций, бесед, спец занятий </w:t>
            </w:r>
          </w:p>
        </w:tc>
        <w:tc>
          <w:tcPr>
            <w:tcW w:w="831" w:type="pct"/>
          </w:tcPr>
          <w:p w:rsidR="00923D42" w:rsidRPr="005A1E43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923D42" w:rsidRDefault="00923D42" w:rsidP="00923D42">
      <w:pPr>
        <w:spacing w:after="0" w:line="240" w:lineRule="auto"/>
        <w:ind w:left="-851" w:right="-1050"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Режим двигательной активности детей</w:t>
      </w:r>
    </w:p>
    <w:p w:rsidR="00923D42" w:rsidRPr="00EC0266" w:rsidRDefault="00923D42" w:rsidP="00923D42">
      <w:pPr>
        <w:spacing w:after="0" w:line="240" w:lineRule="auto"/>
        <w:ind w:left="-851" w:right="-1050" w:firstLine="851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274"/>
        <w:gridCol w:w="1274"/>
        <w:gridCol w:w="1274"/>
        <w:gridCol w:w="1274"/>
      </w:tblGrid>
      <w:tr w:rsidR="00923D42" w:rsidRPr="00AB23E5" w:rsidTr="00BC1AE3">
        <w:tc>
          <w:tcPr>
            <w:tcW w:w="2122" w:type="dxa"/>
            <w:vMerge w:val="restart"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6" w:type="dxa"/>
            <w:vMerge w:val="restart"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5096" w:type="dxa"/>
            <w:gridSpan w:val="4"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 длительность занятий (в минутах) в зависимости от возраста детей</w:t>
            </w:r>
          </w:p>
        </w:tc>
      </w:tr>
      <w:tr w:rsidR="00923D42" w:rsidRPr="00AB23E5" w:rsidTr="00BC1AE3">
        <w:tc>
          <w:tcPr>
            <w:tcW w:w="2122" w:type="dxa"/>
            <w:vMerge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74" w:type="dxa"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4" w:type="dxa"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74" w:type="dxa"/>
            <w:vAlign w:val="center"/>
          </w:tcPr>
          <w:p w:rsidR="00923D42" w:rsidRPr="00AB23E5" w:rsidRDefault="00923D42" w:rsidP="00BC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923D42" w:rsidTr="00BC1AE3">
        <w:tc>
          <w:tcPr>
            <w:tcW w:w="2122" w:type="dxa"/>
            <w:vMerge w:val="restart"/>
          </w:tcPr>
          <w:p w:rsidR="00923D42" w:rsidRPr="00AB23E5" w:rsidRDefault="00923D42" w:rsidP="00BC1AE3">
            <w:pPr>
              <w:pStyle w:val="a3"/>
              <w:rPr>
                <w:rFonts w:eastAsia="Times New Roman"/>
                <w:lang w:eastAsia="ru-RU"/>
              </w:rPr>
            </w:pPr>
            <w:r w:rsidRPr="00AB23E5">
              <w:rPr>
                <w:rFonts w:eastAsia="Times New Roman"/>
                <w:lang w:eastAsia="ru-RU"/>
              </w:rPr>
              <w:t>Физкультурные занятия</w:t>
            </w: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23D42" w:rsidTr="00BC1AE3">
        <w:tc>
          <w:tcPr>
            <w:tcW w:w="2122" w:type="dxa"/>
            <w:vMerge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923D42" w:rsidTr="00BC1AE3">
        <w:tc>
          <w:tcPr>
            <w:tcW w:w="2122" w:type="dxa"/>
            <w:vMerge w:val="restart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923D42" w:rsidTr="00BC1AE3">
        <w:tc>
          <w:tcPr>
            <w:tcW w:w="2122" w:type="dxa"/>
            <w:vMerge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(утром и вечером)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923D42" w:rsidTr="00BC1AE3">
        <w:tc>
          <w:tcPr>
            <w:tcW w:w="2122" w:type="dxa"/>
            <w:vMerge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вида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923D42" w:rsidTr="00BC1AE3">
        <w:tc>
          <w:tcPr>
            <w:tcW w:w="2122" w:type="dxa"/>
            <w:vMerge w:val="restart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23D42" w:rsidTr="00BC1AE3">
        <w:tc>
          <w:tcPr>
            <w:tcW w:w="2122" w:type="dxa"/>
            <w:vMerge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</w:tr>
      <w:tr w:rsidR="00923D42" w:rsidTr="00BC1AE3">
        <w:tc>
          <w:tcPr>
            <w:tcW w:w="2122" w:type="dxa"/>
            <w:vMerge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23D42" w:rsidTr="00BC1AE3">
        <w:tc>
          <w:tcPr>
            <w:tcW w:w="2122" w:type="dxa"/>
            <w:vMerge w:val="restart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использование физкультурного </w:t>
            </w:r>
          </w:p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спортивно-игрового оборудования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3D42" w:rsidTr="00BC1AE3">
        <w:tc>
          <w:tcPr>
            <w:tcW w:w="2122" w:type="dxa"/>
            <w:vMerge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923D42" w:rsidRDefault="00923D42" w:rsidP="00BC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3D42" w:rsidRDefault="00923D42" w:rsidP="0092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2" w:rsidRDefault="00923D42" w:rsidP="00923D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23D42" w:rsidRPr="00881131" w:rsidRDefault="00923D42" w:rsidP="00923D42">
      <w:pPr>
        <w:pStyle w:val="2"/>
        <w:rPr>
          <w:rFonts w:eastAsia="Times New Roman"/>
          <w:lang w:eastAsia="ru-RU"/>
        </w:rPr>
      </w:pPr>
      <w:r w:rsidRPr="00881131">
        <w:rPr>
          <w:rFonts w:eastAsia="Times New Roman"/>
          <w:lang w:eastAsia="ru-RU"/>
        </w:rPr>
        <w:lastRenderedPageBreak/>
        <w:t>Перспективный план работы</w:t>
      </w:r>
    </w:p>
    <w:p w:rsidR="00923D42" w:rsidRPr="00902436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укреплению здоровья и совершенствованию физического развития дошкольников</w:t>
      </w:r>
    </w:p>
    <w:p w:rsidR="00923D42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2018</w:t>
      </w: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23D42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190"/>
        <w:gridCol w:w="1561"/>
        <w:gridCol w:w="1977"/>
      </w:tblGrid>
      <w:tr w:rsidR="00923D42" w:rsidRPr="000766D3" w:rsidTr="00BC1AE3">
        <w:trPr>
          <w:jc w:val="center"/>
        </w:trPr>
        <w:tc>
          <w:tcPr>
            <w:tcW w:w="330" w:type="pct"/>
            <w:vAlign w:val="center"/>
          </w:tcPr>
          <w:p w:rsidR="00923D42" w:rsidRPr="000766D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923D42" w:rsidRPr="000766D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п\п</w:t>
            </w:r>
          </w:p>
        </w:tc>
        <w:tc>
          <w:tcPr>
            <w:tcW w:w="2777" w:type="pct"/>
            <w:vAlign w:val="center"/>
          </w:tcPr>
          <w:p w:rsidR="00923D42" w:rsidRPr="000766D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835" w:type="pct"/>
            <w:vAlign w:val="center"/>
          </w:tcPr>
          <w:p w:rsidR="00923D42" w:rsidRPr="000766D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1058" w:type="pct"/>
            <w:vAlign w:val="center"/>
          </w:tcPr>
          <w:p w:rsidR="00923D42" w:rsidRPr="000766D3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6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923D42" w:rsidRPr="003C2EAB" w:rsidTr="00BC1AE3">
        <w:trPr>
          <w:jc w:val="center"/>
        </w:trPr>
        <w:tc>
          <w:tcPr>
            <w:tcW w:w="330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 тему: «Игра как средство воспитания и форма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низации жизни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35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5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D42" w:rsidRPr="003C2EAB" w:rsidTr="00BC1AE3">
        <w:trPr>
          <w:jc w:val="center"/>
        </w:trPr>
        <w:tc>
          <w:tcPr>
            <w:tcW w:w="330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7" w:type="pct"/>
          </w:tcPr>
          <w:p w:rsidR="00923D42" w:rsidRPr="003C2EAB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«Виды детской активности и способы их формирования».</w:t>
            </w:r>
          </w:p>
        </w:tc>
        <w:tc>
          <w:tcPr>
            <w:tcW w:w="835" w:type="pct"/>
          </w:tcPr>
          <w:p w:rsidR="00923D42" w:rsidRPr="003C2EAB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05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3D42" w:rsidRPr="003C2EAB" w:rsidTr="00BC1AE3">
        <w:trPr>
          <w:jc w:val="center"/>
        </w:trPr>
        <w:tc>
          <w:tcPr>
            <w:tcW w:w="330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«Роль детского сада в формировании здоро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образа жизни дошкольников»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5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5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D42" w:rsidRPr="003C2EAB" w:rsidTr="00BC1AE3">
        <w:trPr>
          <w:jc w:val="center"/>
        </w:trPr>
        <w:tc>
          <w:tcPr>
            <w:tcW w:w="330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7" w:type="pct"/>
          </w:tcPr>
          <w:p w:rsidR="00923D42" w:rsidRPr="003C2EAB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проверка «Развитие двигательной активности дошкольников в режиме ДОУ»</w:t>
            </w:r>
          </w:p>
        </w:tc>
        <w:tc>
          <w:tcPr>
            <w:tcW w:w="835" w:type="pct"/>
          </w:tcPr>
          <w:p w:rsidR="00923D42" w:rsidRPr="003C2EAB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58" w:type="pct"/>
          </w:tcPr>
          <w:p w:rsidR="00923D42" w:rsidRPr="003C2EAB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D42" w:rsidRPr="003C2EAB" w:rsidTr="00BC1AE3">
        <w:trPr>
          <w:jc w:val="center"/>
        </w:trPr>
        <w:tc>
          <w:tcPr>
            <w:tcW w:w="330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7" w:type="pct"/>
          </w:tcPr>
          <w:p w:rsidR="00923D42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 </w:t>
            </w:r>
          </w:p>
          <w:p w:rsidR="00923D42" w:rsidRPr="003C2EAB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провести подвижные игры на улице».</w:t>
            </w:r>
          </w:p>
        </w:tc>
        <w:tc>
          <w:tcPr>
            <w:tcW w:w="835" w:type="pct"/>
          </w:tcPr>
          <w:p w:rsidR="00923D42" w:rsidRPr="003C2EAB" w:rsidRDefault="00923D42" w:rsidP="00BC1A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58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23D42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2" w:rsidRPr="00902436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2" w:rsidRPr="003C2EAB" w:rsidRDefault="00923D42" w:rsidP="0092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D42" w:rsidRDefault="00923D42" w:rsidP="00923D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3D42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3C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</w:p>
    <w:p w:rsidR="00923D42" w:rsidRPr="00902436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педагогическим коллективом по укреплению здоровья </w:t>
      </w:r>
    </w:p>
    <w:p w:rsidR="00923D42" w:rsidRPr="00902436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совершенствованию физического развития дошкольников</w:t>
      </w:r>
    </w:p>
    <w:p w:rsidR="00923D42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2018 - 2019</w:t>
      </w:r>
      <w:r w:rsidRPr="0090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23D42" w:rsidRPr="00902436" w:rsidRDefault="00923D42" w:rsidP="009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5506"/>
        <w:gridCol w:w="1441"/>
        <w:gridCol w:w="1835"/>
      </w:tblGrid>
      <w:tr w:rsidR="00923D42" w:rsidRPr="00902436" w:rsidTr="00BC1AE3">
        <w:trPr>
          <w:jc w:val="center"/>
        </w:trPr>
        <w:tc>
          <w:tcPr>
            <w:tcW w:w="301" w:type="pct"/>
            <w:vAlign w:val="center"/>
          </w:tcPr>
          <w:p w:rsidR="00923D42" w:rsidRPr="00902436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  <w:p w:rsidR="00923D42" w:rsidRPr="00902436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п\п</w:t>
            </w:r>
          </w:p>
        </w:tc>
        <w:tc>
          <w:tcPr>
            <w:tcW w:w="2946" w:type="pct"/>
            <w:vAlign w:val="center"/>
          </w:tcPr>
          <w:p w:rsidR="00923D42" w:rsidRPr="00902436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771" w:type="pct"/>
            <w:vAlign w:val="center"/>
          </w:tcPr>
          <w:p w:rsidR="00923D42" w:rsidRPr="00902436" w:rsidRDefault="00923D42" w:rsidP="00B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Сроки проведения</w:t>
            </w:r>
          </w:p>
        </w:tc>
        <w:tc>
          <w:tcPr>
            <w:tcW w:w="982" w:type="pct"/>
            <w:vAlign w:val="center"/>
          </w:tcPr>
          <w:p w:rsidR="00923D42" w:rsidRPr="00902436" w:rsidRDefault="00923D42" w:rsidP="00BC1AE3">
            <w:pPr>
              <w:pStyle w:val="4"/>
              <w:rPr>
                <w:rFonts w:eastAsia="Times New Roman"/>
                <w:sz w:val="22"/>
                <w:lang w:eastAsia="ru-RU"/>
              </w:rPr>
            </w:pPr>
            <w:r w:rsidRPr="00902436">
              <w:rPr>
                <w:rFonts w:eastAsia="Times New Roman"/>
                <w:sz w:val="22"/>
                <w:lang w:eastAsia="ru-RU"/>
              </w:rPr>
              <w:t>Ответственные</w:t>
            </w:r>
          </w:p>
        </w:tc>
      </w:tr>
      <w:tr w:rsidR="00923D42" w:rsidRPr="003C2EAB" w:rsidTr="00BC1AE3">
        <w:trPr>
          <w:jc w:val="center"/>
        </w:trPr>
        <w:tc>
          <w:tcPr>
            <w:tcW w:w="30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на тему: 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проведение мониторинга здоровья и физического развития детей»</w:t>
            </w:r>
          </w:p>
        </w:tc>
        <w:tc>
          <w:tcPr>
            <w:tcW w:w="77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82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D42" w:rsidRPr="003C2EAB" w:rsidTr="00BC1AE3">
        <w:trPr>
          <w:jc w:val="center"/>
        </w:trPr>
        <w:tc>
          <w:tcPr>
            <w:tcW w:w="30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 практикум на тему: «Предупреждение детских болезней 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доврачебной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помощи»</w:t>
            </w:r>
          </w:p>
        </w:tc>
        <w:tc>
          <w:tcPr>
            <w:tcW w:w="77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82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ФАП</w:t>
            </w:r>
          </w:p>
        </w:tc>
      </w:tr>
      <w:tr w:rsidR="00923D42" w:rsidRPr="003C2EAB" w:rsidTr="00BC1AE3">
        <w:trPr>
          <w:jc w:val="center"/>
        </w:trPr>
        <w:tc>
          <w:tcPr>
            <w:tcW w:w="30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«Укрепление здоровья детей и снижение заболеваемости».</w:t>
            </w:r>
          </w:p>
        </w:tc>
        <w:tc>
          <w:tcPr>
            <w:tcW w:w="77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2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D42" w:rsidRPr="003C2EAB" w:rsidTr="00BC1AE3">
        <w:trPr>
          <w:jc w:val="center"/>
        </w:trPr>
        <w:tc>
          <w:tcPr>
            <w:tcW w:w="30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лучший сценарий 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«Дня здоровья»</w:t>
            </w:r>
          </w:p>
        </w:tc>
        <w:tc>
          <w:tcPr>
            <w:tcW w:w="77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2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23D42" w:rsidRPr="003C2EAB" w:rsidTr="00BC1AE3">
        <w:trPr>
          <w:jc w:val="center"/>
        </w:trPr>
        <w:tc>
          <w:tcPr>
            <w:tcW w:w="30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6" w:type="pct"/>
          </w:tcPr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</w:t>
            </w:r>
          </w:p>
          <w:p w:rsidR="00923D42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работы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«Здоровье и физ.</w:t>
            </w: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детей».</w:t>
            </w:r>
          </w:p>
        </w:tc>
        <w:tc>
          <w:tcPr>
            <w:tcW w:w="77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82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3D42" w:rsidRPr="003C2EAB" w:rsidTr="00BC1AE3">
        <w:trPr>
          <w:jc w:val="center"/>
        </w:trPr>
        <w:tc>
          <w:tcPr>
            <w:tcW w:w="30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6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на тему: «Все об утренней гимнастике».</w:t>
            </w:r>
          </w:p>
        </w:tc>
        <w:tc>
          <w:tcPr>
            <w:tcW w:w="771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82" w:type="pct"/>
          </w:tcPr>
          <w:p w:rsidR="00923D42" w:rsidRPr="003C2EAB" w:rsidRDefault="00923D42" w:rsidP="00BC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23D42" w:rsidRPr="005A1E43" w:rsidRDefault="00923D42" w:rsidP="00923D4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923D42" w:rsidRDefault="00923D42" w:rsidP="00923D4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923D42" w:rsidRDefault="00923D42" w:rsidP="00923D42">
      <w:pP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 w:type="page"/>
      </w:r>
    </w:p>
    <w:p w:rsidR="00923D42" w:rsidRPr="000766D3" w:rsidRDefault="00923D42" w:rsidP="00923D4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0766D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Комплекс оздоровительных мероприятий по возрастным группам</w:t>
      </w:r>
    </w:p>
    <w:p w:rsidR="00923D42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3D42" w:rsidRPr="000766D3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Ранний возраст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в группе с обязательным осмотром, термометрией и выявлений жалоб родителей. 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в игровой форме 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два раза в день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двигательный режим 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«Чесночные» киндеры (с октября по апрель) 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 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  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дыхательными упражнениями после сна </w:t>
      </w:r>
    </w:p>
    <w:p w:rsidR="00923D42" w:rsidRPr="003C2EAB" w:rsidRDefault="00923D42" w:rsidP="00923D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Закаливание: хождение по ковр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с шипами, по ребристой дорожке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пуговичному коврику, по полу босиком с элементами профилактики плоскостопия.</w:t>
      </w:r>
    </w:p>
    <w:p w:rsidR="00923D42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3D42" w:rsidRPr="000766D3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Младший дошкольный возраст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на улице (при температуре выше -15°)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ренняя гимнастика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в игровой форме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во время занятий,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(в носках) + динамический час на прогулке 1 раз в неделю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«Чесночные» киндеры (с октября по апрель)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два раза в день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двигательный режим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в кровати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профилактику плоскостопия + индивидуальная работа по коррекции плоскостопия </w:t>
      </w:r>
    </w:p>
    <w:p w:rsidR="00923D42" w:rsidRPr="003C2EAB" w:rsidRDefault="00923D42" w:rsidP="00923D4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обширного умывания </w:t>
      </w:r>
    </w:p>
    <w:p w:rsidR="00923D42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3D42" w:rsidRPr="000766D3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Средний дошкольный возраст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на улице (при температуре до -15°)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(с мая по октябрь – на улице, с октября по апрель – в зале по графику)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в игровой форме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зале (в носках) + динамический час на прогулке 1 раз в неделю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во время занятий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Чесночные «киндеры» (с октября по апрель)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два раза в день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Оптимальный двигательный режим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в кроватях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Обширное умывание, ходьба босиком </w:t>
      </w:r>
    </w:p>
    <w:p w:rsidR="00923D42" w:rsidRPr="003C2EAB" w:rsidRDefault="00923D42" w:rsidP="00923D4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профилактику плоскостопия + индивидуальная работа по коррекции плоскостопия и уплощения стопы </w:t>
      </w:r>
    </w:p>
    <w:p w:rsidR="00923D42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3D42" w:rsidRPr="0029091F" w:rsidRDefault="00923D42" w:rsidP="00923D4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Старший дошкольный возраст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детей на улице (при температуре до -15°-18°)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(с мая по октябрь – на улице, с октября по апрель – в зале по графику)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олоскание полости рта после обеда.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зале (в носках) + динамический час на прогулке 1 раз в неделю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во время занятий, массаж ушных раковин.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Чесночные «киндеры» (с октября по апрель).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Фитонциды (лук, чеснок).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два раза в день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двигательный режим.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без маек.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в кроватях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Обширное умывание, ходьба босиком </w:t>
      </w:r>
    </w:p>
    <w:p w:rsidR="00923D42" w:rsidRPr="003C2EAB" w:rsidRDefault="00923D42" w:rsidP="00923D4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профилактику плоскостопия + индивидуальная работа по коррекции плоскостопия </w:t>
      </w:r>
    </w:p>
    <w:p w:rsidR="00923D42" w:rsidRDefault="00923D42" w:rsidP="00923D42"/>
    <w:p w:rsidR="007E2A6B" w:rsidRDefault="007E2A6B"/>
    <w:sectPr w:rsidR="007E2A6B" w:rsidSect="005A1E43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293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1E43" w:rsidRPr="005A1E43" w:rsidRDefault="00923D42" w:rsidP="005A1E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43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A1E4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</w:t>
            </w:r>
            <w:r w:rsidRPr="005A1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7CD"/>
    <w:multiLevelType w:val="hybridMultilevel"/>
    <w:tmpl w:val="FC9A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831"/>
    <w:multiLevelType w:val="hybridMultilevel"/>
    <w:tmpl w:val="EF46F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5C0BD5"/>
    <w:multiLevelType w:val="hybridMultilevel"/>
    <w:tmpl w:val="48065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F27B9"/>
    <w:multiLevelType w:val="multilevel"/>
    <w:tmpl w:val="20D0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A0A3B"/>
    <w:multiLevelType w:val="hybridMultilevel"/>
    <w:tmpl w:val="34AC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4084C"/>
    <w:multiLevelType w:val="hybridMultilevel"/>
    <w:tmpl w:val="14FED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11F5A"/>
    <w:multiLevelType w:val="hybridMultilevel"/>
    <w:tmpl w:val="1370F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2E43C5"/>
    <w:multiLevelType w:val="hybridMultilevel"/>
    <w:tmpl w:val="2F0E7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372E18"/>
    <w:multiLevelType w:val="hybridMultilevel"/>
    <w:tmpl w:val="2ED60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E3C1F"/>
    <w:multiLevelType w:val="multilevel"/>
    <w:tmpl w:val="86A0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67CC0"/>
    <w:multiLevelType w:val="multilevel"/>
    <w:tmpl w:val="64E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40027"/>
    <w:multiLevelType w:val="multilevel"/>
    <w:tmpl w:val="EDE0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A3A28"/>
    <w:multiLevelType w:val="hybridMultilevel"/>
    <w:tmpl w:val="A2367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001DE"/>
    <w:multiLevelType w:val="hybridMultilevel"/>
    <w:tmpl w:val="A9222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AA6010"/>
    <w:multiLevelType w:val="hybridMultilevel"/>
    <w:tmpl w:val="FDAC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45C40"/>
    <w:multiLevelType w:val="hybridMultilevel"/>
    <w:tmpl w:val="BA562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316B2"/>
    <w:multiLevelType w:val="hybridMultilevel"/>
    <w:tmpl w:val="C2D6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5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2"/>
    <w:rsid w:val="00000589"/>
    <w:rsid w:val="00001449"/>
    <w:rsid w:val="000015DE"/>
    <w:rsid w:val="000018DF"/>
    <w:rsid w:val="00004898"/>
    <w:rsid w:val="00005A1B"/>
    <w:rsid w:val="0001090C"/>
    <w:rsid w:val="000170B0"/>
    <w:rsid w:val="000174E8"/>
    <w:rsid w:val="00023F6D"/>
    <w:rsid w:val="0002485F"/>
    <w:rsid w:val="0002703F"/>
    <w:rsid w:val="00030D78"/>
    <w:rsid w:val="00033F1F"/>
    <w:rsid w:val="000349C4"/>
    <w:rsid w:val="00034F07"/>
    <w:rsid w:val="000406DF"/>
    <w:rsid w:val="00040719"/>
    <w:rsid w:val="0004158A"/>
    <w:rsid w:val="0004403E"/>
    <w:rsid w:val="00044098"/>
    <w:rsid w:val="00044B87"/>
    <w:rsid w:val="000502E8"/>
    <w:rsid w:val="0005648E"/>
    <w:rsid w:val="000600C4"/>
    <w:rsid w:val="000603D4"/>
    <w:rsid w:val="0006061A"/>
    <w:rsid w:val="00060C51"/>
    <w:rsid w:val="00063A6F"/>
    <w:rsid w:val="000659B8"/>
    <w:rsid w:val="00071960"/>
    <w:rsid w:val="000725EA"/>
    <w:rsid w:val="00075CE3"/>
    <w:rsid w:val="00077FEB"/>
    <w:rsid w:val="00082817"/>
    <w:rsid w:val="00084257"/>
    <w:rsid w:val="000846C2"/>
    <w:rsid w:val="00087A64"/>
    <w:rsid w:val="00087FA3"/>
    <w:rsid w:val="00091386"/>
    <w:rsid w:val="00093C06"/>
    <w:rsid w:val="00095E8A"/>
    <w:rsid w:val="000A190D"/>
    <w:rsid w:val="000A1EEF"/>
    <w:rsid w:val="000A43E3"/>
    <w:rsid w:val="000A53E4"/>
    <w:rsid w:val="000A5ECC"/>
    <w:rsid w:val="000A5F8E"/>
    <w:rsid w:val="000B0567"/>
    <w:rsid w:val="000B07E3"/>
    <w:rsid w:val="000B4442"/>
    <w:rsid w:val="000B55FB"/>
    <w:rsid w:val="000B5B42"/>
    <w:rsid w:val="000C0683"/>
    <w:rsid w:val="000C3EC8"/>
    <w:rsid w:val="000C5F75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2233"/>
    <w:rsid w:val="00103960"/>
    <w:rsid w:val="00103B13"/>
    <w:rsid w:val="0010543E"/>
    <w:rsid w:val="001151CA"/>
    <w:rsid w:val="00122EDA"/>
    <w:rsid w:val="001240BC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862C6"/>
    <w:rsid w:val="0019072E"/>
    <w:rsid w:val="001914AC"/>
    <w:rsid w:val="00194598"/>
    <w:rsid w:val="00197DC3"/>
    <w:rsid w:val="001A1275"/>
    <w:rsid w:val="001B099D"/>
    <w:rsid w:val="001C025A"/>
    <w:rsid w:val="001C10C2"/>
    <w:rsid w:val="001C1CE8"/>
    <w:rsid w:val="001C3770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3417"/>
    <w:rsid w:val="001E545D"/>
    <w:rsid w:val="001E6E82"/>
    <w:rsid w:val="001E7C95"/>
    <w:rsid w:val="001F0A1A"/>
    <w:rsid w:val="001F19C0"/>
    <w:rsid w:val="001F2B6A"/>
    <w:rsid w:val="001F7E52"/>
    <w:rsid w:val="002030FC"/>
    <w:rsid w:val="00203D0E"/>
    <w:rsid w:val="00210935"/>
    <w:rsid w:val="00213708"/>
    <w:rsid w:val="002200B8"/>
    <w:rsid w:val="00220C99"/>
    <w:rsid w:val="0022139B"/>
    <w:rsid w:val="00221739"/>
    <w:rsid w:val="002230CB"/>
    <w:rsid w:val="00224A56"/>
    <w:rsid w:val="002275D2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1776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4C56"/>
    <w:rsid w:val="002E621D"/>
    <w:rsid w:val="002E6493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47D4"/>
    <w:rsid w:val="003272A5"/>
    <w:rsid w:val="003327A8"/>
    <w:rsid w:val="00333BCD"/>
    <w:rsid w:val="003364C7"/>
    <w:rsid w:val="003441E3"/>
    <w:rsid w:val="00352459"/>
    <w:rsid w:val="003619B5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A409E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4982"/>
    <w:rsid w:val="003E4DB9"/>
    <w:rsid w:val="003E6675"/>
    <w:rsid w:val="003F3B8D"/>
    <w:rsid w:val="003F64B8"/>
    <w:rsid w:val="004003BF"/>
    <w:rsid w:val="00403B93"/>
    <w:rsid w:val="004041E4"/>
    <w:rsid w:val="0040445F"/>
    <w:rsid w:val="00410D5A"/>
    <w:rsid w:val="00411EFE"/>
    <w:rsid w:val="00412DA5"/>
    <w:rsid w:val="004153D0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786"/>
    <w:rsid w:val="00434824"/>
    <w:rsid w:val="00436332"/>
    <w:rsid w:val="004370D8"/>
    <w:rsid w:val="00441C16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A4E4B"/>
    <w:rsid w:val="004B4091"/>
    <w:rsid w:val="004C013E"/>
    <w:rsid w:val="004C2299"/>
    <w:rsid w:val="004C2A71"/>
    <w:rsid w:val="004C3321"/>
    <w:rsid w:val="004C37F5"/>
    <w:rsid w:val="004C4769"/>
    <w:rsid w:val="004C738B"/>
    <w:rsid w:val="004C7564"/>
    <w:rsid w:val="004D0556"/>
    <w:rsid w:val="004D2903"/>
    <w:rsid w:val="004D4D51"/>
    <w:rsid w:val="004E0445"/>
    <w:rsid w:val="004E1C9A"/>
    <w:rsid w:val="004E1DC1"/>
    <w:rsid w:val="004E34C6"/>
    <w:rsid w:val="004E3958"/>
    <w:rsid w:val="004E3A60"/>
    <w:rsid w:val="004F06FA"/>
    <w:rsid w:val="004F0D7A"/>
    <w:rsid w:val="004F0E6C"/>
    <w:rsid w:val="004F2CD5"/>
    <w:rsid w:val="004F4392"/>
    <w:rsid w:val="004F6A6E"/>
    <w:rsid w:val="00500BF8"/>
    <w:rsid w:val="005055DD"/>
    <w:rsid w:val="005062FC"/>
    <w:rsid w:val="00510217"/>
    <w:rsid w:val="00510F0D"/>
    <w:rsid w:val="00516428"/>
    <w:rsid w:val="00517138"/>
    <w:rsid w:val="00521889"/>
    <w:rsid w:val="00521B7E"/>
    <w:rsid w:val="005222A8"/>
    <w:rsid w:val="00525A3A"/>
    <w:rsid w:val="00531A39"/>
    <w:rsid w:val="00531E5E"/>
    <w:rsid w:val="0053388C"/>
    <w:rsid w:val="00534798"/>
    <w:rsid w:val="00535ED9"/>
    <w:rsid w:val="00540BAE"/>
    <w:rsid w:val="00546259"/>
    <w:rsid w:val="0055106C"/>
    <w:rsid w:val="00551B59"/>
    <w:rsid w:val="005572C8"/>
    <w:rsid w:val="00561383"/>
    <w:rsid w:val="005615B6"/>
    <w:rsid w:val="00565B64"/>
    <w:rsid w:val="00567C1D"/>
    <w:rsid w:val="00573C97"/>
    <w:rsid w:val="00573F67"/>
    <w:rsid w:val="0057443C"/>
    <w:rsid w:val="00582836"/>
    <w:rsid w:val="00584371"/>
    <w:rsid w:val="00585CBD"/>
    <w:rsid w:val="005869AE"/>
    <w:rsid w:val="00587570"/>
    <w:rsid w:val="00590550"/>
    <w:rsid w:val="0059214A"/>
    <w:rsid w:val="00592824"/>
    <w:rsid w:val="005A0841"/>
    <w:rsid w:val="005A3055"/>
    <w:rsid w:val="005A6421"/>
    <w:rsid w:val="005A6F70"/>
    <w:rsid w:val="005A7AF2"/>
    <w:rsid w:val="005B08DC"/>
    <w:rsid w:val="005B23A6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FE6"/>
    <w:rsid w:val="005D28C3"/>
    <w:rsid w:val="005D498B"/>
    <w:rsid w:val="005D64BF"/>
    <w:rsid w:val="005D6502"/>
    <w:rsid w:val="005D7539"/>
    <w:rsid w:val="005E1811"/>
    <w:rsid w:val="005E344D"/>
    <w:rsid w:val="005E5A94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751A"/>
    <w:rsid w:val="00630E37"/>
    <w:rsid w:val="0063258A"/>
    <w:rsid w:val="00633A0F"/>
    <w:rsid w:val="0063724C"/>
    <w:rsid w:val="006378EA"/>
    <w:rsid w:val="00641696"/>
    <w:rsid w:val="00642B6A"/>
    <w:rsid w:val="00647254"/>
    <w:rsid w:val="0065075C"/>
    <w:rsid w:val="0065214F"/>
    <w:rsid w:val="00653E20"/>
    <w:rsid w:val="0066068C"/>
    <w:rsid w:val="006613CE"/>
    <w:rsid w:val="0066225B"/>
    <w:rsid w:val="00663DCB"/>
    <w:rsid w:val="00664111"/>
    <w:rsid w:val="006644BA"/>
    <w:rsid w:val="00664831"/>
    <w:rsid w:val="00665D61"/>
    <w:rsid w:val="00665FE1"/>
    <w:rsid w:val="0066677A"/>
    <w:rsid w:val="00667E23"/>
    <w:rsid w:val="00673146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E39AA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43065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45DD"/>
    <w:rsid w:val="007B510A"/>
    <w:rsid w:val="007B5A1C"/>
    <w:rsid w:val="007C53D6"/>
    <w:rsid w:val="007C6AB6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E7E00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22FD7"/>
    <w:rsid w:val="008314C6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80A0A"/>
    <w:rsid w:val="00883858"/>
    <w:rsid w:val="00883F76"/>
    <w:rsid w:val="008867C3"/>
    <w:rsid w:val="00892BC6"/>
    <w:rsid w:val="00897BB3"/>
    <w:rsid w:val="008A0EEA"/>
    <w:rsid w:val="008A1C83"/>
    <w:rsid w:val="008A23B1"/>
    <w:rsid w:val="008B1DA1"/>
    <w:rsid w:val="008B2CC0"/>
    <w:rsid w:val="008B318D"/>
    <w:rsid w:val="008B3787"/>
    <w:rsid w:val="008B3E1A"/>
    <w:rsid w:val="008C1E01"/>
    <w:rsid w:val="008C49EB"/>
    <w:rsid w:val="008C70E8"/>
    <w:rsid w:val="008D1725"/>
    <w:rsid w:val="008D5496"/>
    <w:rsid w:val="008D6159"/>
    <w:rsid w:val="008E734A"/>
    <w:rsid w:val="008F2944"/>
    <w:rsid w:val="008F4B61"/>
    <w:rsid w:val="008F539D"/>
    <w:rsid w:val="008F5754"/>
    <w:rsid w:val="008F6DCD"/>
    <w:rsid w:val="009009B9"/>
    <w:rsid w:val="009012AA"/>
    <w:rsid w:val="009015C6"/>
    <w:rsid w:val="00902EAB"/>
    <w:rsid w:val="00903184"/>
    <w:rsid w:val="00910030"/>
    <w:rsid w:val="0091160F"/>
    <w:rsid w:val="00911F46"/>
    <w:rsid w:val="00914E89"/>
    <w:rsid w:val="00922815"/>
    <w:rsid w:val="00923D42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0CCF"/>
    <w:rsid w:val="00974A3C"/>
    <w:rsid w:val="009763FA"/>
    <w:rsid w:val="00977B04"/>
    <w:rsid w:val="00980DEF"/>
    <w:rsid w:val="00990DB6"/>
    <w:rsid w:val="009911D7"/>
    <w:rsid w:val="00991744"/>
    <w:rsid w:val="00992818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F1"/>
    <w:rsid w:val="009D3A0E"/>
    <w:rsid w:val="009D6D9C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B6A"/>
    <w:rsid w:val="00A13E83"/>
    <w:rsid w:val="00A13FA3"/>
    <w:rsid w:val="00A15787"/>
    <w:rsid w:val="00A202AF"/>
    <w:rsid w:val="00A23908"/>
    <w:rsid w:val="00A25072"/>
    <w:rsid w:val="00A25566"/>
    <w:rsid w:val="00A2576B"/>
    <w:rsid w:val="00A269F5"/>
    <w:rsid w:val="00A26B32"/>
    <w:rsid w:val="00A31F81"/>
    <w:rsid w:val="00A32ECE"/>
    <w:rsid w:val="00A349A8"/>
    <w:rsid w:val="00A36451"/>
    <w:rsid w:val="00A366BE"/>
    <w:rsid w:val="00A40294"/>
    <w:rsid w:val="00A45197"/>
    <w:rsid w:val="00A45BB1"/>
    <w:rsid w:val="00A47F1C"/>
    <w:rsid w:val="00A51079"/>
    <w:rsid w:val="00A52C33"/>
    <w:rsid w:val="00A55E7D"/>
    <w:rsid w:val="00A62EA1"/>
    <w:rsid w:val="00A63E9F"/>
    <w:rsid w:val="00A649FB"/>
    <w:rsid w:val="00A65BF2"/>
    <w:rsid w:val="00A73D2B"/>
    <w:rsid w:val="00A743BC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B60C9"/>
    <w:rsid w:val="00AC1791"/>
    <w:rsid w:val="00AC302B"/>
    <w:rsid w:val="00AC3D4A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EFF"/>
    <w:rsid w:val="00B25688"/>
    <w:rsid w:val="00B27555"/>
    <w:rsid w:val="00B3332D"/>
    <w:rsid w:val="00B3700D"/>
    <w:rsid w:val="00B37E79"/>
    <w:rsid w:val="00B428AE"/>
    <w:rsid w:val="00B42FC8"/>
    <w:rsid w:val="00B4605F"/>
    <w:rsid w:val="00B46060"/>
    <w:rsid w:val="00B474B0"/>
    <w:rsid w:val="00B4785E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3D70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592F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339C8"/>
    <w:rsid w:val="00C33BD1"/>
    <w:rsid w:val="00C363C4"/>
    <w:rsid w:val="00C402DE"/>
    <w:rsid w:val="00C421F0"/>
    <w:rsid w:val="00C435CA"/>
    <w:rsid w:val="00C44513"/>
    <w:rsid w:val="00C45A98"/>
    <w:rsid w:val="00C460B4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052"/>
    <w:rsid w:val="00C7189B"/>
    <w:rsid w:val="00C72B53"/>
    <w:rsid w:val="00C75199"/>
    <w:rsid w:val="00C757C2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669F"/>
    <w:rsid w:val="00CA7A75"/>
    <w:rsid w:val="00CB2C90"/>
    <w:rsid w:val="00CB6311"/>
    <w:rsid w:val="00CB678C"/>
    <w:rsid w:val="00CC06F2"/>
    <w:rsid w:val="00CC0BA5"/>
    <w:rsid w:val="00CC2955"/>
    <w:rsid w:val="00CC563F"/>
    <w:rsid w:val="00CC7630"/>
    <w:rsid w:val="00CD02EB"/>
    <w:rsid w:val="00CD03D5"/>
    <w:rsid w:val="00CD6049"/>
    <w:rsid w:val="00CD6926"/>
    <w:rsid w:val="00CE391C"/>
    <w:rsid w:val="00CE3A15"/>
    <w:rsid w:val="00CE6C6C"/>
    <w:rsid w:val="00CE7E2F"/>
    <w:rsid w:val="00CF2B1E"/>
    <w:rsid w:val="00CF4938"/>
    <w:rsid w:val="00D01AC3"/>
    <w:rsid w:val="00D063AC"/>
    <w:rsid w:val="00D07669"/>
    <w:rsid w:val="00D1080D"/>
    <w:rsid w:val="00D113E5"/>
    <w:rsid w:val="00D11431"/>
    <w:rsid w:val="00D171E4"/>
    <w:rsid w:val="00D17EFE"/>
    <w:rsid w:val="00D204F7"/>
    <w:rsid w:val="00D212D8"/>
    <w:rsid w:val="00D23239"/>
    <w:rsid w:val="00D23AA5"/>
    <w:rsid w:val="00D23FFE"/>
    <w:rsid w:val="00D246AB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71FF1"/>
    <w:rsid w:val="00D8105B"/>
    <w:rsid w:val="00D81162"/>
    <w:rsid w:val="00D81BD0"/>
    <w:rsid w:val="00D82851"/>
    <w:rsid w:val="00D85990"/>
    <w:rsid w:val="00D85D41"/>
    <w:rsid w:val="00D918A0"/>
    <w:rsid w:val="00D92E51"/>
    <w:rsid w:val="00D967B8"/>
    <w:rsid w:val="00DA34AA"/>
    <w:rsid w:val="00DA435F"/>
    <w:rsid w:val="00DA74C9"/>
    <w:rsid w:val="00DB48D6"/>
    <w:rsid w:val="00DC4915"/>
    <w:rsid w:val="00DC50B0"/>
    <w:rsid w:val="00DC50F9"/>
    <w:rsid w:val="00DD06FB"/>
    <w:rsid w:val="00DD2919"/>
    <w:rsid w:val="00DD6B10"/>
    <w:rsid w:val="00DE05B1"/>
    <w:rsid w:val="00DF2369"/>
    <w:rsid w:val="00DF3A35"/>
    <w:rsid w:val="00DF4CFB"/>
    <w:rsid w:val="00DF4D32"/>
    <w:rsid w:val="00E03246"/>
    <w:rsid w:val="00E15E61"/>
    <w:rsid w:val="00E161EB"/>
    <w:rsid w:val="00E23C16"/>
    <w:rsid w:val="00E23CF5"/>
    <w:rsid w:val="00E26186"/>
    <w:rsid w:val="00E276F7"/>
    <w:rsid w:val="00E31341"/>
    <w:rsid w:val="00E33E9A"/>
    <w:rsid w:val="00E3479E"/>
    <w:rsid w:val="00E3515A"/>
    <w:rsid w:val="00E40790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9045E"/>
    <w:rsid w:val="00E90BA8"/>
    <w:rsid w:val="00E92324"/>
    <w:rsid w:val="00E93AA8"/>
    <w:rsid w:val="00E964E0"/>
    <w:rsid w:val="00E97863"/>
    <w:rsid w:val="00EA13A7"/>
    <w:rsid w:val="00EA1C01"/>
    <w:rsid w:val="00EA2EB6"/>
    <w:rsid w:val="00EB0473"/>
    <w:rsid w:val="00EB1572"/>
    <w:rsid w:val="00EB1753"/>
    <w:rsid w:val="00EC05B7"/>
    <w:rsid w:val="00EC0D4A"/>
    <w:rsid w:val="00EC12D6"/>
    <w:rsid w:val="00EC2232"/>
    <w:rsid w:val="00EC33EC"/>
    <w:rsid w:val="00EC5A02"/>
    <w:rsid w:val="00EC7FBA"/>
    <w:rsid w:val="00ED01D7"/>
    <w:rsid w:val="00ED229B"/>
    <w:rsid w:val="00ED5681"/>
    <w:rsid w:val="00ED709F"/>
    <w:rsid w:val="00EE0A59"/>
    <w:rsid w:val="00EE0B2A"/>
    <w:rsid w:val="00EF1744"/>
    <w:rsid w:val="00F01056"/>
    <w:rsid w:val="00F02756"/>
    <w:rsid w:val="00F06DE9"/>
    <w:rsid w:val="00F07062"/>
    <w:rsid w:val="00F10D37"/>
    <w:rsid w:val="00F1168B"/>
    <w:rsid w:val="00F11DCC"/>
    <w:rsid w:val="00F12739"/>
    <w:rsid w:val="00F13425"/>
    <w:rsid w:val="00F13D13"/>
    <w:rsid w:val="00F1638F"/>
    <w:rsid w:val="00F16971"/>
    <w:rsid w:val="00F2088F"/>
    <w:rsid w:val="00F22659"/>
    <w:rsid w:val="00F22A23"/>
    <w:rsid w:val="00F24414"/>
    <w:rsid w:val="00F24E0F"/>
    <w:rsid w:val="00F26674"/>
    <w:rsid w:val="00F27713"/>
    <w:rsid w:val="00F33E85"/>
    <w:rsid w:val="00F36C23"/>
    <w:rsid w:val="00F36D33"/>
    <w:rsid w:val="00F41AA4"/>
    <w:rsid w:val="00F44C4A"/>
    <w:rsid w:val="00F467B4"/>
    <w:rsid w:val="00F509AE"/>
    <w:rsid w:val="00F50F31"/>
    <w:rsid w:val="00F60CDC"/>
    <w:rsid w:val="00F60D51"/>
    <w:rsid w:val="00F61577"/>
    <w:rsid w:val="00F619C5"/>
    <w:rsid w:val="00F70197"/>
    <w:rsid w:val="00F70DDF"/>
    <w:rsid w:val="00F71B44"/>
    <w:rsid w:val="00F75717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C68"/>
    <w:rsid w:val="00FA3F33"/>
    <w:rsid w:val="00FA4E0E"/>
    <w:rsid w:val="00FB020D"/>
    <w:rsid w:val="00FB3839"/>
    <w:rsid w:val="00FB6862"/>
    <w:rsid w:val="00FB7A56"/>
    <w:rsid w:val="00FC1590"/>
    <w:rsid w:val="00FC4393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94F"/>
    <w:rsid w:val="00FE3198"/>
    <w:rsid w:val="00FF09FA"/>
    <w:rsid w:val="00FF3534"/>
    <w:rsid w:val="00FF46BA"/>
    <w:rsid w:val="00FF501D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054F-9A7A-4EA3-8825-5A6BEDC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42"/>
  </w:style>
  <w:style w:type="paragraph" w:styleId="1">
    <w:name w:val="heading 1"/>
    <w:basedOn w:val="a"/>
    <w:next w:val="a"/>
    <w:link w:val="10"/>
    <w:uiPriority w:val="9"/>
    <w:qFormat/>
    <w:rsid w:val="00923D42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D4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3D42"/>
    <w:pPr>
      <w:keepNext/>
      <w:spacing w:after="0" w:line="240" w:lineRule="auto"/>
      <w:ind w:firstLine="851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23D42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42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D42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3D42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23D42"/>
    <w:rPr>
      <w:rFonts w:ascii="Times New Roman" w:hAnsi="Times New Roman" w:cs="Times New Roman"/>
      <w:b/>
      <w:sz w:val="24"/>
      <w:szCs w:val="28"/>
    </w:rPr>
  </w:style>
  <w:style w:type="paragraph" w:styleId="a3">
    <w:name w:val="Normal (Web)"/>
    <w:basedOn w:val="a"/>
    <w:uiPriority w:val="99"/>
    <w:unhideWhenUsed/>
    <w:rsid w:val="00923D4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3D42"/>
    <w:pPr>
      <w:ind w:left="720"/>
      <w:contextualSpacing/>
    </w:pPr>
  </w:style>
  <w:style w:type="table" w:styleId="a5">
    <w:name w:val="Table Grid"/>
    <w:basedOn w:val="a1"/>
    <w:uiPriority w:val="39"/>
    <w:rsid w:val="009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23D42"/>
    <w:pPr>
      <w:jc w:val="center"/>
    </w:pPr>
    <w:rPr>
      <w:rFonts w:ascii="Times New Roman" w:hAnsi="Times New Roman" w:cs="Times New Roman"/>
      <w:sz w:val="28"/>
    </w:rPr>
  </w:style>
  <w:style w:type="character" w:customStyle="1" w:styleId="a7">
    <w:name w:val="Название Знак"/>
    <w:basedOn w:val="a0"/>
    <w:link w:val="a6"/>
    <w:uiPriority w:val="10"/>
    <w:rsid w:val="00923D42"/>
    <w:rPr>
      <w:rFonts w:ascii="Times New Roman" w:hAnsi="Times New Roman" w:cs="Times New Roman"/>
      <w:sz w:val="28"/>
    </w:rPr>
  </w:style>
  <w:style w:type="paragraph" w:styleId="a8">
    <w:name w:val="Body Text"/>
    <w:basedOn w:val="a"/>
    <w:link w:val="a9"/>
    <w:uiPriority w:val="99"/>
    <w:unhideWhenUsed/>
    <w:rsid w:val="00923D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23D42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23D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3D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23D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23D42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2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2</cp:revision>
  <dcterms:created xsi:type="dcterms:W3CDTF">2017-09-18T10:07:00Z</dcterms:created>
  <dcterms:modified xsi:type="dcterms:W3CDTF">2017-09-18T10:08:00Z</dcterms:modified>
</cp:coreProperties>
</file>