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49" w:rsidRDefault="00037745" w:rsidP="00B8394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Пользователь\Рабочий стол\тит. раб. программ\4 кл\мате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4 кл\матем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949">
        <w:rPr>
          <w:sz w:val="28"/>
          <w:szCs w:val="28"/>
        </w:rPr>
        <w:lastRenderedPageBreak/>
        <w:t>Пояснительная записка</w:t>
      </w:r>
    </w:p>
    <w:p w:rsidR="00B83949" w:rsidRDefault="00B83949" w:rsidP="00B83949">
      <w:pPr>
        <w:ind w:firstLine="709"/>
        <w:jc w:val="center"/>
      </w:pPr>
      <w:r>
        <w:t>к рабочей программе</w:t>
      </w:r>
    </w:p>
    <w:p w:rsidR="00B83949" w:rsidRDefault="00B83949" w:rsidP="00B83949">
      <w:pPr>
        <w:ind w:firstLine="709"/>
        <w:jc w:val="center"/>
      </w:pPr>
      <w:r>
        <w:t>по математике 4 класс</w:t>
      </w:r>
    </w:p>
    <w:p w:rsidR="00B83949" w:rsidRDefault="00B83949" w:rsidP="00B83949">
      <w:pPr>
        <w:ind w:firstLine="709"/>
        <w:jc w:val="both"/>
        <w:rPr>
          <w:b/>
        </w:rPr>
      </w:pPr>
    </w:p>
    <w:p w:rsidR="00B83949" w:rsidRDefault="00B83949" w:rsidP="00B83949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bCs/>
        </w:rPr>
      </w:pPr>
      <w:r>
        <w:rPr>
          <w:bCs/>
        </w:rPr>
        <w:t xml:space="preserve">Рабочая программа разработана основе: </w:t>
      </w:r>
    </w:p>
    <w:p w:rsidR="00B83949" w:rsidRDefault="00B83949" w:rsidP="00B83949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bCs/>
        </w:rPr>
      </w:pPr>
      <w:r>
        <w:rPr>
          <w:bCs/>
        </w:rPr>
        <w:t>Федерального компонента государственного образовательного стандарта, начального общего, общего образования, утверждённого приказом Министерства образования РФ от 05. 03. 2004 года № 1089;</w:t>
      </w:r>
    </w:p>
    <w:p w:rsidR="00B83949" w:rsidRDefault="00B83949" w:rsidP="00B83949">
      <w:pPr>
        <w:widowControl w:val="0"/>
        <w:autoSpaceDE w:val="0"/>
        <w:autoSpaceDN w:val="0"/>
        <w:adjustRightInd w:val="0"/>
        <w:ind w:right="-6" w:firstLine="709"/>
        <w:contextualSpacing/>
        <w:jc w:val="both"/>
        <w:rPr>
          <w:bCs/>
        </w:rPr>
      </w:pPr>
      <w:r>
        <w:rPr>
          <w:bCs/>
        </w:rPr>
        <w:t>- инструктивно- методического письма «Начальная школа в условиях введения Федерального государственного образовательного стандарта начального общего образования в 2011- 2012 учебном году»;</w:t>
      </w:r>
    </w:p>
    <w:p w:rsidR="00B83949" w:rsidRDefault="00B83949" w:rsidP="00B83949">
      <w:pPr>
        <w:jc w:val="both"/>
        <w:rPr>
          <w:b/>
        </w:rPr>
      </w:pPr>
      <w:r>
        <w:rPr>
          <w:bCs/>
        </w:rPr>
        <w:t xml:space="preserve">        -авторской программы «Математика» в 2- ух частях, 4 класс</w:t>
      </w:r>
      <w:proofErr w:type="gramStart"/>
      <w:r>
        <w:rPr>
          <w:bCs/>
        </w:rPr>
        <w:t xml:space="preserve"> </w:t>
      </w:r>
      <w:r>
        <w:t>/ А</w:t>
      </w:r>
      <w:proofErr w:type="gramEnd"/>
      <w:r>
        <w:t xml:space="preserve">вт.-сост. </w:t>
      </w:r>
      <w:proofErr w:type="spellStart"/>
      <w:r>
        <w:t>В.Н.Рудницкая</w:t>
      </w:r>
      <w:proofErr w:type="spellEnd"/>
      <w:r>
        <w:t xml:space="preserve">, Т.В.Юдачева. -  2-е изд., </w:t>
      </w:r>
      <w:proofErr w:type="spellStart"/>
      <w:r>
        <w:t>дораб</w:t>
      </w:r>
      <w:proofErr w:type="spellEnd"/>
      <w:r>
        <w:t xml:space="preserve">. – М.: Вентана – Граф, 2010 («Начальная школа </w:t>
      </w:r>
      <w:r>
        <w:rPr>
          <w:lang w:val="en-US"/>
        </w:rPr>
        <w:t>XXI</w:t>
      </w:r>
      <w:r>
        <w:t xml:space="preserve"> века»);</w:t>
      </w:r>
    </w:p>
    <w:p w:rsidR="00B83949" w:rsidRDefault="00B83949" w:rsidP="00B83949">
      <w:pPr>
        <w:widowControl w:val="0"/>
        <w:autoSpaceDE w:val="0"/>
        <w:autoSpaceDN w:val="0"/>
        <w:adjustRightInd w:val="0"/>
        <w:ind w:right="-6"/>
        <w:contextualSpacing/>
        <w:jc w:val="both"/>
      </w:pPr>
      <w:r>
        <w:rPr>
          <w:bCs/>
        </w:rPr>
        <w:t xml:space="preserve">        - примерной (типовой) учебной программы по математике  «Начальная школа XXI века». </w:t>
      </w:r>
      <w:r>
        <w:t xml:space="preserve">Программа курса «Математика» Издательский центр (Сб. программ к комплекту учебников «Начальная школа </w:t>
      </w:r>
      <w:r>
        <w:rPr>
          <w:lang w:val="en-US"/>
        </w:rPr>
        <w:t>XXI</w:t>
      </w:r>
      <w:r>
        <w:t xml:space="preserve"> века». – 3-е изд., </w:t>
      </w:r>
      <w:proofErr w:type="spellStart"/>
      <w:r>
        <w:t>дораб</w:t>
      </w:r>
      <w:proofErr w:type="spellEnd"/>
      <w:r>
        <w:t>. и доп.</w:t>
      </w:r>
      <w:proofErr w:type="gramStart"/>
      <w:r>
        <w:t>)-</w:t>
      </w:r>
      <w:proofErr w:type="gramEnd"/>
      <w:r>
        <w:t>М. :  Вентана – Граф 2010 года  реализует основные положения концепции лингвистического образования младших школьников.</w:t>
      </w:r>
    </w:p>
    <w:p w:rsidR="00B83949" w:rsidRDefault="00B83949" w:rsidP="00B83949">
      <w:pPr>
        <w:widowControl w:val="0"/>
        <w:autoSpaceDE w:val="0"/>
        <w:autoSpaceDN w:val="0"/>
        <w:adjustRightInd w:val="0"/>
        <w:ind w:right="-6" w:firstLine="709"/>
        <w:contextualSpacing/>
        <w:jc w:val="both"/>
      </w:pPr>
      <w:r>
        <w:t xml:space="preserve"> Важнейшими ее </w:t>
      </w:r>
      <w:r>
        <w:rPr>
          <w:b/>
        </w:rPr>
        <w:t xml:space="preserve">целями  </w:t>
      </w:r>
      <w:r>
        <w:t>является:</w:t>
      </w:r>
    </w:p>
    <w:p w:rsidR="00B83949" w:rsidRDefault="00B83949" w:rsidP="00B83949">
      <w:pPr>
        <w:numPr>
          <w:ilvl w:val="0"/>
          <w:numId w:val="7"/>
        </w:numPr>
        <w:ind w:firstLine="709"/>
        <w:contextualSpacing/>
        <w:jc w:val="both"/>
      </w:pPr>
      <w: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B83949" w:rsidRDefault="00B83949" w:rsidP="00B83949">
      <w:pPr>
        <w:numPr>
          <w:ilvl w:val="0"/>
          <w:numId w:val="7"/>
        </w:numPr>
        <w:ind w:firstLine="709"/>
        <w:contextualSpacing/>
        <w:jc w:val="both"/>
      </w:pPr>
      <w:r>
        <w:t xml:space="preserve">обеспечение необходимой и достаточной математической подготовки ученика для дальнейшего обучения. </w:t>
      </w:r>
    </w:p>
    <w:p w:rsidR="00B83949" w:rsidRDefault="00B83949" w:rsidP="00B83949">
      <w:pPr>
        <w:pStyle w:val="a3"/>
        <w:shd w:val="clear" w:color="auto" w:fill="FFFFFF"/>
        <w:spacing w:before="0" w:after="0"/>
        <w:ind w:left="5" w:right="5" w:firstLine="709"/>
        <w:contextualSpacing/>
        <w:jc w:val="both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Задачи курса и особенности их реализации:</w:t>
      </w:r>
    </w:p>
    <w:p w:rsidR="00B83949" w:rsidRDefault="00B83949" w:rsidP="00B83949">
      <w:pPr>
        <w:pStyle w:val="a3"/>
        <w:numPr>
          <w:ilvl w:val="0"/>
          <w:numId w:val="8"/>
        </w:numPr>
        <w:shd w:val="clear" w:color="auto" w:fill="FFFFFF"/>
        <w:spacing w:before="0" w:after="0"/>
        <w:ind w:right="5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курс устанавливает перспективу математического образования </w:t>
      </w:r>
      <w:r>
        <w:rPr>
          <w:color w:val="000000"/>
          <w:spacing w:val="2"/>
          <w:sz w:val="24"/>
          <w:szCs w:val="24"/>
        </w:rPr>
        <w:t xml:space="preserve">учащихся. Она обеспечивается реализацией </w:t>
      </w:r>
      <w:proofErr w:type="spellStart"/>
      <w:r>
        <w:rPr>
          <w:color w:val="000000"/>
          <w:spacing w:val="2"/>
          <w:sz w:val="24"/>
          <w:szCs w:val="24"/>
        </w:rPr>
        <w:t>деятельностного</w:t>
      </w:r>
      <w:proofErr w:type="spellEnd"/>
      <w:r>
        <w:rPr>
          <w:color w:val="000000"/>
          <w:spacing w:val="2"/>
          <w:sz w:val="24"/>
          <w:szCs w:val="24"/>
        </w:rPr>
        <w:t xml:space="preserve"> подхода к обучению младших школьников средствами арифметического, алгебраи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ческого, геометрического и логического содержания учебного материала;</w:t>
      </w:r>
    </w:p>
    <w:p w:rsidR="00B83949" w:rsidRDefault="00B83949" w:rsidP="00B83949">
      <w:pPr>
        <w:pStyle w:val="a3"/>
        <w:numPr>
          <w:ilvl w:val="0"/>
          <w:numId w:val="8"/>
        </w:numPr>
        <w:shd w:val="clear" w:color="auto" w:fill="FFFFFF"/>
        <w:spacing w:before="0" w:after="0"/>
        <w:ind w:right="5" w:firstLine="709"/>
        <w:contextualSpacing/>
        <w:jc w:val="both"/>
        <w:rPr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  </w:t>
      </w:r>
      <w:r>
        <w:rPr>
          <w:color w:val="000000"/>
          <w:spacing w:val="8"/>
          <w:sz w:val="24"/>
          <w:szCs w:val="24"/>
        </w:rPr>
        <w:t xml:space="preserve">развитие математических представлений осуществляется по пяти </w:t>
      </w:r>
      <w:r>
        <w:rPr>
          <w:color w:val="000000"/>
          <w:spacing w:val="4"/>
          <w:sz w:val="24"/>
          <w:szCs w:val="24"/>
        </w:rPr>
        <w:t>взаимосвязанным содержательным линиям курса: элементы арифметики; величины и их измерение; логико-математические понятия; элементы ал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гебры; элементы геометрии;</w:t>
      </w:r>
    </w:p>
    <w:p w:rsidR="00B83949" w:rsidRDefault="00B83949" w:rsidP="00B83949">
      <w:pPr>
        <w:pStyle w:val="a3"/>
        <w:numPr>
          <w:ilvl w:val="0"/>
          <w:numId w:val="8"/>
        </w:numPr>
        <w:shd w:val="clear" w:color="auto" w:fill="FFFFFF"/>
        <w:spacing w:before="0" w:after="0"/>
        <w:ind w:right="5" w:firstLine="709"/>
        <w:contextualSpacing/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 процессе учебного диалога ученики учатся определять способ построения и решения учебной задачи. Такой подход позволяет существен</w:t>
      </w:r>
      <w:r>
        <w:rPr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но повысить уровень математического образования школьников, развить </w:t>
      </w:r>
      <w:r>
        <w:rPr>
          <w:sz w:val="24"/>
          <w:szCs w:val="24"/>
        </w:rPr>
        <w:t>их мышление и воспитать устойчивый интерес к занятиям математикой.</w:t>
      </w:r>
    </w:p>
    <w:p w:rsidR="00B83949" w:rsidRDefault="00B83949" w:rsidP="00B83949">
      <w:pPr>
        <w:ind w:firstLine="709"/>
        <w:jc w:val="both"/>
      </w:pPr>
      <w:r>
        <w:t xml:space="preserve"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 в старших классах. </w:t>
      </w:r>
    </w:p>
    <w:p w:rsidR="00B83949" w:rsidRDefault="00B83949" w:rsidP="00B83949">
      <w:pPr>
        <w:ind w:firstLine="709"/>
        <w:jc w:val="both"/>
      </w:pPr>
      <w:r>
        <w:t xml:space="preserve">В основу подбора содержания обучения положены </w:t>
      </w:r>
      <w:r>
        <w:rPr>
          <w:b/>
        </w:rPr>
        <w:t xml:space="preserve">методологические принципы: </w:t>
      </w:r>
    </w:p>
    <w:p w:rsidR="00B83949" w:rsidRDefault="00B83949" w:rsidP="00B83949">
      <w:pPr>
        <w:numPr>
          <w:ilvl w:val="0"/>
          <w:numId w:val="9"/>
        </w:numPr>
        <w:ind w:firstLine="709"/>
        <w:contextualSpacing/>
        <w:jc w:val="both"/>
      </w:pPr>
      <w: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B83949" w:rsidRDefault="00B83949" w:rsidP="00B83949">
      <w:pPr>
        <w:numPr>
          <w:ilvl w:val="0"/>
          <w:numId w:val="9"/>
        </w:numPr>
        <w:ind w:firstLine="709"/>
        <w:contextualSpacing/>
        <w:jc w:val="both"/>
      </w:pPr>
      <w:r>
        <w:t xml:space="preserve"> возможность широкого применения изучаемого материала на практике;</w:t>
      </w:r>
    </w:p>
    <w:p w:rsidR="00B83949" w:rsidRDefault="00B83949" w:rsidP="00B83949">
      <w:pPr>
        <w:numPr>
          <w:ilvl w:val="0"/>
          <w:numId w:val="9"/>
        </w:numPr>
        <w:ind w:firstLine="709"/>
        <w:contextualSpacing/>
        <w:jc w:val="both"/>
      </w:pPr>
      <w:r>
        <w:lastRenderedPageBreak/>
        <w:t xml:space="preserve"> взаимосвязь вводимого материала с ранее </w:t>
      </w:r>
      <w:proofErr w:type="gramStart"/>
      <w:r>
        <w:t>изученным</w:t>
      </w:r>
      <w:proofErr w:type="gramEnd"/>
      <w:r>
        <w:t>;</w:t>
      </w:r>
    </w:p>
    <w:p w:rsidR="00B83949" w:rsidRDefault="00B83949" w:rsidP="00B83949">
      <w:pPr>
        <w:numPr>
          <w:ilvl w:val="0"/>
          <w:numId w:val="9"/>
        </w:numPr>
        <w:ind w:firstLine="709"/>
        <w:contextualSpacing/>
        <w:jc w:val="both"/>
      </w:pPr>
      <w:r>
        <w:t xml:space="preserve">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B83949" w:rsidRDefault="00B83949" w:rsidP="00B83949">
      <w:pPr>
        <w:numPr>
          <w:ilvl w:val="0"/>
          <w:numId w:val="9"/>
        </w:numPr>
        <w:ind w:firstLine="709"/>
        <w:contextualSpacing/>
        <w:jc w:val="both"/>
      </w:pPr>
      <w:r>
        <w:t xml:space="preserve"> обогащение математического опыта младших школьников за счет включения в курс новых вопросов, ранее не изучавшихся в начальной школе;</w:t>
      </w:r>
    </w:p>
    <w:p w:rsidR="00B83949" w:rsidRDefault="00B83949" w:rsidP="00B83949">
      <w:pPr>
        <w:numPr>
          <w:ilvl w:val="0"/>
          <w:numId w:val="9"/>
        </w:numPr>
        <w:ind w:firstLine="709"/>
        <w:contextualSpacing/>
        <w:jc w:val="both"/>
      </w:pPr>
      <w:r>
        <w:t xml:space="preserve">формы текущего контроля знаний, умений, навыков -10 текущих;4-итоговых контрольных работ (Приложение№3)  </w:t>
      </w:r>
    </w:p>
    <w:p w:rsidR="00B83949" w:rsidRDefault="00B83949" w:rsidP="00B83949">
      <w:pPr>
        <w:numPr>
          <w:ilvl w:val="0"/>
          <w:numId w:val="9"/>
        </w:numPr>
        <w:ind w:firstLine="709"/>
        <w:contextualSpacing/>
        <w:jc w:val="both"/>
      </w:pPr>
      <w:r>
        <w:t xml:space="preserve"> развитие интереса к занятиям математикой.</w:t>
      </w:r>
    </w:p>
    <w:p w:rsidR="00B83949" w:rsidRDefault="00B83949" w:rsidP="00B83949">
      <w:pPr>
        <w:jc w:val="both"/>
      </w:pPr>
      <w:r>
        <w:t xml:space="preserve">     </w:t>
      </w:r>
      <w:r>
        <w:rPr>
          <w:b/>
        </w:rPr>
        <w:t xml:space="preserve">Учебно-методический комплект:   </w:t>
      </w:r>
    </w:p>
    <w:p w:rsidR="00B83949" w:rsidRDefault="00B83949" w:rsidP="00B83949">
      <w:pPr>
        <w:ind w:left="1479"/>
        <w:contextualSpacing/>
        <w:jc w:val="both"/>
        <w:rPr>
          <w:b/>
        </w:rPr>
      </w:pPr>
      <w:r>
        <w:t xml:space="preserve">Математика: 4 класс: учебник для учащихся общеобразовательных учреждений: в 2-х ч./ Авт.-сост. </w:t>
      </w:r>
      <w:proofErr w:type="spellStart"/>
      <w:r>
        <w:t>В.Н.Рудницкая</w:t>
      </w:r>
      <w:proofErr w:type="spellEnd"/>
      <w:r>
        <w:t xml:space="preserve">, Т.В.Юдачева. -  2-е изд., </w:t>
      </w:r>
      <w:proofErr w:type="spellStart"/>
      <w:r>
        <w:t>дораб</w:t>
      </w:r>
      <w:proofErr w:type="spellEnd"/>
      <w:r>
        <w:t xml:space="preserve">. – М.: Вентана – Граф, 2010 («Начальная школа </w:t>
      </w:r>
      <w:r>
        <w:rPr>
          <w:lang w:val="en-US"/>
        </w:rPr>
        <w:t>XXI</w:t>
      </w:r>
      <w:r>
        <w:t xml:space="preserve"> века»);</w:t>
      </w:r>
    </w:p>
    <w:p w:rsidR="00B83949" w:rsidRDefault="00B83949" w:rsidP="00B83949">
      <w:pPr>
        <w:ind w:left="1479"/>
        <w:contextualSpacing/>
        <w:jc w:val="both"/>
      </w:pPr>
      <w:r>
        <w:t xml:space="preserve">Рудницкая В.Н., Юдачева Т.В. Математика: 4 класс: Рабочая тетрадь. – В 2 ч. – М.: Вентана – Граф , 2011 («Начальная школа </w:t>
      </w:r>
      <w:r>
        <w:rPr>
          <w:lang w:val="en-US"/>
        </w:rPr>
        <w:t>XXI</w:t>
      </w:r>
      <w:r>
        <w:t xml:space="preserve"> века»);</w:t>
      </w:r>
    </w:p>
    <w:p w:rsidR="00B83949" w:rsidRDefault="00B83949" w:rsidP="00B83949">
      <w:pPr>
        <w:numPr>
          <w:ilvl w:val="0"/>
          <w:numId w:val="10"/>
        </w:numPr>
        <w:ind w:firstLine="709"/>
        <w:contextualSpacing/>
        <w:jc w:val="both"/>
      </w:pPr>
      <w:r>
        <w:t xml:space="preserve">Рудницкая В.Н., Юдачева Т.В. Математика: 4 класс: Методика обучения. – М.: Вентана – Граф, 2007 («Начальная школа </w:t>
      </w:r>
      <w:r>
        <w:rPr>
          <w:lang w:val="en-US"/>
        </w:rPr>
        <w:t>XXI</w:t>
      </w:r>
      <w:r>
        <w:t xml:space="preserve"> века»);</w:t>
      </w:r>
    </w:p>
    <w:p w:rsidR="00B83949" w:rsidRDefault="00B83949" w:rsidP="00B83949">
      <w:pPr>
        <w:ind w:left="1479"/>
        <w:contextualSpacing/>
        <w:jc w:val="both"/>
      </w:pPr>
      <w:r>
        <w:t xml:space="preserve">Рудницкая В.Н., Юдачева Т.В. Математика в начальной школе: Проверочные и контрольные работы. – М.: Вентана – Граф, 2007 («Начальная школа </w:t>
      </w:r>
      <w:r>
        <w:rPr>
          <w:lang w:val="en-US"/>
        </w:rPr>
        <w:t>XXI</w:t>
      </w:r>
      <w:r>
        <w:t xml:space="preserve"> века»).  </w:t>
      </w:r>
      <w:r>
        <w:rPr>
          <w:b/>
          <w:i/>
        </w:rPr>
        <w:t xml:space="preserve"> </w:t>
      </w:r>
    </w:p>
    <w:p w:rsidR="00B83949" w:rsidRDefault="00B83949" w:rsidP="00B83949">
      <w:pPr>
        <w:autoSpaceDE w:val="0"/>
        <w:autoSpaceDN w:val="0"/>
        <w:adjustRightInd w:val="0"/>
        <w:ind w:firstLine="709"/>
        <w:jc w:val="both"/>
      </w:pPr>
      <w:r>
        <w:t>В авторскую программу изменения не внесены.</w:t>
      </w:r>
    </w:p>
    <w:p w:rsidR="00B83949" w:rsidRDefault="00B83949" w:rsidP="00B83949">
      <w:pPr>
        <w:ind w:firstLine="709"/>
        <w:jc w:val="both"/>
      </w:pPr>
      <w:r>
        <w:rPr>
          <w:b/>
        </w:rPr>
        <w:t>Количество часов:</w:t>
      </w:r>
      <w:r>
        <w:t xml:space="preserve">  </w:t>
      </w:r>
    </w:p>
    <w:p w:rsidR="00B83949" w:rsidRDefault="00B83949" w:rsidP="00B83949">
      <w:pPr>
        <w:ind w:firstLine="709"/>
        <w:jc w:val="both"/>
      </w:pPr>
      <w:r>
        <w:t>учебный  год: 140  часов  (4 часа в неделю)</w:t>
      </w:r>
    </w:p>
    <w:p w:rsidR="00B83949" w:rsidRDefault="00B83949" w:rsidP="00B83949">
      <w:pPr>
        <w:ind w:firstLine="709"/>
        <w:jc w:val="both"/>
      </w:pPr>
      <w:r>
        <w:t>Количество контрольных работ – 14 ч.</w:t>
      </w:r>
    </w:p>
    <w:p w:rsidR="00B83949" w:rsidRDefault="00B83949" w:rsidP="00B83949">
      <w:pPr>
        <w:ind w:firstLine="709"/>
        <w:jc w:val="both"/>
      </w:pPr>
      <w:r>
        <w:t>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аттестацией учащихся являются контрольные работы:</w:t>
      </w:r>
    </w:p>
    <w:p w:rsidR="00B83949" w:rsidRDefault="00B83949" w:rsidP="00B83949">
      <w:pPr>
        <w:ind w:firstLine="709"/>
        <w:jc w:val="both"/>
      </w:pPr>
      <w:r>
        <w:t>-текущие контрольные работы (проводятся несколько раз в год после окончания крупных тем программ).</w:t>
      </w:r>
    </w:p>
    <w:p w:rsidR="00B83949" w:rsidRDefault="00B83949" w:rsidP="00B83949">
      <w:pPr>
        <w:ind w:firstLine="709"/>
        <w:jc w:val="both"/>
      </w:pPr>
      <w:r>
        <w:t xml:space="preserve">- итоговые контрольные работы проводятся за истёкший период работы (четверть, год). </w:t>
      </w:r>
    </w:p>
    <w:p w:rsidR="00B83949" w:rsidRDefault="00B83949" w:rsidP="00B83949">
      <w:pPr>
        <w:ind w:firstLine="709"/>
        <w:jc w:val="both"/>
      </w:pPr>
      <w:r>
        <w:t xml:space="preserve">                                                                                         </w:t>
      </w:r>
    </w:p>
    <w:p w:rsidR="00B83949" w:rsidRDefault="00B83949" w:rsidP="00B83949">
      <w:pPr>
        <w:ind w:firstLine="709"/>
        <w:jc w:val="both"/>
      </w:pPr>
      <w:r>
        <w:br w:type="page"/>
      </w:r>
      <w:r>
        <w:rPr>
          <w:b/>
        </w:rPr>
        <w:lastRenderedPageBreak/>
        <w:t>Основные требования к уровню подготовки учащихся 4 класса</w:t>
      </w:r>
    </w:p>
    <w:p w:rsidR="00B83949" w:rsidRDefault="00B83949" w:rsidP="00B83949">
      <w:pPr>
        <w:shd w:val="clear" w:color="auto" w:fill="FFFFFF"/>
        <w:ind w:firstLine="709"/>
        <w:jc w:val="both"/>
        <w:rPr>
          <w:b/>
        </w:rPr>
      </w:pPr>
    </w:p>
    <w:p w:rsidR="00B83949" w:rsidRDefault="00B83949" w:rsidP="00B83949">
      <w:pPr>
        <w:shd w:val="clear" w:color="auto" w:fill="FFFFFF"/>
        <w:ind w:left="418" w:firstLine="709"/>
        <w:contextualSpacing/>
        <w:jc w:val="both"/>
      </w:pPr>
      <w:r>
        <w:rPr>
          <w:i/>
          <w:iCs/>
        </w:rPr>
        <w:t>К концу обучения в 4 классе учащиеся должны:</w:t>
      </w:r>
    </w:p>
    <w:p w:rsidR="00B83949" w:rsidRDefault="00B83949" w:rsidP="00B83949">
      <w:pPr>
        <w:shd w:val="clear" w:color="auto" w:fill="FFFFFF"/>
        <w:ind w:left="422" w:firstLine="709"/>
        <w:contextualSpacing/>
        <w:jc w:val="both"/>
      </w:pPr>
      <w:r>
        <w:rPr>
          <w:i/>
          <w:iCs/>
        </w:rPr>
        <w:t>называть:</w:t>
      </w:r>
    </w:p>
    <w:p w:rsidR="00B83949" w:rsidRDefault="00B83949" w:rsidP="00B83949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22" w:right="1267" w:firstLine="709"/>
        <w:contextualSpacing/>
        <w:jc w:val="both"/>
      </w:pPr>
      <w:r>
        <w:t xml:space="preserve">классы и разряды многозначных чисел; </w:t>
      </w:r>
    </w:p>
    <w:p w:rsidR="00B83949" w:rsidRDefault="00B83949" w:rsidP="00B83949">
      <w:pPr>
        <w:shd w:val="clear" w:color="auto" w:fill="FFFFFF"/>
        <w:tabs>
          <w:tab w:val="left" w:pos="691"/>
        </w:tabs>
        <w:ind w:left="422" w:right="1267" w:firstLine="709"/>
        <w:contextualSpacing/>
        <w:jc w:val="both"/>
      </w:pPr>
      <w:r>
        <w:rPr>
          <w:i/>
          <w:iCs/>
        </w:rPr>
        <w:t>сравнивать:</w:t>
      </w:r>
    </w:p>
    <w:p w:rsidR="00B83949" w:rsidRDefault="00B83949" w:rsidP="00B83949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22" w:right="2534" w:firstLine="709"/>
        <w:contextualSpacing/>
        <w:jc w:val="both"/>
      </w:pPr>
      <w:r>
        <w:t>многозначные числа;</w:t>
      </w:r>
    </w:p>
    <w:p w:rsidR="00B83949" w:rsidRDefault="00B83949" w:rsidP="00B83949">
      <w:pPr>
        <w:shd w:val="clear" w:color="auto" w:fill="FFFFFF"/>
        <w:tabs>
          <w:tab w:val="left" w:pos="691"/>
        </w:tabs>
        <w:ind w:left="422" w:right="2534" w:firstLine="709"/>
        <w:contextualSpacing/>
        <w:jc w:val="both"/>
      </w:pPr>
      <w:r>
        <w:t xml:space="preserve"> </w:t>
      </w:r>
      <w:r>
        <w:rPr>
          <w:i/>
          <w:iCs/>
        </w:rPr>
        <w:t>воспроизводить по памяти:</w:t>
      </w:r>
    </w:p>
    <w:p w:rsidR="00B83949" w:rsidRDefault="00B83949" w:rsidP="00B83949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29" w:right="14" w:firstLine="709"/>
        <w:contextualSpacing/>
        <w:jc w:val="both"/>
      </w:pPr>
      <w: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</w:t>
      </w:r>
      <w:r>
        <w:softHyphen/>
        <w:t>но сложения и вычитания);</w:t>
      </w:r>
    </w:p>
    <w:p w:rsidR="00B83949" w:rsidRDefault="00B83949" w:rsidP="00B83949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29" w:right="10" w:firstLine="709"/>
        <w:contextualSpacing/>
        <w:jc w:val="both"/>
      </w:pPr>
      <w:r>
        <w:t xml:space="preserve">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>
          <w:t>1000 кг</w:t>
        </w:r>
      </w:smartTag>
      <w:r>
        <w:t xml:space="preserve">, 1 </w:t>
      </w:r>
      <w:proofErr w:type="spellStart"/>
      <w:r>
        <w:t>ц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100 кг"/>
        </w:smartTagPr>
        <w:r>
          <w:t>100 кг</w:t>
        </w:r>
      </w:smartTag>
      <w:r>
        <w:t xml:space="preserve">, 1 т = 10 </w:t>
      </w:r>
      <w:proofErr w:type="spellStart"/>
      <w:r>
        <w:t>ц</w:t>
      </w:r>
      <w:proofErr w:type="spellEnd"/>
      <w:r>
        <w:t>;</w:t>
      </w:r>
    </w:p>
    <w:p w:rsidR="00B83949" w:rsidRDefault="00B83949" w:rsidP="00B83949">
      <w:pPr>
        <w:shd w:val="clear" w:color="auto" w:fill="FFFFFF"/>
        <w:ind w:left="437" w:firstLine="709"/>
        <w:contextualSpacing/>
        <w:jc w:val="both"/>
      </w:pPr>
      <w:r>
        <w:rPr>
          <w:i/>
          <w:iCs/>
        </w:rPr>
        <w:t>применять:</w:t>
      </w:r>
    </w:p>
    <w:p w:rsidR="00B83949" w:rsidRDefault="00B83949" w:rsidP="00B83949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29" w:right="5" w:firstLine="709"/>
        <w:contextualSpacing/>
        <w:jc w:val="both"/>
      </w:pPr>
      <w:r>
        <w:t>правила порядка выполнения действий при вычисле</w:t>
      </w:r>
      <w:r>
        <w:softHyphen/>
        <w:t>нии значений выражений со скобками и без них, содержащих 3-4 арифметических действия;</w:t>
      </w:r>
    </w:p>
    <w:p w:rsidR="00B83949" w:rsidRDefault="00B83949" w:rsidP="00B83949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29" w:right="5" w:firstLine="709"/>
        <w:contextualSpacing/>
        <w:jc w:val="both"/>
      </w:pPr>
      <w:r>
        <w:t>правила поразрядного сложения и вычитания, а также алгоритмы умножения и деления при выполнении письмен</w:t>
      </w:r>
      <w:r>
        <w:softHyphen/>
        <w:t>ных расчетов с многозначными числами;</w:t>
      </w:r>
    </w:p>
    <w:p w:rsidR="00B83949" w:rsidRDefault="00B83949" w:rsidP="00B83949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29" w:right="14" w:firstLine="709"/>
        <w:contextualSpacing/>
        <w:jc w:val="both"/>
      </w:pPr>
      <w:r>
        <w:t>знание зависимости между скоростью, путем и временем движения для решения арифметических задач;</w:t>
      </w:r>
    </w:p>
    <w:p w:rsidR="00B83949" w:rsidRDefault="00B83949" w:rsidP="00B83949">
      <w:pPr>
        <w:shd w:val="clear" w:color="auto" w:fill="FFFFFF"/>
        <w:ind w:left="422" w:firstLine="709"/>
        <w:contextualSpacing/>
        <w:jc w:val="both"/>
      </w:pPr>
      <w:r>
        <w:rPr>
          <w:i/>
          <w:iCs/>
        </w:rPr>
        <w:t>решать учебные и практические задачи:</w:t>
      </w:r>
    </w:p>
    <w:p w:rsidR="00B83949" w:rsidRDefault="00B83949" w:rsidP="00B83949">
      <w:pPr>
        <w:shd w:val="clear" w:color="auto" w:fill="FFFFFF"/>
        <w:tabs>
          <w:tab w:val="left" w:pos="696"/>
        </w:tabs>
        <w:ind w:left="29" w:firstLine="709"/>
        <w:contextualSpacing/>
        <w:jc w:val="both"/>
      </w:pPr>
      <w:r>
        <w:t>•</w:t>
      </w:r>
      <w:r>
        <w:tab/>
        <w:t>читать и записывать многозначные числа в пределах</w:t>
      </w:r>
      <w:r>
        <w:br/>
        <w:t>миллиона;</w:t>
      </w:r>
    </w:p>
    <w:p w:rsidR="00B83949" w:rsidRDefault="00B83949" w:rsidP="00B83949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contextualSpacing/>
        <w:jc w:val="both"/>
      </w:pPr>
      <w: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B83949" w:rsidRDefault="00B83949" w:rsidP="00B83949">
      <w:pPr>
        <w:widowControl w:val="0"/>
        <w:numPr>
          <w:ilvl w:val="0"/>
          <w:numId w:val="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"/>
        <w:ind w:left="72" w:firstLine="709"/>
        <w:contextualSpacing/>
        <w:jc w:val="both"/>
      </w:pPr>
      <w:proofErr w:type="gramStart"/>
      <w:r>
        <w:t>выполнять четыре арифметических действия (сложе</w:t>
      </w:r>
      <w:r>
        <w:softHyphen/>
        <w:t>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  <w:proofErr w:type="gramEnd"/>
    </w:p>
    <w:p w:rsidR="00B83949" w:rsidRDefault="00B83949" w:rsidP="00B83949">
      <w:pPr>
        <w:shd w:val="clear" w:color="auto" w:fill="FFFFFF"/>
        <w:tabs>
          <w:tab w:val="left" w:pos="653"/>
        </w:tabs>
        <w:ind w:firstLine="709"/>
        <w:jc w:val="both"/>
      </w:pPr>
      <w:r>
        <w:t>•</w:t>
      </w:r>
      <w:r>
        <w:tab/>
        <w:t>решать арифметические текстовые задачи разных видов</w:t>
      </w:r>
    </w:p>
    <w:p w:rsidR="00B83949" w:rsidRDefault="00B83949" w:rsidP="00B83949">
      <w:pPr>
        <w:jc w:val="both"/>
        <w:rPr>
          <w:b/>
        </w:rPr>
      </w:pPr>
    </w:p>
    <w:p w:rsidR="00B83949" w:rsidRDefault="00B83949" w:rsidP="00B83949">
      <w:pPr>
        <w:jc w:val="both"/>
      </w:pPr>
    </w:p>
    <w:p w:rsidR="00B83949" w:rsidRDefault="00B83949" w:rsidP="00B83949">
      <w:pPr>
        <w:jc w:val="both"/>
      </w:pPr>
    </w:p>
    <w:p w:rsidR="00B83949" w:rsidRDefault="00B83949" w:rsidP="00B83949">
      <w:pPr>
        <w:jc w:val="both"/>
      </w:pPr>
    </w:p>
    <w:p w:rsidR="00B83949" w:rsidRDefault="00B83949" w:rsidP="00B83949">
      <w:pPr>
        <w:jc w:val="both"/>
      </w:pPr>
    </w:p>
    <w:p w:rsidR="00B83949" w:rsidRDefault="00B83949" w:rsidP="00B83949">
      <w:pPr>
        <w:jc w:val="both"/>
      </w:pPr>
    </w:p>
    <w:p w:rsidR="00B83949" w:rsidRDefault="00B83949" w:rsidP="00B83949">
      <w:pPr>
        <w:jc w:val="both"/>
      </w:pPr>
    </w:p>
    <w:p w:rsidR="00642278" w:rsidRPr="00AE6178" w:rsidRDefault="00570490" w:rsidP="00642278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0F5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 w:rsidR="00B237E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2278" w:rsidRPr="00AE6178">
        <w:rPr>
          <w:b/>
          <w:bCs/>
        </w:rPr>
        <w:t>МАТЕМАТИКА</w:t>
      </w:r>
      <w:r w:rsidR="00642278" w:rsidRPr="00AE6178">
        <w:rPr>
          <w:b/>
          <w:bCs/>
        </w:rPr>
        <w:br/>
        <w:t>Тематическое планирование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3"/>
        <w:gridCol w:w="1165"/>
        <w:gridCol w:w="1863"/>
        <w:gridCol w:w="834"/>
        <w:gridCol w:w="971"/>
        <w:gridCol w:w="2392"/>
        <w:gridCol w:w="2513"/>
        <w:gridCol w:w="880"/>
        <w:gridCol w:w="1350"/>
        <w:gridCol w:w="860"/>
        <w:gridCol w:w="83"/>
        <w:gridCol w:w="816"/>
      </w:tblGrid>
      <w:tr w:rsidR="00642278" w:rsidRPr="00B62A25" w:rsidTr="009240D3">
        <w:trPr>
          <w:trHeight w:val="570"/>
          <w:tblCellSpacing w:w="0" w:type="dxa"/>
          <w:jc w:val="center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№ </w:t>
            </w:r>
            <w:r w:rsidRPr="00B62A2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62A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62A25">
              <w:rPr>
                <w:sz w:val="20"/>
                <w:szCs w:val="20"/>
              </w:rPr>
              <w:t>/</w:t>
            </w:r>
            <w:proofErr w:type="spellStart"/>
            <w:r w:rsidRPr="00B62A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 урока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Тип </w:t>
            </w:r>
            <w:r w:rsidRPr="00B62A25">
              <w:rPr>
                <w:sz w:val="20"/>
                <w:szCs w:val="20"/>
              </w:rPr>
              <w:br/>
              <w:t>урока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Элементы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содержания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Требования к уровню подготовленности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учащихся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B62A25">
              <w:rPr>
                <w:sz w:val="20"/>
                <w:szCs w:val="20"/>
              </w:rPr>
              <w:t>про-ведения</w:t>
            </w:r>
            <w:proofErr w:type="spellEnd"/>
            <w:proofErr w:type="gramEnd"/>
          </w:p>
        </w:tc>
      </w:tr>
      <w:tr w:rsidR="00642278" w:rsidRPr="00B62A25" w:rsidTr="00642278">
        <w:trPr>
          <w:trHeight w:val="510"/>
          <w:tblCellSpacing w:w="0" w:type="dxa"/>
          <w:jc w:val="center"/>
        </w:trPr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BB2E12" w:rsidRPr="00B62A25" w:rsidTr="002E5473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1–2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Десятичная система счисления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Десятичная система счисления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Вводный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 разрядов: единицы, десятки, сотни. Значение каждой цифры в записи трехзначного числа. Знакомство с понятием «десятичная система счисления». Представление числа в виде суммы разрядных слагаемых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особенности построения десятичной системы счисления, названия разрядов. 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представлять числа в виде суммы разрядных слагаемых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Римская система записи чисел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2E5473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570490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BB2E12" w:rsidRPr="00B62A25" w:rsidTr="002E5473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3–4</w:t>
            </w:r>
          </w:p>
        </w:tc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Сравнение десятичной системы с римской системой записи чисел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2E5473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Чтение</w:t>
            </w:r>
            <w:r w:rsidRPr="00B62A25">
              <w:rPr>
                <w:sz w:val="20"/>
                <w:szCs w:val="20"/>
              </w:rPr>
              <w:br/>
              <w:t>и запись многозначных чисел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Классы и разряды многозначного числа в пределах миллиарда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Знакомство с классами и разрядами многозначного числа в пределах миллиарда. Чтение и запись многозначных чисел. 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название, последовательность и запись чисел от 0 до 1000000;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классы и разряды.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</w:t>
            </w:r>
            <w:r w:rsidRPr="00B62A25">
              <w:rPr>
                <w:sz w:val="20"/>
                <w:szCs w:val="20"/>
              </w:rPr>
              <w:t>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читать многозначное число путем разбивки его записи на классы;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– записывать многозначное число цифрами после </w:t>
            </w:r>
            <w:proofErr w:type="gramStart"/>
            <w:r w:rsidRPr="00B62A25">
              <w:rPr>
                <w:sz w:val="20"/>
                <w:szCs w:val="20"/>
              </w:rPr>
              <w:lastRenderedPageBreak/>
              <w:t>предварительного</w:t>
            </w:r>
            <w:proofErr w:type="gramEnd"/>
            <w:r w:rsidRPr="00B62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lastRenderedPageBreak/>
              <w:t>Текущий. Самостоятельная работа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Способ чтения многозначного числа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Запись многозначного числа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b/>
          <w:bCs/>
          <w:sz w:val="20"/>
          <w:szCs w:val="20"/>
        </w:rPr>
        <w:lastRenderedPageBreak/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64227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BB2E12" w:rsidRPr="00B62A25" w:rsidTr="00E55AF5">
        <w:tblPrEx>
          <w:tblCellSpacing w:w="-8" w:type="dxa"/>
        </w:tblPrEx>
        <w:trPr>
          <w:trHeight w:val="3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Чтение и запись многозначных чисел. Самостоятельная работа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Закрепление ЗУН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определения числа цифр в каждом классе;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сравнивать многозначные числа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4045A3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9–11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Сравнение многозначных чисел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Сравнение многозначных чисел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Поразрядное сравнение многозначных чисел.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Запись результатов сравнения с помощью знаков «&lt;», «&gt;»</w:t>
            </w: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ind w:left="-30"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4045A3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ind w:left="-30" w:right="-3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Сложение многозначных чисел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Устные и письменные приемы сложения многозначных чисел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алгоритмом письменного сложения многозначных чисел и последующая отработка соответствующих практических умений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и </w:t>
            </w: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применять алгоритм письменного сложения многозначных чисел.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переносить умение складывать числа в пределах 1000 на область многозначных чисел до миллиарда;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проверку сложения перестановкой слагаемых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15"/>
                <w:sz w:val="20"/>
                <w:szCs w:val="20"/>
              </w:rPr>
            </w:pPr>
            <w:r w:rsidRPr="00B62A25">
              <w:rPr>
                <w:spacing w:val="15"/>
                <w:sz w:val="20"/>
                <w:szCs w:val="20"/>
              </w:rPr>
              <w:t>13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Сложение многозначных чисел в пределах миллиарда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14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1 по теме «Сложение многозначных чисел»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Работа над ошибками. Проверка сложения перестановкой слагаемых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64227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BB2E12" w:rsidRPr="00B62A25" w:rsidTr="00D54290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16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Вычитание многозначных чисел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Устные и письменные приемы вычитания многозначных чисел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 устных и письменных приемов вычитания (в том числе и поразрядное вычитание).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алгоритмом письменного вычитания многозначных чисел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и </w:t>
            </w:r>
            <w:r w:rsidRPr="00B62A25">
              <w:rPr>
                <w:spacing w:val="45"/>
                <w:sz w:val="20"/>
                <w:szCs w:val="20"/>
              </w:rPr>
              <w:t>применят</w:t>
            </w:r>
            <w:r w:rsidRPr="00B62A25">
              <w:rPr>
                <w:sz w:val="20"/>
                <w:szCs w:val="20"/>
              </w:rPr>
              <w:t>ь алгоритм письменного вычитания многозначных чисел.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ь: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переносить умения производить поразрядное вычитание в пределах 1000 на область чисел до миллиарда;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проверку вычитания с помощью сложения разности с вычитаемым и с помощью разности из уменьшаемого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872696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17–</w:t>
            </w:r>
            <w:r w:rsidRPr="00B62A25">
              <w:rPr>
                <w:sz w:val="20"/>
                <w:szCs w:val="20"/>
              </w:rPr>
              <w:br/>
              <w:t>18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Вычитание многозначных чисел в пределах миллиарда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872696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827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19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2 по теме «Вычитание многозначных чисел»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BB2E12">
        <w:tblPrEx>
          <w:tblCellSpacing w:w="-8" w:type="dxa"/>
        </w:tblPrEx>
        <w:trPr>
          <w:trHeight w:val="1056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Построение прямоугольника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Построение прямоугольника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Построение прямоугольника с данными длинами сторон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строить прямоугольник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D92CB5">
        <w:tblPrEx>
          <w:tblCellSpacing w:w="-8" w:type="dxa"/>
        </w:tblPrEx>
        <w:trPr>
          <w:trHeight w:val="90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21–</w:t>
            </w:r>
            <w:r w:rsidRPr="00B62A25">
              <w:rPr>
                <w:sz w:val="20"/>
                <w:szCs w:val="20"/>
              </w:rPr>
              <w:br/>
              <w:t>22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Построение прямоугольника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Построение на нелинованной бумаге прямоугольника (квадрата) с помощью чертежных инструментов разными способами</w:t>
            </w: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D92CB5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64227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642278">
        <w:tblPrEx>
          <w:tblCellSpacing w:w="-8" w:type="dxa"/>
        </w:tblPrEx>
        <w:trPr>
          <w:trHeight w:val="1013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Скорость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Скорость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Ознакомление с новой величиной – скорость.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Единицы скорости и их обозначения.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Иметь</w:t>
            </w:r>
            <w:r w:rsidRPr="00B62A25">
              <w:rPr>
                <w:sz w:val="20"/>
                <w:szCs w:val="20"/>
              </w:rPr>
              <w:t xml:space="preserve"> представление о понятии «скорость» как характеристике быстроты движения тела.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</w:t>
            </w:r>
            <w:r w:rsidRPr="00B62A25">
              <w:rPr>
                <w:sz w:val="20"/>
                <w:szCs w:val="20"/>
              </w:rPr>
              <w:t xml:space="preserve"> обозначать единицы скорости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001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24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Единицы скорости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BB2E12">
        <w:tblPrEx>
          <w:tblCellSpacing w:w="-8" w:type="dxa"/>
        </w:tblPrEx>
        <w:trPr>
          <w:trHeight w:val="847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25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Скорость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Прибор «спидометр»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37244A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26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движение. Нахождение скорости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Три вида задач на нахождение: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скорости, если известны путь и время;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пути, если известны скорость и время;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– времени, если </w:t>
            </w:r>
            <w:proofErr w:type="gramStart"/>
            <w:r w:rsidRPr="00B62A25">
              <w:rPr>
                <w:sz w:val="20"/>
                <w:szCs w:val="20"/>
              </w:rPr>
              <w:t>известны</w:t>
            </w:r>
            <w:proofErr w:type="gramEnd"/>
            <w:r w:rsidRPr="00B62A25">
              <w:rPr>
                <w:sz w:val="20"/>
                <w:szCs w:val="20"/>
              </w:rPr>
              <w:t xml:space="preserve"> путь и скорость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</w:t>
            </w:r>
            <w:r w:rsidRPr="00B62A25">
              <w:rPr>
                <w:sz w:val="20"/>
                <w:szCs w:val="20"/>
              </w:rPr>
              <w:t>: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пользоваться изученной терминологией;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решать текстовые задачи на движение.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Знать</w:t>
            </w:r>
            <w:r w:rsidRPr="00B62A25">
              <w:rPr>
                <w:sz w:val="20"/>
                <w:szCs w:val="20"/>
              </w:rPr>
              <w:t xml:space="preserve"> зависимость между величинами: скорость, время, расстояние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37244A">
        <w:tblPrEx>
          <w:tblCellSpacing w:w="-8" w:type="dxa"/>
        </w:tblPrEx>
        <w:trPr>
          <w:trHeight w:val="1178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27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движение. Нахождение пути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37244A">
        <w:tblPrEx>
          <w:tblCellSpacing w:w="-8" w:type="dxa"/>
        </w:tblPrEx>
        <w:trPr>
          <w:trHeight w:val="7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28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 Нахождение времени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3147A2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29–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30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3147A2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64227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BB2E12" w:rsidRPr="00B62A25" w:rsidTr="006C2BC1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Координатный угол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Координатный угол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Представление о понятии «координатный угол»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Иметь представлени</w:t>
            </w:r>
            <w:r w:rsidRPr="00B62A25">
              <w:rPr>
                <w:sz w:val="20"/>
                <w:szCs w:val="20"/>
              </w:rPr>
              <w:t>е о понятии «координатный угол»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Координатный угол. Чтение и запись координат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6C2BC1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32–</w:t>
            </w:r>
            <w:r w:rsidRPr="00B62A25">
              <w:rPr>
                <w:sz w:val="20"/>
                <w:szCs w:val="20"/>
              </w:rPr>
              <w:br/>
              <w:t>33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Построение точки с указанными координатами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Отработка навыка построения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строить точки с указанными координатами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6C2BC1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62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Графики. Диаграммы. Таблицы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Графики Таблицы. Диаграммы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Ознакомление с понятиями «график», «диаграмма», «таблица».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Отработка навыков построения простейших графиков и диаграмм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понятия «график», «диаграмма», «таблица», об их значении для передачи информации.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строить простейшие графики и диаграммы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Графики, диаграммы, таблицы. Их значение для передачи информации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706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35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Построение простейших графиков, диаграмм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Переместительное свойство сложения и умножения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Переместительное свойство сложения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Обобщение представлений о переместительном свойстве сложения и умножения, о сложении с нулем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 xml:space="preserve">Знать </w:t>
            </w:r>
            <w:r w:rsidRPr="00B62A25">
              <w:rPr>
                <w:sz w:val="20"/>
                <w:szCs w:val="20"/>
              </w:rPr>
              <w:t>понятия «переместительное свойство сложения», «переместительное свойство умножения».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64227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642278">
        <w:tblPrEx>
          <w:tblCellSpacing w:w="-8" w:type="dxa"/>
        </w:tblPrEx>
        <w:trPr>
          <w:trHeight w:val="1722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37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</w:t>
            </w:r>
            <w:r w:rsidRPr="00B62A25">
              <w:rPr>
                <w:sz w:val="20"/>
                <w:szCs w:val="20"/>
              </w:rPr>
              <w:t>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сложение, используя свойства арифметических действий;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вычисления с нулем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563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38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Переместительное свойство сложения и умножения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98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39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Сочетательное свойство сложения и умножения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Сочетательное свойство сложения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Обобщение представлений о сочетательном свойстве сложения и умножения, о сложении с нулем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 xml:space="preserve">Знать </w:t>
            </w:r>
            <w:r w:rsidRPr="00B62A25">
              <w:rPr>
                <w:sz w:val="20"/>
                <w:szCs w:val="20"/>
              </w:rPr>
              <w:t>понятия «сочетательное свойство сложения», «сочетательное свойство умножения».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</w:t>
            </w:r>
            <w:r w:rsidRPr="00B62A25">
              <w:rPr>
                <w:sz w:val="20"/>
                <w:szCs w:val="20"/>
              </w:rPr>
              <w:t>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сложение и умножение, используя свойства арифметических действий;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вычисления с нулем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57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40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Сочетательное свойство умножения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41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Сочетательное свойство сложения и умножения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64227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642278">
        <w:tblPrEx>
          <w:tblCellSpacing w:w="-8" w:type="dxa"/>
        </w:tblPrEx>
        <w:trPr>
          <w:trHeight w:val="1439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>Многогранник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Многогранник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Представление о многограннике.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Отработка навыка изображения многогранника на чертежах, обозначения их буквами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Имет</w:t>
            </w:r>
            <w:r w:rsidRPr="00B62A25">
              <w:rPr>
                <w:sz w:val="20"/>
                <w:szCs w:val="20"/>
              </w:rPr>
              <w:t>ь представление о многограннике.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определять и называть элементы многогранника – грани, вершины, ребра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Многогранник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702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43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Изображение многогранника на чертежах, обозначение их буквами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Элементы многогранника – грани, вершины, ребра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44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Распределительные свойства умножения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Распределительные свойства умножения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Обобщение представлений о распределительном свойстве умножения относительно сложения и относительно вычитания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свойства арифметических действий: перестановка множителей в произведении, группировка множителей в произведении.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использовать свойства арифметических действий при выполнении вычислений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45</w:t>
            </w: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Вычисления с использованием распределительных свойств умножения. Самостоятельная работа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642278">
        <w:tblPrEx>
          <w:tblCellSpacing w:w="-8" w:type="dxa"/>
        </w:tblPrEx>
        <w:trPr>
          <w:trHeight w:val="2418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Сложение и вычитание многозначных чисел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3 по теме «Сложение и вычитание многозначных чисел»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приемы сложения и вычитания многозначных чисел в пределах миллиарда.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ь:</w:t>
            </w:r>
          </w:p>
          <w:p w:rsidR="00642278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использовать свойства сложения и умножения при выполнении вычислений;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Тематический. Контрольная работа № 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AC05B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BB2E12" w:rsidRPr="00B62A25" w:rsidTr="00BB2E12">
        <w:tblPrEx>
          <w:tblCellSpacing w:w="-8" w:type="dxa"/>
        </w:tblPrEx>
        <w:trPr>
          <w:trHeight w:val="1013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47–</w:t>
            </w:r>
            <w:r w:rsidRPr="00B62A25">
              <w:rPr>
                <w:sz w:val="20"/>
                <w:szCs w:val="20"/>
              </w:rPr>
              <w:br/>
              <w:t>48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Умножение на 1000, 10000, 100000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Умножение на 1000, 10000, 100000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правилами умножения на 1000, 10000, 100000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и </w:t>
            </w: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применять правила умножения на 1000, 10000, 100000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BB2E12">
        <w:tblPrEx>
          <w:tblCellSpacing w:w="-8" w:type="dxa"/>
        </w:tblPrEx>
        <w:trPr>
          <w:trHeight w:val="879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2D6858">
        <w:tblPrEx>
          <w:tblCellSpacing w:w="-8" w:type="dxa"/>
        </w:tblPrEx>
        <w:trPr>
          <w:trHeight w:val="1697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Тонна. Центнер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Единицы массы: тонна и центнер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Единицы массы: тонна и центнер. Соотношения между единицами массы: тонной и центнером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 xml:space="preserve">Знать </w:t>
            </w:r>
            <w:r w:rsidRPr="00B62A25">
              <w:rPr>
                <w:sz w:val="20"/>
                <w:szCs w:val="20"/>
              </w:rPr>
              <w:t>единицы массы: тонна и центнер.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Уметь: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 xml:space="preserve">– </w:t>
            </w:r>
            <w:r w:rsidRPr="00B62A25">
              <w:rPr>
                <w:sz w:val="20"/>
                <w:szCs w:val="20"/>
              </w:rPr>
              <w:t>сравнивать величины по их числовым значениям;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выражать данные величины в различных единицах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440C10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50–</w:t>
            </w:r>
            <w:r w:rsidRPr="00B62A25">
              <w:rPr>
                <w:sz w:val="20"/>
                <w:szCs w:val="20"/>
              </w:rPr>
              <w:br/>
              <w:t>51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Соотношения между единицами массы: тонной и центнером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440C10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5B8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52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Единицы массы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 и закрепление единиц массы</w:t>
            </w: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172709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53–</w:t>
            </w:r>
            <w:r w:rsidRPr="00B62A25">
              <w:rPr>
                <w:sz w:val="20"/>
                <w:szCs w:val="20"/>
              </w:rPr>
              <w:br/>
              <w:t>54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 в противоположных направлениях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 в противоположных направлениях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нового. Практический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Решение задач.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Установление зависимостей между величинами, характеризующими процессы движения 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Уметь: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 xml:space="preserve">– </w:t>
            </w:r>
            <w:r w:rsidRPr="00B62A25">
              <w:rPr>
                <w:sz w:val="20"/>
                <w:szCs w:val="20"/>
              </w:rPr>
              <w:t>решать текстовые задачи на движение в противоположных направлениях;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172709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AC05B8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AC05B8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(направление движения, пройденный путь, время, скорость)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AC05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5B8">
        <w:tblPrEx>
          <w:tblCellSpacing w:w="-8" w:type="dxa"/>
        </w:tblPrEx>
        <w:trPr>
          <w:trHeight w:val="151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55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9857B1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56–</w:t>
            </w:r>
            <w:r w:rsidRPr="00B62A25">
              <w:rPr>
                <w:sz w:val="20"/>
                <w:szCs w:val="20"/>
              </w:rPr>
              <w:br/>
              <w:t>57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встречное движение в противоположных направлениях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встречное движение в противоположных направлениях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нового. Практический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Решение задач.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Уметь: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решать текстовые задачи на встречное движение в противоположных направлениях;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9857B1">
        <w:tblPrEx>
          <w:tblCellSpacing w:w="-8" w:type="dxa"/>
        </w:tblPrEx>
        <w:trPr>
          <w:trHeight w:val="81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795118">
        <w:tblPrEx>
          <w:tblCellSpacing w:w="-8" w:type="dxa"/>
        </w:tblPrEx>
        <w:trPr>
          <w:trHeight w:val="1288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58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CF276D">
        <w:tblPrEx>
          <w:tblCellSpacing w:w="-8" w:type="dxa"/>
        </w:tblPrEx>
        <w:trPr>
          <w:trHeight w:val="111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59–</w:t>
            </w:r>
            <w:r w:rsidRPr="00B62A25">
              <w:rPr>
                <w:sz w:val="20"/>
                <w:szCs w:val="20"/>
              </w:rPr>
              <w:br/>
              <w:t>60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Письменное 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алгоритм письменного умножения многозначного числа на </w:t>
            </w:r>
            <w:proofErr w:type="gramStart"/>
            <w:r w:rsidRPr="00B62A25">
              <w:rPr>
                <w:sz w:val="20"/>
                <w:szCs w:val="20"/>
              </w:rPr>
              <w:t>однозначное</w:t>
            </w:r>
            <w:proofErr w:type="gramEnd"/>
            <w:r w:rsidRPr="00B62A25">
              <w:rPr>
                <w:sz w:val="20"/>
                <w:szCs w:val="20"/>
              </w:rPr>
              <w:t>.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выполнять:</w:t>
            </w:r>
          </w:p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устные и письменные вычисления с натуральными числами;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BB2E12" w:rsidRPr="00B62A25" w:rsidTr="00BB2E12">
        <w:tblPrEx>
          <w:tblCellSpacing w:w="-8" w:type="dxa"/>
        </w:tblPrEx>
        <w:trPr>
          <w:trHeight w:val="796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E12" w:rsidRPr="00B62A25" w:rsidRDefault="00BB2E12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1167"/>
        <w:gridCol w:w="1862"/>
        <w:gridCol w:w="896"/>
        <w:gridCol w:w="954"/>
        <w:gridCol w:w="2378"/>
        <w:gridCol w:w="2497"/>
        <w:gridCol w:w="880"/>
        <w:gridCol w:w="1333"/>
        <w:gridCol w:w="820"/>
        <w:gridCol w:w="955"/>
      </w:tblGrid>
      <w:tr w:rsidR="00642278" w:rsidRPr="00B62A25" w:rsidTr="00795118">
        <w:trPr>
          <w:trHeight w:val="135"/>
          <w:tblCellSpacing w:w="0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AC0747" w:rsidRPr="00B62A25" w:rsidTr="00AC0747">
        <w:tblPrEx>
          <w:tblCellSpacing w:w="-8" w:type="dxa"/>
        </w:tblPrEx>
        <w:trPr>
          <w:trHeight w:val="588"/>
          <w:tblCellSpacing w:w="-8" w:type="dxa"/>
          <w:jc w:val="center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61–</w:t>
            </w:r>
            <w:r w:rsidRPr="00B62A25">
              <w:rPr>
                <w:sz w:val="20"/>
                <w:szCs w:val="20"/>
              </w:rPr>
              <w:br/>
              <w:t>62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однозначное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663"/>
          <w:tblCellSpacing w:w="-8" w:type="dxa"/>
          <w:jc w:val="center"/>
        </w:trPr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795118">
        <w:tblPrEx>
          <w:tblCellSpacing w:w="-8" w:type="dxa"/>
        </w:tblPrEx>
        <w:trPr>
          <w:trHeight w:val="1245"/>
          <w:tblCellSpacing w:w="-8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однозначное. Проверка с помощью калькулятора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caps/>
                <w:sz w:val="20"/>
                <w:szCs w:val="20"/>
              </w:rPr>
              <w:t>и</w:t>
            </w:r>
            <w:r w:rsidRPr="00B62A25">
              <w:rPr>
                <w:sz w:val="20"/>
                <w:szCs w:val="20"/>
              </w:rPr>
              <w:t>спользование для проверки вычислений микрокалькулятора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643B5F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64–</w:t>
            </w:r>
            <w:r w:rsidRPr="00B62A25">
              <w:rPr>
                <w:sz w:val="20"/>
                <w:szCs w:val="20"/>
              </w:rPr>
              <w:br/>
              <w:t>65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алгоритм письменного умножения многозначного числа на </w:t>
            </w:r>
            <w:proofErr w:type="gramStart"/>
            <w:r w:rsidRPr="00B62A25">
              <w:rPr>
                <w:sz w:val="20"/>
                <w:szCs w:val="20"/>
              </w:rPr>
              <w:t>двузначное</w:t>
            </w:r>
            <w:proofErr w:type="gramEnd"/>
            <w:r w:rsidRPr="00B62A25">
              <w:rPr>
                <w:sz w:val="20"/>
                <w:szCs w:val="20"/>
              </w:rPr>
              <w:t>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ь: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переносить умения выполнять умножение на двузначное число в пределах миллиарда;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caps/>
                <w:sz w:val="20"/>
                <w:szCs w:val="20"/>
              </w:rPr>
              <w:t>и</w:t>
            </w:r>
            <w:r w:rsidRPr="00B62A25">
              <w:rPr>
                <w:sz w:val="20"/>
                <w:szCs w:val="20"/>
              </w:rPr>
              <w:t>спользование для проверки вычислений микрокалькулятора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643B5F">
        <w:tblPrEx>
          <w:tblCellSpacing w:w="-8" w:type="dxa"/>
        </w:tblPrEx>
        <w:trPr>
          <w:trHeight w:val="1125"/>
          <w:tblCellSpacing w:w="-8" w:type="dxa"/>
          <w:jc w:val="center"/>
        </w:trPr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643B5F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66–</w:t>
            </w:r>
            <w:r w:rsidRPr="00B62A25">
              <w:rPr>
                <w:sz w:val="20"/>
                <w:szCs w:val="20"/>
              </w:rPr>
              <w:br/>
              <w:t>67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Выполнение развернутых и упрощенных записей алгоритма умножения. Самостоятельная работа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1089"/>
          <w:tblCellSpacing w:w="-8" w:type="dxa"/>
          <w:jc w:val="center"/>
        </w:trPr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8"/>
        <w:gridCol w:w="1167"/>
        <w:gridCol w:w="1862"/>
        <w:gridCol w:w="896"/>
        <w:gridCol w:w="954"/>
        <w:gridCol w:w="2378"/>
        <w:gridCol w:w="2497"/>
        <w:gridCol w:w="880"/>
        <w:gridCol w:w="1333"/>
        <w:gridCol w:w="820"/>
        <w:gridCol w:w="955"/>
      </w:tblGrid>
      <w:tr w:rsidR="00642278" w:rsidRPr="00B62A25" w:rsidTr="00917842">
        <w:trPr>
          <w:trHeight w:val="135"/>
          <w:tblCellSpacing w:w="0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917842">
        <w:tblPrEx>
          <w:tblCellSpacing w:w="-8" w:type="dxa"/>
        </w:tblPrEx>
        <w:trPr>
          <w:trHeight w:val="1864"/>
          <w:tblCellSpacing w:w="-8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68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Проверка правильности выполнения умножения с помощью микрокалькулятора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917842">
        <w:tblPrEx>
          <w:tblCellSpacing w:w="-8" w:type="dxa"/>
        </w:tblPrEx>
        <w:trPr>
          <w:trHeight w:val="1991"/>
          <w:tblCellSpacing w:w="-8" w:type="dxa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69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4 по теме: «Умножение многозначных чисел»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4</w:t>
            </w: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F304C6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70–</w:t>
            </w:r>
            <w:r w:rsidRPr="00B62A25">
              <w:rPr>
                <w:sz w:val="20"/>
                <w:szCs w:val="20"/>
              </w:rPr>
              <w:br/>
              <w:t>71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трехзначное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Письменный алгоритм умножения на трехзначное число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письменным алгоритмом умножения на трехзначное число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алгоритм письменного умножения многозначного числа на </w:t>
            </w:r>
            <w:proofErr w:type="gramStart"/>
            <w:r w:rsidRPr="00B62A25">
              <w:rPr>
                <w:sz w:val="20"/>
                <w:szCs w:val="20"/>
              </w:rPr>
              <w:t>трехзначное</w:t>
            </w:r>
            <w:proofErr w:type="gramEnd"/>
            <w:r w:rsidRPr="00B62A25">
              <w:rPr>
                <w:sz w:val="20"/>
                <w:szCs w:val="20"/>
              </w:rPr>
              <w:t>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ь: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– выполнять письменное 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трехзначное;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852"/>
          <w:tblCellSpacing w:w="-8" w:type="dxa"/>
          <w:jc w:val="center"/>
        </w:trPr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F54288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72–</w:t>
            </w:r>
            <w:r w:rsidRPr="00B62A25">
              <w:rPr>
                <w:sz w:val="20"/>
                <w:szCs w:val="20"/>
              </w:rPr>
              <w:br/>
              <w:t>73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Выполнение развернутых и упрощенных записей умножения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F54288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5"/>
        <w:gridCol w:w="1182"/>
        <w:gridCol w:w="1847"/>
        <w:gridCol w:w="863"/>
        <w:gridCol w:w="971"/>
        <w:gridCol w:w="2361"/>
        <w:gridCol w:w="2559"/>
        <w:gridCol w:w="880"/>
        <w:gridCol w:w="1348"/>
        <w:gridCol w:w="789"/>
        <w:gridCol w:w="955"/>
      </w:tblGrid>
      <w:tr w:rsidR="00642278" w:rsidRPr="00B62A25" w:rsidTr="00917842">
        <w:trPr>
          <w:trHeight w:val="120"/>
          <w:tblCellSpacing w:w="0" w:type="dxa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AC0747" w:rsidRPr="00B62A25" w:rsidTr="00B14279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74–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75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Умножение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трехзначное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B14279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7727D4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76–</w:t>
            </w:r>
            <w:r w:rsidRPr="00B62A25">
              <w:rPr>
                <w:sz w:val="20"/>
                <w:szCs w:val="20"/>
              </w:rPr>
              <w:br/>
              <w:t>77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 в одном направлении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 в одном направлении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Решение задач.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Уметь: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решать текстовые задачи на встречное движение в противоположных направлениях;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(направление движения)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7727D4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78–</w:t>
            </w:r>
            <w:r w:rsidRPr="00B62A25">
              <w:rPr>
                <w:sz w:val="20"/>
                <w:szCs w:val="20"/>
              </w:rPr>
              <w:br/>
              <w:t>79</w:t>
            </w:r>
          </w:p>
        </w:tc>
        <w:tc>
          <w:tcPr>
            <w:tcW w:w="11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движение в одном направлении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1002"/>
          <w:tblCellSpacing w:w="-8" w:type="dxa"/>
          <w:jc w:val="center"/>
        </w:trPr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9513ED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80–</w:t>
            </w:r>
            <w:r w:rsidRPr="00B62A25">
              <w:rPr>
                <w:sz w:val="20"/>
                <w:szCs w:val="20"/>
              </w:rPr>
              <w:br/>
              <w:t>81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Высказывания и их значения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Истинные и ложные высказывания. Высказывания со словами «неверно, что»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Представление об истинных и ложных высказываниях, об отрицании высказывания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Элементы математической логики. Истинные и ложные выска</w:t>
            </w:r>
            <w:r>
              <w:rPr>
                <w:sz w:val="20"/>
                <w:szCs w:val="20"/>
              </w:rPr>
              <w:t>зывания Значения высказываний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И (истина), </w:t>
            </w:r>
            <w:r w:rsidRPr="00B62A25">
              <w:rPr>
                <w:sz w:val="20"/>
                <w:szCs w:val="20"/>
              </w:rPr>
              <w:br/>
              <w:t>Л (ложь)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9513ED">
        <w:tblPrEx>
          <w:tblCellSpacing w:w="-8" w:type="dxa"/>
        </w:tblPrEx>
        <w:trPr>
          <w:trHeight w:val="1350"/>
          <w:tblCellSpacing w:w="-8" w:type="dxa"/>
          <w:jc w:val="center"/>
        </w:trPr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917842">
        <w:trPr>
          <w:trHeight w:val="120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AC0747">
        <w:tblPrEx>
          <w:tblCellSpacing w:w="-8" w:type="dxa"/>
        </w:tblPrEx>
        <w:trPr>
          <w:trHeight w:val="1581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Логические связки «или», «и»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847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5 за I полугодие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Проверка усвоения учебного материала по пройденным темам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материал по пройденным темам за первое полугодие.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применять полученные знания в вычислениях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Итоговый.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17AB5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84–</w:t>
            </w:r>
            <w:r w:rsidRPr="00B62A25">
              <w:rPr>
                <w:sz w:val="20"/>
                <w:szCs w:val="20"/>
              </w:rPr>
              <w:br/>
              <w:t>85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Составные высказывания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Логические возможности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Представление о логических возможностях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понятие «логические возможности»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Логические возможности, таблицы логических возможностей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713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17AB5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86–</w:t>
            </w:r>
            <w:r w:rsidRPr="00B62A25">
              <w:rPr>
                <w:sz w:val="20"/>
                <w:szCs w:val="20"/>
              </w:rPr>
              <w:br/>
              <w:t>87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Составление таблиц логических возможностей 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17AB5">
        <w:tblPrEx>
          <w:tblCellSpacing w:w="-8" w:type="dxa"/>
        </w:tblPrEx>
        <w:trPr>
          <w:trHeight w:val="97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917842">
        <w:trPr>
          <w:trHeight w:val="120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AC0747" w:rsidRPr="00B62A25" w:rsidTr="00050517">
        <w:tblPrEx>
          <w:tblCellSpacing w:w="-8" w:type="dxa"/>
        </w:tblPrEx>
        <w:trPr>
          <w:trHeight w:val="90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88–</w:t>
            </w:r>
            <w:r w:rsidRPr="00B62A25">
              <w:rPr>
                <w:sz w:val="20"/>
                <w:szCs w:val="20"/>
              </w:rPr>
              <w:br/>
              <w:t>89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перебор вариантов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перебор вариантов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692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050517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90–</w:t>
            </w:r>
            <w:r w:rsidRPr="00B62A25">
              <w:rPr>
                <w:sz w:val="20"/>
                <w:szCs w:val="20"/>
              </w:rPr>
              <w:br/>
              <w:t>91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050517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C1004F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92–</w:t>
            </w:r>
            <w:r w:rsidRPr="00B62A25">
              <w:rPr>
                <w:sz w:val="20"/>
                <w:szCs w:val="20"/>
              </w:rPr>
              <w:br/>
              <w:t>93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суммы на число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суммы на число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Вводный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правилом деления суммы на число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правило деления суммы на число. </w:t>
            </w: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использовать свойства арифметических действий при выполнении вычислений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C1004F">
        <w:tblPrEx>
          <w:tblCellSpacing w:w="-8" w:type="dxa"/>
        </w:tblPrEx>
        <w:trPr>
          <w:trHeight w:val="75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917842">
        <w:tblPrEx>
          <w:tblCellSpacing w:w="-8" w:type="dxa"/>
        </w:tblPrEx>
        <w:trPr>
          <w:trHeight w:val="559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94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суммы на число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356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bookmarkStart w:id="0" w:name="тью"/>
            <w:bookmarkEnd w:id="0"/>
            <w:r w:rsidRPr="00B62A25">
              <w:rPr>
                <w:sz w:val="20"/>
                <w:szCs w:val="20"/>
              </w:rPr>
              <w:t>95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1000, 10000, 100000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1000, 10000, 100000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правилами деления на 1000, 10000, 100000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и </w:t>
            </w: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применять правила деления на 1000, 10000, 100000;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917842">
        <w:trPr>
          <w:trHeight w:val="120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917842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– правило невозможности деления на нуль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917842">
        <w:tblPrEx>
          <w:tblCellSpacing w:w="-8" w:type="dxa"/>
        </w:tblPrEx>
        <w:trPr>
          <w:trHeight w:val="1647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96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Сокращение частного. Самостоятельная работа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Сокращение частного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715C7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97–</w:t>
            </w:r>
            <w:r w:rsidRPr="00B62A25">
              <w:rPr>
                <w:sz w:val="20"/>
                <w:szCs w:val="20"/>
              </w:rPr>
              <w:br/>
              <w:t>98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однозначное число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однозначное число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 письменного приема деления на однозначное число.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Перенос алгоритма деления на однозначное число в пределах 1000 на область многозначных чисел. Проверка деления.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Предварительная оценка результата деления: определение числа цифр в частном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выполнять деление многозначных чисел на однозначное число.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способы проверки правильности вычислений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715C7">
        <w:tblPrEx>
          <w:tblCellSpacing w:w="-8" w:type="dxa"/>
        </w:tblPrEx>
        <w:trPr>
          <w:trHeight w:val="102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4209AB">
        <w:tblPrEx>
          <w:tblCellSpacing w:w="-8" w:type="dxa"/>
        </w:tblPrEx>
        <w:trPr>
          <w:trHeight w:val="108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99–</w:t>
            </w:r>
            <w:r w:rsidRPr="00B62A25">
              <w:rPr>
                <w:sz w:val="20"/>
                <w:szCs w:val="20"/>
              </w:rPr>
              <w:br/>
              <w:t>100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Проверка правильности выполнения деления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4209AB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917842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101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6 по теме «Деление на однозначное число»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 № 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BB2E12">
        <w:trPr>
          <w:trHeight w:val="13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AC0747" w:rsidRPr="00B62A25" w:rsidTr="00B113D2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102–103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двузначное число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Алгоритм деления на двузначное число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алгоритмом деления на двузначное число. Предварительное определение числа цифр в частном.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Перенос алгоритма деления на двузначное число в пределах 1000 на область многозначных чисел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алгоритм письменного деления на двузначное число. </w:t>
            </w: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 xml:space="preserve">ь выполнять деление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B113D2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BB2E12">
        <w:tblPrEx>
          <w:tblCellSpacing w:w="-8" w:type="dxa"/>
        </w:tblPrEx>
        <w:trPr>
          <w:trHeight w:val="142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104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двузначное число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03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105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Деление многозначного числа </w:t>
            </w:r>
            <w:proofErr w:type="gramStart"/>
            <w:r w:rsidRPr="00B62A25">
              <w:rPr>
                <w:sz w:val="20"/>
                <w:szCs w:val="20"/>
              </w:rPr>
              <w:t>на</w:t>
            </w:r>
            <w:proofErr w:type="gramEnd"/>
            <w:r w:rsidRPr="00B62A25">
              <w:rPr>
                <w:sz w:val="20"/>
                <w:szCs w:val="20"/>
              </w:rPr>
              <w:t xml:space="preserve"> двузначное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Закрепление ЗУН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D901ED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106–107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трехзначное число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Алгоритм деления на трехзначное число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Знакомство с алгоритмом деления на трехзначное число.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Проверка умений делить многозначные числа на двузначное и трехзначное числа 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 xml:space="preserve">ь алгоритм письменного деления на трехзначное число. </w:t>
            </w:r>
            <w:proofErr w:type="gramStart"/>
            <w:r w:rsidRPr="00B62A25">
              <w:rPr>
                <w:sz w:val="20"/>
                <w:szCs w:val="20"/>
              </w:rPr>
              <w:t>У</w:t>
            </w:r>
            <w:r w:rsidRPr="00B62A25">
              <w:rPr>
                <w:spacing w:val="45"/>
                <w:sz w:val="20"/>
                <w:szCs w:val="20"/>
              </w:rPr>
              <w:t>мет</w:t>
            </w:r>
            <w:r w:rsidRPr="00B62A25">
              <w:rPr>
                <w:sz w:val="20"/>
                <w:szCs w:val="20"/>
              </w:rPr>
              <w:t>ь выполнять деление многозначного числа на двузначное и трехзначное числа</w:t>
            </w:r>
            <w:proofErr w:type="gramEnd"/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676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E5300A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108–109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на трехзначное число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E5300A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BB2E12">
        <w:trPr>
          <w:trHeight w:val="120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AC0747" w:rsidRPr="00B62A25" w:rsidTr="003A3CCC">
        <w:tblPrEx>
          <w:tblCellSpacing w:w="-8" w:type="dxa"/>
        </w:tblPrEx>
        <w:trPr>
          <w:trHeight w:val="90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110–111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62A25">
              <w:rPr>
                <w:sz w:val="20"/>
                <w:szCs w:val="20"/>
              </w:rPr>
              <w:t>Контрольная работа № 7 по теме «Деление на двузначное и трехзначное числа».</w:t>
            </w:r>
            <w:proofErr w:type="gramEnd"/>
            <w:r w:rsidRPr="00B62A25">
              <w:rPr>
                <w:sz w:val="20"/>
                <w:szCs w:val="20"/>
              </w:rPr>
              <w:t xml:space="preserve"> Анализ и работа над ошибками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3A3CCC">
        <w:tblPrEx>
          <w:tblCellSpacing w:w="-8" w:type="dxa"/>
        </w:tblPrEx>
        <w:trPr>
          <w:trHeight w:val="84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after="195"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E815E5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112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отрезка на равные части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отрезка на 2 равные части с помощью циркуля и линейки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Отработка умений делить отрезки и измерять их длину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измерять длину отрезка и строить отрезки заданной длины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Алгоритм построения точки, являющейся серединой отрезка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E815E5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737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113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Деление отрезка на 4 и 8 равных частей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AC0747">
        <w:tblPrEx>
          <w:tblCellSpacing w:w="-8" w:type="dxa"/>
        </w:tblPrEx>
        <w:trPr>
          <w:trHeight w:val="721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114–116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Нахождение неизвестного числа в равенствах вида: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+ 5 = 7, 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· 5 = 15,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– 5 = 7, 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proofErr w:type="gramStart"/>
            <w:r w:rsidRPr="00B62A2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B62A25">
              <w:rPr>
                <w:i/>
                <w:iCs/>
                <w:sz w:val="20"/>
                <w:szCs w:val="20"/>
              </w:rPr>
              <w:t xml:space="preserve"> 5 = 15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Алгоритм решения уравнения: разбивка выражения, записанного в одной или обеих частях равенства, на части; упрощение выражений.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Нахождение неизвестного компонента арифметических действий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 xml:space="preserve">ь решать равенства вида: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+ 5 = 7, 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· 5 = 15,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– 5 = 7, 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proofErr w:type="gramStart"/>
            <w:r w:rsidRPr="00B62A2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B62A25">
              <w:rPr>
                <w:i/>
                <w:iCs/>
                <w:sz w:val="20"/>
                <w:szCs w:val="20"/>
              </w:rPr>
              <w:t xml:space="preserve"> 5 = 15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9F3A6C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232C29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9A5A97">
        <w:tblPrEx>
          <w:tblCellSpacing w:w="-8" w:type="dxa"/>
        </w:tblPrEx>
        <w:trPr>
          <w:trHeight w:val="55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117–118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Контрольная работа № 8 по теме «Решение уравнений». 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9A5A97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BB2E12">
        <w:trPr>
          <w:trHeight w:val="16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BB2E12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Анализ и работа над ошибками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pacing w:val="45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B43CC9">
        <w:tblPrEx>
          <w:tblCellSpacing w:w="-8" w:type="dxa"/>
        </w:tblPrEx>
        <w:trPr>
          <w:trHeight w:val="1248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119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Угол и его обозначение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Угол и его величина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Закрепление понятия «угол». </w:t>
            </w:r>
            <w:r w:rsidRPr="00B62A25">
              <w:rPr>
                <w:caps/>
                <w:sz w:val="20"/>
                <w:szCs w:val="20"/>
              </w:rPr>
              <w:t>о</w:t>
            </w:r>
            <w:r w:rsidRPr="00B62A25">
              <w:rPr>
                <w:sz w:val="20"/>
                <w:szCs w:val="20"/>
              </w:rPr>
              <w:t>бозначение угла буквами и чтение обозначения двумя способами. Сравнение углов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распознавать и изображать угол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Единица величины угла – градус. Построение угла заданной величины с помощью транспортира. Сравнение углов по их градусным мерам. Виды углов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B43CC9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120–121</w:t>
            </w:r>
          </w:p>
        </w:tc>
        <w:tc>
          <w:tcPr>
            <w:tcW w:w="11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Сравнение углов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B43CC9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B43CC9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122–123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>Виды углов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Виды углов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AC0747" w:rsidRPr="00B62A25" w:rsidTr="00B43CC9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BB2E12">
        <w:tblPrEx>
          <w:tblCellSpacing w:w="-8" w:type="dxa"/>
        </w:tblPrEx>
        <w:trPr>
          <w:trHeight w:val="1709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Нахождение неизвестного числа в равенствах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Нахождение неизвестного слагаемого в равенствах вида </w:t>
            </w:r>
            <w:r w:rsidRPr="00B62A25">
              <w:rPr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Алгоритм решения равенств вида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 8 ·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–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2, 8</w:t>
            </w:r>
            <w:proofErr w:type="gramStart"/>
            <w:r w:rsidRPr="00B62A2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B62A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 xml:space="preserve">ь решать равенства вида: </w:t>
            </w:r>
            <w:r w:rsidRPr="00B62A25">
              <w:rPr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 8 ·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–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2, 8</w:t>
            </w:r>
            <w:proofErr w:type="gramStart"/>
            <w:r w:rsidRPr="00B62A2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B62A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Граф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AC0747">
        <w:trPr>
          <w:trHeight w:val="16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AC0747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125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вида: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·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–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2,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>8</w:t>
            </w:r>
            <w:proofErr w:type="gramStart"/>
            <w:r w:rsidRPr="00B62A2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B62A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Нахождение неизвестного множителя в равенствах вида </w:t>
            </w:r>
            <w:r w:rsidRPr="00B62A25">
              <w:rPr>
                <w:i/>
                <w:iCs/>
                <w:sz w:val="20"/>
                <w:szCs w:val="20"/>
              </w:rPr>
              <w:t xml:space="preserve">8 ·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Нахождение неизвестного компонента арифметических действий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126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Нахождение неизвестного вычитаемого в равенствах вида </w:t>
            </w:r>
            <w:r w:rsidRPr="00B62A25">
              <w:rPr>
                <w:i/>
                <w:iCs/>
                <w:sz w:val="20"/>
                <w:szCs w:val="20"/>
              </w:rPr>
              <w:t xml:space="preserve">8 –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127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Нахождение неизвестного делителя в равенствах вида </w:t>
            </w:r>
            <w:r w:rsidRPr="00B62A25">
              <w:rPr>
                <w:i/>
                <w:iCs/>
                <w:sz w:val="20"/>
                <w:szCs w:val="20"/>
              </w:rPr>
              <w:t>8</w:t>
            </w:r>
            <w:proofErr w:type="gramStart"/>
            <w:r w:rsidRPr="00B62A2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B62A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807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128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Нахождение неизвестного числа в равенствах вида: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+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·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16,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 xml:space="preserve">8 –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2, 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i/>
                <w:iCs/>
                <w:sz w:val="20"/>
                <w:szCs w:val="20"/>
              </w:rPr>
            </w:pPr>
            <w:r w:rsidRPr="00B62A25">
              <w:rPr>
                <w:i/>
                <w:iCs/>
                <w:sz w:val="20"/>
                <w:szCs w:val="20"/>
              </w:rPr>
              <w:t>8</w:t>
            </w:r>
            <w:proofErr w:type="gramStart"/>
            <w:r w:rsidRPr="00B62A2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B62A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A25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62A25">
              <w:rPr>
                <w:i/>
                <w:iCs/>
                <w:sz w:val="20"/>
                <w:szCs w:val="20"/>
              </w:rPr>
              <w:t xml:space="preserve"> = 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2143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Виды треугольников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Классификация треугольников по величинам их углов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Распознавание и изображение треугольников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распознавать и изображать треугольники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Классификация треугольников: а) по величинам их углов;</w:t>
            </w: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б) по длинам их сторон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B62A25">
        <w:rPr>
          <w:i/>
          <w:iCs/>
          <w:sz w:val="20"/>
          <w:szCs w:val="20"/>
        </w:rPr>
        <w:br w:type="page"/>
      </w:r>
      <w:r w:rsidRPr="00B62A25">
        <w:rPr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AC0747">
        <w:trPr>
          <w:trHeight w:val="16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AC0747">
        <w:tblPrEx>
          <w:tblCellSpacing w:w="-8" w:type="dxa"/>
        </w:tblPrEx>
        <w:trPr>
          <w:trHeight w:val="155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130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Классификация треугольников по длинам их сторон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565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131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Точное и приближенное значения величины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Точное и приближенное значения величины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Сравнение предметов по разным признакам: длине, массе, вместимости, времени.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Закрепление знания единиц измерения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единицы длины, массы, вместимости, времени.</w:t>
            </w:r>
          </w:p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соотносить между собой единицы измерения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Понятие о приближенных значениях величины. Знак «</w:t>
            </w:r>
            <w:r w:rsidRPr="00B62A25">
              <w:rPr>
                <w:noProof/>
                <w:sz w:val="20"/>
                <w:szCs w:val="20"/>
              </w:rPr>
              <w:t></w:t>
            </w:r>
            <w:r w:rsidRPr="00B62A25">
              <w:rPr>
                <w:sz w:val="20"/>
                <w:szCs w:val="20"/>
              </w:rPr>
              <w:t>»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  <w:p w:rsidR="00AC0747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292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132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Точное и приближенное значения величины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862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133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Точное и приближенное значения величины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1203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134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Построение отрезка, равного </w:t>
            </w:r>
            <w:proofErr w:type="gramStart"/>
            <w:r w:rsidRPr="00B62A25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Построение отрезка, равного </w:t>
            </w:r>
            <w:proofErr w:type="gramStart"/>
            <w:r w:rsidRPr="00B62A25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 xml:space="preserve">Построение отрезка, равного </w:t>
            </w:r>
            <w:proofErr w:type="gramStart"/>
            <w:r w:rsidRPr="00B62A25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Умет</w:t>
            </w:r>
            <w:r w:rsidRPr="00B62A25">
              <w:rPr>
                <w:sz w:val="20"/>
                <w:szCs w:val="20"/>
              </w:rPr>
              <w:t>ь распознавать и изображать отрезки с помощью циркуля и линейки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Текущий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B62A25" w:rsidRDefault="00642278" w:rsidP="00642278">
      <w:pPr>
        <w:autoSpaceDE w:val="0"/>
        <w:autoSpaceDN w:val="0"/>
        <w:adjustRightInd w:val="0"/>
        <w:spacing w:line="252" w:lineRule="auto"/>
        <w:jc w:val="both"/>
        <w:rPr>
          <w:i/>
          <w:iCs/>
          <w:sz w:val="20"/>
          <w:szCs w:val="20"/>
        </w:rPr>
      </w:pPr>
      <w:r w:rsidRPr="00AE6178">
        <w:rPr>
          <w:i/>
          <w:iCs/>
        </w:rPr>
        <w:br w:type="page"/>
      </w:r>
      <w:r w:rsidRPr="00B62A25">
        <w:rPr>
          <w:i/>
          <w:iCs/>
          <w:sz w:val="20"/>
          <w:szCs w:val="20"/>
        </w:rPr>
        <w:lastRenderedPageBreak/>
        <w:t>Окончание 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7"/>
        <w:gridCol w:w="1167"/>
        <w:gridCol w:w="1861"/>
        <w:gridCol w:w="836"/>
        <w:gridCol w:w="954"/>
        <w:gridCol w:w="2392"/>
        <w:gridCol w:w="2513"/>
        <w:gridCol w:w="880"/>
        <w:gridCol w:w="1350"/>
        <w:gridCol w:w="835"/>
        <w:gridCol w:w="955"/>
      </w:tblGrid>
      <w:tr w:rsidR="00642278" w:rsidRPr="00B62A25" w:rsidTr="00AC0747">
        <w:trPr>
          <w:trHeight w:val="165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11</w:t>
            </w:r>
          </w:p>
        </w:tc>
      </w:tr>
      <w:tr w:rsidR="00642278" w:rsidRPr="00B62A25" w:rsidTr="00AC0747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135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Контрольный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pacing w:val="45"/>
                <w:sz w:val="20"/>
                <w:szCs w:val="20"/>
              </w:rPr>
              <w:t>Знат</w:t>
            </w:r>
            <w:r w:rsidRPr="00B62A25">
              <w:rPr>
                <w:sz w:val="20"/>
                <w:szCs w:val="20"/>
              </w:rPr>
              <w:t>ь требования к уровню подготовки ученика четвертого класса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Итоговый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642278" w:rsidRPr="00B62A25" w:rsidTr="00AC0747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136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Повторение изученного в течение года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AC0747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Систематизация ЗУН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B62A25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78" w:rsidRPr="00B62A25" w:rsidRDefault="00642278" w:rsidP="006E1D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642278" w:rsidRPr="00AE6178" w:rsidRDefault="00642278" w:rsidP="00642278">
      <w:pPr>
        <w:autoSpaceDE w:val="0"/>
        <w:autoSpaceDN w:val="0"/>
        <w:adjustRightInd w:val="0"/>
        <w:jc w:val="both"/>
        <w:rPr>
          <w:i/>
          <w:iCs/>
        </w:rPr>
      </w:pPr>
    </w:p>
    <w:p w:rsidR="00642278" w:rsidRPr="00AE6178" w:rsidRDefault="00642278" w:rsidP="00642278">
      <w:pPr>
        <w:jc w:val="both"/>
        <w:rPr>
          <w:lang w:val="en-US"/>
        </w:rPr>
      </w:pPr>
    </w:p>
    <w:p w:rsidR="003138C3" w:rsidRDefault="00037745"/>
    <w:sectPr w:rsidR="003138C3" w:rsidSect="00EF08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CFBA6"/>
    <w:lvl w:ilvl="0">
      <w:numFmt w:val="bullet"/>
      <w:lvlText w:val="*"/>
      <w:lvlJc w:val="left"/>
    </w:lvl>
  </w:abstractNum>
  <w:abstractNum w:abstractNumId="1">
    <w:nsid w:val="21BF5B1A"/>
    <w:multiLevelType w:val="hybridMultilevel"/>
    <w:tmpl w:val="6E68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A253C8"/>
    <w:multiLevelType w:val="hybridMultilevel"/>
    <w:tmpl w:val="906263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284953"/>
    <w:multiLevelType w:val="hybridMultilevel"/>
    <w:tmpl w:val="9474CF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20E6FA2"/>
    <w:multiLevelType w:val="hybridMultilevel"/>
    <w:tmpl w:val="BFC0D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278"/>
    <w:rsid w:val="00003861"/>
    <w:rsid w:val="00025E3D"/>
    <w:rsid w:val="00037745"/>
    <w:rsid w:val="003C0ED4"/>
    <w:rsid w:val="00570490"/>
    <w:rsid w:val="005D148E"/>
    <w:rsid w:val="00642278"/>
    <w:rsid w:val="00675082"/>
    <w:rsid w:val="00754178"/>
    <w:rsid w:val="00795118"/>
    <w:rsid w:val="00917842"/>
    <w:rsid w:val="0099116E"/>
    <w:rsid w:val="00A12F9F"/>
    <w:rsid w:val="00AC05B8"/>
    <w:rsid w:val="00AC0747"/>
    <w:rsid w:val="00B237EF"/>
    <w:rsid w:val="00B83949"/>
    <w:rsid w:val="00BB2E12"/>
    <w:rsid w:val="00D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27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09E6-DCDB-41C6-A03D-225C2BE5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2017-09-11T05:40:00Z</dcterms:created>
  <dcterms:modified xsi:type="dcterms:W3CDTF">2017-11-22T11:17:00Z</dcterms:modified>
</cp:coreProperties>
</file>