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32" w:rsidRDefault="00696F32" w:rsidP="00696F32"/>
    <w:p w:rsidR="00696F32" w:rsidRPr="003D3DF6" w:rsidRDefault="00696F32" w:rsidP="0009232F">
      <w:pPr>
        <w:shd w:val="clear" w:color="auto" w:fill="FFFFFF"/>
        <w:spacing w:before="100" w:beforeAutospacing="1" w:after="100" w:afterAutospacing="1"/>
        <w:ind w:left="15"/>
        <w:jc w:val="center"/>
        <w:rPr>
          <w:sz w:val="28"/>
          <w:szCs w:val="28"/>
        </w:rPr>
      </w:pPr>
      <w:r w:rsidRPr="003D3DF6">
        <w:rPr>
          <w:sz w:val="28"/>
          <w:szCs w:val="28"/>
        </w:rPr>
        <w:t>АНАЛИЗ РА</w:t>
      </w:r>
      <w:r w:rsidR="004E5729" w:rsidRPr="003D3DF6">
        <w:rPr>
          <w:sz w:val="28"/>
          <w:szCs w:val="28"/>
        </w:rPr>
        <w:t>БОТЫ ПРОФИЛЬНОЙ ПЛОЩАДКИ</w:t>
      </w:r>
    </w:p>
    <w:p w:rsidR="004E5729" w:rsidRPr="003D3DF6" w:rsidRDefault="004E5729" w:rsidP="004E5729">
      <w:pPr>
        <w:jc w:val="center"/>
        <w:rPr>
          <w:sz w:val="28"/>
          <w:szCs w:val="28"/>
        </w:rPr>
      </w:pPr>
      <w:r w:rsidRPr="003D3DF6">
        <w:rPr>
          <w:sz w:val="28"/>
          <w:szCs w:val="28"/>
        </w:rPr>
        <w:t xml:space="preserve"> </w:t>
      </w:r>
      <w:r w:rsidR="00F264F7" w:rsidRPr="003D3DF6">
        <w:rPr>
          <w:b/>
          <w:sz w:val="28"/>
          <w:szCs w:val="28"/>
        </w:rPr>
        <w:t>«Летняя карусель»</w:t>
      </w:r>
    </w:p>
    <w:p w:rsidR="004E5729" w:rsidRPr="00880CD1" w:rsidRDefault="004E5729" w:rsidP="004E5729">
      <w:pPr>
        <w:rPr>
          <w:sz w:val="28"/>
          <w:szCs w:val="28"/>
        </w:rPr>
      </w:pPr>
      <w:r w:rsidRPr="00880CD1">
        <w:rPr>
          <w:sz w:val="28"/>
          <w:szCs w:val="28"/>
        </w:rPr>
        <w:t>.</w:t>
      </w:r>
    </w:p>
    <w:p w:rsidR="004E5729" w:rsidRPr="00880CD1" w:rsidRDefault="004E5729" w:rsidP="004E5729">
      <w:pPr>
        <w:jc w:val="center"/>
        <w:rPr>
          <w:sz w:val="28"/>
          <w:szCs w:val="28"/>
        </w:rPr>
      </w:pPr>
      <w:r w:rsidRPr="00880CD1">
        <w:rPr>
          <w:sz w:val="28"/>
          <w:szCs w:val="28"/>
        </w:rPr>
        <w:t xml:space="preserve">С </w:t>
      </w:r>
      <w:r w:rsidR="00F264F7">
        <w:rPr>
          <w:sz w:val="28"/>
          <w:szCs w:val="28"/>
        </w:rPr>
        <w:t>26 мая</w:t>
      </w:r>
      <w:r w:rsidRPr="00880CD1">
        <w:rPr>
          <w:sz w:val="28"/>
          <w:szCs w:val="28"/>
        </w:rPr>
        <w:t xml:space="preserve"> по </w:t>
      </w:r>
      <w:r w:rsidR="00F264F7">
        <w:rPr>
          <w:sz w:val="28"/>
          <w:szCs w:val="28"/>
        </w:rPr>
        <w:t>9</w:t>
      </w:r>
      <w:r w:rsidRPr="00880CD1">
        <w:rPr>
          <w:sz w:val="28"/>
          <w:szCs w:val="28"/>
        </w:rPr>
        <w:t xml:space="preserve"> июня 201</w:t>
      </w:r>
      <w:r w:rsidR="00F264F7">
        <w:rPr>
          <w:sz w:val="28"/>
          <w:szCs w:val="28"/>
        </w:rPr>
        <w:t>7</w:t>
      </w:r>
      <w:r w:rsidRPr="00880CD1">
        <w:rPr>
          <w:sz w:val="28"/>
          <w:szCs w:val="28"/>
        </w:rPr>
        <w:t xml:space="preserve"> года</w:t>
      </w:r>
    </w:p>
    <w:p w:rsidR="00F264F7" w:rsidRPr="00F264F7" w:rsidRDefault="00696F32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b/>
          <w:snapToGrid w:val="0"/>
          <w:sz w:val="28"/>
          <w:szCs w:val="28"/>
        </w:rPr>
      </w:pPr>
      <w:r w:rsidRPr="00880CD1">
        <w:rPr>
          <w:color w:val="434343"/>
          <w:sz w:val="28"/>
          <w:szCs w:val="28"/>
        </w:rPr>
        <w:t xml:space="preserve"> </w:t>
      </w:r>
      <w:r w:rsidR="00F264F7" w:rsidRPr="00F264F7">
        <w:rPr>
          <w:b/>
          <w:snapToGrid w:val="0"/>
          <w:sz w:val="28"/>
          <w:szCs w:val="28"/>
        </w:rPr>
        <w:t>ЦЕЛИ: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способствовать сплочению детского коллектива;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развивать творческие навыки;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воспитывать любовь к творчеству.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создать необходимые условия для оздоровления, отдыха и рационального</w:t>
      </w:r>
      <w:r w:rsidRPr="00F264F7">
        <w:rPr>
          <w:snapToGrid w:val="0"/>
          <w:sz w:val="28"/>
          <w:szCs w:val="28"/>
        </w:rPr>
        <w:br/>
        <w:t>использования каникулярного времени;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создать максимальные условия для быстрой адаптации детей с учетом</w:t>
      </w:r>
      <w:r w:rsidRPr="00F264F7">
        <w:rPr>
          <w:snapToGrid w:val="0"/>
          <w:sz w:val="28"/>
          <w:szCs w:val="28"/>
        </w:rPr>
        <w:br/>
        <w:t>возрастных особенностей;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организовать спортивные мероприятия и праздники, направленные на</w:t>
      </w:r>
      <w:r w:rsidRPr="00F264F7">
        <w:rPr>
          <w:snapToGrid w:val="0"/>
          <w:sz w:val="28"/>
          <w:szCs w:val="28"/>
        </w:rPr>
        <w:br/>
        <w:t>формирование здорового образа жизни детей;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организовать активный отдых детей, подарить детям радость общения, хорошее</w:t>
      </w:r>
      <w:r w:rsidRPr="00F264F7">
        <w:rPr>
          <w:snapToGrid w:val="0"/>
          <w:sz w:val="28"/>
          <w:szCs w:val="28"/>
        </w:rPr>
        <w:br/>
        <w:t>настроение, зажечь в них искорку задора, желание творить и фантазировать;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своевременно проводить инструктажи, направленные на безопасную</w:t>
      </w:r>
      <w:r w:rsidRPr="00F264F7">
        <w:rPr>
          <w:snapToGrid w:val="0"/>
          <w:sz w:val="28"/>
          <w:szCs w:val="28"/>
        </w:rPr>
        <w:br/>
        <w:t>жизнедеятельность;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  проводить работу по реализации Закона Краснодарского края № 1539 «О мерах по профилактике беспризорности и правонарушений среди несовершеннолетних в Краснодарском крае».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b/>
          <w:snapToGrid w:val="0"/>
          <w:sz w:val="28"/>
          <w:szCs w:val="28"/>
        </w:rPr>
      </w:pPr>
      <w:r w:rsidRPr="00F264F7">
        <w:rPr>
          <w:b/>
          <w:snapToGrid w:val="0"/>
          <w:sz w:val="28"/>
          <w:szCs w:val="28"/>
        </w:rPr>
        <w:t>ЗАДАЧИ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b/>
          <w:snapToGrid w:val="0"/>
          <w:sz w:val="28"/>
          <w:szCs w:val="28"/>
          <w:u w:val="single"/>
        </w:rPr>
      </w:pPr>
      <w:r w:rsidRPr="00F264F7">
        <w:rPr>
          <w:snapToGrid w:val="0"/>
          <w:sz w:val="28"/>
          <w:szCs w:val="28"/>
        </w:rPr>
        <w:t xml:space="preserve"> </w:t>
      </w:r>
      <w:r w:rsidRPr="00F264F7">
        <w:rPr>
          <w:b/>
          <w:snapToGrid w:val="0"/>
          <w:sz w:val="28"/>
          <w:szCs w:val="28"/>
          <w:u w:val="single"/>
        </w:rPr>
        <w:t>Организационные: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выявить уровень организаторских навыков и умений детей;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определить творческий потенциал каждого ребенка;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выявить лидеров в детском коллективе;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lastRenderedPageBreak/>
        <w:t>-  определить перспективы деятельности отряда.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b/>
          <w:snapToGrid w:val="0"/>
          <w:sz w:val="28"/>
          <w:szCs w:val="28"/>
          <w:u w:val="single"/>
        </w:rPr>
      </w:pPr>
      <w:r w:rsidRPr="00F264F7">
        <w:rPr>
          <w:b/>
          <w:snapToGrid w:val="0"/>
          <w:sz w:val="28"/>
          <w:szCs w:val="28"/>
          <w:u w:val="single"/>
        </w:rPr>
        <w:t>Методические: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научить выполнению всех требований режима и санитарно-гигиенических норм;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научить соблюдать традиции и правила;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 научить каждого ребенка анализировать свое состояние и настроение.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b/>
          <w:snapToGrid w:val="0"/>
          <w:sz w:val="28"/>
          <w:szCs w:val="28"/>
          <w:u w:val="single"/>
        </w:rPr>
      </w:pPr>
      <w:r w:rsidRPr="00F264F7">
        <w:rPr>
          <w:b/>
          <w:snapToGrid w:val="0"/>
          <w:sz w:val="28"/>
          <w:szCs w:val="28"/>
          <w:u w:val="single"/>
        </w:rPr>
        <w:t>Воспитательные: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формирование взаимоотношений между детьми;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формирование здорового образа жизни;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укрепление здоровья, содействие нормальному физическому развитию;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воспитание нравственных и волевых качеств личности;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развитие кругозора учащихся;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воспитание любви к природе, экологической культуры учащихся;</w:t>
      </w:r>
    </w:p>
    <w:p w:rsidR="00F264F7" w:rsidRPr="00F264F7" w:rsidRDefault="00F264F7" w:rsidP="00F264F7">
      <w:pPr>
        <w:shd w:val="clear" w:color="auto" w:fill="FFFFFF"/>
        <w:spacing w:before="100" w:beforeAutospacing="1" w:after="100" w:afterAutospacing="1"/>
        <w:ind w:left="15"/>
        <w:jc w:val="both"/>
        <w:rPr>
          <w:snapToGrid w:val="0"/>
          <w:sz w:val="28"/>
          <w:szCs w:val="28"/>
        </w:rPr>
      </w:pPr>
      <w:r w:rsidRPr="00F264F7">
        <w:rPr>
          <w:snapToGrid w:val="0"/>
          <w:sz w:val="28"/>
          <w:szCs w:val="28"/>
        </w:rPr>
        <w:t>- развитие творческих способностей учащихся.</w:t>
      </w:r>
    </w:p>
    <w:p w:rsidR="004E5729" w:rsidRPr="0046159D" w:rsidRDefault="00696F32" w:rsidP="00F945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u w:val="single"/>
        </w:rPr>
      </w:pPr>
      <w:r w:rsidRPr="0046159D">
        <w:rPr>
          <w:sz w:val="28"/>
          <w:szCs w:val="28"/>
          <w:u w:val="single"/>
        </w:rPr>
        <w:t>За период работы в клубе были проведены следующие мероприятия:</w:t>
      </w:r>
    </w:p>
    <w:p w:rsidR="0046159D" w:rsidRPr="0046159D" w:rsidRDefault="00E423C4" w:rsidP="00F945C7">
      <w:pPr>
        <w:shd w:val="clear" w:color="auto" w:fill="FFFFFF"/>
        <w:spacing w:line="360" w:lineRule="auto"/>
        <w:ind w:left="15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A5FD63" wp14:editId="35F6A59E">
            <wp:simplePos x="0" y="0"/>
            <wp:positionH relativeFrom="column">
              <wp:posOffset>4032250</wp:posOffset>
            </wp:positionH>
            <wp:positionV relativeFrom="paragraph">
              <wp:posOffset>206375</wp:posOffset>
            </wp:positionV>
            <wp:extent cx="1936750" cy="2583180"/>
            <wp:effectExtent l="0" t="0" r="6350" b="7620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1" name="Рисунок 1" descr="G:\отчет площадка Гебеш\IMG_20170529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площадка Гебеш\IMG_20170529_101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9D" w:rsidRPr="0046159D">
        <w:rPr>
          <w:b/>
          <w:sz w:val="28"/>
          <w:szCs w:val="28"/>
        </w:rPr>
        <w:t xml:space="preserve"> «Давайте познакомимся»                </w:t>
      </w:r>
    </w:p>
    <w:p w:rsidR="0046159D" w:rsidRPr="0046159D" w:rsidRDefault="00E423C4" w:rsidP="00F945C7">
      <w:pPr>
        <w:shd w:val="clear" w:color="auto" w:fill="FFFFFF"/>
        <w:spacing w:line="360" w:lineRule="auto"/>
        <w:ind w:left="1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8DC2F5" wp14:editId="727D1E52">
            <wp:simplePos x="0" y="0"/>
            <wp:positionH relativeFrom="column">
              <wp:posOffset>2084070</wp:posOffset>
            </wp:positionH>
            <wp:positionV relativeFrom="paragraph">
              <wp:posOffset>15875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2" name="Рисунок 2" descr="G:\отчет площадка Гебеш\IMG_20170529_1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площадка Гебеш\IMG_20170529_101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9D" w:rsidRPr="0046159D">
        <w:rPr>
          <w:sz w:val="28"/>
          <w:szCs w:val="28"/>
        </w:rPr>
        <w:t>Беседа по ТБ</w:t>
      </w:r>
      <w:r w:rsidR="0046159D">
        <w:rPr>
          <w:sz w:val="28"/>
          <w:szCs w:val="28"/>
        </w:rPr>
        <w:t>:</w:t>
      </w:r>
    </w:p>
    <w:p w:rsidR="0046159D" w:rsidRPr="0046159D" w:rsidRDefault="0046159D" w:rsidP="00F945C7">
      <w:pPr>
        <w:shd w:val="clear" w:color="auto" w:fill="FFFFFF"/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-Беседа по правилам личной безопасности в местах массового скопления людей»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Инструктаж по предупреждению детского    травматизма.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 xml:space="preserve">- Инструктаж по соблюдению правил дорожного движения. </w:t>
      </w:r>
    </w:p>
    <w:p w:rsidR="0046159D" w:rsidRPr="0046159D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4323AD0" wp14:editId="1606E0B5">
            <wp:simplePos x="0" y="0"/>
            <wp:positionH relativeFrom="column">
              <wp:posOffset>3714115</wp:posOffset>
            </wp:positionH>
            <wp:positionV relativeFrom="paragraph">
              <wp:posOffset>-271145</wp:posOffset>
            </wp:positionV>
            <wp:extent cx="1988185" cy="2651760"/>
            <wp:effectExtent l="0" t="7937" r="4127" b="4128"/>
            <wp:wrapTight wrapText="bothSides">
              <wp:wrapPolygon edited="0">
                <wp:start x="21686" y="65"/>
                <wp:lineTo x="162" y="65"/>
                <wp:lineTo x="162" y="21478"/>
                <wp:lineTo x="21686" y="21478"/>
                <wp:lineTo x="21686" y="65"/>
              </wp:wrapPolygon>
            </wp:wrapTight>
            <wp:docPr id="3" name="Рисунок 3" descr="G:\отчет площадка Гебеш\IMG_20170606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площадка Гебеш\IMG_20170606_094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818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9D" w:rsidRPr="0046159D">
        <w:rPr>
          <w:sz w:val="28"/>
          <w:szCs w:val="28"/>
        </w:rPr>
        <w:t xml:space="preserve">-  </w:t>
      </w:r>
      <w:proofErr w:type="spellStart"/>
      <w:r w:rsidR="0046159D" w:rsidRPr="0046159D">
        <w:rPr>
          <w:sz w:val="28"/>
          <w:szCs w:val="28"/>
        </w:rPr>
        <w:t>Графити</w:t>
      </w:r>
      <w:proofErr w:type="spellEnd"/>
      <w:r w:rsidR="0046159D" w:rsidRPr="0046159D">
        <w:rPr>
          <w:sz w:val="28"/>
          <w:szCs w:val="28"/>
        </w:rPr>
        <w:t xml:space="preserve"> мелом на асфальте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 xml:space="preserve"> «Символы Краснодарского края»</w:t>
      </w:r>
    </w:p>
    <w:p w:rsid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 xml:space="preserve"> - </w:t>
      </w:r>
      <w:proofErr w:type="spellStart"/>
      <w:r w:rsidRPr="0046159D">
        <w:rPr>
          <w:sz w:val="28"/>
          <w:szCs w:val="28"/>
        </w:rPr>
        <w:t>Флешмоб</w:t>
      </w:r>
      <w:proofErr w:type="spellEnd"/>
      <w:r w:rsidRPr="0046159D">
        <w:rPr>
          <w:sz w:val="28"/>
          <w:szCs w:val="28"/>
        </w:rPr>
        <w:t xml:space="preserve"> «Мы – дети Кубани!»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>«Как прекрасны летние каникулы»</w:t>
      </w:r>
      <w:r>
        <w:rPr>
          <w:b/>
          <w:sz w:val="28"/>
          <w:szCs w:val="28"/>
        </w:rPr>
        <w:t>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6159D">
        <w:rPr>
          <w:sz w:val="28"/>
          <w:szCs w:val="28"/>
        </w:rPr>
        <w:t>Конкурс рисунков</w:t>
      </w:r>
    </w:p>
    <w:p w:rsidR="00E423C4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</w:p>
    <w:p w:rsidR="00E423C4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 xml:space="preserve"> «Трудовик»: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Наведение санитарного порядка на школьном дворе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Акция «Парки Кубани»</w:t>
      </w:r>
    </w:p>
    <w:p w:rsidR="0046159D" w:rsidRPr="0046159D" w:rsidRDefault="00D01975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5BCA6095" wp14:editId="7DE819A8">
            <wp:simplePos x="0" y="0"/>
            <wp:positionH relativeFrom="column">
              <wp:posOffset>3716655</wp:posOffset>
            </wp:positionH>
            <wp:positionV relativeFrom="paragraph">
              <wp:posOffset>2649220</wp:posOffset>
            </wp:positionV>
            <wp:extent cx="2047875" cy="2731135"/>
            <wp:effectExtent l="0" t="0" r="9525" b="0"/>
            <wp:wrapTight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ight>
            <wp:docPr id="11" name="Рисунок 11" descr="C:\Users\Санек\AppData\Local\Microsoft\Windows\INetCache\Content.Word\IMG_20170606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AppData\Local\Microsoft\Windows\INetCache\Content.Word\IMG_20170606_094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6159D" w:rsidRPr="0046159D">
        <w:rPr>
          <w:b/>
          <w:sz w:val="28"/>
          <w:szCs w:val="28"/>
        </w:rPr>
        <w:t xml:space="preserve"> </w:t>
      </w:r>
      <w:r w:rsidR="00E423C4">
        <w:rPr>
          <w:b/>
          <w:noProof/>
          <w:sz w:val="28"/>
          <w:szCs w:val="28"/>
        </w:rPr>
        <w:drawing>
          <wp:inline distT="0" distB="0" distL="0" distR="0" wp14:anchorId="5C14A3D5" wp14:editId="1EDDF939">
            <wp:extent cx="2500224" cy="2414748"/>
            <wp:effectExtent l="4763" t="0" r="317" b="318"/>
            <wp:docPr id="4" name="Рисунок 4" descr="G:\отчет площадка Гебеш\IMG_20170607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площадка Гебеш\IMG_20170607_10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78"/>
                    <a:stretch/>
                  </pic:blipFill>
                  <pic:spPr bwMode="auto">
                    <a:xfrm rot="16200000">
                      <a:off x="0" y="0"/>
                      <a:ext cx="2517139" cy="24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3C4">
        <w:rPr>
          <w:b/>
          <w:noProof/>
          <w:sz w:val="28"/>
          <w:szCs w:val="28"/>
        </w:rPr>
        <w:drawing>
          <wp:inline distT="0" distB="0" distL="0" distR="0" wp14:anchorId="44AEC730" wp14:editId="001C6138">
            <wp:extent cx="2497830" cy="3331113"/>
            <wp:effectExtent l="2540" t="0" r="635" b="635"/>
            <wp:docPr id="5" name="Рисунок 5" descr="G:\отчет площадка Гебеш\IMG_20170607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площадка Гебеш\IMG_20170607_10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3166" cy="33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9D" w:rsidRPr="0046159D">
        <w:rPr>
          <w:b/>
          <w:sz w:val="28"/>
          <w:szCs w:val="28"/>
        </w:rPr>
        <w:t xml:space="preserve"> «Я за ЗОЖ»: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 Просмотр антинаркотических видеороликов.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 xml:space="preserve"> - Конкурс рисунков «Я за ЗОЖ»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-Беседа «ЗОЖ что это?»</w:t>
      </w:r>
      <w:r w:rsidR="00D01975" w:rsidRPr="00D01975">
        <w:t xml:space="preserve"> 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>«Событийный туризм»</w:t>
      </w:r>
      <w:r>
        <w:rPr>
          <w:b/>
          <w:sz w:val="28"/>
          <w:szCs w:val="28"/>
        </w:rPr>
        <w:t>:</w:t>
      </w:r>
    </w:p>
    <w:p w:rsidR="00E423C4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 1 июня – День защиты детей.</w:t>
      </w:r>
      <w:r w:rsidR="00E423C4" w:rsidRPr="00E423C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159D" w:rsidRPr="0046159D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B85AD68" wp14:editId="725A1F8F">
            <wp:extent cx="1930679" cy="2574758"/>
            <wp:effectExtent l="0" t="0" r="0" b="0"/>
            <wp:docPr id="6" name="Рисунок 6" descr="G:\отчет площадка Гебеш\IMG_20170601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 площадка Гебеш\IMG_20170601_104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48" cy="25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6CA5B4E" wp14:editId="0C1D9116">
            <wp:extent cx="2560838" cy="3415139"/>
            <wp:effectExtent l="0" t="8255" r="3175" b="3175"/>
            <wp:docPr id="7" name="Рисунок 7" descr="G:\отчет площадка Гебеш\IMG_20170601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ет площадка Гебеш\IMG_20170601_105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8033" cy="34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46159D" w:rsidRPr="0046159D">
        <w:rPr>
          <w:sz w:val="28"/>
          <w:szCs w:val="28"/>
        </w:rPr>
        <w:t>Флешмоб</w:t>
      </w:r>
      <w:proofErr w:type="spellEnd"/>
      <w:r w:rsidR="0046159D" w:rsidRPr="0046159D">
        <w:rPr>
          <w:sz w:val="28"/>
          <w:szCs w:val="28"/>
        </w:rPr>
        <w:t xml:space="preserve"> «Мы дети России» 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 xml:space="preserve"> «Кладовая солнца»</w:t>
      </w:r>
      <w:r>
        <w:rPr>
          <w:b/>
          <w:sz w:val="28"/>
          <w:szCs w:val="28"/>
        </w:rPr>
        <w:t>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6159D">
        <w:rPr>
          <w:sz w:val="28"/>
          <w:szCs w:val="28"/>
        </w:rPr>
        <w:t>Экологическая игра « Сохраним природу Кубани»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Викторина « В мире животных»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46159D">
        <w:rPr>
          <w:sz w:val="28"/>
          <w:szCs w:val="28"/>
        </w:rPr>
        <w:t>Беседа  «Здоровье всего дороже»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 xml:space="preserve"> «Мы путешествуем»</w:t>
      </w:r>
      <w:r>
        <w:rPr>
          <w:b/>
          <w:sz w:val="28"/>
          <w:szCs w:val="28"/>
        </w:rPr>
        <w:t>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 Инструктаж  по  соблюдению техники безопасности в местах массового скопления людей.</w:t>
      </w:r>
    </w:p>
    <w:p w:rsid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Беседа по  соблюдению правил дорожного движения.</w:t>
      </w:r>
    </w:p>
    <w:p w:rsidR="00E423C4" w:rsidRPr="0046159D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7277" cy="4944034"/>
            <wp:effectExtent l="0" t="8573" r="0" b="0"/>
            <wp:docPr id="8" name="Рисунок 8" descr="G:\отчет площадка Гебеш\IMG_20170601_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ет площадка Гебеш\IMG_20170601_105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5055" cy="49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lastRenderedPageBreak/>
        <w:t xml:space="preserve"> «По тропинкам лета»</w:t>
      </w:r>
      <w:r>
        <w:rPr>
          <w:b/>
          <w:sz w:val="28"/>
          <w:szCs w:val="28"/>
        </w:rPr>
        <w:t>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Работа на школьных клумбах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Игры на свежем воздухе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 xml:space="preserve"> «Мы путешествуем»: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 Инструктаж  по  соблюдению техники безопасности в местах массового скопления людей.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 Экскурсия в ст. Новопокровскую «Спортивная жизнь»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>«Музыкальный калейдоскоп»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Конкурс «Угадай мелодию»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Поиск талантов «Фабрика звезд</w:t>
      </w:r>
      <w:proofErr w:type="gramStart"/>
      <w:r w:rsidRPr="0046159D">
        <w:rPr>
          <w:sz w:val="28"/>
          <w:szCs w:val="28"/>
        </w:rPr>
        <w:t xml:space="preserve">.» </w:t>
      </w:r>
      <w:proofErr w:type="gramEnd"/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59D">
        <w:rPr>
          <w:sz w:val="28"/>
          <w:szCs w:val="28"/>
        </w:rPr>
        <w:t>Беседа по Закону №1539</w:t>
      </w:r>
    </w:p>
    <w:p w:rsidR="0046159D" w:rsidRP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b/>
          <w:sz w:val="28"/>
          <w:szCs w:val="28"/>
        </w:rPr>
      </w:pPr>
      <w:r w:rsidRPr="0046159D">
        <w:rPr>
          <w:b/>
          <w:sz w:val="28"/>
          <w:szCs w:val="28"/>
        </w:rPr>
        <w:t>«Расстаются друзья»</w:t>
      </w:r>
    </w:p>
    <w:p w:rsidR="0046159D" w:rsidRDefault="0046159D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6159D">
        <w:rPr>
          <w:sz w:val="28"/>
          <w:szCs w:val="28"/>
        </w:rPr>
        <w:t>Оформление плаката «Летняя карусель» (проект экспедиции)</w:t>
      </w:r>
    </w:p>
    <w:p w:rsidR="00E423C4" w:rsidRPr="0046159D" w:rsidRDefault="00E423C4" w:rsidP="00F945C7">
      <w:pPr>
        <w:shd w:val="clear" w:color="auto" w:fill="FFFFFF"/>
        <w:tabs>
          <w:tab w:val="left" w:pos="567"/>
        </w:tabs>
        <w:spacing w:line="360" w:lineRule="auto"/>
        <w:ind w:left="1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3789" cy="4592644"/>
            <wp:effectExtent l="0" t="2857" r="1587" b="1588"/>
            <wp:docPr id="10" name="Рисунок 10" descr="G:\отчет площадка Гебеш\IMG_20170606_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чет площадка Гебеш\IMG_20170606_094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5271" cy="45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32" w:rsidRPr="0046159D" w:rsidRDefault="00696F32" w:rsidP="00696F32">
      <w:pPr>
        <w:shd w:val="clear" w:color="auto" w:fill="FFFFFF"/>
        <w:spacing w:before="100" w:beforeAutospacing="1" w:after="100" w:afterAutospacing="1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>Клуб</w:t>
      </w:r>
      <w:r w:rsidR="00880CD1" w:rsidRPr="0046159D">
        <w:rPr>
          <w:sz w:val="28"/>
          <w:szCs w:val="28"/>
        </w:rPr>
        <w:t xml:space="preserve"> ежедневно посещали 1</w:t>
      </w:r>
      <w:r w:rsidR="0046159D" w:rsidRPr="0046159D">
        <w:rPr>
          <w:sz w:val="28"/>
          <w:szCs w:val="28"/>
        </w:rPr>
        <w:t>2</w:t>
      </w:r>
      <w:r w:rsidR="00880CD1" w:rsidRPr="0046159D">
        <w:rPr>
          <w:sz w:val="28"/>
          <w:szCs w:val="28"/>
        </w:rPr>
        <w:t xml:space="preserve"> учащихся.</w:t>
      </w:r>
      <w:r w:rsidRPr="0046159D">
        <w:rPr>
          <w:sz w:val="28"/>
          <w:szCs w:val="28"/>
        </w:rPr>
        <w:t xml:space="preserve"> </w:t>
      </w:r>
    </w:p>
    <w:p w:rsidR="00E423C4" w:rsidRDefault="00E423C4" w:rsidP="00F945C7">
      <w:pPr>
        <w:shd w:val="clear" w:color="auto" w:fill="FFFFFF"/>
        <w:spacing w:before="100" w:beforeAutospacing="1" w:after="100" w:afterAutospacing="1" w:line="360" w:lineRule="auto"/>
        <w:ind w:left="15" w:firstLine="6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99520" cy="3373960"/>
            <wp:effectExtent l="0" t="0" r="0" b="0"/>
            <wp:docPr id="9" name="Рисунок 9" descr="G:\отчет площадка Гебеш\IMG_20170530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чет площадка Гебеш\IMG_20170530_100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16" cy="33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32" w:rsidRPr="0046159D" w:rsidRDefault="00696F32" w:rsidP="00F945C7">
      <w:pPr>
        <w:shd w:val="clear" w:color="auto" w:fill="FFFFFF"/>
        <w:spacing w:before="100" w:beforeAutospacing="1" w:after="100" w:afterAutospacing="1" w:line="360" w:lineRule="auto"/>
        <w:ind w:left="15" w:firstLine="693"/>
        <w:jc w:val="both"/>
        <w:rPr>
          <w:sz w:val="28"/>
          <w:szCs w:val="28"/>
        </w:rPr>
      </w:pPr>
      <w:r w:rsidRPr="0046159D">
        <w:rPr>
          <w:sz w:val="28"/>
          <w:szCs w:val="28"/>
        </w:rPr>
        <w:t xml:space="preserve">С большим энтузиазмом ребята  ухаживали за </w:t>
      </w:r>
      <w:r w:rsidR="00F945C7">
        <w:rPr>
          <w:sz w:val="28"/>
          <w:szCs w:val="28"/>
        </w:rPr>
        <w:t>школьным двором, работали на школьных клумбах, узнавали новые растения.</w:t>
      </w:r>
      <w:r w:rsidRPr="0046159D">
        <w:rPr>
          <w:sz w:val="28"/>
          <w:szCs w:val="28"/>
        </w:rPr>
        <w:t xml:space="preserve"> </w:t>
      </w:r>
      <w:r w:rsidR="00F945C7" w:rsidRPr="0046159D">
        <w:rPr>
          <w:sz w:val="28"/>
          <w:szCs w:val="28"/>
        </w:rPr>
        <w:t>П</w:t>
      </w:r>
      <w:r w:rsidRPr="0046159D">
        <w:rPr>
          <w:sz w:val="28"/>
          <w:szCs w:val="28"/>
        </w:rPr>
        <w:t>осещали</w:t>
      </w:r>
      <w:r w:rsidR="00F945C7">
        <w:rPr>
          <w:sz w:val="28"/>
          <w:szCs w:val="28"/>
        </w:rPr>
        <w:t xml:space="preserve"> мероприятие в МКУК «КДЦ Новоивановский» приуроченное к празднованию Дня </w:t>
      </w:r>
      <w:r w:rsidR="00F945C7" w:rsidRPr="00F945C7">
        <w:rPr>
          <w:sz w:val="28"/>
          <w:szCs w:val="28"/>
        </w:rPr>
        <w:t>защиты детей.</w:t>
      </w:r>
      <w:r w:rsidRPr="0046159D">
        <w:rPr>
          <w:sz w:val="28"/>
          <w:szCs w:val="28"/>
        </w:rPr>
        <w:t xml:space="preserve"> </w:t>
      </w:r>
      <w:r w:rsidR="00F945C7" w:rsidRPr="0046159D">
        <w:rPr>
          <w:sz w:val="28"/>
          <w:szCs w:val="28"/>
        </w:rPr>
        <w:t>У</w:t>
      </w:r>
      <w:r w:rsidRPr="0046159D">
        <w:rPr>
          <w:sz w:val="28"/>
          <w:szCs w:val="28"/>
        </w:rPr>
        <w:t>частвовал</w:t>
      </w:r>
      <w:r w:rsidR="0046159D">
        <w:rPr>
          <w:sz w:val="28"/>
          <w:szCs w:val="28"/>
        </w:rPr>
        <w:t>и</w:t>
      </w:r>
      <w:r w:rsidR="00F945C7">
        <w:rPr>
          <w:sz w:val="28"/>
          <w:szCs w:val="28"/>
        </w:rPr>
        <w:t xml:space="preserve"> в конкурсах и викторинах, гуляли и играли на свежем воздухе, занимались творческой деятельностью, смотрели видеоролики о полезных привычках и пользе спорта.</w:t>
      </w:r>
      <w:r w:rsidR="0009232F" w:rsidRPr="0046159D">
        <w:rPr>
          <w:sz w:val="28"/>
          <w:szCs w:val="28"/>
        </w:rPr>
        <w:t xml:space="preserve"> </w:t>
      </w:r>
      <w:r w:rsidRPr="0046159D">
        <w:rPr>
          <w:sz w:val="28"/>
          <w:szCs w:val="28"/>
        </w:rPr>
        <w:t xml:space="preserve">Ребята сплотились, сопереживают за успех классного дела. </w:t>
      </w:r>
    </w:p>
    <w:p w:rsidR="00696F32" w:rsidRPr="0046159D" w:rsidRDefault="00D80E2C" w:rsidP="00696F32">
      <w:pPr>
        <w:shd w:val="clear" w:color="auto" w:fill="FFFFFF"/>
        <w:spacing w:before="100" w:beforeAutospacing="1" w:after="100" w:afterAutospacing="1"/>
        <w:ind w:left="15"/>
        <w:jc w:val="both"/>
        <w:rPr>
          <w:sz w:val="28"/>
          <w:szCs w:val="28"/>
        </w:rPr>
      </w:pPr>
      <w:r w:rsidRPr="0046159D">
        <w:rPr>
          <w:sz w:val="28"/>
          <w:szCs w:val="28"/>
        </w:rPr>
        <w:t xml:space="preserve"> </w:t>
      </w:r>
      <w:r w:rsidR="00880CD1" w:rsidRPr="0046159D">
        <w:rPr>
          <w:sz w:val="28"/>
          <w:szCs w:val="28"/>
        </w:rPr>
        <w:t xml:space="preserve"> </w:t>
      </w:r>
      <w:r w:rsidR="007A5EFF" w:rsidRPr="0046159D">
        <w:rPr>
          <w:sz w:val="28"/>
          <w:szCs w:val="28"/>
        </w:rPr>
        <w:t>Учитель технологии</w:t>
      </w:r>
      <w:r w:rsidR="00696F32" w:rsidRPr="0046159D">
        <w:rPr>
          <w:sz w:val="28"/>
          <w:szCs w:val="28"/>
        </w:rPr>
        <w:t xml:space="preserve">               </w:t>
      </w:r>
      <w:r w:rsidRPr="0046159D">
        <w:rPr>
          <w:sz w:val="28"/>
          <w:szCs w:val="28"/>
        </w:rPr>
        <w:t xml:space="preserve">                                                    </w:t>
      </w:r>
      <w:r w:rsidR="007A5EFF" w:rsidRPr="0046159D">
        <w:rPr>
          <w:sz w:val="28"/>
          <w:szCs w:val="28"/>
        </w:rPr>
        <w:t>Е.П.</w:t>
      </w:r>
      <w:r w:rsidR="0046159D">
        <w:rPr>
          <w:sz w:val="28"/>
          <w:szCs w:val="28"/>
        </w:rPr>
        <w:t xml:space="preserve"> </w:t>
      </w:r>
      <w:r w:rsidR="007A5EFF" w:rsidRPr="0046159D">
        <w:rPr>
          <w:sz w:val="28"/>
          <w:szCs w:val="28"/>
        </w:rPr>
        <w:t>Гебеш</w:t>
      </w:r>
    </w:p>
    <w:p w:rsidR="00696F32" w:rsidRPr="00880CD1" w:rsidRDefault="00696F32" w:rsidP="00696F32">
      <w:pPr>
        <w:shd w:val="clear" w:color="auto" w:fill="FFFFFF"/>
        <w:spacing w:before="100" w:beforeAutospacing="1" w:after="100" w:afterAutospacing="1"/>
        <w:ind w:left="15"/>
        <w:jc w:val="both"/>
        <w:rPr>
          <w:color w:val="434343"/>
          <w:sz w:val="28"/>
          <w:szCs w:val="28"/>
        </w:rPr>
      </w:pPr>
    </w:p>
    <w:p w:rsidR="00696F32" w:rsidRPr="00880CD1" w:rsidRDefault="00696F32" w:rsidP="00696F32">
      <w:pPr>
        <w:shd w:val="clear" w:color="auto" w:fill="FFFFFF"/>
        <w:spacing w:before="100" w:beforeAutospacing="1" w:after="100" w:afterAutospacing="1"/>
        <w:ind w:left="15"/>
        <w:jc w:val="both"/>
        <w:rPr>
          <w:color w:val="434343"/>
          <w:sz w:val="28"/>
          <w:szCs w:val="28"/>
        </w:rPr>
      </w:pPr>
    </w:p>
    <w:p w:rsidR="00696F32" w:rsidRPr="00880CD1" w:rsidRDefault="00696F32" w:rsidP="00696F32">
      <w:pPr>
        <w:shd w:val="clear" w:color="auto" w:fill="FFFFFF"/>
        <w:spacing w:before="100" w:beforeAutospacing="1" w:after="100" w:afterAutospacing="1"/>
        <w:ind w:left="15"/>
        <w:jc w:val="both"/>
        <w:rPr>
          <w:color w:val="434343"/>
          <w:sz w:val="28"/>
          <w:szCs w:val="28"/>
        </w:rPr>
      </w:pPr>
    </w:p>
    <w:p w:rsidR="00696F32" w:rsidRPr="00880CD1" w:rsidRDefault="00696F32" w:rsidP="00696F32">
      <w:pPr>
        <w:shd w:val="clear" w:color="auto" w:fill="FFFFFF"/>
        <w:spacing w:before="100" w:beforeAutospacing="1" w:after="100" w:afterAutospacing="1"/>
        <w:jc w:val="both"/>
        <w:rPr>
          <w:color w:val="434343"/>
          <w:sz w:val="28"/>
          <w:szCs w:val="28"/>
        </w:rPr>
      </w:pPr>
    </w:p>
    <w:p w:rsidR="00696F32" w:rsidRPr="008C6CFE" w:rsidRDefault="00696F32" w:rsidP="00696F32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174EF" w:rsidRDefault="00F174EF"/>
    <w:sectPr w:rsidR="00F174EF" w:rsidSect="00F17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32"/>
    <w:rsid w:val="0009232F"/>
    <w:rsid w:val="00185DE4"/>
    <w:rsid w:val="00260DCE"/>
    <w:rsid w:val="00306A68"/>
    <w:rsid w:val="003D3DF6"/>
    <w:rsid w:val="0046159D"/>
    <w:rsid w:val="004E5729"/>
    <w:rsid w:val="00696F32"/>
    <w:rsid w:val="006A5703"/>
    <w:rsid w:val="006F64DC"/>
    <w:rsid w:val="00753A2A"/>
    <w:rsid w:val="007A5EFF"/>
    <w:rsid w:val="00880CD1"/>
    <w:rsid w:val="00D01975"/>
    <w:rsid w:val="00D80E2C"/>
    <w:rsid w:val="00E423C4"/>
    <w:rsid w:val="00F174EF"/>
    <w:rsid w:val="00F264F7"/>
    <w:rsid w:val="00F9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696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tLeast"/>
    </w:pPr>
    <w:rPr>
      <w:rFonts w:ascii="Lucida Console" w:hAnsi="Lucida Console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96F32"/>
    <w:rPr>
      <w:rFonts w:ascii="Lucida Console" w:eastAsia="Times New Roman" w:hAnsi="Lucida Console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3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696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tLeast"/>
    </w:pPr>
    <w:rPr>
      <w:rFonts w:ascii="Lucida Console" w:hAnsi="Lucida Console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96F32"/>
    <w:rPr>
      <w:rFonts w:ascii="Lucida Console" w:eastAsia="Times New Roman" w:hAnsi="Lucida Console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3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Санек</cp:lastModifiedBy>
  <cp:revision>8</cp:revision>
  <cp:lastPrinted>2014-07-17T06:29:00Z</cp:lastPrinted>
  <dcterms:created xsi:type="dcterms:W3CDTF">2017-05-31T19:40:00Z</dcterms:created>
  <dcterms:modified xsi:type="dcterms:W3CDTF">2017-06-09T05:45:00Z</dcterms:modified>
</cp:coreProperties>
</file>