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09" w:rsidRDefault="00DE0809" w:rsidP="00DE0809"/>
    <w:tbl>
      <w:tblPr>
        <w:tblStyle w:val="a6"/>
        <w:tblpPr w:leftFromText="180" w:rightFromText="180" w:vertAnchor="text" w:horzAnchor="margin" w:tblpY="20"/>
        <w:tblW w:w="8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574"/>
      </w:tblGrid>
      <w:tr w:rsidR="00DE0809" w:rsidTr="00DE0809">
        <w:trPr>
          <w:trHeight w:val="3479"/>
        </w:trPr>
        <w:tc>
          <w:tcPr>
            <w:tcW w:w="5264" w:type="dxa"/>
          </w:tcPr>
          <w:p w:rsidR="00DE0809" w:rsidRDefault="00DE0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DE0809" w:rsidRDefault="00DE0809">
            <w:pPr>
              <w:pStyle w:val="a5"/>
              <w:shd w:val="clear" w:color="auto" w:fill="FFFFFF"/>
              <w:tabs>
                <w:tab w:val="left" w:pos="6135"/>
              </w:tabs>
              <w:spacing w:before="3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заседании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  <w:p w:rsidR="00DE0809" w:rsidRDefault="00DE0809">
            <w:pPr>
              <w:pStyle w:val="a5"/>
              <w:shd w:val="clear" w:color="auto" w:fill="FFFFFF"/>
              <w:spacing w:before="3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Совета школы</w:t>
            </w:r>
          </w:p>
          <w:p w:rsidR="00DE0809" w:rsidRDefault="00DE08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</w:t>
            </w:r>
          </w:p>
          <w:p w:rsidR="00DE0809" w:rsidRDefault="00DE08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 06 » _ сентября 20 11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809" w:rsidRDefault="00DE0809"/>
        </w:tc>
        <w:tc>
          <w:tcPr>
            <w:tcW w:w="3437" w:type="dxa"/>
          </w:tcPr>
          <w:p w:rsidR="00DE0809" w:rsidRDefault="00DE0809"/>
          <w:p w:rsidR="00DE0809" w:rsidRDefault="00DE0809"/>
          <w:p w:rsidR="00DE0809" w:rsidRDefault="00DE08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E0809" w:rsidRDefault="00DE08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</w:t>
            </w:r>
            <w:proofErr w:type="gramStart"/>
            <w:r>
              <w:rPr>
                <w:rFonts w:ascii="Times New Roman" w:hAnsi="Times New Roman" w:cs="Times New Roman"/>
              </w:rPr>
              <w:t>«О</w:t>
            </w:r>
            <w:proofErr w:type="gramEnd"/>
            <w:r>
              <w:rPr>
                <w:rFonts w:ascii="Times New Roman" w:hAnsi="Times New Roman" w:cs="Times New Roman"/>
              </w:rPr>
              <w:t>ОШ 21»</w:t>
            </w:r>
          </w:p>
          <w:p w:rsidR="00DE0809" w:rsidRDefault="00DE08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____________Н.А. Гладких</w:t>
            </w:r>
          </w:p>
          <w:p w:rsidR="00DE0809" w:rsidRDefault="00DE08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«06_»</w:t>
            </w:r>
            <w:proofErr w:type="spellStart"/>
            <w:r>
              <w:rPr>
                <w:rFonts w:ascii="Times New Roman" w:hAnsi="Times New Roman" w:cs="Times New Roman"/>
              </w:rPr>
              <w:t>_сентября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0809" w:rsidRDefault="00DE0809"/>
          <w:p w:rsidR="00DE0809" w:rsidRDefault="00DE0809"/>
          <w:p w:rsidR="00DE0809" w:rsidRDefault="00DE0809">
            <w:r>
              <w:rPr>
                <w:noProof/>
                <w:lang w:eastAsia="ru-RU"/>
              </w:rPr>
              <w:drawing>
                <wp:inline distT="0" distB="0" distL="0" distR="0">
                  <wp:extent cx="2806700" cy="160528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A9B" w:rsidRPr="00EA4A9B" w:rsidRDefault="00EA4A9B" w:rsidP="00511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A9B" w:rsidRPr="00EA4A9B" w:rsidRDefault="00EA4A9B" w:rsidP="005113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A9B" w:rsidRPr="00EA4A9B" w:rsidRDefault="00EA4A9B" w:rsidP="00511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9B">
        <w:rPr>
          <w:rFonts w:ascii="Times New Roman" w:hAnsi="Times New Roman" w:cs="Times New Roman"/>
          <w:b/>
          <w:sz w:val="28"/>
          <w:szCs w:val="28"/>
        </w:rPr>
        <w:t>Положение о школьных предметных олимпиадах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9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Предметная олимпиада – это форма интеллектуального соревнования учащихся в определенной научной области, позволяющая выявить не только знание фактического материала, но и умение применять эти знания в новых нестандартных ситуациях, требующих творческого мышления.</w:t>
      </w:r>
    </w:p>
    <w:p w:rsid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 Общешкольные предметные олимпиад</w:t>
      </w:r>
      <w:r>
        <w:rPr>
          <w:rFonts w:ascii="Times New Roman" w:hAnsi="Times New Roman" w:cs="Times New Roman"/>
          <w:sz w:val="28"/>
          <w:szCs w:val="28"/>
        </w:rPr>
        <w:t>ы проводятся среди учащихся 3-9 классов</w:t>
      </w:r>
      <w:r w:rsidRPr="00EA4A9B">
        <w:rPr>
          <w:rFonts w:ascii="Times New Roman" w:hAnsi="Times New Roman" w:cs="Times New Roman"/>
          <w:sz w:val="28"/>
          <w:szCs w:val="28"/>
        </w:rPr>
        <w:t xml:space="preserve"> с целью выявления наиболее одаренных детей в той или иной области знаний.  Олимпиады проводятся по учебным предметам ежегодно в установленные сроки.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</w:t>
      </w:r>
      <w:r w:rsidRPr="00EA4A9B"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Цель: пропаганда научных знаний; выявление  наиболее талантливых учащихся в различных областях науки.  </w:t>
      </w:r>
    </w:p>
    <w:p w:rsid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>Задачи: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1.Повысить  интерес учащихся к углубленному изучению учебных предметов 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2.Всесторонне развить интересы, способности учащихся.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A4A9B">
        <w:rPr>
          <w:rFonts w:ascii="Times New Roman" w:hAnsi="Times New Roman" w:cs="Times New Roman"/>
          <w:sz w:val="28"/>
          <w:szCs w:val="28"/>
        </w:rPr>
        <w:t>3.Развить  у учащихся логическое мышление, повысить уровень учебной мотивации.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4.Выявить наиболее способных учащихся для участия в районных пр</w:t>
      </w:r>
      <w:r>
        <w:rPr>
          <w:rFonts w:ascii="Times New Roman" w:hAnsi="Times New Roman" w:cs="Times New Roman"/>
          <w:sz w:val="28"/>
          <w:szCs w:val="28"/>
        </w:rPr>
        <w:t>едметных олимпиадах.</w:t>
      </w:r>
    </w:p>
    <w:p w:rsidR="00EA4A9B" w:rsidRDefault="00EA4A9B" w:rsidP="00511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9B">
        <w:rPr>
          <w:rFonts w:ascii="Times New Roman" w:hAnsi="Times New Roman" w:cs="Times New Roman"/>
          <w:b/>
          <w:sz w:val="28"/>
          <w:szCs w:val="28"/>
        </w:rPr>
        <w:t xml:space="preserve">3.Порядок организации и проведения 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 1.Участником школьной олимпиады может быть каждый ученик, успешно усваивающий школьную программу.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2.Для организации и проведения школьных предметных олимпиад создает</w:t>
      </w:r>
      <w:r>
        <w:rPr>
          <w:rFonts w:ascii="Times New Roman" w:hAnsi="Times New Roman" w:cs="Times New Roman"/>
          <w:sz w:val="28"/>
          <w:szCs w:val="28"/>
        </w:rPr>
        <w:t xml:space="preserve">ся оргкомитет </w:t>
      </w:r>
      <w:r w:rsidRPr="00EA4A9B">
        <w:rPr>
          <w:rFonts w:ascii="Times New Roman" w:hAnsi="Times New Roman" w:cs="Times New Roman"/>
          <w:sz w:val="28"/>
          <w:szCs w:val="28"/>
        </w:rPr>
        <w:t xml:space="preserve"> во главе с заместителем директора школы по учебно-воспитательной работе.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>3.К участию в работе оргкомитета привлекаются  руководители предметных методических объединений, учителя начальных классов, учителя-предметники.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4.Деятельность оргкомитета регламентируется данным Положением.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 5.Сроки проведения предметных олимпиад </w:t>
      </w:r>
      <w:r>
        <w:rPr>
          <w:rFonts w:ascii="Times New Roman" w:hAnsi="Times New Roman" w:cs="Times New Roman"/>
          <w:sz w:val="28"/>
          <w:szCs w:val="28"/>
        </w:rPr>
        <w:t>рассматриваются на заседаниях Ш</w:t>
      </w:r>
      <w:r w:rsidRPr="00EA4A9B">
        <w:rPr>
          <w:rFonts w:ascii="Times New Roman" w:hAnsi="Times New Roman" w:cs="Times New Roman"/>
          <w:sz w:val="28"/>
          <w:szCs w:val="28"/>
        </w:rPr>
        <w:t>О и определяются приказом директора школы.</w:t>
      </w:r>
    </w:p>
    <w:p w:rsid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6.Школьные олимпиады проводятся по предметам, изучаемым в школе:       начальная школа – русский язык, математика;</w:t>
      </w:r>
    </w:p>
    <w:p w:rsidR="00EA4A9B" w:rsidRPr="00EA4A9B" w:rsidRDefault="00DB164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EA4A9B" w:rsidRPr="00EA4A9B">
        <w:rPr>
          <w:rFonts w:ascii="Times New Roman" w:hAnsi="Times New Roman" w:cs="Times New Roman"/>
          <w:sz w:val="28"/>
          <w:szCs w:val="28"/>
        </w:rPr>
        <w:t xml:space="preserve"> звено – русский язык, литература, математика, физика, химия, биология, иностранный язык, история, география, обществознание, технология.</w:t>
      </w:r>
      <w:proofErr w:type="gramEnd"/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7.Предметные олимпиады проводятся в учебные дни по согласованию с администрацией школы.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>8.Со сроками и порядком проведения школьной олимпиады учащиеся должны быть ознакомлены не менее чем за 10 дней до её проведения.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9.Время выполнения заданий олимпиады определяется оргкомитетом с учётом особенностей предмета, характера заданий.</w:t>
      </w:r>
    </w:p>
    <w:p w:rsidR="00DB164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10.Для проверки олимпиадных работ создаётся жюри, которое </w:t>
      </w:r>
    </w:p>
    <w:p w:rsidR="00DB164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подводит итоги предметных олимпиад, определяет места;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составляет акты проведения каждой олимпиады;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lastRenderedPageBreak/>
        <w:t xml:space="preserve"> сообщает участникам результаты проведённых олимпиад.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 11.Каждое задание оценивается отдельно, по критериям, определённым жюри.</w:t>
      </w:r>
    </w:p>
    <w:p w:rsidR="00EA4A9B" w:rsidRPr="00EA4A9B" w:rsidRDefault="00DB164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A9B" w:rsidRPr="00EA4A9B">
        <w:rPr>
          <w:rFonts w:ascii="Times New Roman" w:hAnsi="Times New Roman" w:cs="Times New Roman"/>
          <w:sz w:val="28"/>
          <w:szCs w:val="28"/>
        </w:rPr>
        <w:t xml:space="preserve"> 1 место – 90-100% выполненного объёма работы;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 2 место – 80-90%;</w:t>
      </w:r>
    </w:p>
    <w:p w:rsidR="00DB164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  3 место – 70-80%.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>12.</w:t>
      </w:r>
      <w:r w:rsidR="00DB164B">
        <w:rPr>
          <w:rFonts w:ascii="Times New Roman" w:hAnsi="Times New Roman" w:cs="Times New Roman"/>
          <w:sz w:val="28"/>
          <w:szCs w:val="28"/>
        </w:rPr>
        <w:t xml:space="preserve"> </w:t>
      </w:r>
      <w:r w:rsidRPr="00EA4A9B">
        <w:rPr>
          <w:rFonts w:ascii="Times New Roman" w:hAnsi="Times New Roman" w:cs="Times New Roman"/>
          <w:sz w:val="28"/>
          <w:szCs w:val="28"/>
        </w:rPr>
        <w:t>Результаты объявляются всем участникам олимпиады не позднее чем через 2 дня после её проведения.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13.</w:t>
      </w:r>
      <w:r w:rsidR="00DB164B">
        <w:rPr>
          <w:rFonts w:ascii="Times New Roman" w:hAnsi="Times New Roman" w:cs="Times New Roman"/>
          <w:sz w:val="28"/>
          <w:szCs w:val="28"/>
        </w:rPr>
        <w:t xml:space="preserve"> </w:t>
      </w:r>
      <w:r w:rsidRPr="00EA4A9B">
        <w:rPr>
          <w:rFonts w:ascii="Times New Roman" w:hAnsi="Times New Roman" w:cs="Times New Roman"/>
          <w:sz w:val="28"/>
          <w:szCs w:val="28"/>
        </w:rPr>
        <w:t>Каждый участник школьной предметной олимпиады может ознакомиться со своей работой после объявления результатов и получить все необходимые пояснения от учителя-предметника.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 14.</w:t>
      </w:r>
      <w:r w:rsidR="00DB164B">
        <w:rPr>
          <w:rFonts w:ascii="Times New Roman" w:hAnsi="Times New Roman" w:cs="Times New Roman"/>
          <w:sz w:val="28"/>
          <w:szCs w:val="28"/>
        </w:rPr>
        <w:t xml:space="preserve"> </w:t>
      </w:r>
      <w:r w:rsidRPr="00EA4A9B">
        <w:rPr>
          <w:rFonts w:ascii="Times New Roman" w:hAnsi="Times New Roman" w:cs="Times New Roman"/>
          <w:sz w:val="28"/>
          <w:szCs w:val="28"/>
        </w:rPr>
        <w:t>Информация о призёрах школьного тура предметных олимпиад доводится до всего коллектива школы.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>4.</w:t>
      </w:r>
      <w:r w:rsidR="00DB164B">
        <w:rPr>
          <w:rFonts w:ascii="Times New Roman" w:hAnsi="Times New Roman" w:cs="Times New Roman"/>
          <w:sz w:val="28"/>
          <w:szCs w:val="28"/>
        </w:rPr>
        <w:t xml:space="preserve"> </w:t>
      </w:r>
      <w:r w:rsidRPr="00EA4A9B">
        <w:rPr>
          <w:rFonts w:ascii="Times New Roman" w:hAnsi="Times New Roman" w:cs="Times New Roman"/>
          <w:sz w:val="28"/>
          <w:szCs w:val="28"/>
        </w:rPr>
        <w:t>Награждение призёров</w:t>
      </w:r>
    </w:p>
    <w:p w:rsidR="00EA4A9B" w:rsidRPr="00EA4A9B" w:rsidRDefault="00DB164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A9B" w:rsidRPr="00EA4A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A9B" w:rsidRPr="00EA4A9B">
        <w:rPr>
          <w:rFonts w:ascii="Times New Roman" w:hAnsi="Times New Roman" w:cs="Times New Roman"/>
          <w:sz w:val="28"/>
          <w:szCs w:val="28"/>
        </w:rPr>
        <w:t>Жюри каждой предметной олимпиады выявляет призёров.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2.</w:t>
      </w:r>
      <w:r w:rsidR="00DB164B">
        <w:rPr>
          <w:rFonts w:ascii="Times New Roman" w:hAnsi="Times New Roman" w:cs="Times New Roman"/>
          <w:sz w:val="28"/>
          <w:szCs w:val="28"/>
        </w:rPr>
        <w:t xml:space="preserve"> </w:t>
      </w:r>
      <w:r w:rsidRPr="00EA4A9B">
        <w:rPr>
          <w:rFonts w:ascii="Times New Roman" w:hAnsi="Times New Roman" w:cs="Times New Roman"/>
          <w:sz w:val="28"/>
          <w:szCs w:val="28"/>
        </w:rPr>
        <w:t>Призёрами считаются учащиеся, занявшие 1,2, 3 места.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3.</w:t>
      </w:r>
      <w:r w:rsidR="00DB164B">
        <w:rPr>
          <w:rFonts w:ascii="Times New Roman" w:hAnsi="Times New Roman" w:cs="Times New Roman"/>
          <w:sz w:val="28"/>
          <w:szCs w:val="28"/>
        </w:rPr>
        <w:t xml:space="preserve"> </w:t>
      </w:r>
      <w:r w:rsidRPr="00EA4A9B">
        <w:rPr>
          <w:rFonts w:ascii="Times New Roman" w:hAnsi="Times New Roman" w:cs="Times New Roman"/>
          <w:sz w:val="28"/>
          <w:szCs w:val="28"/>
        </w:rPr>
        <w:t xml:space="preserve">Призеры школьного тура предметных олимпиад награждаются грамотами и представляются </w:t>
      </w:r>
      <w:proofErr w:type="gramStart"/>
      <w:r w:rsidRPr="00EA4A9B">
        <w:rPr>
          <w:rFonts w:ascii="Times New Roman" w:hAnsi="Times New Roman" w:cs="Times New Roman"/>
          <w:sz w:val="28"/>
          <w:szCs w:val="28"/>
        </w:rPr>
        <w:t>к участию в следующем туре в соответствии с Положением о районных предметных олимпиадах</w:t>
      </w:r>
      <w:proofErr w:type="gramEnd"/>
      <w:r w:rsidRPr="00EA4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9B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4.В конце учебного года на </w:t>
      </w:r>
      <w:r w:rsidR="00511304">
        <w:rPr>
          <w:rFonts w:ascii="Times New Roman" w:hAnsi="Times New Roman" w:cs="Times New Roman"/>
          <w:sz w:val="28"/>
          <w:szCs w:val="28"/>
        </w:rPr>
        <w:t>линейки, у</w:t>
      </w:r>
      <w:r w:rsidRPr="00EA4A9B">
        <w:rPr>
          <w:rFonts w:ascii="Times New Roman" w:hAnsi="Times New Roman" w:cs="Times New Roman"/>
          <w:sz w:val="28"/>
          <w:szCs w:val="28"/>
        </w:rPr>
        <w:t>чащиеся, показавшие наиболее высокие результаты, награждаются грамотами (дипломами).</w:t>
      </w:r>
    </w:p>
    <w:p w:rsidR="00167D88" w:rsidRPr="00EA4A9B" w:rsidRDefault="00EA4A9B" w:rsidP="00511304">
      <w:pPr>
        <w:jc w:val="both"/>
        <w:rPr>
          <w:rFonts w:ascii="Times New Roman" w:hAnsi="Times New Roman" w:cs="Times New Roman"/>
          <w:sz w:val="28"/>
          <w:szCs w:val="28"/>
        </w:rPr>
      </w:pPr>
      <w:r w:rsidRPr="00EA4A9B">
        <w:rPr>
          <w:rFonts w:ascii="Times New Roman" w:hAnsi="Times New Roman" w:cs="Times New Roman"/>
          <w:sz w:val="28"/>
          <w:szCs w:val="28"/>
        </w:rPr>
        <w:t xml:space="preserve"> 5.Учителя, подготовившие победителей, отмечаются приказом по школе, начисляются баллы при распределении стимулирующей части ФОТ.</w:t>
      </w:r>
    </w:p>
    <w:sectPr w:rsidR="00167D88" w:rsidRPr="00EA4A9B" w:rsidSect="0016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A9B"/>
    <w:rsid w:val="00154866"/>
    <w:rsid w:val="00167D88"/>
    <w:rsid w:val="00511304"/>
    <w:rsid w:val="00893B0D"/>
    <w:rsid w:val="00DB164B"/>
    <w:rsid w:val="00DE0809"/>
    <w:rsid w:val="00EA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E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cp:lastPrinted>2012-02-07T08:16:00Z</cp:lastPrinted>
  <dcterms:created xsi:type="dcterms:W3CDTF">2017-11-16T12:00:00Z</dcterms:created>
  <dcterms:modified xsi:type="dcterms:W3CDTF">2017-11-16T12:00:00Z</dcterms:modified>
</cp:coreProperties>
</file>