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B6" w:rsidRDefault="005864B6" w:rsidP="005864B6">
      <w:pPr>
        <w:ind w:left="540" w:firstLine="709"/>
        <w:jc w:val="both"/>
        <w:rPr>
          <w:b/>
          <w:sz w:val="28"/>
          <w:szCs w:val="28"/>
        </w:rPr>
      </w:pPr>
    </w:p>
    <w:p w:rsidR="00F443C4" w:rsidRPr="00F443C4" w:rsidRDefault="00F443C4" w:rsidP="00F443C4">
      <w:pPr>
        <w:spacing w:line="360" w:lineRule="auto"/>
        <w:contextualSpacing/>
        <w:jc w:val="center"/>
        <w:rPr>
          <w:rFonts w:eastAsia="Calibri"/>
        </w:rPr>
      </w:pPr>
      <w:r w:rsidRPr="00F443C4">
        <w:rPr>
          <w:rFonts w:eastAsia="Calibri"/>
        </w:rPr>
        <w:t>352595 село Унароково муниципального образования</w:t>
      </w:r>
    </w:p>
    <w:p w:rsidR="00F443C4" w:rsidRPr="00F443C4" w:rsidRDefault="00F443C4" w:rsidP="00F443C4">
      <w:pPr>
        <w:suppressAutoHyphens/>
        <w:spacing w:line="360" w:lineRule="auto"/>
        <w:ind w:left="360"/>
        <w:contextualSpacing/>
        <w:jc w:val="center"/>
        <w:rPr>
          <w:b/>
          <w:lang w:eastAsia="ar-SA"/>
        </w:rPr>
      </w:pPr>
      <w:r w:rsidRPr="00F443C4">
        <w:rPr>
          <w:lang w:eastAsia="ar-SA"/>
        </w:rPr>
        <w:t>Мостовский район Краснодарского края</w:t>
      </w:r>
    </w:p>
    <w:p w:rsidR="00F443C4" w:rsidRPr="00F443C4" w:rsidRDefault="00F443C4" w:rsidP="00F443C4">
      <w:pPr>
        <w:suppressAutoHyphens/>
        <w:ind w:left="-720"/>
        <w:jc w:val="center"/>
        <w:rPr>
          <w:b/>
          <w:lang w:val="en-US" w:eastAsia="ar-SA"/>
        </w:rPr>
      </w:pPr>
      <w:r w:rsidRPr="00F443C4">
        <w:rPr>
          <w:lang w:eastAsia="ar-SA"/>
        </w:rPr>
        <w:t>Тел</w:t>
      </w:r>
      <w:r w:rsidRPr="00F443C4">
        <w:rPr>
          <w:lang w:val="en-US" w:eastAsia="ar-SA"/>
        </w:rPr>
        <w:t xml:space="preserve">. (8292)6-43-80, e-mail: </w:t>
      </w:r>
      <w:hyperlink r:id="rId9" w:history="1">
        <w:r w:rsidRPr="00F443C4">
          <w:rPr>
            <w:b/>
            <w:color w:val="0000FF"/>
            <w:u w:val="single"/>
            <w:lang w:val="en-US" w:eastAsia="ar-SA"/>
          </w:rPr>
          <w:t>mostschool16@gmail.com</w:t>
        </w:r>
      </w:hyperlink>
    </w:p>
    <w:p w:rsidR="00F443C4" w:rsidRPr="00F443C4" w:rsidRDefault="00F443C4" w:rsidP="00F443C4">
      <w:pPr>
        <w:suppressAutoHyphens/>
        <w:ind w:left="-720"/>
        <w:jc w:val="center"/>
        <w:rPr>
          <w:b/>
          <w:lang w:val="en-US" w:eastAsia="ar-SA"/>
        </w:rPr>
      </w:pPr>
    </w:p>
    <w:p w:rsidR="00F443C4" w:rsidRPr="00F443C4" w:rsidRDefault="00F443C4" w:rsidP="00F443C4">
      <w:pPr>
        <w:suppressAutoHyphens/>
        <w:ind w:left="-720"/>
        <w:jc w:val="center"/>
        <w:rPr>
          <w:b/>
          <w:lang w:val="en-US" w:eastAsia="ar-SA"/>
        </w:rPr>
      </w:pPr>
    </w:p>
    <w:p w:rsidR="00F443C4" w:rsidRPr="00F443C4" w:rsidRDefault="00F443C4" w:rsidP="00F443C4">
      <w:pPr>
        <w:suppressAutoHyphens/>
        <w:ind w:left="-720"/>
        <w:jc w:val="center"/>
        <w:rPr>
          <w:b/>
          <w:lang w:val="en-US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00"/>
      </w:tblGrid>
      <w:tr w:rsidR="00F443C4" w:rsidRPr="00F443C4" w:rsidTr="00F443C4">
        <w:trPr>
          <w:trHeight w:val="466"/>
        </w:trPr>
        <w:tc>
          <w:tcPr>
            <w:tcW w:w="3708" w:type="dxa"/>
          </w:tcPr>
          <w:p w:rsidR="00F443C4" w:rsidRPr="00F443C4" w:rsidRDefault="00F443C4" w:rsidP="00F443C4">
            <w:pPr>
              <w:tabs>
                <w:tab w:val="left" w:pos="8931"/>
                <w:tab w:val="left" w:pos="9639"/>
              </w:tabs>
              <w:suppressAutoHyphens/>
              <w:snapToGrid w:val="0"/>
              <w:ind w:right="-667" w:firstLine="720"/>
              <w:rPr>
                <w:lang w:eastAsia="ar-SA"/>
              </w:rPr>
            </w:pPr>
            <w:r w:rsidRPr="00F443C4">
              <w:rPr>
                <w:lang w:eastAsia="ar-SA"/>
              </w:rPr>
              <w:t>УТВЕРЖДЕНО</w:t>
            </w:r>
          </w:p>
        </w:tc>
        <w:tc>
          <w:tcPr>
            <w:tcW w:w="2160" w:type="dxa"/>
          </w:tcPr>
          <w:p w:rsidR="00F443C4" w:rsidRPr="00F443C4" w:rsidRDefault="00F443C4" w:rsidP="00F443C4">
            <w:pPr>
              <w:tabs>
                <w:tab w:val="left" w:pos="8931"/>
                <w:tab w:val="left" w:pos="9639"/>
              </w:tabs>
              <w:suppressAutoHyphens/>
              <w:snapToGrid w:val="0"/>
              <w:ind w:left="255" w:right="-667" w:firstLine="720"/>
              <w:rPr>
                <w:lang w:eastAsia="ar-SA"/>
              </w:rPr>
            </w:pPr>
          </w:p>
        </w:tc>
        <w:tc>
          <w:tcPr>
            <w:tcW w:w="3600" w:type="dxa"/>
          </w:tcPr>
          <w:p w:rsidR="00F443C4" w:rsidRPr="00F443C4" w:rsidRDefault="00F443C4" w:rsidP="00F443C4">
            <w:pPr>
              <w:tabs>
                <w:tab w:val="left" w:pos="3820"/>
              </w:tabs>
              <w:suppressAutoHyphens/>
              <w:snapToGrid w:val="0"/>
              <w:ind w:left="255" w:right="-667" w:firstLine="720"/>
              <w:rPr>
                <w:lang w:eastAsia="ar-SA"/>
              </w:rPr>
            </w:pPr>
            <w:r w:rsidRPr="00F443C4">
              <w:rPr>
                <w:lang w:eastAsia="ar-SA"/>
              </w:rPr>
              <w:t>УТВЕРЖДЕНО</w:t>
            </w:r>
            <w:r w:rsidRPr="00F443C4">
              <w:rPr>
                <w:lang w:eastAsia="ar-SA"/>
              </w:rPr>
              <w:tab/>
            </w:r>
          </w:p>
          <w:p w:rsidR="00F443C4" w:rsidRPr="00F443C4" w:rsidRDefault="00F443C4" w:rsidP="00F443C4">
            <w:pPr>
              <w:tabs>
                <w:tab w:val="left" w:pos="8931"/>
                <w:tab w:val="left" w:pos="9639"/>
              </w:tabs>
              <w:suppressAutoHyphens/>
              <w:ind w:left="255" w:right="-667" w:firstLine="720"/>
              <w:rPr>
                <w:lang w:eastAsia="ar-SA"/>
              </w:rPr>
            </w:pPr>
          </w:p>
        </w:tc>
      </w:tr>
      <w:tr w:rsidR="00F443C4" w:rsidRPr="00F443C4" w:rsidTr="00F443C4">
        <w:tc>
          <w:tcPr>
            <w:tcW w:w="3708" w:type="dxa"/>
          </w:tcPr>
          <w:p w:rsidR="00F443C4" w:rsidRPr="00F443C4" w:rsidRDefault="00F443C4" w:rsidP="00F443C4">
            <w:pPr>
              <w:suppressAutoHyphens/>
              <w:snapToGrid w:val="0"/>
              <w:rPr>
                <w:lang w:eastAsia="ar-SA"/>
              </w:rPr>
            </w:pPr>
            <w:r w:rsidRPr="00F443C4">
              <w:rPr>
                <w:lang w:eastAsia="ar-SA"/>
              </w:rPr>
              <w:t xml:space="preserve">Директор МБОУ СОШ №16 </w:t>
            </w:r>
          </w:p>
          <w:p w:rsidR="00F443C4" w:rsidRPr="00F443C4" w:rsidRDefault="00F443C4" w:rsidP="00F443C4">
            <w:pPr>
              <w:suppressAutoHyphens/>
              <w:snapToGrid w:val="0"/>
              <w:rPr>
                <w:lang w:eastAsia="ar-SA"/>
              </w:rPr>
            </w:pPr>
            <w:r w:rsidRPr="00F443C4">
              <w:rPr>
                <w:lang w:eastAsia="ar-SA"/>
              </w:rPr>
              <w:t xml:space="preserve">села Унароково муниципального образования Мостовский район </w:t>
            </w:r>
          </w:p>
        </w:tc>
        <w:tc>
          <w:tcPr>
            <w:tcW w:w="2160" w:type="dxa"/>
          </w:tcPr>
          <w:p w:rsidR="00F443C4" w:rsidRPr="00F443C4" w:rsidRDefault="00F443C4" w:rsidP="00F443C4">
            <w:pPr>
              <w:suppressAutoHyphens/>
              <w:snapToGrid w:val="0"/>
              <w:ind w:firstLine="720"/>
              <w:rPr>
                <w:lang w:eastAsia="ar-SA"/>
              </w:rPr>
            </w:pPr>
          </w:p>
        </w:tc>
        <w:tc>
          <w:tcPr>
            <w:tcW w:w="3600" w:type="dxa"/>
          </w:tcPr>
          <w:p w:rsidR="00F443C4" w:rsidRPr="00F443C4" w:rsidRDefault="00F443C4" w:rsidP="00F443C4">
            <w:pPr>
              <w:shd w:val="clear" w:color="auto" w:fill="FFFFFF"/>
              <w:suppressAutoHyphens/>
              <w:rPr>
                <w:color w:val="000000"/>
                <w:lang w:eastAsia="ar-SA"/>
              </w:rPr>
            </w:pPr>
            <w:r w:rsidRPr="00F443C4">
              <w:rPr>
                <w:color w:val="000000"/>
                <w:lang w:eastAsia="ar-SA"/>
              </w:rPr>
              <w:t>Решением педагогического совета МБОУ СОШ  № 16</w:t>
            </w:r>
          </w:p>
          <w:p w:rsidR="00F443C4" w:rsidRPr="00F443C4" w:rsidRDefault="00F11170" w:rsidP="00F443C4">
            <w:pPr>
              <w:shd w:val="clear" w:color="auto" w:fill="FFFFFF"/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протокол № 01 от 31</w:t>
            </w:r>
            <w:r w:rsidR="00F94AB6">
              <w:rPr>
                <w:color w:val="000000"/>
                <w:lang w:eastAsia="ar-SA"/>
              </w:rPr>
              <w:t>.08.2016</w:t>
            </w:r>
            <w:r w:rsidR="00F443C4" w:rsidRPr="00F443C4">
              <w:rPr>
                <w:color w:val="000000"/>
                <w:lang w:eastAsia="ar-SA"/>
              </w:rPr>
              <w:t xml:space="preserve">г.   </w:t>
            </w:r>
          </w:p>
          <w:p w:rsidR="00F443C4" w:rsidRPr="00F443C4" w:rsidRDefault="00F443C4" w:rsidP="00F443C4">
            <w:pPr>
              <w:tabs>
                <w:tab w:val="left" w:pos="8931"/>
                <w:tab w:val="left" w:pos="9639"/>
              </w:tabs>
              <w:suppressAutoHyphens/>
              <w:snapToGrid w:val="0"/>
              <w:ind w:left="146" w:right="-667"/>
              <w:rPr>
                <w:lang w:eastAsia="ar-SA"/>
              </w:rPr>
            </w:pPr>
          </w:p>
        </w:tc>
      </w:tr>
      <w:tr w:rsidR="00F443C4" w:rsidRPr="00F443C4" w:rsidTr="00F443C4">
        <w:trPr>
          <w:trHeight w:val="417"/>
        </w:trPr>
        <w:tc>
          <w:tcPr>
            <w:tcW w:w="3708" w:type="dxa"/>
          </w:tcPr>
          <w:p w:rsidR="00F443C4" w:rsidRPr="00F443C4" w:rsidRDefault="00FB7246" w:rsidP="00F443C4">
            <w:pPr>
              <w:suppressAutoHyphens/>
              <w:ind w:left="-198" w:right="-3"/>
              <w:rPr>
                <w:lang w:eastAsia="ar-SA"/>
              </w:rPr>
            </w:pPr>
            <w:r>
              <w:rPr>
                <w:lang w:eastAsia="ar-SA"/>
              </w:rPr>
              <w:t>_______________  М.В.</w:t>
            </w:r>
            <w:r w:rsidR="00F1117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Манцызова</w:t>
            </w:r>
          </w:p>
        </w:tc>
        <w:tc>
          <w:tcPr>
            <w:tcW w:w="2160" w:type="dxa"/>
          </w:tcPr>
          <w:p w:rsidR="00F443C4" w:rsidRPr="00F443C4" w:rsidRDefault="00F443C4" w:rsidP="00F443C4">
            <w:pPr>
              <w:suppressAutoHyphens/>
              <w:snapToGrid w:val="0"/>
              <w:ind w:firstLine="720"/>
              <w:rPr>
                <w:lang w:val="en-US" w:eastAsia="ar-SA"/>
              </w:rPr>
            </w:pPr>
          </w:p>
        </w:tc>
        <w:tc>
          <w:tcPr>
            <w:tcW w:w="3600" w:type="dxa"/>
          </w:tcPr>
          <w:p w:rsidR="00F443C4" w:rsidRPr="00F443C4" w:rsidRDefault="00FB7246" w:rsidP="00F443C4">
            <w:pPr>
              <w:tabs>
                <w:tab w:val="left" w:pos="8931"/>
                <w:tab w:val="left" w:pos="9639"/>
              </w:tabs>
              <w:suppressAutoHyphens/>
              <w:ind w:left="146" w:right="-667"/>
              <w:rPr>
                <w:lang w:eastAsia="ar-SA"/>
              </w:rPr>
            </w:pPr>
            <w:r>
              <w:rPr>
                <w:lang w:eastAsia="ar-SA"/>
              </w:rPr>
              <w:t>__________М.В.</w:t>
            </w:r>
            <w:r w:rsidR="00F1117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Манцызова</w:t>
            </w:r>
          </w:p>
          <w:p w:rsidR="00F443C4" w:rsidRPr="00F443C4" w:rsidRDefault="00F443C4" w:rsidP="00F443C4">
            <w:pPr>
              <w:suppressAutoHyphens/>
              <w:ind w:left="146"/>
              <w:rPr>
                <w:lang w:eastAsia="ar-SA"/>
              </w:rPr>
            </w:pPr>
          </w:p>
        </w:tc>
      </w:tr>
      <w:tr w:rsidR="00F443C4" w:rsidRPr="00F443C4" w:rsidTr="00F443C4">
        <w:tc>
          <w:tcPr>
            <w:tcW w:w="3708" w:type="dxa"/>
          </w:tcPr>
          <w:p w:rsidR="00F443C4" w:rsidRPr="00F443C4" w:rsidRDefault="00F443C4" w:rsidP="00F443C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443C4">
              <w:rPr>
                <w:lang w:eastAsia="ar-SA"/>
              </w:rPr>
              <w:t>«</w:t>
            </w:r>
            <w:r w:rsidR="00F11170">
              <w:rPr>
                <w:u w:val="single"/>
                <w:lang w:eastAsia="ar-SA"/>
              </w:rPr>
              <w:t>31</w:t>
            </w:r>
            <w:r w:rsidRPr="00F443C4">
              <w:rPr>
                <w:lang w:eastAsia="ar-SA"/>
              </w:rPr>
              <w:t xml:space="preserve">» </w:t>
            </w:r>
            <w:r w:rsidRPr="00F443C4">
              <w:rPr>
                <w:u w:val="single"/>
                <w:lang w:eastAsia="ar-SA"/>
              </w:rPr>
              <w:t>августа</w:t>
            </w:r>
            <w:r w:rsidR="00FB7246">
              <w:rPr>
                <w:lang w:eastAsia="ar-SA"/>
              </w:rPr>
              <w:t xml:space="preserve">  2016</w:t>
            </w:r>
            <w:r w:rsidRPr="00F443C4">
              <w:rPr>
                <w:lang w:eastAsia="ar-SA"/>
              </w:rPr>
              <w:t>г.</w:t>
            </w:r>
          </w:p>
        </w:tc>
        <w:tc>
          <w:tcPr>
            <w:tcW w:w="2160" w:type="dxa"/>
          </w:tcPr>
          <w:p w:rsidR="00F443C4" w:rsidRPr="00F443C4" w:rsidRDefault="00F443C4" w:rsidP="00F443C4">
            <w:pPr>
              <w:suppressAutoHyphens/>
              <w:snapToGrid w:val="0"/>
              <w:ind w:firstLine="720"/>
              <w:jc w:val="right"/>
              <w:rPr>
                <w:lang w:eastAsia="ar-SA"/>
              </w:rPr>
            </w:pPr>
          </w:p>
        </w:tc>
        <w:tc>
          <w:tcPr>
            <w:tcW w:w="3600" w:type="dxa"/>
          </w:tcPr>
          <w:p w:rsidR="00F443C4" w:rsidRPr="00F443C4" w:rsidRDefault="00F443C4" w:rsidP="00F443C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443C4">
              <w:rPr>
                <w:lang w:eastAsia="ar-SA"/>
              </w:rPr>
              <w:t>«</w:t>
            </w:r>
            <w:r w:rsidR="00F11170">
              <w:rPr>
                <w:u w:val="single"/>
                <w:lang w:eastAsia="ar-SA"/>
              </w:rPr>
              <w:t>31</w:t>
            </w:r>
            <w:r w:rsidRPr="00F443C4">
              <w:rPr>
                <w:lang w:eastAsia="ar-SA"/>
              </w:rPr>
              <w:t xml:space="preserve">» </w:t>
            </w:r>
            <w:r w:rsidRPr="00F443C4">
              <w:rPr>
                <w:u w:val="single"/>
                <w:lang w:eastAsia="ar-SA"/>
              </w:rPr>
              <w:t>августа</w:t>
            </w:r>
            <w:r w:rsidR="00FB7246">
              <w:rPr>
                <w:lang w:eastAsia="ar-SA"/>
              </w:rPr>
              <w:t xml:space="preserve">  2016</w:t>
            </w:r>
            <w:r w:rsidRPr="00F443C4">
              <w:rPr>
                <w:lang w:eastAsia="ar-SA"/>
              </w:rPr>
              <w:t>г.</w:t>
            </w:r>
          </w:p>
        </w:tc>
      </w:tr>
    </w:tbl>
    <w:p w:rsidR="005864B6" w:rsidRDefault="005864B6" w:rsidP="005864B6">
      <w:pPr>
        <w:ind w:firstLine="709"/>
        <w:jc w:val="both"/>
        <w:rPr>
          <w:b/>
        </w:rPr>
      </w:pPr>
    </w:p>
    <w:p w:rsidR="005864B6" w:rsidRDefault="005864B6" w:rsidP="005864B6">
      <w:pPr>
        <w:ind w:firstLine="709"/>
        <w:jc w:val="both"/>
        <w:rPr>
          <w:b/>
        </w:rPr>
      </w:pPr>
      <w:bookmarkStart w:id="0" w:name="_GoBack"/>
      <w:bookmarkEnd w:id="0"/>
    </w:p>
    <w:p w:rsidR="005864B6" w:rsidRDefault="005864B6" w:rsidP="005864B6">
      <w:pPr>
        <w:ind w:firstLine="709"/>
        <w:jc w:val="both"/>
        <w:rPr>
          <w:b/>
        </w:rPr>
      </w:pPr>
    </w:p>
    <w:p w:rsidR="005864B6" w:rsidRDefault="005864B6" w:rsidP="005864B6">
      <w:pPr>
        <w:ind w:firstLine="709"/>
        <w:jc w:val="both"/>
        <w:rPr>
          <w:b/>
        </w:rPr>
      </w:pPr>
    </w:p>
    <w:p w:rsidR="00F443C4" w:rsidRDefault="005864B6" w:rsidP="005864B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Основная образовательная программа </w:t>
      </w:r>
    </w:p>
    <w:p w:rsidR="005864B6" w:rsidRDefault="005864B6" w:rsidP="005864B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начального общего образования</w:t>
      </w:r>
    </w:p>
    <w:p w:rsidR="005864B6" w:rsidRDefault="005864B6" w:rsidP="005864B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бюджетного общеобразовательного учреждения средняя общеобразовательная школа №16 </w:t>
      </w:r>
    </w:p>
    <w:p w:rsidR="005864B6" w:rsidRDefault="005864B6" w:rsidP="005864B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села Унароково муниципального образования</w:t>
      </w:r>
    </w:p>
    <w:p w:rsidR="005864B6" w:rsidRDefault="005864B6" w:rsidP="005864B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Мостовский район</w:t>
      </w:r>
    </w:p>
    <w:p w:rsidR="00F443C4" w:rsidRDefault="00F443C4" w:rsidP="005864B6">
      <w:pPr>
        <w:ind w:firstLine="709"/>
        <w:jc w:val="center"/>
        <w:rPr>
          <w:b/>
          <w:sz w:val="36"/>
          <w:szCs w:val="36"/>
        </w:rPr>
      </w:pPr>
    </w:p>
    <w:p w:rsidR="005864B6" w:rsidRDefault="00F94AB6" w:rsidP="005864B6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2016 -2021</w:t>
      </w:r>
      <w:r w:rsidR="00F443C4">
        <w:rPr>
          <w:b/>
          <w:sz w:val="36"/>
          <w:szCs w:val="36"/>
        </w:rPr>
        <w:t xml:space="preserve"> учебные годы</w:t>
      </w:r>
    </w:p>
    <w:p w:rsidR="005864B6" w:rsidRDefault="005864B6" w:rsidP="005864B6">
      <w:pPr>
        <w:ind w:firstLine="709"/>
        <w:jc w:val="center"/>
        <w:rPr>
          <w:b/>
        </w:rPr>
      </w:pPr>
    </w:p>
    <w:p w:rsidR="005864B6" w:rsidRDefault="005864B6" w:rsidP="005864B6">
      <w:pPr>
        <w:ind w:firstLine="709"/>
        <w:jc w:val="center"/>
        <w:rPr>
          <w:b/>
        </w:rPr>
      </w:pPr>
    </w:p>
    <w:p w:rsidR="005864B6" w:rsidRDefault="005864B6" w:rsidP="005864B6">
      <w:pPr>
        <w:ind w:firstLine="709"/>
        <w:jc w:val="both"/>
        <w:rPr>
          <w:b/>
        </w:rPr>
      </w:pPr>
    </w:p>
    <w:p w:rsidR="005864B6" w:rsidRDefault="005864B6" w:rsidP="005864B6">
      <w:pPr>
        <w:ind w:firstLine="709"/>
        <w:jc w:val="both"/>
        <w:rPr>
          <w:b/>
        </w:rPr>
      </w:pPr>
    </w:p>
    <w:p w:rsidR="005864B6" w:rsidRDefault="005864B6" w:rsidP="005864B6">
      <w:pPr>
        <w:ind w:firstLine="709"/>
        <w:jc w:val="both"/>
        <w:rPr>
          <w:b/>
        </w:rPr>
      </w:pPr>
    </w:p>
    <w:p w:rsidR="00F443C4" w:rsidRPr="00F443C4" w:rsidRDefault="00F443C4" w:rsidP="00F443C4">
      <w:pPr>
        <w:suppressAutoHyphens/>
        <w:spacing w:line="360" w:lineRule="auto"/>
        <w:contextualSpacing/>
        <w:rPr>
          <w:lang w:eastAsia="ar-SA"/>
        </w:rPr>
      </w:pPr>
      <w:r w:rsidRPr="00F443C4">
        <w:rPr>
          <w:lang w:eastAsia="ar-SA"/>
        </w:rPr>
        <w:t xml:space="preserve">                                                                                                        Принята Советом</w:t>
      </w:r>
    </w:p>
    <w:p w:rsidR="00F443C4" w:rsidRPr="00F443C4" w:rsidRDefault="00F443C4" w:rsidP="00F443C4">
      <w:pPr>
        <w:suppressAutoHyphens/>
        <w:spacing w:line="360" w:lineRule="auto"/>
        <w:contextualSpacing/>
        <w:rPr>
          <w:lang w:eastAsia="ar-SA"/>
        </w:rPr>
      </w:pPr>
      <w:r w:rsidRPr="00F443C4">
        <w:rPr>
          <w:lang w:eastAsia="ar-SA"/>
        </w:rPr>
        <w:t xml:space="preserve">                                                                                                        МБОУ СОШ № 16 </w:t>
      </w:r>
    </w:p>
    <w:p w:rsidR="00F443C4" w:rsidRPr="00F443C4" w:rsidRDefault="00F443C4" w:rsidP="00F443C4">
      <w:pPr>
        <w:suppressAutoHyphens/>
        <w:spacing w:line="360" w:lineRule="auto"/>
        <w:contextualSpacing/>
        <w:rPr>
          <w:lang w:eastAsia="ar-SA"/>
        </w:rPr>
      </w:pPr>
      <w:r w:rsidRPr="00F443C4">
        <w:rPr>
          <w:lang w:eastAsia="ar-SA"/>
        </w:rPr>
        <w:t xml:space="preserve">                                                                                                        протокол  № 20</w:t>
      </w:r>
    </w:p>
    <w:p w:rsidR="00F443C4" w:rsidRPr="00F443C4" w:rsidRDefault="00F443C4" w:rsidP="00F443C4">
      <w:pPr>
        <w:suppressAutoHyphens/>
        <w:spacing w:line="360" w:lineRule="auto"/>
        <w:contextualSpacing/>
        <w:rPr>
          <w:lang w:eastAsia="ar-SA"/>
        </w:rPr>
      </w:pPr>
      <w:r w:rsidRPr="00F443C4">
        <w:rPr>
          <w:lang w:eastAsia="ar-SA"/>
        </w:rPr>
        <w:t xml:space="preserve">                                                                                          </w:t>
      </w:r>
      <w:r w:rsidR="00FB7246">
        <w:rPr>
          <w:lang w:eastAsia="ar-SA"/>
        </w:rPr>
        <w:t xml:space="preserve">             от 03 сентября 2016</w:t>
      </w:r>
      <w:r w:rsidRPr="00F443C4">
        <w:rPr>
          <w:lang w:eastAsia="ar-SA"/>
        </w:rPr>
        <w:t xml:space="preserve"> года</w:t>
      </w:r>
    </w:p>
    <w:p w:rsidR="00F443C4" w:rsidRPr="00F443C4" w:rsidRDefault="00F443C4" w:rsidP="00F443C4">
      <w:pPr>
        <w:suppressAutoHyphens/>
        <w:spacing w:line="360" w:lineRule="auto"/>
        <w:contextualSpacing/>
        <w:rPr>
          <w:b/>
          <w:lang w:eastAsia="ar-SA"/>
        </w:rPr>
      </w:pPr>
      <w:r w:rsidRPr="00F443C4">
        <w:rPr>
          <w:b/>
          <w:lang w:eastAsia="ar-SA"/>
        </w:rPr>
        <w:t xml:space="preserve">                                                                                                       </w:t>
      </w:r>
      <w:r w:rsidRPr="00F443C4">
        <w:rPr>
          <w:lang w:eastAsia="ar-SA"/>
        </w:rPr>
        <w:t>Председатель Совета</w:t>
      </w:r>
      <w:r w:rsidRPr="00F443C4">
        <w:rPr>
          <w:b/>
          <w:lang w:eastAsia="ar-SA"/>
        </w:rPr>
        <w:t xml:space="preserve"> </w:t>
      </w:r>
    </w:p>
    <w:p w:rsidR="00F443C4" w:rsidRPr="00F443C4" w:rsidRDefault="00F443C4" w:rsidP="00F443C4">
      <w:pPr>
        <w:suppressAutoHyphens/>
        <w:spacing w:line="360" w:lineRule="auto"/>
        <w:contextualSpacing/>
        <w:rPr>
          <w:lang w:eastAsia="ar-SA"/>
        </w:rPr>
      </w:pPr>
      <w:r w:rsidRPr="00F443C4">
        <w:rPr>
          <w:b/>
          <w:lang w:eastAsia="ar-SA"/>
        </w:rPr>
        <w:t xml:space="preserve">                                                                                                        </w:t>
      </w:r>
      <w:r w:rsidRPr="00F443C4">
        <w:rPr>
          <w:lang w:eastAsia="ar-SA"/>
        </w:rPr>
        <w:t>____________</w:t>
      </w:r>
      <w:proofErr w:type="spellStart"/>
      <w:r w:rsidRPr="00F443C4">
        <w:rPr>
          <w:lang w:eastAsia="ar-SA"/>
        </w:rPr>
        <w:t>И.И.Радчук</w:t>
      </w:r>
      <w:proofErr w:type="spellEnd"/>
    </w:p>
    <w:p w:rsidR="00F443C4" w:rsidRPr="00F443C4" w:rsidRDefault="00F443C4" w:rsidP="00F443C4">
      <w:pPr>
        <w:widowControl w:val="0"/>
        <w:autoSpaceDE w:val="0"/>
        <w:autoSpaceDN w:val="0"/>
        <w:adjustRightInd w:val="0"/>
        <w:jc w:val="center"/>
        <w:rPr>
          <w:rFonts w:eastAsia="@Arial Unicode MS"/>
          <w:b/>
          <w:lang w:eastAsia="x-none"/>
        </w:rPr>
      </w:pPr>
    </w:p>
    <w:p w:rsidR="00F443C4" w:rsidRPr="00F443C4" w:rsidRDefault="00F443C4" w:rsidP="00F443C4">
      <w:pPr>
        <w:widowControl w:val="0"/>
        <w:autoSpaceDE w:val="0"/>
        <w:autoSpaceDN w:val="0"/>
        <w:adjustRightInd w:val="0"/>
        <w:jc w:val="center"/>
        <w:rPr>
          <w:rFonts w:eastAsia="@Arial Unicode MS"/>
          <w:b/>
          <w:lang w:eastAsia="x-none"/>
        </w:rPr>
      </w:pPr>
    </w:p>
    <w:p w:rsidR="00F443C4" w:rsidRPr="00F443C4" w:rsidRDefault="00F443C4" w:rsidP="00F443C4">
      <w:pPr>
        <w:widowControl w:val="0"/>
        <w:autoSpaceDE w:val="0"/>
        <w:autoSpaceDN w:val="0"/>
        <w:adjustRightInd w:val="0"/>
        <w:jc w:val="center"/>
        <w:rPr>
          <w:rFonts w:eastAsia="@Arial Unicode MS"/>
          <w:b/>
          <w:lang w:eastAsia="x-none"/>
        </w:rPr>
      </w:pPr>
    </w:p>
    <w:p w:rsidR="00F443C4" w:rsidRPr="00F443C4" w:rsidRDefault="00F443C4" w:rsidP="00F443C4">
      <w:pPr>
        <w:widowControl w:val="0"/>
        <w:autoSpaceDE w:val="0"/>
        <w:autoSpaceDN w:val="0"/>
        <w:adjustRightInd w:val="0"/>
        <w:jc w:val="center"/>
        <w:rPr>
          <w:rFonts w:eastAsia="@Arial Unicode MS"/>
          <w:b/>
          <w:lang w:eastAsia="x-none"/>
        </w:rPr>
      </w:pPr>
    </w:p>
    <w:p w:rsidR="005864B6" w:rsidRPr="00F443C4" w:rsidRDefault="00FB7246" w:rsidP="00F443C4">
      <w:pPr>
        <w:widowControl w:val="0"/>
        <w:autoSpaceDE w:val="0"/>
        <w:autoSpaceDN w:val="0"/>
        <w:adjustRightInd w:val="0"/>
        <w:jc w:val="center"/>
        <w:rPr>
          <w:rFonts w:eastAsia="@Arial Unicode MS"/>
          <w:lang w:eastAsia="x-none"/>
        </w:rPr>
      </w:pPr>
      <w:r>
        <w:rPr>
          <w:rFonts w:eastAsia="@Arial Unicode MS"/>
          <w:lang w:eastAsia="x-none"/>
        </w:rPr>
        <w:t>2016</w:t>
      </w:r>
      <w:r w:rsidR="00F443C4" w:rsidRPr="00F443C4">
        <w:rPr>
          <w:rFonts w:eastAsia="@Arial Unicode MS"/>
          <w:lang w:eastAsia="x-none"/>
        </w:rPr>
        <w:t>г.</w:t>
      </w:r>
    </w:p>
    <w:p w:rsidR="005864B6" w:rsidRDefault="005864B6" w:rsidP="005864B6">
      <w:pPr>
        <w:jc w:val="center"/>
        <w:rPr>
          <w:b/>
          <w:sz w:val="28"/>
          <w:szCs w:val="28"/>
        </w:rPr>
      </w:pPr>
    </w:p>
    <w:p w:rsidR="005864B6" w:rsidRDefault="005864B6" w:rsidP="00586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E2673F" w:rsidRDefault="00E2673F" w:rsidP="005864B6">
      <w:pPr>
        <w:jc w:val="center"/>
        <w:rPr>
          <w:b/>
          <w:sz w:val="28"/>
          <w:szCs w:val="28"/>
        </w:rPr>
      </w:pPr>
    </w:p>
    <w:tbl>
      <w:tblPr>
        <w:tblStyle w:val="affb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8"/>
        <w:gridCol w:w="1276"/>
      </w:tblGrid>
      <w:tr w:rsidR="00E2673F" w:rsidTr="009A55AF">
        <w:tc>
          <w:tcPr>
            <w:tcW w:w="9890" w:type="dxa"/>
            <w:gridSpan w:val="3"/>
          </w:tcPr>
          <w:p w:rsidR="00E2673F" w:rsidRPr="009A55AF" w:rsidRDefault="00E2673F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rPr>
                <w:b/>
              </w:rPr>
              <w:t xml:space="preserve">Пояснительная записка программы. </w:t>
            </w:r>
          </w:p>
          <w:p w:rsidR="00E2673F" w:rsidRDefault="00E2673F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rPr>
                <w:b/>
              </w:rPr>
              <w:t>Миссия школы, цели и задачи образовательной программы школы.</w:t>
            </w:r>
          </w:p>
          <w:p w:rsidR="009A55AF" w:rsidRPr="009A55AF" w:rsidRDefault="009A55AF" w:rsidP="009A55AF">
            <w:pPr>
              <w:spacing w:line="276" w:lineRule="auto"/>
              <w:jc w:val="center"/>
              <w:rPr>
                <w:b/>
              </w:rPr>
            </w:pPr>
          </w:p>
        </w:tc>
      </w:tr>
      <w:tr w:rsidR="009A55AF" w:rsidTr="009A55AF">
        <w:tc>
          <w:tcPr>
            <w:tcW w:w="9890" w:type="dxa"/>
            <w:gridSpan w:val="3"/>
          </w:tcPr>
          <w:p w:rsidR="009A55AF" w:rsidRPr="009A55AF" w:rsidRDefault="009A55AF" w:rsidP="00445B78">
            <w:pPr>
              <w:spacing w:line="276" w:lineRule="auto"/>
              <w:rPr>
                <w:b/>
              </w:rPr>
            </w:pPr>
            <w:r w:rsidRPr="009A55AF">
              <w:rPr>
                <w:b/>
              </w:rPr>
              <w:t>РАЗДЕЛ 1.Информационная справка.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</w:pPr>
            <w:r w:rsidRPr="009A55AF">
              <w:t>1.1.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spacing w:line="276" w:lineRule="auto"/>
              <w:jc w:val="both"/>
            </w:pPr>
            <w:r w:rsidRPr="009A55AF">
              <w:t>Общая характеристика школы</w:t>
            </w:r>
            <w:r w:rsidR="009A55AF" w:rsidRPr="009A55AF">
              <w:t>…………………………</w:t>
            </w:r>
            <w:r w:rsidR="009A55AF">
              <w:t>……………</w:t>
            </w:r>
            <w:r w:rsidR="009A55AF" w:rsidRPr="009A55AF">
              <w:t>.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4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</w:pPr>
            <w:r w:rsidRPr="009A55AF">
              <w:t>1.2.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spacing w:line="276" w:lineRule="auto"/>
              <w:rPr>
                <w:b/>
              </w:rPr>
            </w:pPr>
            <w:r w:rsidRPr="009A55AF">
              <w:t>Юридическое обоснование функционирования учреждения</w:t>
            </w:r>
            <w:r w:rsidR="009A55AF" w:rsidRPr="009A55AF">
              <w:t>…………………………………………………</w:t>
            </w:r>
            <w:r w:rsidR="009A55AF">
              <w:t>…………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5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</w:pPr>
            <w:r w:rsidRPr="009A55AF">
              <w:rPr>
                <w:bCs/>
              </w:rPr>
              <w:t>1.3.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spacing w:line="276" w:lineRule="auto"/>
              <w:jc w:val="both"/>
              <w:rPr>
                <w:bCs/>
              </w:rPr>
            </w:pPr>
            <w:r w:rsidRPr="009A55AF">
              <w:rPr>
                <w:bCs/>
              </w:rPr>
              <w:t>Характеристика кадрового состава</w:t>
            </w:r>
            <w:r w:rsidR="009A55AF" w:rsidRPr="009A55AF">
              <w:rPr>
                <w:bCs/>
              </w:rPr>
              <w:t>……………………</w:t>
            </w:r>
            <w:r w:rsidR="009A55AF">
              <w:rPr>
                <w:bCs/>
              </w:rPr>
              <w:t>………….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6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</w:pPr>
            <w:r w:rsidRPr="009A55AF">
              <w:rPr>
                <w:bCs/>
              </w:rPr>
              <w:t>1.4.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rPr>
                <w:bCs/>
              </w:rPr>
              <w:t>Материально-техническая и учебно-методическая база</w:t>
            </w:r>
            <w:r w:rsidR="009A55AF">
              <w:rPr>
                <w:bCs/>
              </w:rPr>
              <w:t>…………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7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</w:pPr>
            <w:r w:rsidRPr="009A55AF">
              <w:t>1.5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spacing w:line="276" w:lineRule="auto"/>
              <w:rPr>
                <w:b/>
              </w:rPr>
            </w:pPr>
            <w:r w:rsidRPr="009A55AF">
              <w:rPr>
                <w:bCs/>
              </w:rPr>
              <w:t>Программно-методическое обеспечение</w:t>
            </w:r>
            <w:r w:rsidR="009A55AF" w:rsidRPr="009A55AF">
              <w:rPr>
                <w:bCs/>
              </w:rPr>
              <w:t>…………………</w:t>
            </w:r>
            <w:r w:rsidR="009A55AF">
              <w:rPr>
                <w:bCs/>
              </w:rPr>
              <w:t>…………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7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</w:pPr>
            <w:r w:rsidRPr="009A55AF">
              <w:rPr>
                <w:bCs/>
              </w:rPr>
              <w:t>1.5.1.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spacing w:line="276" w:lineRule="auto"/>
              <w:rPr>
                <w:b/>
              </w:rPr>
            </w:pPr>
            <w:r w:rsidRPr="009A55AF">
              <w:rPr>
                <w:bCs/>
              </w:rPr>
              <w:t>Учебный план</w:t>
            </w:r>
            <w:r w:rsidR="009A55AF" w:rsidRPr="009A55AF">
              <w:rPr>
                <w:bCs/>
              </w:rPr>
              <w:t>……………………………………………</w:t>
            </w:r>
            <w:r w:rsidR="009A55AF">
              <w:rPr>
                <w:bCs/>
              </w:rPr>
              <w:t>…………..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7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</w:pPr>
            <w:r w:rsidRPr="009A55AF">
              <w:t>1.5.2.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tabs>
                <w:tab w:val="num" w:pos="0"/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55AF">
              <w:rPr>
                <w:bCs/>
              </w:rPr>
              <w:t>Методическая тема работы школы</w:t>
            </w:r>
            <w:r w:rsidR="009A55AF" w:rsidRPr="009A55AF">
              <w:rPr>
                <w:bCs/>
              </w:rPr>
              <w:t>………………………</w:t>
            </w:r>
            <w:r w:rsidR="009A55AF">
              <w:rPr>
                <w:bCs/>
              </w:rPr>
              <w:t>……….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11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</w:pPr>
            <w:r w:rsidRPr="009A55AF">
              <w:t>1.5.3.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spacing w:line="276" w:lineRule="auto"/>
              <w:rPr>
                <w:b/>
              </w:rPr>
            </w:pPr>
            <w:r w:rsidRPr="009A55AF">
              <w:rPr>
                <w:bCs/>
              </w:rPr>
              <w:t>Система дополнительного образования, внеклассной и внеурочной деятельности, как способ учета индивидуальных особенностей обучающихся</w:t>
            </w:r>
            <w:r w:rsidR="009A55AF" w:rsidRPr="009A55AF">
              <w:rPr>
                <w:bCs/>
              </w:rPr>
              <w:t>……………</w:t>
            </w:r>
            <w:r w:rsidR="009A55AF">
              <w:rPr>
                <w:bCs/>
              </w:rPr>
              <w:t>……………………………..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12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E2673F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t>1.5.4.</w:t>
            </w:r>
          </w:p>
        </w:tc>
        <w:tc>
          <w:tcPr>
            <w:tcW w:w="7088" w:type="dxa"/>
          </w:tcPr>
          <w:p w:rsidR="00E2673F" w:rsidRPr="009A55AF" w:rsidRDefault="00E2673F" w:rsidP="009A55AF">
            <w:pPr>
              <w:spacing w:line="276" w:lineRule="auto"/>
              <w:rPr>
                <w:b/>
              </w:rPr>
            </w:pPr>
            <w:r w:rsidRPr="009A55AF">
              <w:t>Оценивание деятельности обучающихся</w:t>
            </w:r>
            <w:r w:rsidR="009A55AF" w:rsidRPr="009A55AF">
              <w:t>………………</w:t>
            </w:r>
            <w:r w:rsidR="009A55AF">
              <w:t>…………….</w:t>
            </w:r>
          </w:p>
        </w:tc>
        <w:tc>
          <w:tcPr>
            <w:tcW w:w="1276" w:type="dxa"/>
          </w:tcPr>
          <w:p w:rsidR="00E2673F" w:rsidRDefault="009A55AF" w:rsidP="009A55AF">
            <w:pPr>
              <w:spacing w:line="276" w:lineRule="auto"/>
              <w:jc w:val="center"/>
            </w:pPr>
            <w:r w:rsidRPr="009A55AF">
              <w:t>19</w:t>
            </w:r>
          </w:p>
          <w:p w:rsidR="009A55AF" w:rsidRPr="009A55AF" w:rsidRDefault="009A55AF" w:rsidP="009A55AF">
            <w:pPr>
              <w:spacing w:line="276" w:lineRule="auto"/>
              <w:jc w:val="center"/>
            </w:pPr>
          </w:p>
        </w:tc>
      </w:tr>
      <w:tr w:rsidR="009A55AF" w:rsidTr="009A55AF">
        <w:tc>
          <w:tcPr>
            <w:tcW w:w="9890" w:type="dxa"/>
            <w:gridSpan w:val="3"/>
          </w:tcPr>
          <w:p w:rsidR="009A55AF" w:rsidRDefault="009A55AF" w:rsidP="009A55AF">
            <w:pPr>
              <w:spacing w:line="276" w:lineRule="auto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  <w:r w:rsidRPr="009A55AF">
              <w:rPr>
                <w:b/>
              </w:rPr>
              <w:t xml:space="preserve">РАЗДЕЛ 2. </w:t>
            </w:r>
            <w:r w:rsidRPr="009A55AF">
              <w:rPr>
                <w:rStyle w:val="Zag11"/>
                <w:rFonts w:eastAsia="@Arial Unicode MS"/>
                <w:b/>
                <w:color w:val="000000"/>
              </w:rPr>
              <w:t>Основная образовательная программа начального общего образования</w:t>
            </w:r>
          </w:p>
          <w:p w:rsidR="009A55AF" w:rsidRPr="009A55AF" w:rsidRDefault="009A55AF" w:rsidP="009A55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5AF">
              <w:rPr>
                <w:rStyle w:val="Zag11"/>
                <w:rFonts w:eastAsia="@Arial Unicode MS"/>
                <w:b/>
                <w:color w:val="000000"/>
              </w:rPr>
              <w:t xml:space="preserve">  1</w:t>
            </w:r>
            <w:r w:rsidRPr="009A55AF">
              <w:rPr>
                <w:b/>
                <w:kern w:val="2"/>
              </w:rPr>
              <w:t>– 4 класс</w:t>
            </w:r>
            <w:r>
              <w:rPr>
                <w:b/>
                <w:kern w:val="2"/>
              </w:rPr>
              <w:t>ы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735A66" w:rsidP="009A55AF">
            <w:pPr>
              <w:spacing w:line="276" w:lineRule="auto"/>
              <w:jc w:val="center"/>
            </w:pPr>
            <w:r w:rsidRPr="009A55AF">
              <w:rPr>
                <w:kern w:val="2"/>
              </w:rPr>
              <w:t>2.1</w:t>
            </w:r>
          </w:p>
        </w:tc>
        <w:tc>
          <w:tcPr>
            <w:tcW w:w="7088" w:type="dxa"/>
          </w:tcPr>
          <w:p w:rsidR="00E2673F" w:rsidRDefault="00735A66" w:rsidP="009A55A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A55AF">
              <w:rPr>
                <w:sz w:val="24"/>
                <w:szCs w:val="24"/>
              </w:rPr>
              <w:t>Программа формирования универсальных учебных действий у обучающихся на ступени начального общего образования на основе ФГОС и с учетом УМК «Школа России» и УМК «</w:t>
            </w:r>
            <w:r w:rsidR="009A55AF" w:rsidRPr="009A55AF">
              <w:rPr>
                <w:sz w:val="24"/>
                <w:szCs w:val="24"/>
              </w:rPr>
              <w:t>Перспективная начальная школа»</w:t>
            </w:r>
            <w:r w:rsidR="009A55AF">
              <w:rPr>
                <w:sz w:val="24"/>
                <w:szCs w:val="24"/>
              </w:rPr>
              <w:t>…………………………………</w:t>
            </w:r>
          </w:p>
          <w:p w:rsidR="009A55AF" w:rsidRPr="009A55AF" w:rsidRDefault="009A55AF" w:rsidP="009A55A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55AF" w:rsidRDefault="009A55AF" w:rsidP="009A55AF">
            <w:pPr>
              <w:spacing w:line="276" w:lineRule="auto"/>
              <w:jc w:val="center"/>
            </w:pPr>
          </w:p>
          <w:p w:rsidR="009A55AF" w:rsidRDefault="009A55AF" w:rsidP="009A55AF">
            <w:pPr>
              <w:spacing w:line="276" w:lineRule="auto"/>
              <w:jc w:val="center"/>
            </w:pPr>
          </w:p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20</w:t>
            </w:r>
          </w:p>
        </w:tc>
      </w:tr>
      <w:tr w:rsidR="009A55AF" w:rsidTr="009A55AF">
        <w:tc>
          <w:tcPr>
            <w:tcW w:w="9890" w:type="dxa"/>
            <w:gridSpan w:val="3"/>
          </w:tcPr>
          <w:p w:rsidR="009A55AF" w:rsidRPr="009A55AF" w:rsidRDefault="009A55AF" w:rsidP="009A55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5AF">
              <w:rPr>
                <w:b/>
              </w:rPr>
              <w:t>РАЗДЕЛ 3. Характеристика контингента обучающихся и социального статуса их семей. Определение их требований к уровню образования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735A66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rPr>
                <w:bCs/>
              </w:rPr>
              <w:t>3.1</w:t>
            </w:r>
          </w:p>
        </w:tc>
        <w:tc>
          <w:tcPr>
            <w:tcW w:w="7088" w:type="dxa"/>
          </w:tcPr>
          <w:p w:rsidR="00E2673F" w:rsidRPr="009A55AF" w:rsidRDefault="00735A66" w:rsidP="009A55AF">
            <w:pPr>
              <w:spacing w:line="276" w:lineRule="auto"/>
              <w:rPr>
                <w:b/>
              </w:rPr>
            </w:pPr>
            <w:r w:rsidRPr="009A55AF">
              <w:rPr>
                <w:bCs/>
              </w:rPr>
              <w:t>Социальный состав обучающихся</w:t>
            </w:r>
            <w:r w:rsidR="009A55AF" w:rsidRPr="009A55AF">
              <w:rPr>
                <w:bCs/>
              </w:rPr>
              <w:t>………………………</w:t>
            </w:r>
            <w:r w:rsidR="009A55AF">
              <w:rPr>
                <w:bCs/>
              </w:rPr>
              <w:t>…………</w:t>
            </w:r>
            <w:r w:rsidR="009A55AF" w:rsidRPr="009A55AF">
              <w:rPr>
                <w:bCs/>
              </w:rPr>
              <w:t>.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109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735A66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t>3.2.</w:t>
            </w:r>
          </w:p>
        </w:tc>
        <w:tc>
          <w:tcPr>
            <w:tcW w:w="7088" w:type="dxa"/>
          </w:tcPr>
          <w:p w:rsidR="00E2673F" w:rsidRPr="009A55AF" w:rsidRDefault="00735A66" w:rsidP="009A55AF">
            <w:pPr>
              <w:spacing w:line="276" w:lineRule="auto"/>
              <w:rPr>
                <w:b/>
              </w:rPr>
            </w:pPr>
            <w:r w:rsidRPr="009A55AF">
              <w:t>Состояние здоровья обучающихся</w:t>
            </w:r>
            <w:r w:rsidR="009A55AF" w:rsidRPr="009A55AF">
              <w:t>………………………</w:t>
            </w:r>
            <w:r w:rsidR="009A55AF">
              <w:t>………….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112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735A66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rPr>
                <w:bCs/>
              </w:rPr>
              <w:t>3.3.</w:t>
            </w:r>
          </w:p>
        </w:tc>
        <w:tc>
          <w:tcPr>
            <w:tcW w:w="7088" w:type="dxa"/>
          </w:tcPr>
          <w:p w:rsidR="00E2673F" w:rsidRPr="009A55AF" w:rsidRDefault="00735A66" w:rsidP="009A55AF">
            <w:pPr>
              <w:spacing w:line="276" w:lineRule="auto"/>
              <w:rPr>
                <w:b/>
              </w:rPr>
            </w:pPr>
            <w:r w:rsidRPr="009A55AF">
              <w:rPr>
                <w:bCs/>
              </w:rPr>
              <w:t xml:space="preserve">Уровень </w:t>
            </w:r>
            <w:proofErr w:type="spellStart"/>
            <w:r w:rsidRPr="009A55AF">
              <w:rPr>
                <w:bCs/>
              </w:rPr>
              <w:t>обученности</w:t>
            </w:r>
            <w:proofErr w:type="spellEnd"/>
            <w:r w:rsidRPr="009A55AF">
              <w:rPr>
                <w:bCs/>
              </w:rPr>
              <w:t xml:space="preserve"> обучающихся</w:t>
            </w:r>
            <w:r w:rsidR="009A55AF" w:rsidRPr="009A55AF">
              <w:rPr>
                <w:bCs/>
              </w:rPr>
              <w:t>………………………</w:t>
            </w:r>
            <w:r w:rsidR="009A55AF">
              <w:rPr>
                <w:bCs/>
              </w:rPr>
              <w:t>…………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114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735A66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t>3.4.</w:t>
            </w:r>
          </w:p>
        </w:tc>
        <w:tc>
          <w:tcPr>
            <w:tcW w:w="7088" w:type="dxa"/>
          </w:tcPr>
          <w:p w:rsidR="00E2673F" w:rsidRPr="009A55AF" w:rsidRDefault="00735A66" w:rsidP="009A55AF">
            <w:pPr>
              <w:spacing w:line="276" w:lineRule="auto"/>
              <w:rPr>
                <w:b/>
              </w:rPr>
            </w:pPr>
            <w:r w:rsidRPr="009A55AF">
              <w:t>Характеристика социального заказа</w:t>
            </w:r>
            <w:r w:rsidR="009A55AF" w:rsidRPr="009A55AF">
              <w:t>……………………</w:t>
            </w:r>
            <w:r w:rsidR="009A55AF">
              <w:t>……………</w:t>
            </w:r>
          </w:p>
        </w:tc>
        <w:tc>
          <w:tcPr>
            <w:tcW w:w="1276" w:type="dxa"/>
          </w:tcPr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114</w:t>
            </w:r>
          </w:p>
        </w:tc>
      </w:tr>
      <w:tr w:rsidR="009A55AF" w:rsidTr="009A55AF">
        <w:tc>
          <w:tcPr>
            <w:tcW w:w="1526" w:type="dxa"/>
          </w:tcPr>
          <w:p w:rsidR="009A55AF" w:rsidRPr="009A55AF" w:rsidRDefault="009A55AF" w:rsidP="009A55AF">
            <w:pPr>
              <w:spacing w:line="276" w:lineRule="auto"/>
              <w:jc w:val="center"/>
            </w:pPr>
          </w:p>
        </w:tc>
        <w:tc>
          <w:tcPr>
            <w:tcW w:w="7088" w:type="dxa"/>
          </w:tcPr>
          <w:p w:rsidR="009A55AF" w:rsidRPr="009A55AF" w:rsidRDefault="009A55AF" w:rsidP="009A55AF">
            <w:pPr>
              <w:spacing w:line="276" w:lineRule="auto"/>
            </w:pPr>
          </w:p>
        </w:tc>
        <w:tc>
          <w:tcPr>
            <w:tcW w:w="1276" w:type="dxa"/>
          </w:tcPr>
          <w:p w:rsidR="009A55AF" w:rsidRPr="009A55AF" w:rsidRDefault="009A55AF" w:rsidP="009A55AF">
            <w:pPr>
              <w:spacing w:line="276" w:lineRule="auto"/>
              <w:jc w:val="center"/>
            </w:pPr>
          </w:p>
        </w:tc>
      </w:tr>
      <w:tr w:rsidR="009A55AF" w:rsidTr="009A55AF">
        <w:tc>
          <w:tcPr>
            <w:tcW w:w="9890" w:type="dxa"/>
            <w:gridSpan w:val="3"/>
          </w:tcPr>
          <w:p w:rsidR="009A55AF" w:rsidRPr="009A55AF" w:rsidRDefault="009A55AF" w:rsidP="00445B78">
            <w:pPr>
              <w:spacing w:line="276" w:lineRule="auto"/>
            </w:pPr>
            <w:r w:rsidRPr="009A55AF">
              <w:rPr>
                <w:b/>
              </w:rPr>
              <w:t>РАЗДЕЛ 4. Перспективы развития школы.</w:t>
            </w:r>
          </w:p>
        </w:tc>
      </w:tr>
      <w:tr w:rsidR="00E2673F" w:rsidTr="009A55AF">
        <w:tc>
          <w:tcPr>
            <w:tcW w:w="1526" w:type="dxa"/>
          </w:tcPr>
          <w:p w:rsidR="00E2673F" w:rsidRPr="009A55AF" w:rsidRDefault="00735A66" w:rsidP="009A55AF">
            <w:pPr>
              <w:spacing w:line="276" w:lineRule="auto"/>
              <w:jc w:val="center"/>
              <w:rPr>
                <w:b/>
              </w:rPr>
            </w:pPr>
            <w:r w:rsidRPr="009A55AF">
              <w:t>4.1.</w:t>
            </w:r>
          </w:p>
        </w:tc>
        <w:tc>
          <w:tcPr>
            <w:tcW w:w="7088" w:type="dxa"/>
          </w:tcPr>
          <w:p w:rsidR="00E2673F" w:rsidRPr="009A55AF" w:rsidRDefault="00735A66" w:rsidP="009A55AF">
            <w:pPr>
              <w:spacing w:line="276" w:lineRule="auto"/>
              <w:rPr>
                <w:b/>
              </w:rPr>
            </w:pPr>
            <w:r w:rsidRPr="009A55AF">
              <w:t xml:space="preserve">Образ выпускника начальной школы,  </w:t>
            </w:r>
            <w:r w:rsidRPr="009A55AF">
              <w:rPr>
                <w:spacing w:val="-9"/>
              </w:rPr>
              <w:t>ожидаемый результат реализуемой образовательной программы</w:t>
            </w:r>
            <w:r w:rsidR="009A55AF" w:rsidRPr="009A55AF">
              <w:rPr>
                <w:spacing w:val="-9"/>
              </w:rPr>
              <w:t>……………………………….</w:t>
            </w:r>
          </w:p>
        </w:tc>
        <w:tc>
          <w:tcPr>
            <w:tcW w:w="1276" w:type="dxa"/>
          </w:tcPr>
          <w:p w:rsidR="009A55AF" w:rsidRDefault="009A55AF" w:rsidP="009A55AF">
            <w:pPr>
              <w:spacing w:line="276" w:lineRule="auto"/>
              <w:jc w:val="center"/>
            </w:pPr>
          </w:p>
          <w:p w:rsidR="00E2673F" w:rsidRPr="009A55AF" w:rsidRDefault="009A55AF" w:rsidP="009A55AF">
            <w:pPr>
              <w:spacing w:line="276" w:lineRule="auto"/>
              <w:jc w:val="center"/>
            </w:pPr>
            <w:r w:rsidRPr="009A55AF">
              <w:t>115</w:t>
            </w:r>
          </w:p>
        </w:tc>
      </w:tr>
      <w:tr w:rsidR="00735A66" w:rsidTr="009A55AF">
        <w:tc>
          <w:tcPr>
            <w:tcW w:w="1526" w:type="dxa"/>
          </w:tcPr>
          <w:p w:rsidR="00735A66" w:rsidRPr="009A55AF" w:rsidRDefault="00735A66" w:rsidP="009A55AF">
            <w:pPr>
              <w:spacing w:line="276" w:lineRule="auto"/>
              <w:jc w:val="center"/>
            </w:pPr>
            <w:r w:rsidRPr="009A55AF">
              <w:t>4.2.</w:t>
            </w:r>
          </w:p>
        </w:tc>
        <w:tc>
          <w:tcPr>
            <w:tcW w:w="7088" w:type="dxa"/>
          </w:tcPr>
          <w:p w:rsidR="00735A66" w:rsidRPr="009A55AF" w:rsidRDefault="00735A66" w:rsidP="009A55AF">
            <w:pPr>
              <w:spacing w:line="276" w:lineRule="auto"/>
            </w:pPr>
            <w:r w:rsidRPr="009A55AF">
              <w:rPr>
                <w:bCs/>
                <w:spacing w:val="-10"/>
              </w:rPr>
              <w:t>Управление реализацией программы</w:t>
            </w:r>
            <w:r w:rsidR="009A55AF" w:rsidRPr="009A55AF">
              <w:rPr>
                <w:bCs/>
                <w:spacing w:val="-10"/>
              </w:rPr>
              <w:t>…………………………</w:t>
            </w:r>
            <w:r w:rsidR="009A55AF">
              <w:rPr>
                <w:bCs/>
                <w:spacing w:val="-10"/>
              </w:rPr>
              <w:t>...................</w:t>
            </w:r>
          </w:p>
        </w:tc>
        <w:tc>
          <w:tcPr>
            <w:tcW w:w="1276" w:type="dxa"/>
          </w:tcPr>
          <w:p w:rsidR="00735A66" w:rsidRPr="009A55AF" w:rsidRDefault="009A55AF" w:rsidP="009A55AF">
            <w:pPr>
              <w:spacing w:line="276" w:lineRule="auto"/>
              <w:jc w:val="center"/>
            </w:pPr>
            <w:r w:rsidRPr="009A55AF">
              <w:t>117</w:t>
            </w:r>
          </w:p>
        </w:tc>
      </w:tr>
    </w:tbl>
    <w:p w:rsidR="00E2673F" w:rsidRDefault="00E2673F" w:rsidP="005864B6">
      <w:pPr>
        <w:jc w:val="center"/>
        <w:rPr>
          <w:b/>
          <w:sz w:val="28"/>
          <w:szCs w:val="28"/>
        </w:rPr>
      </w:pPr>
    </w:p>
    <w:tbl>
      <w:tblPr>
        <w:tblW w:w="971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718"/>
      </w:tblGrid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4B6" w:rsidRDefault="005864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4B6" w:rsidRDefault="005864B6" w:rsidP="00E2673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4B6" w:rsidRDefault="005864B6">
            <w:pPr>
              <w:jc w:val="both"/>
              <w:rPr>
                <w:sz w:val="28"/>
                <w:szCs w:val="28"/>
              </w:rPr>
            </w:pPr>
          </w:p>
        </w:tc>
      </w:tr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4B6" w:rsidRDefault="005864B6">
            <w:pPr>
              <w:jc w:val="both"/>
              <w:rPr>
                <w:sz w:val="28"/>
                <w:szCs w:val="28"/>
              </w:rPr>
            </w:pPr>
          </w:p>
        </w:tc>
      </w:tr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4B6" w:rsidRDefault="005864B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864B6" w:rsidTr="00735A66">
        <w:trPr>
          <w:trHeight w:val="85"/>
        </w:trPr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5AF" w:rsidRDefault="009A55AF">
            <w:pPr>
              <w:jc w:val="both"/>
              <w:rPr>
                <w:bCs/>
                <w:sz w:val="28"/>
                <w:szCs w:val="28"/>
              </w:rPr>
            </w:pPr>
          </w:p>
          <w:p w:rsidR="009D7582" w:rsidRDefault="009D7582">
            <w:pPr>
              <w:jc w:val="both"/>
              <w:rPr>
                <w:bCs/>
                <w:sz w:val="28"/>
                <w:szCs w:val="28"/>
              </w:rPr>
            </w:pPr>
          </w:p>
          <w:p w:rsidR="009A55AF" w:rsidRDefault="009A55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4B6" w:rsidRDefault="005864B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4B6" w:rsidRDefault="005864B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4B6" w:rsidRDefault="005864B6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5864B6" w:rsidTr="00E2673F">
        <w:tc>
          <w:tcPr>
            <w:tcW w:w="9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4B6" w:rsidRDefault="005864B6">
            <w:pPr>
              <w:shd w:val="clear" w:color="auto" w:fill="FFFFFF"/>
              <w:jc w:val="both"/>
              <w:rPr>
                <w:bCs/>
                <w:spacing w:val="-10"/>
                <w:sz w:val="28"/>
                <w:szCs w:val="28"/>
              </w:rPr>
            </w:pPr>
          </w:p>
        </w:tc>
      </w:tr>
    </w:tbl>
    <w:p w:rsidR="005864B6" w:rsidRPr="00735A66" w:rsidRDefault="005864B6" w:rsidP="005864B6">
      <w:pPr>
        <w:tabs>
          <w:tab w:val="left" w:pos="1260"/>
        </w:tabs>
        <w:ind w:left="540" w:firstLine="709"/>
        <w:jc w:val="center"/>
        <w:rPr>
          <w:b/>
        </w:rPr>
      </w:pPr>
      <w:r w:rsidRPr="00735A66">
        <w:rPr>
          <w:b/>
        </w:rPr>
        <w:lastRenderedPageBreak/>
        <w:t>Образовательная программа</w:t>
      </w:r>
    </w:p>
    <w:p w:rsidR="005864B6" w:rsidRDefault="005864B6" w:rsidP="005864B6">
      <w:pPr>
        <w:tabs>
          <w:tab w:val="left" w:pos="1260"/>
        </w:tabs>
        <w:ind w:left="540" w:firstLine="709"/>
        <w:jc w:val="center"/>
        <w:rPr>
          <w:b/>
        </w:rPr>
      </w:pPr>
      <w:r>
        <w:rPr>
          <w:b/>
        </w:rPr>
        <w:t>муниципального бюджетного образовательного учреждения</w:t>
      </w:r>
    </w:p>
    <w:p w:rsidR="00F443C4" w:rsidRDefault="005864B6" w:rsidP="005864B6">
      <w:pPr>
        <w:tabs>
          <w:tab w:val="left" w:pos="1260"/>
        </w:tabs>
        <w:ind w:firstLine="709"/>
        <w:jc w:val="center"/>
        <w:rPr>
          <w:b/>
        </w:rPr>
      </w:pPr>
      <w:r>
        <w:rPr>
          <w:b/>
        </w:rPr>
        <w:t xml:space="preserve">средняя общеобразовательная школа </w:t>
      </w:r>
      <w:r w:rsidR="00F443C4">
        <w:rPr>
          <w:b/>
        </w:rPr>
        <w:t xml:space="preserve"> №16 села Унароково</w:t>
      </w:r>
    </w:p>
    <w:p w:rsidR="00F443C4" w:rsidRDefault="00F443C4" w:rsidP="005864B6">
      <w:pPr>
        <w:tabs>
          <w:tab w:val="left" w:pos="1260"/>
        </w:tabs>
        <w:ind w:firstLine="709"/>
        <w:jc w:val="center"/>
        <w:rPr>
          <w:b/>
        </w:rPr>
      </w:pPr>
      <w:r>
        <w:rPr>
          <w:b/>
        </w:rPr>
        <w:t xml:space="preserve"> муниципального образования </w:t>
      </w:r>
      <w:r w:rsidR="005864B6">
        <w:rPr>
          <w:b/>
        </w:rPr>
        <w:t>Мостовский район</w:t>
      </w:r>
    </w:p>
    <w:p w:rsidR="00F94AB6" w:rsidRDefault="00F94AB6" w:rsidP="005864B6">
      <w:pPr>
        <w:tabs>
          <w:tab w:val="left" w:pos="1260"/>
        </w:tabs>
        <w:ind w:firstLine="709"/>
        <w:jc w:val="both"/>
      </w:pPr>
    </w:p>
    <w:p w:rsidR="005864B6" w:rsidRDefault="005864B6" w:rsidP="005864B6">
      <w:pPr>
        <w:tabs>
          <w:tab w:val="left" w:pos="1260"/>
        </w:tabs>
        <w:ind w:firstLine="709"/>
        <w:jc w:val="both"/>
      </w:pPr>
      <w:r>
        <w:t xml:space="preserve">   Образовательная программа является нормативно-управленческим документом МБОУ СОШ №16</w:t>
      </w:r>
      <w:r w:rsidR="00F443C4">
        <w:t xml:space="preserve"> села Унароково</w:t>
      </w:r>
      <w:r>
        <w:t xml:space="preserve">, </w:t>
      </w:r>
      <w:r w:rsidR="00F443C4">
        <w:t xml:space="preserve"> </w:t>
      </w:r>
      <w:r>
        <w:t xml:space="preserve">характеризует специфику содержания образования и особенности организации образовательного процесса. </w:t>
      </w:r>
    </w:p>
    <w:p w:rsidR="005864B6" w:rsidRDefault="005864B6" w:rsidP="005864B6">
      <w:pPr>
        <w:tabs>
          <w:tab w:val="left" w:pos="1260"/>
        </w:tabs>
        <w:ind w:firstLine="709"/>
        <w:jc w:val="both"/>
      </w:pPr>
      <w: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образовательных учреждений, Уставом МБОУ СОШ №16</w:t>
      </w:r>
      <w:r w:rsidR="00F443C4">
        <w:t xml:space="preserve"> села Унароково</w:t>
      </w:r>
      <w:r>
        <w:t>.</w:t>
      </w:r>
    </w:p>
    <w:p w:rsidR="005864B6" w:rsidRDefault="005864B6" w:rsidP="00F443C4">
      <w:pPr>
        <w:tabs>
          <w:tab w:val="left" w:pos="1260"/>
        </w:tabs>
        <w:ind w:firstLine="709"/>
        <w:jc w:val="center"/>
        <w:rPr>
          <w:b/>
        </w:rPr>
      </w:pPr>
      <w:r>
        <w:rPr>
          <w:b/>
        </w:rPr>
        <w:t>Пояснительная записка.</w:t>
      </w:r>
    </w:p>
    <w:p w:rsidR="00F443C4" w:rsidRDefault="00F443C4" w:rsidP="00F443C4">
      <w:pPr>
        <w:tabs>
          <w:tab w:val="left" w:pos="1260"/>
        </w:tabs>
        <w:ind w:firstLine="709"/>
        <w:jc w:val="center"/>
        <w:rPr>
          <w:b/>
        </w:rPr>
      </w:pPr>
    </w:p>
    <w:p w:rsidR="005864B6" w:rsidRDefault="005864B6" w:rsidP="005864B6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  <w:r>
        <w:t>Школа - сложная и динамичная социальная структура. В ее стенах взаимодействуют порядка 240 человек (педагогов, обучающихся, родителей, обслуживающего персонала), имеющих самый различный образовательный, культурный, экономический и профессиональный уровень, со своими, порой, противоречивыми запросами и интересами.</w:t>
      </w:r>
    </w:p>
    <w:p w:rsidR="005864B6" w:rsidRDefault="005864B6" w:rsidP="005864B6">
      <w:pPr>
        <w:spacing w:before="100" w:beforeAutospacing="1" w:after="100" w:afterAutospacing="1"/>
        <w:rPr>
          <w:color w:val="FF0000"/>
        </w:rPr>
      </w:pPr>
      <w:r>
        <w:t>Школа способ</w:t>
      </w:r>
      <w:r w:rsidR="00F443C4">
        <w:t>на предложить:</w:t>
      </w:r>
    </w:p>
    <w:p w:rsidR="005864B6" w:rsidRDefault="005864B6" w:rsidP="005864B6">
      <w:pPr>
        <w:spacing w:before="100" w:beforeAutospacing="1" w:after="100" w:afterAutospacing="1"/>
      </w:pPr>
      <w:r>
        <w:t>I ступень - начальное общее образование, срок освоения 4 года;</w:t>
      </w:r>
    </w:p>
    <w:p w:rsidR="005864B6" w:rsidRDefault="005864B6" w:rsidP="005864B6">
      <w:pPr>
        <w:spacing w:before="100" w:beforeAutospacing="1" w:after="100" w:afterAutospacing="1"/>
      </w:pPr>
      <w:r>
        <w:t>II ступень - основное общее образование, срок освоения 5 лет;</w:t>
      </w:r>
    </w:p>
    <w:p w:rsidR="005864B6" w:rsidRDefault="005864B6" w:rsidP="005864B6">
      <w:pPr>
        <w:spacing w:before="100" w:beforeAutospacing="1" w:after="100" w:afterAutospacing="1"/>
      </w:pPr>
      <w:r>
        <w:t>III ступень - среднее (полное) общее образование, срок освоения 2 года.</w:t>
      </w:r>
    </w:p>
    <w:p w:rsidR="005864B6" w:rsidRDefault="005864B6" w:rsidP="005864B6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  <w:r>
        <w:t xml:space="preserve"> на уровне Государственных стандартов, в соответствии с уровнем подготовки, состоянием здоровья, запросами и возможностями обучающихся и  их родителей. </w:t>
      </w:r>
    </w:p>
    <w:p w:rsidR="005864B6" w:rsidRDefault="005864B6" w:rsidP="005864B6">
      <w:pPr>
        <w:keepNext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>В соответствии с законом Российской Федерации «Об образовании», Уставом школы настоящая</w:t>
      </w:r>
      <w:r>
        <w:rPr>
          <w:b/>
          <w:bCs/>
        </w:rPr>
        <w:t xml:space="preserve"> </w:t>
      </w:r>
      <w:r>
        <w:t>образовательная программа является содержательной и организационной основой образовательной политики школы.</w:t>
      </w:r>
    </w:p>
    <w:p w:rsidR="005864B6" w:rsidRDefault="005864B6" w:rsidP="005864B6">
      <w:pPr>
        <w:tabs>
          <w:tab w:val="left" w:pos="1260"/>
        </w:tabs>
        <w:ind w:firstLine="709"/>
        <w:jc w:val="both"/>
      </w:pPr>
      <w:r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обучающихся и самих обучающихся, с учетом реальной социальной ситуации, материальных и кадровых возможностей школы.</w:t>
      </w:r>
    </w:p>
    <w:p w:rsidR="005864B6" w:rsidRDefault="005864B6" w:rsidP="005864B6">
      <w:pPr>
        <w:tabs>
          <w:tab w:val="left" w:pos="1260"/>
        </w:tabs>
        <w:ind w:firstLine="709"/>
        <w:jc w:val="both"/>
      </w:pPr>
      <w:r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учреждения.</w:t>
      </w:r>
    </w:p>
    <w:p w:rsidR="00F443C4" w:rsidRDefault="00F443C4" w:rsidP="005864B6">
      <w:pPr>
        <w:tabs>
          <w:tab w:val="left" w:pos="1260"/>
        </w:tabs>
        <w:ind w:firstLine="709"/>
        <w:jc w:val="both"/>
      </w:pPr>
    </w:p>
    <w:p w:rsidR="005864B6" w:rsidRDefault="005864B6" w:rsidP="005864B6">
      <w:pPr>
        <w:tabs>
          <w:tab w:val="left" w:pos="1260"/>
        </w:tabs>
        <w:ind w:firstLine="709"/>
        <w:jc w:val="both"/>
      </w:pPr>
      <w:r>
        <w:t>Образовательная программа школы состоит из следующих разделов:</w:t>
      </w:r>
    </w:p>
    <w:p w:rsidR="005864B6" w:rsidRDefault="005864B6" w:rsidP="005864B6">
      <w:pPr>
        <w:shd w:val="clear" w:color="auto" w:fill="FFFFFF"/>
        <w:jc w:val="both"/>
        <w:rPr>
          <w:sz w:val="40"/>
          <w:szCs w:val="40"/>
        </w:rPr>
      </w:pPr>
      <w:r>
        <w:t xml:space="preserve">         Раздел 1. 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  <w:r>
        <w:rPr>
          <w:sz w:val="40"/>
          <w:szCs w:val="40"/>
        </w:rPr>
        <w:t xml:space="preserve"> </w:t>
      </w:r>
    </w:p>
    <w:p w:rsidR="005864B6" w:rsidRDefault="005864B6" w:rsidP="005864B6">
      <w:pPr>
        <w:shd w:val="clear" w:color="auto" w:fill="FFFFFF"/>
        <w:jc w:val="both"/>
        <w:rPr>
          <w:rFonts w:eastAsia="@Arial Unicode MS"/>
          <w:color w:val="000000"/>
        </w:rPr>
      </w:pPr>
      <w:r>
        <w:t xml:space="preserve">          Раздел 2. </w:t>
      </w:r>
      <w:r>
        <w:rPr>
          <w:rStyle w:val="Zag11"/>
          <w:rFonts w:eastAsia="@Arial Unicode MS"/>
          <w:color w:val="000000"/>
        </w:rPr>
        <w:t>Основная образовательная программа начального общего образования  1</w:t>
      </w:r>
      <w:r>
        <w:rPr>
          <w:kern w:val="2"/>
        </w:rPr>
        <w:t>– 4класс</w:t>
      </w:r>
    </w:p>
    <w:p w:rsidR="005864B6" w:rsidRDefault="005864B6" w:rsidP="005864B6">
      <w:pPr>
        <w:tabs>
          <w:tab w:val="left" w:pos="1260"/>
        </w:tabs>
        <w:jc w:val="both"/>
      </w:pPr>
      <w:r>
        <w:t xml:space="preserve">          Раздел 3. Характеристика контингента обучающихся. Социальный заказ родителей обучающихся, самих обучающихся к образованию.</w:t>
      </w:r>
    </w:p>
    <w:p w:rsidR="005864B6" w:rsidRDefault="005864B6" w:rsidP="005864B6">
      <w:pPr>
        <w:tabs>
          <w:tab w:val="left" w:pos="1260"/>
        </w:tabs>
        <w:ind w:firstLine="709"/>
        <w:jc w:val="both"/>
      </w:pPr>
      <w:r>
        <w:t>Раздел 4. Перспективы развития школы в традиционных и инновационных для школы направлениях, пути решения, поставленных перед школой задач и ожидаемых результатов.</w:t>
      </w:r>
    </w:p>
    <w:p w:rsidR="005864B6" w:rsidRDefault="005864B6" w:rsidP="005864B6">
      <w:pPr>
        <w:pStyle w:val="a5"/>
        <w:tabs>
          <w:tab w:val="left" w:pos="1260"/>
        </w:tabs>
        <w:ind w:firstLine="709"/>
        <w:jc w:val="both"/>
        <w:rPr>
          <w:rStyle w:val="affc"/>
          <w:b w:val="0"/>
          <w:sz w:val="24"/>
        </w:rPr>
      </w:pPr>
    </w:p>
    <w:p w:rsidR="005864B6" w:rsidRDefault="005864B6" w:rsidP="005864B6">
      <w:pPr>
        <w:pStyle w:val="a5"/>
        <w:tabs>
          <w:tab w:val="left" w:pos="1260"/>
        </w:tabs>
        <w:ind w:firstLine="709"/>
        <w:jc w:val="both"/>
        <w:rPr>
          <w:rStyle w:val="affc"/>
          <w:sz w:val="24"/>
        </w:rPr>
      </w:pPr>
      <w:r>
        <w:rPr>
          <w:rStyle w:val="affc"/>
          <w:sz w:val="24"/>
        </w:rPr>
        <w:t>Миссия школы:</w:t>
      </w:r>
    </w:p>
    <w:p w:rsidR="005864B6" w:rsidRDefault="005864B6" w:rsidP="005864B6">
      <w:pPr>
        <w:tabs>
          <w:tab w:val="left" w:pos="1260"/>
        </w:tabs>
        <w:ind w:firstLine="709"/>
        <w:jc w:val="both"/>
      </w:pPr>
      <w:r>
        <w:t>Создание системы образовательных услуг, в рамках которых каждый обучающийся и педагог сможет максимально использовать и реализовать свой духовный, интеллектуальный и физический потенциал.</w:t>
      </w:r>
    </w:p>
    <w:p w:rsidR="005864B6" w:rsidRDefault="005864B6" w:rsidP="005864B6">
      <w:pPr>
        <w:tabs>
          <w:tab w:val="left" w:pos="1260"/>
        </w:tabs>
        <w:ind w:firstLine="709"/>
        <w:jc w:val="both"/>
        <w:rPr>
          <w:b/>
        </w:rPr>
      </w:pPr>
      <w:r>
        <w:rPr>
          <w:b/>
        </w:rPr>
        <w:t>Цель образовательной программы школы:</w:t>
      </w:r>
    </w:p>
    <w:p w:rsidR="005864B6" w:rsidRDefault="005864B6" w:rsidP="005864B6">
      <w:pPr>
        <w:tabs>
          <w:tab w:val="left" w:pos="1260"/>
        </w:tabs>
        <w:ind w:firstLine="709"/>
        <w:jc w:val="both"/>
        <w:rPr>
          <w:b/>
        </w:rPr>
      </w:pPr>
      <w:r>
        <w:t>Обеспечение получения полноценного образования, учитывающего способности, возможности и интересы обучающегося с использованием новых технологий.</w:t>
      </w:r>
    </w:p>
    <w:p w:rsidR="005864B6" w:rsidRDefault="005864B6" w:rsidP="005864B6">
      <w:pPr>
        <w:tabs>
          <w:tab w:val="left" w:pos="1260"/>
        </w:tabs>
        <w:ind w:firstLine="709"/>
        <w:jc w:val="both"/>
        <w:rPr>
          <w:b/>
        </w:rPr>
      </w:pPr>
      <w:r>
        <w:rPr>
          <w:b/>
        </w:rPr>
        <w:t>Для достижения целей образовательной программы, были поставлены следующие задачи:</w:t>
      </w:r>
    </w:p>
    <w:p w:rsidR="005864B6" w:rsidRDefault="005864B6" w:rsidP="005864B6">
      <w:pPr>
        <w:tabs>
          <w:tab w:val="left" w:pos="900"/>
          <w:tab w:val="left" w:pos="1080"/>
          <w:tab w:val="left" w:pos="1260"/>
        </w:tabs>
        <w:ind w:firstLine="709"/>
        <w:jc w:val="both"/>
        <w:rPr>
          <w:b/>
        </w:rPr>
      </w:pPr>
      <w:r>
        <w:t xml:space="preserve">1.Продолжить работу по повышению качества обучения. </w:t>
      </w:r>
    </w:p>
    <w:p w:rsidR="005864B6" w:rsidRDefault="005864B6" w:rsidP="005864B6">
      <w:pPr>
        <w:tabs>
          <w:tab w:val="left" w:pos="900"/>
          <w:tab w:val="left" w:pos="1080"/>
          <w:tab w:val="left" w:pos="1260"/>
        </w:tabs>
        <w:ind w:firstLine="709"/>
        <w:jc w:val="both"/>
        <w:rPr>
          <w:b/>
        </w:rPr>
      </w:pPr>
      <w:r>
        <w:t>2.Подготовить  обучающихся к жизни в высокотехнологичном конкурентном мире через обновление содержания образования.</w:t>
      </w:r>
    </w:p>
    <w:p w:rsidR="005864B6" w:rsidRDefault="005864B6" w:rsidP="005864B6">
      <w:pPr>
        <w:tabs>
          <w:tab w:val="left" w:pos="900"/>
          <w:tab w:val="left" w:pos="1080"/>
          <w:tab w:val="left" w:pos="1260"/>
        </w:tabs>
        <w:ind w:firstLine="709"/>
        <w:jc w:val="both"/>
        <w:rPr>
          <w:b/>
        </w:rPr>
      </w:pPr>
      <w:r>
        <w:t>3.Создать систему поддержки талантливых детей, их сопровождения в течение всего периода обучения в школе.</w:t>
      </w:r>
    </w:p>
    <w:p w:rsidR="005864B6" w:rsidRDefault="005864B6" w:rsidP="005864B6">
      <w:pPr>
        <w:tabs>
          <w:tab w:val="left" w:pos="900"/>
          <w:tab w:val="left" w:pos="1080"/>
          <w:tab w:val="left" w:pos="1260"/>
        </w:tabs>
        <w:ind w:firstLine="709"/>
        <w:jc w:val="both"/>
        <w:rPr>
          <w:b/>
        </w:rPr>
      </w:pPr>
      <w:r>
        <w:t>4.Непрерывно повышать уровень профессиональной компетентности  учителей и совершенствование их деятельности в инновационной работе школы через различные формы повышения квалификации и методической учебы.</w:t>
      </w:r>
    </w:p>
    <w:p w:rsidR="005864B6" w:rsidRDefault="005864B6" w:rsidP="005864B6">
      <w:pPr>
        <w:tabs>
          <w:tab w:val="left" w:pos="900"/>
          <w:tab w:val="left" w:pos="1080"/>
          <w:tab w:val="left" w:pos="1260"/>
        </w:tabs>
        <w:ind w:firstLine="709"/>
        <w:jc w:val="both"/>
        <w:rPr>
          <w:b/>
        </w:rPr>
      </w:pPr>
      <w:r>
        <w:t xml:space="preserve">5.Формировать </w:t>
      </w:r>
      <w:proofErr w:type="spellStart"/>
      <w:r>
        <w:t>здоровьесберегающее</w:t>
      </w:r>
      <w:proofErr w:type="spellEnd"/>
      <w:r>
        <w:t xml:space="preserve"> пространство школы, приоритет здорового образа  жизни для каждого ребенка.</w:t>
      </w:r>
    </w:p>
    <w:p w:rsidR="00F443C4" w:rsidRDefault="00F443C4" w:rsidP="005864B6">
      <w:pPr>
        <w:tabs>
          <w:tab w:val="left" w:pos="1260"/>
        </w:tabs>
        <w:ind w:firstLine="709"/>
        <w:jc w:val="center"/>
        <w:rPr>
          <w:b/>
        </w:rPr>
      </w:pPr>
    </w:p>
    <w:p w:rsidR="005864B6" w:rsidRDefault="005864B6" w:rsidP="005864B6">
      <w:pPr>
        <w:tabs>
          <w:tab w:val="left" w:pos="1260"/>
        </w:tabs>
        <w:ind w:firstLine="709"/>
        <w:jc w:val="center"/>
        <w:rPr>
          <w:b/>
        </w:rPr>
      </w:pPr>
      <w:r>
        <w:rPr>
          <w:b/>
        </w:rPr>
        <w:t>Раздел 1.Информационная справка.</w:t>
      </w:r>
    </w:p>
    <w:p w:rsidR="00F443C4" w:rsidRDefault="00F443C4" w:rsidP="005864B6">
      <w:pPr>
        <w:tabs>
          <w:tab w:val="left" w:pos="1260"/>
        </w:tabs>
        <w:ind w:firstLine="709"/>
        <w:jc w:val="center"/>
        <w:rPr>
          <w:b/>
        </w:rPr>
      </w:pPr>
    </w:p>
    <w:p w:rsidR="005864B6" w:rsidRDefault="00F443C4" w:rsidP="00F443C4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1.1.</w:t>
      </w:r>
      <w:r w:rsidR="005864B6">
        <w:rPr>
          <w:b/>
        </w:rPr>
        <w:t>Общая характеристика школы.</w:t>
      </w:r>
    </w:p>
    <w:p w:rsidR="00F443C4" w:rsidRDefault="005864B6" w:rsidP="009A55AF">
      <w:pPr>
        <w:tabs>
          <w:tab w:val="left" w:pos="0"/>
          <w:tab w:val="left" w:pos="126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МБОУ СОШ № 16 </w:t>
      </w:r>
      <w:r>
        <w:rPr>
          <w:color w:val="000000"/>
        </w:rPr>
        <w:t xml:space="preserve"> расположена  в Мостовском районе    с. Унароково. </w:t>
      </w:r>
      <w:r w:rsidR="00F443C4">
        <w:rPr>
          <w:b/>
        </w:rPr>
        <w:t xml:space="preserve"> </w:t>
      </w:r>
      <w:r>
        <w:t>Как свидетельствуют архивные документы,  школа была основана в 1897 году.</w:t>
      </w:r>
      <w:r>
        <w:rPr>
          <w:b/>
        </w:rPr>
        <w:t xml:space="preserve"> </w:t>
      </w:r>
    </w:p>
    <w:p w:rsidR="00F443C4" w:rsidRDefault="00F443C4" w:rsidP="00F443C4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b/>
        </w:rPr>
      </w:pPr>
    </w:p>
    <w:p w:rsidR="005864B6" w:rsidRDefault="005864B6" w:rsidP="00F443C4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Краткая справка об истории </w:t>
      </w:r>
      <w:proofErr w:type="spellStart"/>
      <w:r>
        <w:rPr>
          <w:b/>
        </w:rPr>
        <w:t>Унароковской</w:t>
      </w:r>
      <w:proofErr w:type="spellEnd"/>
      <w:r>
        <w:rPr>
          <w:b/>
        </w:rPr>
        <w:t xml:space="preserve"> средней школы</w:t>
      </w:r>
    </w:p>
    <w:p w:rsidR="005864B6" w:rsidRDefault="005864B6" w:rsidP="005864B6">
      <w:pPr>
        <w:jc w:val="both"/>
      </w:pPr>
      <w:r>
        <w:t xml:space="preserve">1897г.  </w:t>
      </w:r>
      <w:r w:rsidR="00F443C4">
        <w:t>- в</w:t>
      </w:r>
      <w:r>
        <w:t xml:space="preserve">  селе Унароково была открыта первая церковно-приходская школа, в которой обучались девочки и мальчики чтению, письму, географии, арифметике.</w:t>
      </w:r>
    </w:p>
    <w:p w:rsidR="005864B6" w:rsidRDefault="00F443C4" w:rsidP="005864B6">
      <w:pPr>
        <w:jc w:val="both"/>
      </w:pPr>
      <w:r>
        <w:t>1902г.  - б</w:t>
      </w:r>
      <w:r w:rsidR="005864B6">
        <w:t>ыла открыта министерская школа, которая обслуживала зажиточных жителей села.</w:t>
      </w:r>
    </w:p>
    <w:p w:rsidR="005864B6" w:rsidRDefault="00F443C4" w:rsidP="005864B6">
      <w:pPr>
        <w:jc w:val="both"/>
      </w:pPr>
      <w:r>
        <w:t>1909г.  - п</w:t>
      </w:r>
      <w:r w:rsidR="005864B6">
        <w:t>остроена новая церковно-приходская  школа (сейчас здание МУК) в которой обучалось всего 50 детей.</w:t>
      </w:r>
    </w:p>
    <w:p w:rsidR="005864B6" w:rsidRDefault="00F443C4" w:rsidP="005864B6">
      <w:pPr>
        <w:jc w:val="both"/>
      </w:pPr>
      <w:r>
        <w:t xml:space="preserve">1921-1922г.г.  - </w:t>
      </w:r>
      <w:r w:rsidR="005864B6">
        <w:t xml:space="preserve"> селе было две начальных и одна выше начальная школа. Всего учащихся 300 человек, а учителей -14. </w:t>
      </w:r>
    </w:p>
    <w:p w:rsidR="005864B6" w:rsidRDefault="005864B6" w:rsidP="005864B6">
      <w:pPr>
        <w:jc w:val="both"/>
        <w:rPr>
          <w:b/>
        </w:rPr>
      </w:pPr>
      <w:r>
        <w:t xml:space="preserve">1963г. </w:t>
      </w:r>
      <w:r w:rsidR="00F443C4">
        <w:t>- п</w:t>
      </w:r>
      <w:r>
        <w:t>остроена новая  школа.</w:t>
      </w:r>
    </w:p>
    <w:p w:rsidR="005864B6" w:rsidRDefault="005864B6" w:rsidP="0038052E">
      <w:pPr>
        <w:jc w:val="both"/>
      </w:pPr>
      <w:r>
        <w:t xml:space="preserve"> </w:t>
      </w:r>
      <w:r w:rsidR="00F443C4">
        <w:tab/>
      </w:r>
      <w:r>
        <w:t>Особенности  образовательного учреждения:</w:t>
      </w:r>
      <w:r w:rsidR="00F443C4">
        <w:t xml:space="preserve"> </w:t>
      </w:r>
      <w:r w:rsidR="00F443C4" w:rsidRPr="00F443C4">
        <w:t xml:space="preserve"> </w:t>
      </w:r>
      <w:r w:rsidR="00F443C4">
        <w:t>количество  обучающихся (воспитанников)  194 человека.</w:t>
      </w:r>
    </w:p>
    <w:tbl>
      <w:tblPr>
        <w:tblW w:w="12086" w:type="dxa"/>
        <w:tblInd w:w="108" w:type="dxa"/>
        <w:tblLook w:val="01E0" w:firstRow="1" w:lastRow="1" w:firstColumn="1" w:lastColumn="1" w:noHBand="0" w:noVBand="0"/>
      </w:tblPr>
      <w:tblGrid>
        <w:gridCol w:w="9923"/>
        <w:gridCol w:w="2163"/>
      </w:tblGrid>
      <w:tr w:rsidR="005864B6" w:rsidTr="0038052E">
        <w:tc>
          <w:tcPr>
            <w:tcW w:w="9923" w:type="dxa"/>
            <w:hideMark/>
          </w:tcPr>
          <w:p w:rsidR="00F443C4" w:rsidRDefault="005864B6" w:rsidP="00F443C4">
            <w:pPr>
              <w:jc w:val="both"/>
            </w:pPr>
            <w:r>
              <w:t>Сведения о зданиях и сооружениях объекта:</w:t>
            </w:r>
          </w:p>
          <w:p w:rsidR="00F443C4" w:rsidRDefault="005864B6" w:rsidP="00F443C4">
            <w:pPr>
              <w:jc w:val="both"/>
            </w:pPr>
            <w:r>
              <w:t>Основное здание - учебный корпус - двухэтажный; год постройки - 1963,  материал – кирпич.</w:t>
            </w:r>
          </w:p>
          <w:p w:rsidR="00F443C4" w:rsidRDefault="005864B6" w:rsidP="00F443C4">
            <w:pPr>
              <w:jc w:val="both"/>
            </w:pPr>
            <w:r>
              <w:t>Второй  корпус – котельная,   материал – кирпич; год постройки – 1963г.</w:t>
            </w:r>
          </w:p>
          <w:p w:rsidR="00F443C4" w:rsidRDefault="005864B6" w:rsidP="00F443C4">
            <w:pPr>
              <w:jc w:val="both"/>
            </w:pPr>
            <w:r>
              <w:t>Пристройка –</w:t>
            </w:r>
            <w:r w:rsidR="00F443C4">
              <w:t xml:space="preserve"> </w:t>
            </w:r>
            <w:r>
              <w:t xml:space="preserve">гараж - одноэтажный, год постройки 1963г., материал - </w:t>
            </w:r>
            <w:proofErr w:type="spellStart"/>
            <w:r>
              <w:t>гипсоблок</w:t>
            </w:r>
            <w:proofErr w:type="spellEnd"/>
            <w:r>
              <w:t>.</w:t>
            </w:r>
          </w:p>
          <w:p w:rsidR="00F443C4" w:rsidRDefault="005864B6" w:rsidP="00F443C4">
            <w:pPr>
              <w:jc w:val="both"/>
            </w:pPr>
            <w:r>
              <w:t xml:space="preserve">Пристройка к основному зданию - газовая котельная -  одноэтажная, год  постройки 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., материал – кирпич.</w:t>
            </w:r>
          </w:p>
          <w:p w:rsidR="00F443C4" w:rsidRDefault="005864B6" w:rsidP="00F443C4">
            <w:pPr>
              <w:jc w:val="both"/>
            </w:pPr>
            <w:r>
              <w:t>Газовая котельная -   одноэтажная, год  постройки  1963г., материал – кирпич.</w:t>
            </w:r>
          </w:p>
          <w:p w:rsidR="005864B6" w:rsidRDefault="005864B6" w:rsidP="00F443C4">
            <w:pPr>
              <w:jc w:val="both"/>
            </w:pPr>
            <w:r>
              <w:t xml:space="preserve">Туалет – одноэтажный, год постройки 1996, материал – </w:t>
            </w:r>
            <w:proofErr w:type="spellStart"/>
            <w:r>
              <w:t>гипсоблок</w:t>
            </w:r>
            <w:proofErr w:type="spellEnd"/>
            <w:r>
              <w:t>.</w:t>
            </w:r>
          </w:p>
          <w:p w:rsidR="005864B6" w:rsidRDefault="005864B6" w:rsidP="0038052E">
            <w:pPr>
              <w:ind w:firstLine="720"/>
              <w:jc w:val="both"/>
            </w:pPr>
            <w:r>
              <w:rPr>
                <w:b/>
                <w:i/>
              </w:rPr>
              <w:t>Спортивный зал</w:t>
            </w:r>
            <w:r>
              <w:rPr>
                <w:b/>
              </w:rPr>
              <w:t xml:space="preserve"> </w:t>
            </w:r>
            <w:r>
              <w:t xml:space="preserve">расположен в восточном  крыле основного здания. Площадь – </w:t>
            </w:r>
            <w:smartTag w:uri="urn:schemas-microsoft-com:office:smarttags" w:element="metricconverter">
              <w:smartTagPr>
                <w:attr w:name="ProductID" w:val="136,5 м"/>
              </w:smartTagPr>
              <w:r>
                <w:t>136,5 м</w:t>
              </w:r>
            </w:smartTag>
            <w:r>
              <w:t xml:space="preserve"> </w:t>
            </w:r>
            <w:r>
              <w:rPr>
                <w:vertAlign w:val="superscript"/>
              </w:rPr>
              <w:t xml:space="preserve">2 </w:t>
            </w:r>
            <w:r>
              <w:t>. Наполняемость по паспорту</w:t>
            </w:r>
            <w:r w:rsidR="00F443C4">
              <w:t>- 299 человек, фактическая - 194</w:t>
            </w:r>
            <w:r>
              <w:rPr>
                <w:color w:val="FF0000"/>
              </w:rPr>
              <w:t>.</w:t>
            </w:r>
            <w:r>
              <w:t xml:space="preserve"> В спортивном зале имеется 6 окон, расположенных  на северной  стене.  Стационарных сидячих мест нет. Принудительной вентиляции нет. Эвакуационных выхода 2, расположены в западной  части зала и в южном  направлениях.</w:t>
            </w:r>
          </w:p>
          <w:p w:rsidR="005864B6" w:rsidRPr="00F443C4" w:rsidRDefault="005864B6" w:rsidP="00F443C4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F443C4">
              <w:rPr>
                <w:sz w:val="24"/>
                <w:szCs w:val="24"/>
              </w:rPr>
              <w:lastRenderedPageBreak/>
              <w:t xml:space="preserve"> </w:t>
            </w:r>
            <w:r w:rsidRPr="00F443C4">
              <w:rPr>
                <w:b/>
                <w:i/>
                <w:sz w:val="24"/>
                <w:szCs w:val="24"/>
              </w:rPr>
              <w:t>Актовый зал</w:t>
            </w:r>
            <w:r w:rsidRPr="00F443C4">
              <w:rPr>
                <w:i/>
                <w:sz w:val="24"/>
                <w:szCs w:val="24"/>
              </w:rPr>
              <w:t xml:space="preserve"> </w:t>
            </w:r>
            <w:r w:rsidRPr="00F443C4">
              <w:rPr>
                <w:sz w:val="24"/>
                <w:szCs w:val="24"/>
              </w:rPr>
              <w:t xml:space="preserve"> расположен в западном крыле основного здания, в которых находятся кабинет английского языка,  две мастерских (для девочек и для мальчиков)    и подсобное помещение. Площадь зала – </w:t>
            </w:r>
            <w:smartTag w:uri="urn:schemas-microsoft-com:office:smarttags" w:element="metricconverter">
              <w:smartTagPr>
                <w:attr w:name="ProductID" w:val="131,2 м2"/>
              </w:smartTagPr>
              <w:r w:rsidRPr="00F443C4">
                <w:rPr>
                  <w:sz w:val="24"/>
                  <w:szCs w:val="24"/>
                </w:rPr>
                <w:t>131,2 м</w:t>
              </w:r>
              <w:r w:rsidRPr="00F443C4">
                <w:rPr>
                  <w:sz w:val="24"/>
                  <w:szCs w:val="24"/>
                  <w:vertAlign w:val="superscript"/>
                </w:rPr>
                <w:t>2</w:t>
              </w:r>
              <w:r w:rsidR="00F443C4">
                <w:rPr>
                  <w:sz w:val="24"/>
                  <w:szCs w:val="24"/>
                </w:rPr>
                <w:t xml:space="preserve">. </w:t>
              </w:r>
            </w:smartTag>
            <w:r w:rsidRPr="00F443C4">
              <w:rPr>
                <w:sz w:val="24"/>
                <w:szCs w:val="24"/>
              </w:rPr>
              <w:t xml:space="preserve"> Наполняемость по паспорту</w:t>
            </w:r>
            <w:r w:rsidR="00F443C4">
              <w:rPr>
                <w:sz w:val="24"/>
                <w:szCs w:val="24"/>
              </w:rPr>
              <w:t xml:space="preserve"> -299   человек, фактическая-194. </w:t>
            </w:r>
            <w:r w:rsidRPr="00F443C4">
              <w:rPr>
                <w:sz w:val="24"/>
                <w:szCs w:val="24"/>
              </w:rPr>
              <w:t>На северной стене  имеется 6 окон. Стационарных сидячих мест нет. В западной стороне зала расположена сцена. Эвакуационных выхода 2: в восточном и южном  направлениях.  Принудительная вентиляция отсутствует.</w:t>
            </w:r>
          </w:p>
          <w:p w:rsidR="005864B6" w:rsidRPr="00F443C4" w:rsidRDefault="005864B6" w:rsidP="00F443C4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F443C4">
              <w:rPr>
                <w:b/>
                <w:i/>
                <w:sz w:val="24"/>
                <w:szCs w:val="24"/>
              </w:rPr>
              <w:t xml:space="preserve"> Библиотека</w:t>
            </w:r>
            <w:r w:rsidRPr="00F443C4">
              <w:rPr>
                <w:sz w:val="24"/>
                <w:szCs w:val="24"/>
              </w:rPr>
              <w:t xml:space="preserve"> обладает общим фондом 8756 книг, в том числе 805 учебная литература, 58 методическая литература, 7893 художественная литература,  </w:t>
            </w:r>
            <w:proofErr w:type="spellStart"/>
            <w:r w:rsidRPr="00F443C4">
              <w:rPr>
                <w:sz w:val="24"/>
                <w:szCs w:val="24"/>
              </w:rPr>
              <w:t>медиотека</w:t>
            </w:r>
            <w:proofErr w:type="spellEnd"/>
            <w:r w:rsidRPr="00F443C4">
              <w:rPr>
                <w:sz w:val="24"/>
                <w:szCs w:val="24"/>
              </w:rPr>
              <w:t xml:space="preserve"> содержит 16 дисков, 8 кассет с видеофильмами, имеет компьютер. </w:t>
            </w:r>
          </w:p>
          <w:p w:rsidR="00F443C4" w:rsidRDefault="005864B6" w:rsidP="00F443C4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 Компьютерный класс</w:t>
            </w:r>
            <w:r>
              <w:rPr>
                <w:sz w:val="24"/>
                <w:szCs w:val="24"/>
              </w:rPr>
              <w:t xml:space="preserve"> подключен к Интернету, имеет 8 компьютеров, 4 мультимедийных установки, экран, сканер, принтер , 2 интерактивных доски, документ-камеры.</w:t>
            </w:r>
          </w:p>
          <w:p w:rsidR="00F443C4" w:rsidRDefault="005864B6" w:rsidP="00F443C4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F443C4">
              <w:rPr>
                <w:sz w:val="24"/>
                <w:szCs w:val="24"/>
              </w:rPr>
              <w:t xml:space="preserve">В школе создан </w:t>
            </w:r>
            <w:r w:rsidRPr="00F443C4">
              <w:rPr>
                <w:b/>
                <w:i/>
                <w:sz w:val="24"/>
                <w:szCs w:val="24"/>
              </w:rPr>
              <w:t>историко-краеведческий музей</w:t>
            </w:r>
            <w:r w:rsidRPr="00F443C4">
              <w:rPr>
                <w:sz w:val="24"/>
                <w:szCs w:val="24"/>
              </w:rPr>
              <w:t>. Он  открыт в 2007 году. Большое внимание уделяется сбору и изучению собранного материала  по землякам-</w:t>
            </w:r>
            <w:proofErr w:type="spellStart"/>
            <w:r w:rsidRPr="00F443C4">
              <w:rPr>
                <w:sz w:val="24"/>
                <w:szCs w:val="24"/>
              </w:rPr>
              <w:t>унароковцам</w:t>
            </w:r>
            <w:proofErr w:type="spellEnd"/>
            <w:r w:rsidRPr="00F443C4">
              <w:rPr>
                <w:sz w:val="24"/>
                <w:szCs w:val="24"/>
              </w:rPr>
              <w:t xml:space="preserve"> участникам Великой Отечественной войны, культуры, быта населения, овладению народными промыслами.</w:t>
            </w:r>
          </w:p>
          <w:p w:rsidR="00F443C4" w:rsidRDefault="00F443C4" w:rsidP="00F443C4">
            <w:pPr>
              <w:pStyle w:val="a5"/>
              <w:ind w:firstLine="567"/>
              <w:jc w:val="both"/>
              <w:rPr>
                <w:color w:val="444444"/>
                <w:sz w:val="24"/>
                <w:szCs w:val="24"/>
              </w:rPr>
            </w:pPr>
          </w:p>
          <w:p w:rsidR="00F443C4" w:rsidRDefault="005864B6" w:rsidP="00F443C4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 w:rsidRPr="00F443C4">
              <w:rPr>
                <w:color w:val="444444"/>
                <w:sz w:val="24"/>
                <w:szCs w:val="24"/>
              </w:rPr>
              <w:t xml:space="preserve"> </w:t>
            </w:r>
            <w:r w:rsidRPr="00F443C4">
              <w:rPr>
                <w:b/>
                <w:sz w:val="24"/>
                <w:szCs w:val="24"/>
              </w:rPr>
              <w:t>Краткая характеристика социального окружения школы и прогноз раз</w:t>
            </w:r>
            <w:r w:rsidR="00F443C4">
              <w:rPr>
                <w:b/>
                <w:sz w:val="24"/>
                <w:szCs w:val="24"/>
              </w:rPr>
              <w:t>вития ситуации в селе Унароково.</w:t>
            </w:r>
          </w:p>
          <w:p w:rsidR="00F443C4" w:rsidRDefault="005864B6" w:rsidP="00F443C4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F443C4">
              <w:rPr>
                <w:sz w:val="24"/>
                <w:szCs w:val="24"/>
              </w:rPr>
              <w:t>Унароковская</w:t>
            </w:r>
            <w:proofErr w:type="spellEnd"/>
            <w:r w:rsidRPr="00F443C4">
              <w:rPr>
                <w:sz w:val="24"/>
                <w:szCs w:val="24"/>
              </w:rPr>
              <w:t xml:space="preserve"> средняя школа является отдаленной от административного центра школой Мостовского района. </w:t>
            </w:r>
          </w:p>
          <w:p w:rsidR="005864B6" w:rsidRPr="00F443C4" w:rsidRDefault="005864B6" w:rsidP="00F443C4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 w:rsidRPr="00F443C4">
              <w:rPr>
                <w:sz w:val="24"/>
                <w:szCs w:val="24"/>
              </w:rPr>
              <w:t>Школы расположена в селе Унароково, насчитывающем 758 дворов с населением в 2 179 человек. Из них заняты в производстве 272, трудоспособного населения-521, 691пенсионеры, 13 безработные. 758 человек населения занимается личным подсобным хозяйством, 13 получают пособия по безра</w:t>
            </w:r>
            <w:r>
              <w:t xml:space="preserve">ботице и другие социальные пособия. </w:t>
            </w:r>
          </w:p>
        </w:tc>
        <w:tc>
          <w:tcPr>
            <w:tcW w:w="2163" w:type="dxa"/>
          </w:tcPr>
          <w:p w:rsidR="005864B6" w:rsidRDefault="005864B6" w:rsidP="0038052E">
            <w:pPr>
              <w:jc w:val="both"/>
            </w:pPr>
          </w:p>
          <w:p w:rsidR="005864B6" w:rsidRDefault="005864B6" w:rsidP="0038052E">
            <w:pPr>
              <w:jc w:val="both"/>
            </w:pPr>
          </w:p>
          <w:p w:rsidR="005864B6" w:rsidRDefault="005864B6" w:rsidP="0038052E">
            <w:pPr>
              <w:jc w:val="both"/>
            </w:pPr>
          </w:p>
          <w:p w:rsidR="005864B6" w:rsidRDefault="005864B6" w:rsidP="0038052E">
            <w:pPr>
              <w:jc w:val="both"/>
            </w:pPr>
          </w:p>
        </w:tc>
      </w:tr>
    </w:tbl>
    <w:p w:rsidR="005864B6" w:rsidRDefault="005864B6" w:rsidP="005864B6">
      <w:pPr>
        <w:tabs>
          <w:tab w:val="left" w:pos="0"/>
          <w:tab w:val="left" w:pos="1260"/>
        </w:tabs>
        <w:ind w:firstLine="709"/>
        <w:jc w:val="both"/>
      </w:pPr>
      <w:r>
        <w:lastRenderedPageBreak/>
        <w:t xml:space="preserve"> Техническое состояние школы хорошее.</w:t>
      </w:r>
    </w:p>
    <w:p w:rsidR="005864B6" w:rsidRDefault="005864B6" w:rsidP="005864B6">
      <w:pPr>
        <w:tabs>
          <w:tab w:val="left" w:pos="0"/>
          <w:tab w:val="left" w:pos="1260"/>
        </w:tabs>
        <w:ind w:firstLine="709"/>
        <w:jc w:val="both"/>
        <w:rPr>
          <w:color w:val="000000"/>
        </w:rPr>
      </w:pPr>
      <w:r>
        <w:rPr>
          <w:color w:val="000000"/>
        </w:rPr>
        <w:t>В дан</w:t>
      </w:r>
      <w:r w:rsidR="00F443C4">
        <w:rPr>
          <w:color w:val="000000"/>
        </w:rPr>
        <w:t>ный момент в школе обучается 194</w:t>
      </w:r>
      <w:r>
        <w:rPr>
          <w:color w:val="000000"/>
        </w:rPr>
        <w:t xml:space="preserve"> обучающихся.</w:t>
      </w:r>
    </w:p>
    <w:p w:rsidR="005864B6" w:rsidRDefault="005864B6" w:rsidP="005864B6">
      <w:pPr>
        <w:tabs>
          <w:tab w:val="left" w:pos="0"/>
          <w:tab w:val="left" w:pos="900"/>
          <w:tab w:val="left" w:pos="1260"/>
          <w:tab w:val="left" w:pos="1440"/>
        </w:tabs>
        <w:ind w:firstLine="709"/>
        <w:jc w:val="both"/>
        <w:rPr>
          <w:color w:val="000000"/>
        </w:rPr>
      </w:pPr>
    </w:p>
    <w:p w:rsidR="005864B6" w:rsidRPr="00F443C4" w:rsidRDefault="00F443C4" w:rsidP="00F443C4">
      <w:pPr>
        <w:pStyle w:val="afc"/>
        <w:numPr>
          <w:ilvl w:val="1"/>
          <w:numId w:val="56"/>
        </w:numPr>
        <w:tabs>
          <w:tab w:val="left" w:pos="900"/>
          <w:tab w:val="left" w:pos="1260"/>
          <w:tab w:val="left" w:pos="1440"/>
        </w:tabs>
        <w:jc w:val="both"/>
        <w:rPr>
          <w:b/>
        </w:rPr>
      </w:pPr>
      <w:r>
        <w:rPr>
          <w:b/>
        </w:rPr>
        <w:t xml:space="preserve"> </w:t>
      </w:r>
      <w:r w:rsidR="005864B6" w:rsidRPr="00F443C4">
        <w:rPr>
          <w:b/>
        </w:rPr>
        <w:t xml:space="preserve"> Юридическое обоснование функционирования учреждения. </w:t>
      </w:r>
    </w:p>
    <w:p w:rsidR="00F443C4" w:rsidRDefault="00F443C4" w:rsidP="005864B6">
      <w:pPr>
        <w:tabs>
          <w:tab w:val="left" w:pos="900"/>
          <w:tab w:val="left" w:pos="1260"/>
          <w:tab w:val="left" w:pos="1440"/>
        </w:tabs>
        <w:ind w:firstLine="709"/>
        <w:jc w:val="both"/>
      </w:pPr>
    </w:p>
    <w:p w:rsidR="005864B6" w:rsidRDefault="005864B6" w:rsidP="005864B6">
      <w:pPr>
        <w:tabs>
          <w:tab w:val="left" w:pos="900"/>
          <w:tab w:val="left" w:pos="1260"/>
          <w:tab w:val="left" w:pos="1440"/>
        </w:tabs>
        <w:ind w:firstLine="709"/>
        <w:jc w:val="both"/>
      </w:pPr>
      <w:r>
        <w:t>Деятельность МБОУ СОШ № 16 регламентируется: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</w:pPr>
      <w:r>
        <w:t>Законом  РФ «Об образовании»;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</w:pPr>
      <w:r>
        <w:t>Положением об общеобразовательных учреждениях;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</w:pPr>
      <w:r>
        <w:t xml:space="preserve"> приказом Министерства образования и науки Российской Федерации от 06.10.2009 № 373 «Об утверждении и введении в действие федеральных государственных стандартов начального общего образования»; 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  <w:rPr>
          <w:bCs/>
        </w:rPr>
      </w:pPr>
      <w:r>
        <w:t xml:space="preserve"> приказом Министерства образования и науки Российской Федерации от 26.11.2010 № 1241 </w:t>
      </w:r>
      <w:r>
        <w:rPr>
          <w:bCs/>
        </w:rPr>
        <w:t xml:space="preserve"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        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>2009 г</w:t>
        </w:r>
      </w:smartTag>
      <w:r>
        <w:rPr>
          <w:bCs/>
        </w:rPr>
        <w:t>. № 373»;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</w:pPr>
      <w:r>
        <w:t xml:space="preserve">Постановлением Главного Государственного санитарного врача Российской Федерации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</w:pPr>
      <w:r>
        <w:t xml:space="preserve">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  <w:rPr>
          <w:bCs/>
        </w:rPr>
      </w:pPr>
      <w:r>
        <w:lastRenderedPageBreak/>
        <w:t xml:space="preserve"> приказом Министерства образования и науки Российской Федерации от 03.06.2011 № 1994 «</w:t>
      </w:r>
      <w:r>
        <w:rPr>
          <w:bCs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</w:rPr>
          <w:t>2004 г</w:t>
        </w:r>
      </w:smartTag>
      <w:r>
        <w:rPr>
          <w:bCs/>
        </w:rPr>
        <w:t>. № 1312»;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</w:pPr>
      <w:r>
        <w:t xml:space="preserve"> Постановлением Главного Государственного санитарного врача Российской Федерации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  <w:r>
        <w:rPr>
          <w:bCs/>
        </w:rPr>
        <w:t>.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</w:pPr>
      <w:r>
        <w:t>Уставом школы;</w:t>
      </w:r>
    </w:p>
    <w:p w:rsidR="005864B6" w:rsidRDefault="005864B6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</w:pPr>
      <w:r>
        <w:t>Локальными актами.</w:t>
      </w:r>
    </w:p>
    <w:p w:rsidR="00F443C4" w:rsidRPr="009A55AF" w:rsidRDefault="00F443C4" w:rsidP="005864B6">
      <w:pPr>
        <w:numPr>
          <w:ilvl w:val="0"/>
          <w:numId w:val="4"/>
        </w:numPr>
        <w:tabs>
          <w:tab w:val="num" w:pos="540"/>
          <w:tab w:val="left" w:pos="900"/>
          <w:tab w:val="left" w:pos="1260"/>
          <w:tab w:val="left" w:pos="1440"/>
        </w:tabs>
        <w:ind w:left="0" w:firstLine="709"/>
        <w:jc w:val="both"/>
        <w:rPr>
          <w:b/>
        </w:rPr>
      </w:pPr>
    </w:p>
    <w:p w:rsidR="005864B6" w:rsidRDefault="00F443C4" w:rsidP="00F443C4">
      <w:pPr>
        <w:tabs>
          <w:tab w:val="num" w:pos="540"/>
        </w:tabs>
        <w:autoSpaceDE w:val="0"/>
        <w:autoSpaceDN w:val="0"/>
        <w:adjustRightInd w:val="0"/>
        <w:jc w:val="both"/>
        <w:rPr>
          <w:b/>
          <w:bCs/>
        </w:rPr>
      </w:pPr>
      <w:r w:rsidRPr="009A55AF">
        <w:rPr>
          <w:b/>
        </w:rPr>
        <w:t>1.3.</w:t>
      </w:r>
      <w:r w:rsidR="005864B6">
        <w:rPr>
          <w:b/>
          <w:bCs/>
        </w:rPr>
        <w:t xml:space="preserve"> Характеристика кадрового состава.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  <w:r>
        <w:t xml:space="preserve">На сегодняшний день школа укомплектована кадрами. Работу с детьми осуществляет квалифицированный коллектив, состоящий из </w:t>
      </w:r>
      <w:r>
        <w:rPr>
          <w:b/>
        </w:rPr>
        <w:t xml:space="preserve">18 </w:t>
      </w:r>
      <w:r>
        <w:t>педагогических работников.</w:t>
      </w:r>
    </w:p>
    <w:p w:rsidR="005864B6" w:rsidRDefault="005864B6" w:rsidP="005864B6">
      <w:pPr>
        <w:ind w:left="360"/>
      </w:pPr>
      <w:r>
        <w:t>а) по уровню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279"/>
        <w:gridCol w:w="2279"/>
        <w:gridCol w:w="2279"/>
      </w:tblGrid>
      <w:tr w:rsidR="005864B6" w:rsidTr="005864B6">
        <w:trPr>
          <w:trHeight w:val="566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Категория специалистов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Высшее педагогическое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Незаконченное высшее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Среднее специальное</w:t>
            </w:r>
          </w:p>
        </w:tc>
      </w:tr>
      <w:tr w:rsidR="005864B6" w:rsidTr="005864B6">
        <w:trPr>
          <w:trHeight w:val="82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Учителя начальных классов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B6" w:rsidRDefault="005864B6">
            <w:pPr>
              <w:jc w:val="center"/>
            </w:pPr>
            <w: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</w:tr>
      <w:tr w:rsidR="005864B6" w:rsidTr="005864B6">
        <w:trPr>
          <w:trHeight w:val="856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Учителя </w:t>
            </w:r>
            <w:r>
              <w:rPr>
                <w:lang w:val="en-US"/>
              </w:rPr>
              <w:t>II</w:t>
            </w:r>
            <w:r w:rsidRPr="005864B6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III</w:t>
            </w:r>
            <w:r w:rsidRPr="005864B6">
              <w:t xml:space="preserve"> </w:t>
            </w:r>
            <w:r>
              <w:t>ступени обучения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B6" w:rsidRDefault="005864B6">
            <w:pPr>
              <w:jc w:val="center"/>
            </w:pPr>
            <w: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</w:tr>
    </w:tbl>
    <w:p w:rsidR="005864B6" w:rsidRDefault="005864B6" w:rsidP="005864B6">
      <w:pPr>
        <w:ind w:left="360"/>
      </w:pPr>
    </w:p>
    <w:p w:rsidR="005864B6" w:rsidRDefault="005864B6" w:rsidP="005864B6">
      <w:pPr>
        <w:ind w:left="360"/>
      </w:pPr>
      <w:r>
        <w:t>б)  по стажу работы:</w:t>
      </w:r>
    </w:p>
    <w:p w:rsidR="005864B6" w:rsidRDefault="005864B6" w:rsidP="005864B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912"/>
        <w:gridCol w:w="1913"/>
        <w:gridCol w:w="1913"/>
        <w:gridCol w:w="1985"/>
      </w:tblGrid>
      <w:tr w:rsidR="005864B6" w:rsidTr="005864B6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до 1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 1 до 10 лет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 10 до 15 лет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 15 до 25 лет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более 25 лет</w:t>
            </w:r>
          </w:p>
        </w:tc>
      </w:tr>
      <w:tr w:rsidR="005864B6" w:rsidTr="005864B6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6</w:t>
            </w:r>
          </w:p>
        </w:tc>
      </w:tr>
    </w:tbl>
    <w:p w:rsidR="005864B6" w:rsidRDefault="005864B6" w:rsidP="005864B6">
      <w:pPr>
        <w:ind w:left="360"/>
      </w:pPr>
    </w:p>
    <w:p w:rsidR="005864B6" w:rsidRDefault="005864B6" w:rsidP="005864B6">
      <w:pPr>
        <w:ind w:left="360"/>
      </w:pPr>
      <w:r>
        <w:t>в) по квалификационным категориям:</w:t>
      </w:r>
    </w:p>
    <w:p w:rsidR="005864B6" w:rsidRDefault="005864B6" w:rsidP="005864B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3"/>
        <w:gridCol w:w="3189"/>
      </w:tblGrid>
      <w:tr w:rsidR="005864B6" w:rsidTr="005864B6">
        <w:trPr>
          <w:trHeight w:val="37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Первая категория, высшая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Без категории</w:t>
            </w:r>
          </w:p>
        </w:tc>
      </w:tr>
      <w:tr w:rsidR="005864B6" w:rsidTr="005864B6">
        <w:trPr>
          <w:trHeight w:val="39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</w:t>
            </w:r>
          </w:p>
        </w:tc>
      </w:tr>
    </w:tbl>
    <w:p w:rsidR="005864B6" w:rsidRDefault="005864B6" w:rsidP="005864B6"/>
    <w:p w:rsidR="005864B6" w:rsidRDefault="005864B6" w:rsidP="005864B6">
      <w:pPr>
        <w:ind w:left="360"/>
      </w:pPr>
      <w:r>
        <w:t>г) количество работников, имеющие отличия:</w:t>
      </w:r>
    </w:p>
    <w:p w:rsidR="005864B6" w:rsidRDefault="005864B6" w:rsidP="005864B6">
      <w:r>
        <w:t>Заслуженный учитель России – 1;</w:t>
      </w:r>
    </w:p>
    <w:p w:rsidR="005864B6" w:rsidRDefault="005864B6" w:rsidP="005864B6">
      <w:r>
        <w:t>Почетная грамота Министерства образования и науки РФ – 2;</w:t>
      </w:r>
    </w:p>
    <w:p w:rsidR="005864B6" w:rsidRDefault="005864B6" w:rsidP="005864B6">
      <w:r>
        <w:t>Отличник просвещения – 2.</w:t>
      </w:r>
    </w:p>
    <w:p w:rsidR="005864B6" w:rsidRDefault="005864B6" w:rsidP="005864B6">
      <w:pPr>
        <w:autoSpaceDE w:val="0"/>
        <w:autoSpaceDN w:val="0"/>
        <w:adjustRightInd w:val="0"/>
        <w:jc w:val="both"/>
        <w:rPr>
          <w:b/>
          <w:bCs/>
        </w:rPr>
      </w:pPr>
      <w:r>
        <w:t>Почетный работник общего образования РФ-1</w:t>
      </w:r>
    </w:p>
    <w:p w:rsidR="005864B6" w:rsidRDefault="005864B6" w:rsidP="005864B6">
      <w:pPr>
        <w:shd w:val="clear" w:color="auto" w:fill="FFFFFF"/>
        <w:ind w:left="2160" w:firstLine="709"/>
        <w:jc w:val="both"/>
      </w:pPr>
      <w:r>
        <w:rPr>
          <w:b/>
          <w:bCs/>
        </w:rPr>
        <w:t> </w:t>
      </w:r>
    </w:p>
    <w:p w:rsidR="005864B6" w:rsidRDefault="005864B6" w:rsidP="00802D8A">
      <w:pPr>
        <w:ind w:firstLine="709"/>
        <w:jc w:val="both"/>
      </w:pPr>
      <w:r>
        <w:t xml:space="preserve">В школе функционирует профессиональный стабильный преподавательский коллектив. Учителя постоянно работают над повышением своего профессионального уровня. </w:t>
      </w:r>
    </w:p>
    <w:p w:rsidR="005864B6" w:rsidRDefault="00802D8A" w:rsidP="00802D8A">
      <w:pPr>
        <w:jc w:val="both"/>
        <w:rPr>
          <w:b/>
        </w:rPr>
      </w:pPr>
      <w:r>
        <w:tab/>
      </w:r>
      <w:r w:rsidR="00FB7246">
        <w:t xml:space="preserve">  Продолжается</w:t>
      </w:r>
      <w:r w:rsidR="005864B6">
        <w:t xml:space="preserve">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  <w:r>
        <w:rPr>
          <w:b/>
        </w:rPr>
        <w:t xml:space="preserve"> </w:t>
      </w:r>
    </w:p>
    <w:p w:rsidR="005864B6" w:rsidRDefault="005864B6" w:rsidP="005864B6">
      <w:pPr>
        <w:rPr>
          <w:b/>
        </w:rPr>
      </w:pPr>
    </w:p>
    <w:p w:rsidR="005864B6" w:rsidRDefault="005864B6" w:rsidP="005864B6">
      <w:pPr>
        <w:rPr>
          <w:b/>
        </w:rPr>
      </w:pPr>
      <w:r>
        <w:rPr>
          <w:b/>
        </w:rPr>
        <w:t>А</w:t>
      </w:r>
      <w:r>
        <w:rPr>
          <w:b/>
          <w:sz w:val="22"/>
          <w:szCs w:val="22"/>
        </w:rPr>
        <w:t>ТТЕСТУЮЩИХ</w:t>
      </w:r>
      <w:r>
        <w:rPr>
          <w:b/>
        </w:rPr>
        <w:t xml:space="preserve">  2015 году</w:t>
      </w:r>
      <w:r w:rsidR="00802D8A">
        <w:rPr>
          <w:b/>
        </w:rPr>
        <w:t xml:space="preserve"> -  3 человека ,  </w:t>
      </w:r>
      <w:r w:rsidR="00FB7246">
        <w:rPr>
          <w:b/>
        </w:rPr>
        <w:t>в 2016-2017</w:t>
      </w:r>
      <w:r>
        <w:rPr>
          <w:b/>
        </w:rPr>
        <w:t xml:space="preserve"> году</w:t>
      </w:r>
      <w:r w:rsidR="00802D8A">
        <w:rPr>
          <w:b/>
        </w:rPr>
        <w:t xml:space="preserve"> - </w:t>
      </w:r>
      <w:r>
        <w:rPr>
          <w:b/>
        </w:rPr>
        <w:t xml:space="preserve"> 1 человек</w:t>
      </w:r>
      <w:r w:rsidR="00802D8A">
        <w:rPr>
          <w:b/>
        </w:rPr>
        <w:t>.</w:t>
      </w:r>
    </w:p>
    <w:p w:rsidR="00802D8A" w:rsidRDefault="00802D8A" w:rsidP="005864B6">
      <w:pPr>
        <w:rPr>
          <w:b/>
        </w:rPr>
      </w:pPr>
    </w:p>
    <w:tbl>
      <w:tblPr>
        <w:tblStyle w:val="affb"/>
        <w:tblW w:w="9763" w:type="dxa"/>
        <w:tblLook w:val="01E0" w:firstRow="1" w:lastRow="1" w:firstColumn="1" w:lastColumn="1" w:noHBand="0" w:noVBand="0"/>
      </w:tblPr>
      <w:tblGrid>
        <w:gridCol w:w="733"/>
        <w:gridCol w:w="1346"/>
        <w:gridCol w:w="1323"/>
        <w:gridCol w:w="1722"/>
        <w:gridCol w:w="2327"/>
        <w:gridCol w:w="2312"/>
      </w:tblGrid>
      <w:tr w:rsidR="005864B6" w:rsidTr="00802D8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802D8A">
            <w:pPr>
              <w:jc w:val="center"/>
            </w:pPr>
            <w:r>
              <w:t>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Фамилия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Имя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Отчество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каком квартале аттестуется</w:t>
            </w:r>
          </w:p>
        </w:tc>
      </w:tr>
      <w:tr w:rsidR="005864B6" w:rsidTr="00802D8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Пугачева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Елена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Николаевна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5864B6" w:rsidTr="00802D8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Котова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Татьяна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Николаевна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5864B6" w:rsidTr="00802D8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Веренева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Елена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Васильевна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FB7246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</w:tr>
      <w:tr w:rsidR="00FB7246" w:rsidTr="00802D8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6" w:rsidRDefault="00FB7246">
            <w:pPr>
              <w:jc w:val="center"/>
            </w:pPr>
            <w: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6" w:rsidRDefault="00FB7246">
            <w:pPr>
              <w:jc w:val="center"/>
            </w:pPr>
            <w:r>
              <w:t>Сазонова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6" w:rsidRDefault="00FB7246">
            <w:pPr>
              <w:jc w:val="center"/>
            </w:pPr>
            <w:r>
              <w:t>Оксана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6" w:rsidRDefault="00FB7246">
            <w:pPr>
              <w:jc w:val="center"/>
            </w:pPr>
            <w:r>
              <w:t>Владимировна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6" w:rsidRDefault="00FB7246">
            <w:pPr>
              <w:jc w:val="center"/>
            </w:pPr>
            <w:r>
              <w:t>Учитель английского языка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6" w:rsidRDefault="00384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</w:tbl>
    <w:p w:rsidR="005864B6" w:rsidRDefault="005864B6" w:rsidP="005864B6">
      <w:pPr>
        <w:ind w:firstLine="709"/>
        <w:jc w:val="both"/>
      </w:pPr>
    </w:p>
    <w:p w:rsidR="005864B6" w:rsidRDefault="005864B6" w:rsidP="005864B6">
      <w:pPr>
        <w:ind w:firstLine="709"/>
        <w:jc w:val="both"/>
      </w:pPr>
      <w:r>
        <w:t>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5864B6" w:rsidRDefault="005864B6" w:rsidP="005864B6">
      <w:pPr>
        <w:ind w:firstLine="709"/>
        <w:jc w:val="both"/>
        <w:rPr>
          <w:b/>
        </w:rPr>
      </w:pPr>
    </w:p>
    <w:p w:rsidR="005864B6" w:rsidRDefault="005864B6" w:rsidP="00802D8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1.4.  Материально-техническая и учебно-методическая база.</w:t>
      </w:r>
    </w:p>
    <w:p w:rsidR="005864B6" w:rsidRDefault="005864B6" w:rsidP="005864B6">
      <w:pPr>
        <w:ind w:firstLine="709"/>
        <w:jc w:val="both"/>
      </w:pPr>
      <w:r>
        <w:t xml:space="preserve">   В целом санитарно-гигиенические, материально-технические условия соответствуют целям и задачам образовательного процесса. В образовательном учреждении созданы условия</w:t>
      </w:r>
      <w:r>
        <w:rPr>
          <w:b/>
        </w:rPr>
        <w:t xml:space="preserve">, </w:t>
      </w:r>
      <w:r>
        <w:t xml:space="preserve"> в соответствии с СанПиНами. ОУ имеет автономную систему оповещения при пожаре, кнопку экстренного вызова и сторож. Пришкольные территории благоустроены.  Учреждение имеет лицензию на образовательную деятельность, свидетельство об аккредитации.</w:t>
      </w:r>
    </w:p>
    <w:p w:rsidR="005864B6" w:rsidRDefault="005864B6" w:rsidP="005864B6">
      <w:pPr>
        <w:shd w:val="clear" w:color="auto" w:fill="FFFFFF"/>
        <w:ind w:firstLine="709"/>
        <w:jc w:val="both"/>
      </w:pPr>
      <w:r>
        <w:t>Школа функционирует в одном здании. Общее количество учебных кабинетов – 25 (кабинеты:  химии – 1; физики – 1;  информатики – 1; технологии – 2; музыки – 1;  русского языка и литературы – 2, истории – 1; математ</w:t>
      </w:r>
      <w:r w:rsidR="00802D8A">
        <w:t>ики – 2; начальной школы –4).</w:t>
      </w:r>
    </w:p>
    <w:p w:rsidR="00E305C2" w:rsidRDefault="00E305C2" w:rsidP="005864B6">
      <w:pPr>
        <w:shd w:val="clear" w:color="auto" w:fill="FFFFFF"/>
        <w:ind w:firstLine="709"/>
        <w:jc w:val="both"/>
      </w:pPr>
    </w:p>
    <w:p w:rsidR="00802D8A" w:rsidRDefault="00802D8A" w:rsidP="00802D8A">
      <w:pPr>
        <w:spacing w:after="200" w:line="276" w:lineRule="auto"/>
        <w:rPr>
          <w:b/>
        </w:rPr>
      </w:pPr>
      <w:r w:rsidRPr="00802D8A">
        <w:rPr>
          <w:b/>
        </w:rPr>
        <w:t>1.5.</w:t>
      </w:r>
      <w:r w:rsidRPr="00802D8A">
        <w:t xml:space="preserve"> </w:t>
      </w:r>
      <w:r w:rsidR="00E305C2" w:rsidRPr="00E305C2">
        <w:rPr>
          <w:b/>
          <w:bCs/>
        </w:rPr>
        <w:t>Программно-методическое обеспечение.</w:t>
      </w:r>
      <w:r w:rsidR="00E305C2" w:rsidRPr="00E305C2">
        <w:rPr>
          <w:b/>
        </w:rPr>
        <w:t xml:space="preserve"> </w:t>
      </w:r>
    </w:p>
    <w:p w:rsidR="00E305C2" w:rsidRPr="00E305C2" w:rsidRDefault="00802D8A" w:rsidP="00802D8A">
      <w:pPr>
        <w:spacing w:after="200" w:line="276" w:lineRule="auto"/>
        <w:jc w:val="center"/>
        <w:rPr>
          <w:b/>
        </w:rPr>
      </w:pPr>
      <w:r>
        <w:rPr>
          <w:b/>
        </w:rPr>
        <w:t xml:space="preserve">1.5.1 Учебный план </w:t>
      </w:r>
      <w:r w:rsidR="00E305C2" w:rsidRPr="00E305C2">
        <w:rPr>
          <w:b/>
        </w:rPr>
        <w:t>муниципального бюджетного общеобразовательного учреждения средней общеобразовательной школы №16 села Унароково муниципального образования Мостовский район для 1-4 классов, реализующих федеральный государственный образовательный стандарт</w:t>
      </w:r>
      <w:r>
        <w:rPr>
          <w:b/>
        </w:rPr>
        <w:t xml:space="preserve"> начального общего образования  </w:t>
      </w:r>
      <w:r w:rsidR="00E305C2" w:rsidRPr="00E305C2">
        <w:rPr>
          <w:b/>
        </w:rPr>
        <w:t>на 2011- 2015 учебный год</w:t>
      </w:r>
    </w:p>
    <w:p w:rsidR="00E305C2" w:rsidRPr="00E305C2" w:rsidRDefault="00E305C2" w:rsidP="00E305C2">
      <w:pPr>
        <w:jc w:val="center"/>
        <w:rPr>
          <w:b/>
        </w:rPr>
      </w:pPr>
    </w:p>
    <w:p w:rsidR="00E305C2" w:rsidRDefault="00E305C2" w:rsidP="00E305C2">
      <w:pPr>
        <w:jc w:val="center"/>
        <w:rPr>
          <w:b/>
          <w:bCs/>
        </w:rPr>
      </w:pPr>
      <w:r w:rsidRPr="00802D8A">
        <w:rPr>
          <w:b/>
          <w:bCs/>
        </w:rPr>
        <w:t>Пояснительная записка.</w:t>
      </w:r>
    </w:p>
    <w:p w:rsidR="00802D8A" w:rsidRPr="00802D8A" w:rsidRDefault="00802D8A" w:rsidP="00E305C2">
      <w:pPr>
        <w:jc w:val="center"/>
      </w:pPr>
    </w:p>
    <w:p w:rsidR="00E305C2" w:rsidRPr="00802D8A" w:rsidRDefault="00E305C2" w:rsidP="00E305C2">
      <w:pPr>
        <w:jc w:val="center"/>
      </w:pPr>
      <w:r w:rsidRPr="00802D8A">
        <w:rPr>
          <w:b/>
          <w:bCs/>
        </w:rPr>
        <w:t xml:space="preserve">1. Общие положения. </w:t>
      </w:r>
    </w:p>
    <w:p w:rsidR="00E305C2" w:rsidRPr="00E305C2" w:rsidRDefault="00802D8A" w:rsidP="00E305C2">
      <w:pPr>
        <w:jc w:val="both"/>
      </w:pPr>
      <w:r>
        <w:tab/>
      </w:r>
      <w:r w:rsidR="00E305C2" w:rsidRPr="00E305C2">
        <w:t>1.Учебный план МБОУ СОШ №16 села Унароково муниципального образования Мостовский район</w:t>
      </w:r>
      <w:r w:rsidR="00E305C2" w:rsidRPr="00E305C2">
        <w:rPr>
          <w:b/>
          <w:bCs/>
        </w:rPr>
        <w:t xml:space="preserve"> </w:t>
      </w:r>
      <w:r w:rsidR="00E305C2" w:rsidRPr="00E305C2">
        <w:rPr>
          <w:bCs/>
        </w:rPr>
        <w:t>для 1-4 классов, реализующих</w:t>
      </w:r>
      <w:r w:rsidR="00E305C2" w:rsidRPr="00E305C2">
        <w:t xml:space="preserve"> федеральный государственный образовательный стандарт начального общего образования на 2014- 2015 учебный год разработан в соответствии: </w:t>
      </w:r>
    </w:p>
    <w:p w:rsidR="00E305C2" w:rsidRPr="00E305C2" w:rsidRDefault="00E305C2" w:rsidP="00E305C2">
      <w:pPr>
        <w:jc w:val="both"/>
      </w:pPr>
      <w:r w:rsidRPr="00E305C2">
        <w:t xml:space="preserve">    - приказом </w:t>
      </w:r>
      <w:proofErr w:type="spellStart"/>
      <w:r w:rsidRPr="00E305C2">
        <w:t>Минобрнауки</w:t>
      </w:r>
      <w:proofErr w:type="spellEnd"/>
      <w:r w:rsidRPr="00E305C2"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305C2" w:rsidRPr="00E305C2" w:rsidRDefault="00E305C2" w:rsidP="00E305C2">
      <w:pPr>
        <w:jc w:val="both"/>
      </w:pPr>
      <w:r w:rsidRPr="00E305C2">
        <w:t xml:space="preserve">    - приказом Министерства образования и науки Российской Федерации от 22 сентября 2011г. №2357 «О внесении изменений  федеральный государственный образовательный стандарт  начального общего образования» от 6 октября 2009 №373;</w:t>
      </w:r>
    </w:p>
    <w:p w:rsidR="00E305C2" w:rsidRPr="00E305C2" w:rsidRDefault="00E305C2" w:rsidP="00E305C2">
      <w:pPr>
        <w:jc w:val="both"/>
      </w:pPr>
      <w:r w:rsidRPr="00E305C2">
        <w:lastRenderedPageBreak/>
        <w:t xml:space="preserve">   - приказом </w:t>
      </w:r>
      <w:proofErr w:type="spellStart"/>
      <w:r w:rsidRPr="00E305C2">
        <w:t>Минобрнауки</w:t>
      </w:r>
      <w:proofErr w:type="spellEnd"/>
      <w:r w:rsidRPr="00E305C2">
        <w:t xml:space="preserve">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E305C2">
          <w:t>2010 г</w:t>
        </w:r>
      </w:smartTag>
      <w:r w:rsidRPr="00E305C2">
        <w:t xml:space="preserve"> № 1241 «О внесении изменений в федеральный государственный образовательный стандарт общего образования, утвержденный приказом Министерства образования и науки Российской Федерации от 6 октября 2009 №373»; </w:t>
      </w:r>
    </w:p>
    <w:p w:rsidR="00E305C2" w:rsidRPr="00E305C2" w:rsidRDefault="00E305C2" w:rsidP="00E305C2">
      <w:pPr>
        <w:jc w:val="both"/>
      </w:pPr>
      <w:r w:rsidRPr="00E305C2">
        <w:t xml:space="preserve">  - постановлением Главного государственного санитарного врача Российской Федерации от 29 декабря 2010 № 189 « Об утверждении СанПиН 2.4,2,2821-10 «Санитарно-эпидемиологические требованиям к условиям и организации обучения в общеобразовательных учреждениях»;</w:t>
      </w:r>
    </w:p>
    <w:p w:rsidR="00E305C2" w:rsidRPr="00E305C2" w:rsidRDefault="00E305C2" w:rsidP="00E305C2">
      <w:pPr>
        <w:jc w:val="both"/>
      </w:pPr>
      <w:r w:rsidRPr="00E305C2">
        <w:t xml:space="preserve">     - приказом Департамента образования и науки Краснодарского края от 05.03.2011 г.№767/1 «О введении в действие федерального государственного образовательного стандарта начального общего образования в образовательных учреждениях Краснодарского края в 2011 году»;</w:t>
      </w:r>
    </w:p>
    <w:p w:rsidR="00E305C2" w:rsidRPr="00E305C2" w:rsidRDefault="00E305C2" w:rsidP="00E305C2">
      <w:pPr>
        <w:jc w:val="both"/>
      </w:pPr>
      <w:r w:rsidRPr="00E305C2">
        <w:t xml:space="preserve">   - приказом Министерства образования и науки Краснодарского края от 17 июля 2013г. № 3793 «О примерных учебных планах для общеобразовательных учреждений Краснодарского края»;</w:t>
      </w:r>
    </w:p>
    <w:p w:rsidR="00E305C2" w:rsidRPr="00E305C2" w:rsidRDefault="00E305C2" w:rsidP="00E305C2">
      <w:pPr>
        <w:jc w:val="both"/>
      </w:pPr>
      <w:r w:rsidRPr="00E305C2">
        <w:t xml:space="preserve">  - письмом Департамента образования и науки Краснодарского края от 10.07.2012 г. № 47-10721/12-14 «Об учебных планах образовательных учреждений, реализующих федеральные государственные стандарты общего образования в 2012-2013 учебном году».</w:t>
      </w:r>
    </w:p>
    <w:p w:rsidR="00E305C2" w:rsidRPr="00E305C2" w:rsidRDefault="00E305C2" w:rsidP="00E305C2">
      <w:pPr>
        <w:jc w:val="both"/>
      </w:pPr>
      <w:r w:rsidRPr="00E305C2">
        <w:t xml:space="preserve">- приказом Министерства образования и науки Краснодарского края от 17 июля </w:t>
      </w:r>
      <w:smartTag w:uri="urn:schemas-microsoft-com:office:smarttags" w:element="metricconverter">
        <w:smartTagPr>
          <w:attr w:name="ProductID" w:val="2013 г"/>
        </w:smartTagPr>
        <w:r w:rsidRPr="00E305C2">
          <w:t>2013 г</w:t>
        </w:r>
      </w:smartTag>
      <w:r w:rsidRPr="00E305C2">
        <w:t>. № 3793 «О примерных учебных планах для общеобразовательных учреждений Краснодарского края»;</w:t>
      </w:r>
      <w:r w:rsidRPr="00E305C2">
        <w:rPr>
          <w:color w:val="FF0000"/>
        </w:rPr>
        <w:t xml:space="preserve"> </w:t>
      </w:r>
    </w:p>
    <w:p w:rsidR="00E305C2" w:rsidRDefault="00E305C2" w:rsidP="00E305C2">
      <w:pPr>
        <w:jc w:val="center"/>
        <w:rPr>
          <w:b/>
          <w:bCs/>
          <w:color w:val="FF0000"/>
          <w:sz w:val="28"/>
          <w:szCs w:val="28"/>
        </w:rPr>
      </w:pPr>
      <w:r w:rsidRPr="00E305C2">
        <w:t xml:space="preserve"> - приказом Департамента образования и науки Краснодарского края от 18 мая 2006 года №01.05\2329 «О введении с 2006-2007 учебного года общеобразовательных учреждениях Краснодарского края регионального учебного предмета «Основы православной культуры»</w:t>
      </w:r>
      <w:r w:rsidRPr="00E305C2">
        <w:rPr>
          <w:b/>
          <w:bCs/>
          <w:color w:val="FF0000"/>
          <w:sz w:val="28"/>
          <w:szCs w:val="28"/>
        </w:rPr>
        <w:t xml:space="preserve"> </w:t>
      </w:r>
    </w:p>
    <w:p w:rsidR="00802D8A" w:rsidRPr="00E305C2" w:rsidRDefault="00802D8A" w:rsidP="00E305C2">
      <w:pPr>
        <w:jc w:val="center"/>
        <w:rPr>
          <w:b/>
          <w:bCs/>
          <w:color w:val="FF0000"/>
          <w:sz w:val="28"/>
          <w:szCs w:val="28"/>
        </w:rPr>
      </w:pPr>
    </w:p>
    <w:p w:rsidR="00E305C2" w:rsidRPr="00E305C2" w:rsidRDefault="00E305C2" w:rsidP="00E305C2">
      <w:pPr>
        <w:jc w:val="center"/>
        <w:rPr>
          <w:b/>
          <w:bCs/>
        </w:rPr>
      </w:pPr>
      <w:r w:rsidRPr="00E305C2">
        <w:rPr>
          <w:b/>
          <w:bCs/>
        </w:rPr>
        <w:t>Особенности учебного плана</w:t>
      </w:r>
    </w:p>
    <w:p w:rsidR="00E305C2" w:rsidRPr="00E305C2" w:rsidRDefault="00802D8A" w:rsidP="00E305C2">
      <w:pPr>
        <w:jc w:val="both"/>
      </w:pPr>
      <w:r>
        <w:rPr>
          <w:bCs/>
        </w:rPr>
        <w:tab/>
      </w:r>
      <w:r w:rsidR="00E305C2" w:rsidRPr="00E305C2">
        <w:rPr>
          <w:bCs/>
        </w:rPr>
        <w:t>Учебный план</w:t>
      </w:r>
      <w:r w:rsidR="00E305C2" w:rsidRPr="00E305C2">
        <w:rPr>
          <w:b/>
          <w:bCs/>
        </w:rPr>
        <w:t xml:space="preserve"> </w:t>
      </w:r>
      <w:r w:rsidR="00E305C2" w:rsidRPr="00E305C2">
        <w:t>муниципального бюджетного общеобразовательного учреждения средней общеобразовательной школы №16 села</w:t>
      </w:r>
      <w:r w:rsidR="0038052E">
        <w:t xml:space="preserve"> Унароково                                   </w:t>
      </w:r>
      <w:r w:rsidR="00E305C2" w:rsidRPr="00E305C2">
        <w:t xml:space="preserve"> муниципального образования Мостовский район Краснодарского края                                                      для </w:t>
      </w:r>
      <w:r w:rsidR="00E305C2" w:rsidRPr="00E305C2">
        <w:rPr>
          <w:b/>
        </w:rPr>
        <w:t>1-4</w:t>
      </w:r>
      <w:r w:rsidR="00E305C2" w:rsidRPr="00E305C2">
        <w:t xml:space="preserve"> классов, реализующих федеральный государственный                                    образовательный  стандарт начального общего образования</w:t>
      </w:r>
      <w:r w:rsidR="00E305C2" w:rsidRPr="00E305C2">
        <w:rPr>
          <w:b/>
          <w:bCs/>
        </w:rPr>
        <w:t xml:space="preserve"> </w:t>
      </w:r>
      <w:r w:rsidR="00E305C2" w:rsidRPr="00E305C2">
        <w:t xml:space="preserve">на </w:t>
      </w:r>
      <w:r w:rsidR="0038411F">
        <w:rPr>
          <w:b/>
          <w:bCs/>
        </w:rPr>
        <w:t>2016-2021</w:t>
      </w:r>
      <w:r w:rsidR="0038411F">
        <w:t xml:space="preserve"> учебные</w:t>
      </w:r>
      <w:r w:rsidR="00E305C2" w:rsidRPr="00E305C2">
        <w:t xml:space="preserve"> год</w:t>
      </w:r>
      <w:r w:rsidR="0038411F">
        <w:t>ы</w:t>
      </w:r>
      <w:r w:rsidR="00E305C2" w:rsidRPr="00E305C2"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и реализуется в соответствии </w:t>
      </w:r>
      <w:r w:rsidR="00E305C2" w:rsidRPr="00E305C2">
        <w:rPr>
          <w:bCs/>
        </w:rPr>
        <w:t xml:space="preserve"> с требованиями </w:t>
      </w:r>
      <w:r w:rsidR="00E305C2" w:rsidRPr="00E305C2">
        <w:t xml:space="preserve"> федерального государственного образовательного стандарта начального общего образования, утвержденным приказом Министерства образования Российской Федерации от 06.10.2009 №373. </w:t>
      </w:r>
    </w:p>
    <w:p w:rsidR="00E305C2" w:rsidRPr="00E305C2" w:rsidRDefault="00E305C2" w:rsidP="00E305C2">
      <w:pPr>
        <w:spacing w:line="240" w:lineRule="atLeast"/>
        <w:jc w:val="both"/>
      </w:pPr>
    </w:p>
    <w:p w:rsidR="00E305C2" w:rsidRPr="00E305C2" w:rsidRDefault="00E305C2" w:rsidP="00E305C2">
      <w:pPr>
        <w:jc w:val="center"/>
        <w:rPr>
          <w:b/>
        </w:rPr>
      </w:pPr>
      <w:r w:rsidRPr="00E305C2">
        <w:rPr>
          <w:b/>
        </w:rPr>
        <w:t>УМК, используемые для реализации учебного плана</w:t>
      </w:r>
    </w:p>
    <w:p w:rsidR="00E305C2" w:rsidRPr="00E305C2" w:rsidRDefault="0038411F" w:rsidP="00802D8A">
      <w:pPr>
        <w:jc w:val="both"/>
      </w:pPr>
      <w:r>
        <w:rPr>
          <w:b/>
        </w:rPr>
        <w:t xml:space="preserve">            1,</w:t>
      </w:r>
      <w:r w:rsidR="00E305C2" w:rsidRPr="00E305C2">
        <w:rPr>
          <w:b/>
        </w:rPr>
        <w:t>3</w:t>
      </w:r>
      <w:r>
        <w:rPr>
          <w:b/>
        </w:rPr>
        <w:t>,4</w:t>
      </w:r>
      <w:r w:rsidR="00E305C2" w:rsidRPr="00E305C2">
        <w:rPr>
          <w:b/>
        </w:rPr>
        <w:t xml:space="preserve"> классы</w:t>
      </w:r>
      <w:r w:rsidR="00E305C2" w:rsidRPr="00E305C2">
        <w:t xml:space="preserve">, реализующие федеральный государственный                                </w:t>
      </w:r>
      <w:r w:rsidR="00802D8A">
        <w:t xml:space="preserve"> </w:t>
      </w:r>
      <w:r w:rsidR="00E305C2" w:rsidRPr="00E305C2">
        <w:t>образовательный стандарт начального общего образования                                                             работают по образовательной системе «Школа России»,</w:t>
      </w:r>
    </w:p>
    <w:p w:rsidR="00E305C2" w:rsidRPr="00E305C2" w:rsidRDefault="0038411F" w:rsidP="00E305C2">
      <w:pPr>
        <w:rPr>
          <w:bCs/>
        </w:rPr>
      </w:pPr>
      <w:r>
        <w:rPr>
          <w:b/>
        </w:rPr>
        <w:t xml:space="preserve">            2</w:t>
      </w:r>
      <w:r w:rsidR="00E305C2" w:rsidRPr="00E305C2">
        <w:rPr>
          <w:b/>
        </w:rPr>
        <w:t xml:space="preserve"> класс</w:t>
      </w:r>
      <w:r w:rsidR="00802D8A">
        <w:t xml:space="preserve">, </w:t>
      </w:r>
      <w:r w:rsidR="00E305C2" w:rsidRPr="00E305C2">
        <w:t>«Перспективная начальная школа»</w:t>
      </w:r>
      <w:r w:rsidR="00E305C2" w:rsidRPr="00E305C2">
        <w:rPr>
          <w:bCs/>
        </w:rPr>
        <w:t xml:space="preserve"> </w:t>
      </w:r>
    </w:p>
    <w:p w:rsidR="00E305C2" w:rsidRPr="00E305C2" w:rsidRDefault="00E305C2" w:rsidP="00E305C2">
      <w:pPr>
        <w:rPr>
          <w:b/>
        </w:rPr>
      </w:pPr>
    </w:p>
    <w:p w:rsidR="00E305C2" w:rsidRPr="00E305C2" w:rsidRDefault="00E305C2" w:rsidP="00E305C2">
      <w:pPr>
        <w:jc w:val="center"/>
      </w:pPr>
      <w:r w:rsidRPr="00E305C2">
        <w:rPr>
          <w:b/>
        </w:rPr>
        <w:t>Региональная специфика учебного плана</w:t>
      </w:r>
    </w:p>
    <w:p w:rsidR="00E305C2" w:rsidRPr="00E305C2" w:rsidRDefault="00E305C2" w:rsidP="00E305C2">
      <w:pPr>
        <w:jc w:val="both"/>
      </w:pPr>
    </w:p>
    <w:p w:rsidR="00E305C2" w:rsidRPr="00E305C2" w:rsidRDefault="00802D8A" w:rsidP="00E305C2">
      <w:pPr>
        <w:jc w:val="both"/>
      </w:pPr>
      <w:r>
        <w:tab/>
      </w:r>
      <w:r w:rsidR="00E305C2" w:rsidRPr="00E305C2">
        <w:t xml:space="preserve">Региональной спецификой учебного плана является ведение учебного предмета «Кубановедение», который рекомендуется проводить с 1 по 4 класс по 1 часу в неделю, из части, формируемой участниками образовательного </w:t>
      </w:r>
      <w:proofErr w:type="spellStart"/>
      <w:r w:rsidR="00E305C2" w:rsidRPr="00E305C2">
        <w:t>процесса,с</w:t>
      </w:r>
      <w:proofErr w:type="spellEnd"/>
      <w:r w:rsidR="00E305C2" w:rsidRPr="00E305C2">
        <w:t xml:space="preserve"> целью приобщения к общекультурным и, национальным и этнокультурным ценностям. </w:t>
      </w:r>
    </w:p>
    <w:p w:rsidR="00E305C2" w:rsidRPr="00E305C2" w:rsidRDefault="00802D8A" w:rsidP="00E305C2">
      <w:r>
        <w:tab/>
      </w:r>
      <w:r w:rsidR="00E305C2" w:rsidRPr="00E305C2">
        <w:t xml:space="preserve">Предметная область Основы духовно-нравственной культуры народов России в 4 классе представлена  учебным предметом  </w:t>
      </w:r>
      <w:r w:rsidR="00E305C2" w:rsidRPr="00E305C2">
        <w:rPr>
          <w:b/>
        </w:rPr>
        <w:t>Основы религиозных культур  и светской этики</w:t>
      </w:r>
      <w:r w:rsidR="00E305C2" w:rsidRPr="00E305C2">
        <w:t xml:space="preserve">  (ОРКСЭ). </w:t>
      </w:r>
    </w:p>
    <w:p w:rsidR="00E305C2" w:rsidRPr="00E305C2" w:rsidRDefault="00E305C2" w:rsidP="00E305C2"/>
    <w:p w:rsidR="00E305C2" w:rsidRPr="00E305C2" w:rsidRDefault="00E305C2" w:rsidP="00E305C2">
      <w:pPr>
        <w:jc w:val="center"/>
        <w:rPr>
          <w:rFonts w:ascii="Calibri" w:hAnsi="Calibri"/>
        </w:rPr>
      </w:pPr>
      <w:r w:rsidRPr="00E305C2">
        <w:rPr>
          <w:b/>
        </w:rPr>
        <w:t>Часть учебного плана, формируемая участниками образовательного процесса</w:t>
      </w:r>
      <w:r w:rsidRPr="00E305C2">
        <w:t>.</w:t>
      </w:r>
    </w:p>
    <w:p w:rsidR="00E305C2" w:rsidRPr="00E305C2" w:rsidRDefault="00E305C2" w:rsidP="00E305C2">
      <w:pPr>
        <w:jc w:val="both"/>
      </w:pPr>
      <w:r w:rsidRPr="00E305C2">
        <w:tab/>
        <w:t xml:space="preserve"> Курс Основы безопасности жизнедеятельности входит в содержание курса Окружающий мир.</w:t>
      </w:r>
    </w:p>
    <w:p w:rsidR="00E305C2" w:rsidRPr="00E305C2" w:rsidRDefault="00E305C2" w:rsidP="00E305C2">
      <w:pPr>
        <w:jc w:val="both"/>
      </w:pPr>
      <w:r w:rsidRPr="00E305C2">
        <w:t xml:space="preserve"> Часы компонента образовательного учреждения в 1-4 классах распределены следующим образом: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305C2" w:rsidRPr="00E305C2" w:rsidTr="003805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  <w:r w:rsidRPr="00E305C2">
              <w:t>Классы</w:t>
            </w:r>
          </w:p>
          <w:p w:rsidR="00E305C2" w:rsidRPr="00E305C2" w:rsidRDefault="00E305C2" w:rsidP="00E305C2">
            <w:pPr>
              <w:spacing w:after="200" w:line="276" w:lineRule="auto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  <w:r w:rsidRPr="00E305C2">
              <w:t>Количество часов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  <w:r w:rsidRPr="00E305C2">
              <w:t>Распределение часов</w:t>
            </w:r>
          </w:p>
        </w:tc>
      </w:tr>
      <w:tr w:rsidR="00E305C2" w:rsidRPr="00E305C2" w:rsidTr="0038052E">
        <w:trPr>
          <w:trHeight w:val="36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spacing w:after="200" w:line="276" w:lineRule="auto"/>
              <w:rPr>
                <w:lang w:val="en-US"/>
              </w:rPr>
            </w:pPr>
          </w:p>
        </w:tc>
      </w:tr>
      <w:tr w:rsidR="00E305C2" w:rsidRPr="00E305C2" w:rsidTr="003805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  <w:r w:rsidRPr="00E305C2">
              <w:t>2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  <w:r w:rsidRPr="00E305C2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</w:pPr>
            <w:r w:rsidRPr="00E305C2">
              <w:t>Математика -1 Информатика -1</w:t>
            </w:r>
          </w:p>
        </w:tc>
      </w:tr>
      <w:tr w:rsidR="00E305C2" w:rsidRPr="00E305C2" w:rsidTr="003805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  <w:r w:rsidRPr="00E305C2">
              <w:t>3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  <w:r w:rsidRPr="00E305C2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r w:rsidRPr="00E305C2">
              <w:t>Математика – 1</w:t>
            </w:r>
          </w:p>
          <w:p w:rsidR="00E305C2" w:rsidRPr="00E305C2" w:rsidRDefault="00E305C2" w:rsidP="00E305C2">
            <w:pPr>
              <w:spacing w:after="200" w:line="276" w:lineRule="auto"/>
            </w:pPr>
            <w:r w:rsidRPr="00E305C2">
              <w:t>Информатика - 1</w:t>
            </w:r>
          </w:p>
        </w:tc>
      </w:tr>
      <w:tr w:rsidR="00E305C2" w:rsidRPr="00E305C2" w:rsidTr="003805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  <w:r w:rsidRPr="00E305C2">
              <w:t>4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jc w:val="center"/>
            </w:pPr>
            <w:r w:rsidRPr="00E305C2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spacing w:after="200" w:line="276" w:lineRule="auto"/>
              <w:rPr>
                <w:lang w:val="en-US"/>
              </w:rPr>
            </w:pPr>
            <w:r w:rsidRPr="00E305C2">
              <w:t>Информатика -1</w:t>
            </w:r>
          </w:p>
        </w:tc>
      </w:tr>
    </w:tbl>
    <w:p w:rsidR="00E305C2" w:rsidRPr="00E305C2" w:rsidRDefault="00E305C2" w:rsidP="00E305C2">
      <w:r w:rsidRPr="00E305C2">
        <w:t>Математика – для расширения и углубления предмета, информатика  - обучения компьютерной грамотности,  развитию интересов, способностей и возможностей учащихся.</w:t>
      </w:r>
    </w:p>
    <w:p w:rsidR="00E305C2" w:rsidRPr="00E305C2" w:rsidRDefault="00E305C2" w:rsidP="00E305C2">
      <w:pPr>
        <w:jc w:val="both"/>
        <w:rPr>
          <w:rFonts w:ascii="Calibri" w:hAnsi="Calibri"/>
        </w:rPr>
      </w:pPr>
      <w:r w:rsidRPr="00E305C2">
        <w:tab/>
        <w:t xml:space="preserve"> </w:t>
      </w:r>
    </w:p>
    <w:p w:rsidR="00E305C2" w:rsidRPr="00E305C2" w:rsidRDefault="00E305C2" w:rsidP="00E305C2">
      <w:pPr>
        <w:jc w:val="center"/>
        <w:rPr>
          <w:b/>
        </w:rPr>
      </w:pPr>
      <w:r w:rsidRPr="00E305C2">
        <w:rPr>
          <w:b/>
        </w:rPr>
        <w:t>Деление классов на группы</w:t>
      </w:r>
    </w:p>
    <w:p w:rsidR="00E305C2" w:rsidRPr="00E305C2" w:rsidRDefault="00E305C2" w:rsidP="00E305C2">
      <w:pPr>
        <w:jc w:val="both"/>
      </w:pPr>
      <w:r w:rsidRPr="00E305C2">
        <w:t xml:space="preserve">     Деление классов на группы во 2-4 классах   при изучении иностранного языка (английского) не осуществляется.</w:t>
      </w:r>
    </w:p>
    <w:p w:rsidR="00E305C2" w:rsidRPr="00E305C2" w:rsidRDefault="00E305C2" w:rsidP="00E305C2">
      <w:pPr>
        <w:jc w:val="center"/>
        <w:rPr>
          <w:b/>
        </w:rPr>
      </w:pPr>
    </w:p>
    <w:p w:rsidR="00E305C2" w:rsidRPr="00E305C2" w:rsidRDefault="00E305C2" w:rsidP="00E305C2">
      <w:pPr>
        <w:jc w:val="center"/>
      </w:pPr>
      <w:r w:rsidRPr="00E305C2">
        <w:rPr>
          <w:b/>
        </w:rPr>
        <w:t>Учебные планы для 1- 4 классов</w:t>
      </w:r>
      <w:r w:rsidRPr="00E305C2">
        <w:t xml:space="preserve">       </w:t>
      </w:r>
    </w:p>
    <w:p w:rsidR="00E305C2" w:rsidRPr="00E305C2" w:rsidRDefault="00E305C2" w:rsidP="00E305C2">
      <w:pPr>
        <w:jc w:val="both"/>
      </w:pPr>
      <w:r w:rsidRPr="00E305C2">
        <w:t xml:space="preserve">          Программа Формирования культуры здорового и безопасного образа жизни (1-4 классы) реализуется через учебные предметы «Окружающий мир» и «Физическая культура» и кружки внеурочной деятельности </w:t>
      </w:r>
    </w:p>
    <w:p w:rsidR="00E305C2" w:rsidRPr="00E305C2" w:rsidRDefault="00E305C2" w:rsidP="00E305C2">
      <w:pPr>
        <w:jc w:val="both"/>
      </w:pPr>
      <w:r w:rsidRPr="00E305C2">
        <w:t xml:space="preserve">      Таблица-сетка часов  учебного плана  </w:t>
      </w:r>
      <w:r w:rsidRPr="00E305C2">
        <w:rPr>
          <w:b/>
        </w:rPr>
        <w:t>для 1-4 классов</w:t>
      </w:r>
      <w:r w:rsidRPr="00E305C2">
        <w:t>, реализующих федеральный государственный образовательный стандарт начального общего образования</w:t>
      </w:r>
    </w:p>
    <w:p w:rsidR="00E305C2" w:rsidRPr="00E305C2" w:rsidRDefault="00E305C2" w:rsidP="00E305C2">
      <w:pPr>
        <w:jc w:val="both"/>
        <w:rPr>
          <w:b/>
        </w:rPr>
      </w:pPr>
      <w:r w:rsidRPr="00E305C2">
        <w:rPr>
          <w:b/>
        </w:rPr>
        <w:t>в 2011 – 2015 учебном  году (Приложение №1)</w:t>
      </w:r>
    </w:p>
    <w:p w:rsidR="00E305C2" w:rsidRPr="00E305C2" w:rsidRDefault="00E305C2" w:rsidP="00E305C2">
      <w:pPr>
        <w:jc w:val="both"/>
        <w:rPr>
          <w:b/>
        </w:rPr>
      </w:pPr>
    </w:p>
    <w:p w:rsidR="00E305C2" w:rsidRPr="00E305C2" w:rsidRDefault="00E305C2" w:rsidP="00E305C2">
      <w:pPr>
        <w:jc w:val="center"/>
        <w:rPr>
          <w:b/>
        </w:rPr>
      </w:pPr>
      <w:r w:rsidRPr="00E305C2">
        <w:rPr>
          <w:b/>
        </w:rPr>
        <w:t>Формы промежуточной аттестации обучающихся</w:t>
      </w:r>
    </w:p>
    <w:p w:rsidR="00802D8A" w:rsidRDefault="00E305C2" w:rsidP="00802D8A">
      <w:pPr>
        <w:shd w:val="clear" w:color="auto" w:fill="FFFFFF"/>
        <w:ind w:right="5"/>
        <w:jc w:val="both"/>
        <w:rPr>
          <w:i/>
        </w:rPr>
      </w:pPr>
      <w:r w:rsidRPr="00E305C2">
        <w:rPr>
          <w:i/>
        </w:rPr>
        <w:t>     </w:t>
      </w:r>
    </w:p>
    <w:p w:rsidR="00E305C2" w:rsidRPr="00802D8A" w:rsidRDefault="00E305C2" w:rsidP="00802D8A">
      <w:pPr>
        <w:shd w:val="clear" w:color="auto" w:fill="FFFFFF"/>
        <w:ind w:right="5"/>
        <w:jc w:val="both"/>
      </w:pPr>
      <w:r w:rsidRPr="00E305C2">
        <w:rPr>
          <w:i/>
        </w:rPr>
        <w:t> </w:t>
      </w:r>
      <w:r w:rsidR="00802D8A">
        <w:rPr>
          <w:i/>
        </w:rPr>
        <w:tab/>
      </w:r>
      <w:r w:rsidRPr="00802D8A">
        <w:rPr>
          <w:b/>
        </w:rPr>
        <w:t>Итоговая оценка выпускника</w:t>
      </w:r>
      <w:r w:rsidRPr="00802D8A">
        <w:t xml:space="preserve"> формируется на основе на</w:t>
      </w:r>
      <w:r w:rsidRPr="00802D8A">
        <w:softHyphen/>
        <w:t>копленной оценки по всем учебным предметам и оценок за выполнение, как минимум, трёх итоговых работ (по русско</w:t>
      </w:r>
      <w:r w:rsidRPr="00802D8A">
        <w:softHyphen/>
        <w:t xml:space="preserve">му языку, математике и комплексной работы на </w:t>
      </w:r>
      <w:proofErr w:type="spellStart"/>
      <w:r w:rsidRPr="00802D8A">
        <w:t>межпредмет</w:t>
      </w:r>
      <w:r w:rsidRPr="00802D8A">
        <w:softHyphen/>
        <w:t>ной</w:t>
      </w:r>
      <w:proofErr w:type="spellEnd"/>
      <w:r w:rsidRPr="00802D8A">
        <w:t xml:space="preserve"> основе).</w:t>
      </w:r>
    </w:p>
    <w:p w:rsidR="00E305C2" w:rsidRPr="00802D8A" w:rsidRDefault="00E305C2" w:rsidP="00802D8A">
      <w:pPr>
        <w:shd w:val="clear" w:color="auto" w:fill="FFFFFF"/>
        <w:ind w:right="5" w:firstLine="708"/>
        <w:jc w:val="both"/>
        <w:rPr>
          <w:color w:val="FF0000"/>
        </w:rPr>
      </w:pPr>
      <w:r w:rsidRPr="00802D8A">
        <w:rPr>
          <w:b/>
        </w:rPr>
        <w:t>Промежуточные</w:t>
      </w:r>
      <w:r w:rsidRPr="00802D8A">
        <w:t xml:space="preserve"> </w:t>
      </w:r>
      <w:r w:rsidRPr="00802D8A">
        <w:rPr>
          <w:b/>
        </w:rPr>
        <w:t>итоговые отметки</w:t>
      </w:r>
      <w:r w:rsidRPr="00802D8A">
        <w:t xml:space="preserve"> в баллах выставляются за каждую четверть (2(после 1-го полугодия) - 4 классы). В конце учебного года в 2-4 классах выставляются итоговые отметки (Устав школы) По курсу ОРКСЭ вводится </w:t>
      </w:r>
      <w:proofErr w:type="spellStart"/>
      <w:r w:rsidRPr="00802D8A">
        <w:t>безотметочное</w:t>
      </w:r>
      <w:proofErr w:type="spellEnd"/>
      <w:r w:rsidRPr="00802D8A">
        <w:t xml:space="preserve"> обучение. </w:t>
      </w:r>
      <w:r w:rsidRPr="00802D8A">
        <w:rPr>
          <w:color w:val="FF0000"/>
        </w:rPr>
        <w:t xml:space="preserve"> </w:t>
      </w:r>
      <w:r w:rsidRPr="00802D8A">
        <w:t>Промежуточная аттестация обучающихся 1 класса в течение учебного года осуществляется качественно, без фиксации достижений в классном журнале в виде отметок по пятибалльной системе. Допускается словесная объяснительная оценка</w:t>
      </w:r>
    </w:p>
    <w:p w:rsidR="00E305C2" w:rsidRPr="00E305C2" w:rsidRDefault="00E305C2" w:rsidP="00E305C2">
      <w:pPr>
        <w:jc w:val="both"/>
      </w:pPr>
    </w:p>
    <w:p w:rsidR="00E305C2" w:rsidRPr="00E305C2" w:rsidRDefault="00E305C2" w:rsidP="00E305C2">
      <w:pPr>
        <w:jc w:val="both"/>
      </w:pPr>
      <w:r w:rsidRPr="00E305C2">
        <w:t>2.Школа работает в режиме:</w:t>
      </w:r>
    </w:p>
    <w:p w:rsidR="00E305C2" w:rsidRPr="00E305C2" w:rsidRDefault="00E305C2" w:rsidP="00E305C2">
      <w:pPr>
        <w:jc w:val="both"/>
      </w:pPr>
      <w:r w:rsidRPr="00E305C2">
        <w:t xml:space="preserve">   Обучение в 1-ом классе осуществляется по пятидневной учебной неделе.</w:t>
      </w:r>
    </w:p>
    <w:p w:rsidR="00E305C2" w:rsidRPr="00E305C2" w:rsidRDefault="00E305C2" w:rsidP="00E305C2">
      <w:pPr>
        <w:jc w:val="both"/>
      </w:pPr>
      <w:r w:rsidRPr="00E305C2">
        <w:t xml:space="preserve">   Обучение во 2- 4 классах осуществляется по шестидневной учебной неделе.</w:t>
      </w:r>
    </w:p>
    <w:p w:rsidR="00E305C2" w:rsidRPr="00E305C2" w:rsidRDefault="00E305C2" w:rsidP="00E305C2">
      <w:pPr>
        <w:jc w:val="both"/>
      </w:pPr>
      <w:r w:rsidRPr="00E305C2">
        <w:t>Продолжительность урока - 40 мин.- 2-3 классы.</w:t>
      </w:r>
    </w:p>
    <w:p w:rsidR="00E305C2" w:rsidRPr="00E305C2" w:rsidRDefault="00E305C2" w:rsidP="00E305C2">
      <w:pPr>
        <w:jc w:val="both"/>
      </w:pPr>
      <w:r w:rsidRPr="00E305C2">
        <w:t>В 1 классе: 35 мин. сентябрь-октябрь 3 урока, ноябрь – декабрь 4 урока.</w:t>
      </w:r>
    </w:p>
    <w:p w:rsidR="00E305C2" w:rsidRPr="00E305C2" w:rsidRDefault="00E305C2" w:rsidP="00E305C2">
      <w:pPr>
        <w:jc w:val="both"/>
      </w:pPr>
      <w:r w:rsidRPr="00E305C2">
        <w:lastRenderedPageBreak/>
        <w:t xml:space="preserve">                   40 мин. январь-май 4 урока (1 день 5 уроков).</w:t>
      </w:r>
    </w:p>
    <w:p w:rsidR="00E305C2" w:rsidRPr="00E305C2" w:rsidRDefault="00E305C2" w:rsidP="00E305C2">
      <w:pPr>
        <w:jc w:val="both"/>
      </w:pPr>
      <w:r w:rsidRPr="00E305C2">
        <w:t>3. Курс Основы безопасности жизнедеятельности входи в содержание курса Окружающий мир.</w:t>
      </w:r>
    </w:p>
    <w:p w:rsidR="00E305C2" w:rsidRPr="00E305C2" w:rsidRDefault="00E305C2" w:rsidP="00E305C2">
      <w:pPr>
        <w:jc w:val="both"/>
      </w:pPr>
    </w:p>
    <w:p w:rsidR="00E305C2" w:rsidRPr="00E305C2" w:rsidRDefault="00E305C2" w:rsidP="00E305C2">
      <w:pPr>
        <w:jc w:val="both"/>
      </w:pPr>
      <w:r w:rsidRPr="00E305C2">
        <w:t>4. Часы компонента образовательного учреждения в 1-3 классах распределены следующим образом:</w:t>
      </w:r>
    </w:p>
    <w:p w:rsidR="00E305C2" w:rsidRPr="00E305C2" w:rsidRDefault="00E305C2" w:rsidP="00E305C2">
      <w:pPr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305C2" w:rsidRPr="00E305C2" w:rsidTr="003805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Количество часов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Распределение часов</w:t>
            </w:r>
          </w:p>
        </w:tc>
      </w:tr>
      <w:tr w:rsidR="00E305C2" w:rsidRPr="00E305C2" w:rsidTr="0038052E">
        <w:trPr>
          <w:trHeight w:val="60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</w:p>
          <w:p w:rsidR="00E305C2" w:rsidRPr="00E305C2" w:rsidRDefault="00E305C2" w:rsidP="00E305C2">
            <w:pPr>
              <w:jc w:val="center"/>
            </w:pPr>
            <w:r w:rsidRPr="00E305C2">
              <w:t>1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</w:p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/>
          <w:p w:rsidR="00E305C2" w:rsidRPr="00E305C2" w:rsidRDefault="00E305C2" w:rsidP="00E305C2">
            <w:r w:rsidRPr="00E305C2">
              <w:t>Кубановедение -     1</w:t>
            </w:r>
          </w:p>
          <w:p w:rsidR="00E305C2" w:rsidRPr="00E305C2" w:rsidRDefault="00E305C2" w:rsidP="00E305C2"/>
        </w:tc>
      </w:tr>
      <w:tr w:rsidR="00E305C2" w:rsidRPr="00E305C2" w:rsidTr="003805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</w:p>
          <w:p w:rsidR="00E305C2" w:rsidRPr="00E305C2" w:rsidRDefault="00E305C2" w:rsidP="00E305C2">
            <w:pPr>
              <w:jc w:val="center"/>
            </w:pPr>
            <w:r w:rsidRPr="00E305C2">
              <w:t>2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</w:p>
          <w:p w:rsidR="00E305C2" w:rsidRPr="00E305C2" w:rsidRDefault="00E305C2" w:rsidP="00E305C2">
            <w:pPr>
              <w:jc w:val="center"/>
            </w:pPr>
            <w:r w:rsidRPr="00E305C2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r w:rsidRPr="00E305C2">
              <w:t xml:space="preserve">Кубановедение -1 Математика -1 </w:t>
            </w:r>
          </w:p>
        </w:tc>
      </w:tr>
      <w:tr w:rsidR="00E305C2" w:rsidRPr="00E305C2" w:rsidTr="003805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3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r w:rsidRPr="00E305C2">
              <w:t>Математика - 1</w:t>
            </w:r>
          </w:p>
          <w:p w:rsidR="00E305C2" w:rsidRPr="00E305C2" w:rsidRDefault="00E305C2" w:rsidP="00E305C2">
            <w:r w:rsidRPr="00E305C2">
              <w:t>Кубановедение-1</w:t>
            </w:r>
          </w:p>
        </w:tc>
      </w:tr>
    </w:tbl>
    <w:p w:rsidR="00802D8A" w:rsidRDefault="00802D8A" w:rsidP="00E305C2">
      <w:pPr>
        <w:jc w:val="both"/>
      </w:pPr>
      <w:r>
        <w:tab/>
      </w:r>
    </w:p>
    <w:p w:rsidR="00E305C2" w:rsidRPr="00E305C2" w:rsidRDefault="00802D8A" w:rsidP="00E305C2">
      <w:pPr>
        <w:jc w:val="both"/>
      </w:pPr>
      <w:r>
        <w:tab/>
      </w:r>
      <w:r w:rsidR="00E305C2" w:rsidRPr="00E305C2">
        <w:t>Учебный курс Кубановедение в объеме 1 часа  включен в учебный план с целью приобщения к общекультурным и, национальным и этнокультурным ценностям.</w:t>
      </w:r>
    </w:p>
    <w:p w:rsidR="00E305C2" w:rsidRPr="00E305C2" w:rsidRDefault="00802D8A" w:rsidP="00E305C2">
      <w:pPr>
        <w:jc w:val="both"/>
      </w:pPr>
      <w:r>
        <w:tab/>
      </w:r>
      <w:r w:rsidR="00E305C2" w:rsidRPr="00E305C2">
        <w:t>Для удовлетворения биологической потребности обучающихся введены 3 часа физической культуры в неделю.</w:t>
      </w:r>
    </w:p>
    <w:p w:rsidR="00E305C2" w:rsidRPr="00E305C2" w:rsidRDefault="00802D8A" w:rsidP="00E305C2">
      <w:pPr>
        <w:jc w:val="both"/>
      </w:pPr>
      <w:r>
        <w:tab/>
      </w:r>
      <w:r w:rsidR="00E305C2" w:rsidRPr="00E305C2">
        <w:t xml:space="preserve">Предметная область Основы духовно-нравственной культуры народов России в 4 классе представлена  учебным предметом  Основы религиозных культур  и светской этики.   </w:t>
      </w:r>
    </w:p>
    <w:p w:rsidR="00E305C2" w:rsidRPr="00E305C2" w:rsidRDefault="00802D8A" w:rsidP="0038052E">
      <w:pPr>
        <w:jc w:val="both"/>
      </w:pPr>
      <w:r>
        <w:tab/>
      </w:r>
      <w:r w:rsidR="00E305C2" w:rsidRPr="00E305C2">
        <w:t xml:space="preserve"> Кадровое и методическое обеспечение соответствует.</w:t>
      </w:r>
    </w:p>
    <w:p w:rsidR="00E305C2" w:rsidRPr="00E305C2" w:rsidRDefault="00E305C2" w:rsidP="00E305C2">
      <w:r w:rsidRPr="00E305C2">
        <w:t xml:space="preserve">                        </w:t>
      </w:r>
    </w:p>
    <w:p w:rsidR="00E305C2" w:rsidRPr="00E305C2" w:rsidRDefault="00E305C2" w:rsidP="00E305C2">
      <w:pPr>
        <w:jc w:val="center"/>
      </w:pPr>
      <w:r w:rsidRPr="00E305C2">
        <w:t xml:space="preserve">Таблица-сетка часов  учебного плана </w:t>
      </w:r>
    </w:p>
    <w:p w:rsidR="00E305C2" w:rsidRPr="00E305C2" w:rsidRDefault="00E305C2" w:rsidP="00E305C2">
      <w:pPr>
        <w:jc w:val="center"/>
      </w:pPr>
      <w:r w:rsidRPr="00E305C2">
        <w:t xml:space="preserve">муниципального бюджетного общеобразовательного учреждения средней общеобразовательной школы №16  села Унароково муниципального образования Мостовский район  </w:t>
      </w:r>
      <w:r w:rsidRPr="00E305C2">
        <w:rPr>
          <w:b/>
        </w:rPr>
        <w:t>для 1-4 классов</w:t>
      </w:r>
      <w:r w:rsidRPr="00E305C2">
        <w:t>, реализующих федеральный государственный образовательный стандарт начального общего образования</w:t>
      </w:r>
    </w:p>
    <w:p w:rsidR="00E305C2" w:rsidRPr="00E305C2" w:rsidRDefault="0038411F" w:rsidP="00E305C2">
      <w:pPr>
        <w:jc w:val="center"/>
        <w:rPr>
          <w:b/>
        </w:rPr>
      </w:pPr>
      <w:r>
        <w:rPr>
          <w:b/>
        </w:rPr>
        <w:t>в 2016 – 2021</w:t>
      </w:r>
      <w:r w:rsidR="00E305C2" w:rsidRPr="00E305C2">
        <w:rPr>
          <w:b/>
        </w:rPr>
        <w:t xml:space="preserve"> учебном  году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2595"/>
        <w:gridCol w:w="811"/>
        <w:gridCol w:w="67"/>
        <w:gridCol w:w="823"/>
        <w:gridCol w:w="886"/>
        <w:gridCol w:w="1006"/>
        <w:gridCol w:w="56"/>
        <w:gridCol w:w="774"/>
      </w:tblGrid>
      <w:tr w:rsidR="00E305C2" w:rsidRPr="00E305C2" w:rsidTr="0038052E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Предметные области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 xml:space="preserve">Учебные </w:t>
            </w:r>
          </w:p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предметы</w:t>
            </w:r>
          </w:p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 xml:space="preserve">                        Классы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Количество часов в неделю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Всего часов</w:t>
            </w:r>
          </w:p>
        </w:tc>
      </w:tr>
      <w:tr w:rsidR="00E305C2" w:rsidRPr="00E305C2" w:rsidTr="0038052E">
        <w:trPr>
          <w:trHeight w:val="727"/>
        </w:trPr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  <w:b/>
              </w:rPr>
            </w:pPr>
            <w:r w:rsidRPr="00E305C2">
              <w:rPr>
                <w:rFonts w:eastAsia="Arial Unicode MS"/>
                <w:b/>
              </w:rPr>
              <w:t>I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  <w:b/>
              </w:rPr>
            </w:pPr>
            <w:r w:rsidRPr="00E305C2">
              <w:rPr>
                <w:rFonts w:eastAsia="Arial Unicode MS"/>
                <w:b/>
              </w:rPr>
              <w:t>II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  <w:b/>
              </w:rPr>
            </w:pPr>
            <w:r w:rsidRPr="00E305C2">
              <w:rPr>
                <w:rFonts w:eastAsia="Arial Unicode MS"/>
                <w:b/>
              </w:rPr>
              <w:t>III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IV</w:t>
            </w: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</w:tr>
      <w:tr w:rsidR="00E305C2" w:rsidRPr="00E305C2" w:rsidTr="0038052E">
        <w:trPr>
          <w:trHeight w:val="403"/>
        </w:trPr>
        <w:tc>
          <w:tcPr>
            <w:tcW w:w="9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  <w:i/>
              </w:rPr>
              <w:t>Обязательная часть</w:t>
            </w:r>
          </w:p>
        </w:tc>
      </w:tr>
      <w:tr w:rsidR="00E305C2" w:rsidRPr="00E305C2" w:rsidTr="0038052E">
        <w:trPr>
          <w:trHeight w:val="409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Филология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Русский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20</w:t>
            </w:r>
          </w:p>
        </w:tc>
      </w:tr>
      <w:tr w:rsidR="00E305C2" w:rsidRPr="00E305C2" w:rsidTr="0038052E"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Литературное чтение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16</w:t>
            </w:r>
          </w:p>
        </w:tc>
      </w:tr>
      <w:tr w:rsidR="00E305C2" w:rsidRPr="00E305C2" w:rsidTr="0038052E"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Иностранный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6</w:t>
            </w:r>
          </w:p>
        </w:tc>
      </w:tr>
      <w:tr w:rsidR="00E305C2" w:rsidRPr="00E305C2" w:rsidTr="0038052E">
        <w:trPr>
          <w:trHeight w:val="318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Математика и информатика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19</w:t>
            </w:r>
          </w:p>
        </w:tc>
      </w:tr>
      <w:tr w:rsidR="00E305C2" w:rsidRPr="00E305C2" w:rsidTr="0038052E">
        <w:trPr>
          <w:trHeight w:val="224"/>
        </w:trPr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 xml:space="preserve">Информатика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</w:tr>
      <w:tr w:rsidR="00E305C2" w:rsidRPr="00E305C2" w:rsidTr="0038052E">
        <w:trPr>
          <w:trHeight w:val="62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Обществознание и естествознание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Окружающий мир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7</w:t>
            </w:r>
          </w:p>
        </w:tc>
      </w:tr>
      <w:tr w:rsidR="00E305C2" w:rsidRPr="00E305C2" w:rsidTr="0038052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Основы духовно-нравственной культуры народов России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Основы духовно-нравственной культуры народов России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—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—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</w:tr>
      <w:tr w:rsidR="00E305C2" w:rsidRPr="00E305C2" w:rsidTr="0038052E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Искусство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Музыка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</w:tr>
      <w:tr w:rsidR="00E305C2" w:rsidRPr="00E305C2" w:rsidTr="0038052E"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Изобразительное искусство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</w:tr>
      <w:tr w:rsidR="00E305C2" w:rsidRPr="00E305C2" w:rsidTr="0038052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lastRenderedPageBreak/>
              <w:t>Технология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Технология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</w:tr>
      <w:tr w:rsidR="00E305C2" w:rsidRPr="00E305C2" w:rsidTr="0038052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Физическая культура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Физическая культура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12</w:t>
            </w:r>
          </w:p>
        </w:tc>
      </w:tr>
      <w:tr w:rsidR="00E305C2" w:rsidRPr="00E305C2" w:rsidTr="0038052E">
        <w:trPr>
          <w:trHeight w:val="381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/>
              </w:rPr>
              <w:t>Итого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r w:rsidRPr="00E305C2"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</w:pPr>
          </w:p>
        </w:tc>
      </w:tr>
      <w:tr w:rsidR="00E305C2" w:rsidRPr="00E305C2" w:rsidTr="0038052E">
        <w:trPr>
          <w:trHeight w:val="415"/>
        </w:trPr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r w:rsidRPr="00E305C2">
              <w:t>при 6-дневной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rFonts w:eastAsia="Arial Unicode MS"/>
                <w:b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95</w:t>
            </w:r>
          </w:p>
        </w:tc>
      </w:tr>
      <w:tr w:rsidR="00E305C2" w:rsidRPr="00E305C2" w:rsidTr="0038052E">
        <w:trPr>
          <w:trHeight w:val="108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i/>
              </w:rPr>
            </w:pPr>
            <w:r w:rsidRPr="00E305C2">
              <w:rPr>
                <w:i/>
              </w:rPr>
              <w:t>Региональный  компонент и компонент образовательного учреждения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r w:rsidRPr="00E305C2">
              <w:t>Кубановедение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4</w:t>
            </w:r>
          </w:p>
        </w:tc>
      </w:tr>
      <w:tr w:rsidR="00E305C2" w:rsidRPr="00E305C2" w:rsidTr="0038052E">
        <w:trPr>
          <w:trHeight w:val="349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/>
              </w:rPr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</w:pPr>
          </w:p>
        </w:tc>
      </w:tr>
      <w:tr w:rsidR="00E305C2" w:rsidRPr="00E305C2" w:rsidTr="0038052E">
        <w:trPr>
          <w:trHeight w:val="333"/>
        </w:trPr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/>
              </w:rPr>
              <w:t>при 6-дневной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rFonts w:eastAsia="Arial Unicode MS"/>
                <w:b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99</w:t>
            </w:r>
          </w:p>
        </w:tc>
      </w:tr>
    </w:tbl>
    <w:p w:rsidR="00E305C2" w:rsidRPr="00E305C2" w:rsidRDefault="00E305C2" w:rsidP="00E305C2"/>
    <w:p w:rsidR="00802D8A" w:rsidRDefault="00E305C2" w:rsidP="00802D8A">
      <w:pPr>
        <w:jc w:val="both"/>
      </w:pPr>
      <w:r w:rsidRPr="00E305C2">
        <w:t xml:space="preserve">     Предмет «Окружающий мир» изучается по программе </w:t>
      </w:r>
      <w:proofErr w:type="spellStart"/>
      <w:r w:rsidRPr="00E305C2">
        <w:t>Н.Ф.Виноградовой</w:t>
      </w:r>
      <w:proofErr w:type="spellEnd"/>
      <w:r w:rsidRPr="00E305C2">
        <w:t xml:space="preserve"> «Окружающий мир».</w:t>
      </w:r>
    </w:p>
    <w:p w:rsidR="00E305C2" w:rsidRPr="00E305C2" w:rsidRDefault="00802D8A" w:rsidP="00802D8A">
      <w:pPr>
        <w:jc w:val="both"/>
      </w:pPr>
      <w:r>
        <w:tab/>
      </w:r>
      <w:r w:rsidR="00E305C2" w:rsidRPr="00E305C2">
        <w:t>Учебный план является нормативным правовым актом, регламентирующим основные стороны образования:</w:t>
      </w:r>
    </w:p>
    <w:p w:rsidR="00E305C2" w:rsidRPr="00E305C2" w:rsidRDefault="00E305C2" w:rsidP="00E305C2">
      <w:pPr>
        <w:ind w:firstLine="709"/>
        <w:jc w:val="both"/>
      </w:pPr>
      <w:r w:rsidRPr="00E305C2">
        <w:t>- максимальную нагрузку обучающимся по классам;</w:t>
      </w:r>
    </w:p>
    <w:p w:rsidR="00E305C2" w:rsidRPr="00E305C2" w:rsidRDefault="00E305C2" w:rsidP="00E305C2">
      <w:pPr>
        <w:ind w:firstLine="709"/>
        <w:jc w:val="both"/>
      </w:pPr>
      <w:r w:rsidRPr="00E305C2">
        <w:t>- учебные предметы;</w:t>
      </w:r>
    </w:p>
    <w:p w:rsidR="00E305C2" w:rsidRPr="00E305C2" w:rsidRDefault="00E305C2" w:rsidP="00E305C2">
      <w:pPr>
        <w:ind w:firstLine="709"/>
        <w:jc w:val="both"/>
      </w:pPr>
      <w:r w:rsidRPr="00E305C2">
        <w:t>Цель: обеспечить прочное и сознательное овладение обучающимися системой ЗУН, необходимых в повседневной жизни и трудовой деятельности, достаточных для дельнейшего изучения отдельных предметов и продолжения образования.</w:t>
      </w:r>
    </w:p>
    <w:p w:rsidR="00E305C2" w:rsidRPr="00E305C2" w:rsidRDefault="00E305C2" w:rsidP="00E305C2">
      <w:pPr>
        <w:ind w:firstLine="709"/>
        <w:jc w:val="both"/>
      </w:pPr>
      <w:r w:rsidRPr="00E305C2">
        <w:t xml:space="preserve"> Учебный план обсуждается и принимается всеми участниками  образовательного процесса. Учителя внесли предложение о выделении дополнительных часов на усиление основных курсов. </w:t>
      </w:r>
    </w:p>
    <w:p w:rsidR="00E305C2" w:rsidRPr="00E305C2" w:rsidRDefault="00E305C2" w:rsidP="00E305C2">
      <w:pPr>
        <w:ind w:firstLine="709"/>
        <w:jc w:val="both"/>
      </w:pPr>
      <w:r w:rsidRPr="00E305C2">
        <w:t>Учебный план состоит из трех компонентов: федерального, регионального, школьного.</w:t>
      </w:r>
    </w:p>
    <w:p w:rsidR="00E305C2" w:rsidRPr="00E305C2" w:rsidRDefault="00E305C2" w:rsidP="00E305C2">
      <w:pPr>
        <w:ind w:firstLine="709"/>
        <w:jc w:val="both"/>
      </w:pPr>
      <w:r w:rsidRPr="00E305C2">
        <w:t>Федеральный компонент выполняется в полном объёме.</w:t>
      </w:r>
    </w:p>
    <w:p w:rsidR="00E305C2" w:rsidRPr="00E305C2" w:rsidRDefault="00E305C2" w:rsidP="00E305C2">
      <w:pPr>
        <w:ind w:firstLine="709"/>
        <w:jc w:val="both"/>
      </w:pPr>
      <w:r w:rsidRPr="00E305C2">
        <w:rPr>
          <w:b/>
        </w:rPr>
        <w:t>Учебный план начального общего образования</w:t>
      </w:r>
      <w:r w:rsidRPr="00E305C2">
        <w:t xml:space="preserve"> состоит из учебных предметов «Русский язык», «Литературное чтение», «Математика», «Иностранный язык», «Окружающий мир», «Искусство» (Музыка и ИЗО), «Технология» , «Физическая культура», « </w:t>
      </w:r>
      <w:proofErr w:type="spellStart"/>
      <w:r w:rsidRPr="00E305C2">
        <w:t>Кубановедение</w:t>
      </w:r>
      <w:proofErr w:type="spellEnd"/>
      <w:r w:rsidRPr="00E305C2">
        <w:t>», «</w:t>
      </w:r>
      <w:proofErr w:type="spellStart"/>
      <w:r w:rsidRPr="00E305C2">
        <w:t>ОРКиСЭ</w:t>
      </w:r>
      <w:proofErr w:type="spellEnd"/>
      <w:r w:rsidRPr="00E305C2">
        <w:t>», «Основы православной культуры».</w:t>
      </w:r>
    </w:p>
    <w:p w:rsidR="00E305C2" w:rsidRPr="00E305C2" w:rsidRDefault="00E305C2" w:rsidP="00E305C2">
      <w:pPr>
        <w:ind w:firstLine="709"/>
        <w:jc w:val="both"/>
      </w:pPr>
      <w:r w:rsidRPr="00E305C2">
        <w:t xml:space="preserve">Региональный компонент представлен курсом </w:t>
      </w:r>
      <w:proofErr w:type="spellStart"/>
      <w:r w:rsidRPr="00E305C2">
        <w:t>кубановедение</w:t>
      </w:r>
      <w:proofErr w:type="spellEnd"/>
      <w:r w:rsidRPr="00E305C2">
        <w:t xml:space="preserve"> (1-4 классы).</w:t>
      </w:r>
    </w:p>
    <w:p w:rsidR="00E305C2" w:rsidRPr="00E305C2" w:rsidRDefault="00E305C2" w:rsidP="00E305C2">
      <w:pPr>
        <w:ind w:firstLine="709"/>
        <w:jc w:val="both"/>
      </w:pPr>
      <w:r w:rsidRPr="00E305C2">
        <w:t>Недельная нагрузка по классам не превышает максимально допустимую.</w:t>
      </w:r>
    </w:p>
    <w:p w:rsidR="00E305C2" w:rsidRPr="00E305C2" w:rsidRDefault="00E305C2" w:rsidP="00E305C2">
      <w:pPr>
        <w:ind w:firstLine="709"/>
        <w:jc w:val="both"/>
      </w:pPr>
      <w:r w:rsidRPr="00E305C2">
        <w:t>Учебный план имеет необходимое кадровое, методическое и материально- техническое обеспечение,  что дает возможность развивать творческий потенциал личности и удовлетворить образовательные запросы и познавательные интересы школьника.</w:t>
      </w:r>
    </w:p>
    <w:p w:rsidR="00E305C2" w:rsidRPr="00E305C2" w:rsidRDefault="00E305C2" w:rsidP="00E305C2">
      <w:pPr>
        <w:ind w:firstLine="709"/>
        <w:jc w:val="both"/>
      </w:pPr>
    </w:p>
    <w:p w:rsidR="00E305C2" w:rsidRPr="00E305C2" w:rsidRDefault="00E305C2" w:rsidP="00802D8A">
      <w:pPr>
        <w:jc w:val="both"/>
      </w:pPr>
      <w:r w:rsidRPr="00E305C2">
        <w:rPr>
          <w:b/>
        </w:rPr>
        <w:t xml:space="preserve">1.5.2. </w:t>
      </w:r>
      <w:r w:rsidRPr="00E305C2">
        <w:rPr>
          <w:b/>
          <w:bCs/>
        </w:rPr>
        <w:t xml:space="preserve"> Методическая тема работы школы.</w:t>
      </w:r>
    </w:p>
    <w:p w:rsidR="00E305C2" w:rsidRPr="00E305C2" w:rsidRDefault="00E305C2" w:rsidP="00E305C2">
      <w:pPr>
        <w:spacing w:line="276" w:lineRule="auto"/>
        <w:ind w:firstLine="709"/>
      </w:pPr>
      <w:r w:rsidRPr="00E305C2">
        <w:rPr>
          <w:b/>
          <w:bCs/>
        </w:rPr>
        <w:t>Основные з</w:t>
      </w:r>
      <w:r w:rsidR="00802D8A">
        <w:rPr>
          <w:b/>
          <w:bCs/>
        </w:rPr>
        <w:t>адачи методической работы школы</w:t>
      </w:r>
      <w:r w:rsidRPr="00E305C2">
        <w:rPr>
          <w:b/>
          <w:bCs/>
        </w:rPr>
        <w:t>:</w:t>
      </w:r>
    </w:p>
    <w:p w:rsidR="00E305C2" w:rsidRPr="00E305C2" w:rsidRDefault="00E305C2" w:rsidP="00802D8A">
      <w:pPr>
        <w:ind w:firstLine="709"/>
        <w:jc w:val="both"/>
      </w:pPr>
      <w:r w:rsidRPr="00E305C2">
        <w:t>1. Продолжить работу над методической темой: «Развитие познавательной и творческой активности обучающихся с использованием информационных технологий как одно из условий повышения качества знаний».</w:t>
      </w:r>
    </w:p>
    <w:p w:rsidR="00E305C2" w:rsidRPr="00E305C2" w:rsidRDefault="00E305C2" w:rsidP="00802D8A">
      <w:pPr>
        <w:spacing w:line="276" w:lineRule="auto"/>
        <w:ind w:firstLine="709"/>
        <w:jc w:val="both"/>
      </w:pPr>
      <w:r w:rsidRPr="00E305C2">
        <w:t> 2. Продолжить работу повышению квалификации педагогов школы.</w:t>
      </w:r>
    </w:p>
    <w:p w:rsidR="00E305C2" w:rsidRPr="00E305C2" w:rsidRDefault="00E305C2" w:rsidP="00802D8A">
      <w:pPr>
        <w:spacing w:line="276" w:lineRule="auto"/>
        <w:ind w:firstLine="709"/>
        <w:jc w:val="both"/>
      </w:pPr>
      <w:r w:rsidRPr="00E305C2">
        <w:t> 3. Изучать и внедрять в практику новые педагогические технологии, образовательные программы.</w:t>
      </w:r>
    </w:p>
    <w:p w:rsidR="00E305C2" w:rsidRPr="00E305C2" w:rsidRDefault="00E305C2" w:rsidP="00802D8A">
      <w:pPr>
        <w:spacing w:line="276" w:lineRule="auto"/>
        <w:ind w:left="720" w:hanging="11"/>
        <w:jc w:val="both"/>
      </w:pPr>
      <w:r w:rsidRPr="00E305C2">
        <w:t>4.Активно внедрять новые методики преподавания в целях развития</w:t>
      </w:r>
    </w:p>
    <w:p w:rsidR="00E305C2" w:rsidRPr="00E305C2" w:rsidRDefault="00E305C2" w:rsidP="00802D8A">
      <w:pPr>
        <w:spacing w:line="276" w:lineRule="auto"/>
        <w:jc w:val="both"/>
      </w:pPr>
      <w:r w:rsidRPr="00E305C2">
        <w:t>познавательного интереса обучающихся и формирования у них прочных установок нравственного поведения.</w:t>
      </w:r>
    </w:p>
    <w:p w:rsidR="00E305C2" w:rsidRPr="00E305C2" w:rsidRDefault="00E305C2" w:rsidP="00E305C2">
      <w:pPr>
        <w:spacing w:line="276" w:lineRule="auto"/>
        <w:ind w:firstLine="709"/>
        <w:rPr>
          <w:b/>
        </w:rPr>
      </w:pPr>
      <w:r w:rsidRPr="00E305C2">
        <w:rPr>
          <w:b/>
        </w:rPr>
        <w:t>Формы методической работы: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lastRenderedPageBreak/>
        <w:t xml:space="preserve"> Тематические педсоветы.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 xml:space="preserve"> Методический совет.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 xml:space="preserve"> Предметные недели.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 xml:space="preserve"> Работа учителей по темам самообразования.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 xml:space="preserve"> Открытые уроки.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>Семинары.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>Консультации по организации и проведению современного урока.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>Организация работы с одаренными детьми.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E305C2" w:rsidRPr="00E305C2" w:rsidRDefault="00E305C2" w:rsidP="00E305C2">
      <w:pPr>
        <w:numPr>
          <w:ilvl w:val="0"/>
          <w:numId w:val="5"/>
        </w:numPr>
        <w:spacing w:after="200" w:line="276" w:lineRule="auto"/>
        <w:ind w:left="480" w:firstLine="709"/>
      </w:pPr>
      <w:r w:rsidRPr="00E305C2">
        <w:t>Педагогический мониторинг.</w:t>
      </w:r>
    </w:p>
    <w:p w:rsidR="00E305C2" w:rsidRDefault="00E305C2" w:rsidP="00197E1D">
      <w:pPr>
        <w:numPr>
          <w:ilvl w:val="0"/>
          <w:numId w:val="5"/>
        </w:numPr>
        <w:spacing w:after="200" w:line="276" w:lineRule="auto"/>
        <w:ind w:left="0" w:firstLine="1189"/>
      </w:pPr>
      <w:r w:rsidRPr="00E305C2">
        <w:t>Организация и контроль курсовой системы повышения квалификации.</w:t>
      </w:r>
    </w:p>
    <w:p w:rsidR="00197E1D" w:rsidRPr="00197E1D" w:rsidRDefault="00197E1D" w:rsidP="00197E1D">
      <w:pPr>
        <w:spacing w:after="200" w:line="276" w:lineRule="auto"/>
        <w:jc w:val="both"/>
        <w:rPr>
          <w:b/>
        </w:rPr>
      </w:pPr>
      <w:r w:rsidRPr="00197E1D">
        <w:rPr>
          <w:b/>
        </w:rPr>
        <w:t>1.5.3. Система дополнительного образования, внеклассной и внеурочной деятельности, как способ учета индивидуальных особенностей обучающихся.</w:t>
      </w:r>
    </w:p>
    <w:tbl>
      <w:tblPr>
        <w:tblpPr w:leftFromText="180" w:rightFromText="180" w:vertAnchor="text" w:horzAnchor="margin" w:tblpXSpec="center" w:tblpY="-59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425"/>
        <w:gridCol w:w="425"/>
        <w:gridCol w:w="425"/>
        <w:gridCol w:w="426"/>
        <w:gridCol w:w="373"/>
        <w:gridCol w:w="335"/>
        <w:gridCol w:w="708"/>
        <w:gridCol w:w="567"/>
        <w:gridCol w:w="710"/>
        <w:gridCol w:w="567"/>
        <w:gridCol w:w="425"/>
        <w:gridCol w:w="425"/>
        <w:gridCol w:w="425"/>
        <w:gridCol w:w="426"/>
      </w:tblGrid>
      <w:tr w:rsidR="00197E1D" w:rsidRPr="00E305C2" w:rsidTr="00197E1D">
        <w:trPr>
          <w:trHeight w:val="63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Calibri"/>
                <w:bCs/>
              </w:rPr>
            </w:pPr>
            <w:r w:rsidRPr="004D51C3">
              <w:rPr>
                <w:rFonts w:cs="Calibri"/>
                <w:bCs/>
              </w:rPr>
              <w:lastRenderedPageBreak/>
              <w:t>Программы внеурочной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Cs/>
              </w:rPr>
            </w:pPr>
            <w:r w:rsidRPr="004D51C3">
              <w:rPr>
                <w:rFonts w:cs="Calibri"/>
                <w:bCs/>
              </w:rPr>
              <w:t>Формы внеурочной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Cs/>
              </w:rPr>
            </w:pPr>
            <w:r w:rsidRPr="004D51C3">
              <w:rPr>
                <w:rFonts w:cs="Calibri"/>
                <w:bCs/>
              </w:rPr>
              <w:t>Класс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Cs/>
              </w:rPr>
            </w:pPr>
            <w:r w:rsidRPr="004D51C3">
              <w:rPr>
                <w:rFonts w:cs="Calibri"/>
                <w:bCs/>
              </w:rPr>
              <w:t>Состав и структура направлений внеурочной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Cs/>
              </w:rPr>
            </w:pPr>
            <w:r w:rsidRPr="004D51C3">
              <w:rPr>
                <w:rFonts w:cs="Calibri"/>
                <w:bCs/>
              </w:rPr>
              <w:t>Часов в неделю</w:t>
            </w:r>
          </w:p>
        </w:tc>
      </w:tr>
      <w:tr w:rsidR="00197E1D" w:rsidRPr="00E305C2" w:rsidTr="00197E1D">
        <w:trPr>
          <w:trHeight w:val="28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E1D" w:rsidRPr="004D51C3" w:rsidRDefault="00197E1D" w:rsidP="00197E1D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1D" w:rsidRPr="004D51C3" w:rsidRDefault="00197E1D" w:rsidP="00197E1D">
            <w:pPr>
              <w:rPr>
                <w:rFonts w:cs="Calibr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/>
                <w:i/>
              </w:rPr>
            </w:pPr>
            <w:r w:rsidRPr="004D51C3">
              <w:rPr>
                <w:rFonts w:cs="Calibri"/>
                <w:b/>
                <w:i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/>
                <w:i/>
              </w:rPr>
            </w:pPr>
            <w:r w:rsidRPr="004D51C3">
              <w:rPr>
                <w:rFonts w:cs="Calibri"/>
                <w:b/>
                <w:i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/>
                <w:i/>
              </w:rPr>
            </w:pPr>
            <w:r w:rsidRPr="004D51C3">
              <w:rPr>
                <w:rFonts w:cs="Calibri"/>
                <w:b/>
                <w:i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i/>
              </w:rPr>
            </w:pPr>
            <w:r w:rsidRPr="004D51C3">
              <w:rPr>
                <w:rFonts w:cs="Calibri"/>
                <w:i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40056">
              <w:rPr>
                <w:rFonts w:cs="Calibri"/>
                <w:i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40056">
              <w:rPr>
                <w:rFonts w:cs="Calibri"/>
                <w:i/>
                <w:sz w:val="18"/>
                <w:szCs w:val="18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40056">
              <w:rPr>
                <w:rFonts w:cs="Calibri"/>
                <w:i/>
                <w:sz w:val="18"/>
                <w:szCs w:val="18"/>
              </w:rPr>
              <w:t>Социальное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i/>
                <w:sz w:val="18"/>
                <w:szCs w:val="18"/>
              </w:rPr>
            </w:pPr>
            <w:r w:rsidRPr="00740056">
              <w:rPr>
                <w:rFonts w:cs="Calibri"/>
                <w:i/>
                <w:sz w:val="18"/>
                <w:szCs w:val="18"/>
              </w:rPr>
              <w:t>Обще</w:t>
            </w:r>
          </w:p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 w:rsidRPr="00740056">
              <w:rPr>
                <w:rFonts w:cs="Calibri"/>
                <w:i/>
                <w:sz w:val="18"/>
                <w:szCs w:val="18"/>
              </w:rPr>
              <w:t>интел</w:t>
            </w:r>
            <w:proofErr w:type="spellEnd"/>
          </w:p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 w:rsidRPr="00740056">
              <w:rPr>
                <w:rFonts w:cs="Calibri"/>
                <w:i/>
                <w:sz w:val="18"/>
                <w:szCs w:val="18"/>
              </w:rPr>
              <w:t>лекту</w:t>
            </w:r>
            <w:proofErr w:type="spellEnd"/>
          </w:p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proofErr w:type="spellStart"/>
            <w:r w:rsidRPr="00740056">
              <w:rPr>
                <w:rFonts w:cs="Calibri"/>
                <w:i/>
                <w:sz w:val="18"/>
                <w:szCs w:val="18"/>
              </w:rPr>
              <w:t>альное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40056">
              <w:rPr>
                <w:rFonts w:cs="Calibri"/>
                <w:i/>
                <w:sz w:val="18"/>
                <w:szCs w:val="18"/>
              </w:rPr>
              <w:t>Общекультурное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i/>
              </w:rPr>
            </w:pPr>
            <w:r w:rsidRPr="004D51C3">
              <w:rPr>
                <w:rFonts w:cs="Calibri"/>
                <w:i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i/>
              </w:rPr>
            </w:pPr>
            <w:r w:rsidRPr="004D51C3">
              <w:rPr>
                <w:rFonts w:cs="Calibri"/>
                <w:i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4D51C3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3 </w:t>
            </w:r>
            <w:r w:rsidRPr="004D51C3">
              <w:rPr>
                <w:rFonts w:cs="Calibri"/>
                <w:i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E305C2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firstLine="72"/>
              <w:jc w:val="center"/>
              <w:rPr>
                <w:rFonts w:cs="Calibri"/>
                <w:i/>
                <w:color w:val="7F7F7F"/>
              </w:rPr>
            </w:pPr>
            <w:r>
              <w:rPr>
                <w:rFonts w:cs="Calibri"/>
                <w:i/>
                <w:color w:val="7F7F7F"/>
              </w:rPr>
              <w:t>4</w:t>
            </w:r>
            <w:r w:rsidRPr="00E305C2">
              <w:rPr>
                <w:rFonts w:cs="Calibri"/>
                <w:i/>
                <w:color w:val="7F7F7F"/>
              </w:rPr>
              <w:t>.</w:t>
            </w:r>
          </w:p>
        </w:tc>
      </w:tr>
      <w:tr w:rsidR="00197E1D" w:rsidRPr="00740056" w:rsidTr="00197E1D">
        <w:trPr>
          <w:trHeight w:val="2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«Занимательная математика»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 xml:space="preserve"> «Занимательная грамматика»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39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 xml:space="preserve"> «Умелые руки»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</w:tr>
      <w:tr w:rsidR="00197E1D" w:rsidRPr="00740056" w:rsidTr="00197E1D">
        <w:trPr>
          <w:trHeight w:val="3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 xml:space="preserve"> «Акварелька»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</w:tr>
      <w:tr w:rsidR="00197E1D" w:rsidRPr="00740056" w:rsidTr="00197E1D">
        <w:trPr>
          <w:trHeight w:val="281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</w:t>
            </w:r>
            <w:proofErr w:type="spellStart"/>
            <w:r w:rsidRPr="00740056">
              <w:rPr>
                <w:rFonts w:cs="Calibri"/>
              </w:rPr>
              <w:t>Знайка</w:t>
            </w:r>
            <w:proofErr w:type="spellEnd"/>
            <w:r w:rsidRPr="00740056">
              <w:rPr>
                <w:rFonts w:cs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«Вместе весело шагать»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right="-36"/>
              <w:rPr>
                <w:rFonts w:cs="Calibri"/>
              </w:rPr>
            </w:pPr>
            <w:r w:rsidRPr="00740056">
              <w:rPr>
                <w:rFonts w:cs="Calibri"/>
              </w:rPr>
              <w:t>«Город мастеров»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3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right="-36"/>
              <w:rPr>
                <w:rFonts w:cs="Calibri"/>
              </w:rPr>
            </w:pPr>
            <w:r w:rsidRPr="00740056">
              <w:rPr>
                <w:rFonts w:cs="Calibri"/>
              </w:rPr>
              <w:t>«Мир музыки»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«Искорка»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 xml:space="preserve"> «Книголюб»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«Я - 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</w:tr>
      <w:tr w:rsidR="00197E1D" w:rsidRPr="00740056" w:rsidTr="00197E1D">
        <w:trPr>
          <w:trHeight w:val="23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«Маленькая страна»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«Росинка»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</w:tr>
      <w:tr w:rsidR="00197E1D" w:rsidRPr="00740056" w:rsidTr="00197E1D">
        <w:trPr>
          <w:trHeight w:val="23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«Дорога добра»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</w:t>
            </w:r>
            <w:proofErr w:type="spellStart"/>
            <w:r w:rsidRPr="00740056">
              <w:rPr>
                <w:rFonts w:cs="Calibri"/>
              </w:rPr>
              <w:t>Домисолька</w:t>
            </w:r>
            <w:proofErr w:type="spellEnd"/>
            <w:r w:rsidRPr="00740056">
              <w:rPr>
                <w:rFonts w:cs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</w:tr>
      <w:tr w:rsidR="00197E1D" w:rsidRPr="00740056" w:rsidTr="00197E1D">
        <w:trPr>
          <w:trHeight w:val="3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«Знакомые незнакомцы»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9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 xml:space="preserve">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</w:tr>
      <w:tr w:rsidR="00197E1D" w:rsidRPr="00740056" w:rsidTr="00197E1D">
        <w:trPr>
          <w:trHeight w:val="2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«Мастерок»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«В гостях у Сказки»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6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«Эрудит»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«Улыбка»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2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«Спортивный час»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</w:tr>
      <w:tr w:rsidR="00197E1D" w:rsidRPr="00740056" w:rsidTr="00197E1D">
        <w:trPr>
          <w:trHeight w:val="3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 xml:space="preserve"> «Неразлучные друзья»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2</w:t>
            </w:r>
          </w:p>
        </w:tc>
      </w:tr>
      <w:tr w:rsidR="00197E1D" w:rsidRPr="00740056" w:rsidTr="00197E1D">
        <w:trPr>
          <w:trHeight w:val="20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«Природа родного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</w:tr>
      <w:tr w:rsidR="00197E1D" w:rsidRPr="00740056" w:rsidTr="00197E1D">
        <w:trPr>
          <w:trHeight w:val="2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rPr>
                <w:rFonts w:cs="Calibri"/>
              </w:rPr>
            </w:pPr>
            <w:r w:rsidRPr="00740056">
              <w:rPr>
                <w:rFonts w:cs="Calibri"/>
              </w:rPr>
              <w:t>«</w:t>
            </w:r>
            <w:proofErr w:type="spellStart"/>
            <w:r w:rsidRPr="00740056">
              <w:rPr>
                <w:rFonts w:cs="Calibri"/>
              </w:rPr>
              <w:t>Грамматейка</w:t>
            </w:r>
            <w:proofErr w:type="spellEnd"/>
            <w:r w:rsidRPr="00740056">
              <w:rPr>
                <w:rFonts w:cs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</w:rPr>
            </w:pPr>
            <w:r w:rsidRPr="00740056">
              <w:rPr>
                <w:rFonts w:cs="Calibri"/>
              </w:rPr>
              <w:t>1</w:t>
            </w:r>
          </w:p>
        </w:tc>
      </w:tr>
      <w:tr w:rsidR="00197E1D" w:rsidRPr="00740056" w:rsidTr="00197E1D">
        <w:trPr>
          <w:trHeight w:val="350"/>
        </w:trPr>
        <w:tc>
          <w:tcPr>
            <w:tcW w:w="5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  <w:b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  <w:b/>
              </w:rPr>
            </w:pPr>
            <w:r w:rsidRPr="00740056">
              <w:rPr>
                <w:rFonts w:cs="Calibri"/>
                <w:b/>
              </w:rPr>
              <w:t>Всего часов: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  <w:b/>
              </w:rPr>
            </w:pPr>
            <w:r w:rsidRPr="00740056">
              <w:rPr>
                <w:rFonts w:cs="Calibri"/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  <w:b/>
              </w:rPr>
            </w:pPr>
            <w:r w:rsidRPr="00740056">
              <w:rPr>
                <w:rFonts w:cs="Calibri"/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  <w:b/>
              </w:rPr>
            </w:pPr>
            <w:r w:rsidRPr="00740056">
              <w:rPr>
                <w:rFonts w:cs="Calibri"/>
                <w:b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E1D" w:rsidRPr="00740056" w:rsidRDefault="00197E1D" w:rsidP="00197E1D">
            <w:pPr>
              <w:tabs>
                <w:tab w:val="left" w:pos="4500"/>
                <w:tab w:val="left" w:pos="9180"/>
                <w:tab w:val="left" w:pos="9360"/>
              </w:tabs>
              <w:ind w:left="-33" w:right="-36"/>
              <w:jc w:val="center"/>
              <w:rPr>
                <w:rFonts w:cs="Calibri"/>
                <w:b/>
              </w:rPr>
            </w:pPr>
            <w:r w:rsidRPr="00740056">
              <w:rPr>
                <w:rFonts w:cs="Calibri"/>
                <w:b/>
              </w:rPr>
              <w:t>10</w:t>
            </w:r>
          </w:p>
        </w:tc>
      </w:tr>
    </w:tbl>
    <w:p w:rsidR="00197E1D" w:rsidRPr="00740056" w:rsidRDefault="00197E1D" w:rsidP="00197E1D"/>
    <w:p w:rsidR="00197E1D" w:rsidRPr="00E305C2" w:rsidRDefault="00197E1D" w:rsidP="00197E1D">
      <w:r w:rsidRPr="00E305C2">
        <w:t>-карта индивидуального развития личности младшего школьника.</w:t>
      </w:r>
    </w:p>
    <w:p w:rsidR="00197E1D" w:rsidRDefault="00197E1D" w:rsidP="00197E1D">
      <w:pPr>
        <w:rPr>
          <w:rFonts w:eastAsia="Calibri"/>
          <w:b/>
        </w:rPr>
      </w:pPr>
    </w:p>
    <w:p w:rsidR="00197E1D" w:rsidRPr="00E305C2" w:rsidRDefault="00197E1D" w:rsidP="00197E1D">
      <w:pPr>
        <w:rPr>
          <w:rFonts w:eastAsia="Calibri"/>
          <w:b/>
        </w:rPr>
      </w:pPr>
    </w:p>
    <w:p w:rsidR="00197E1D" w:rsidRPr="00E305C2" w:rsidRDefault="00197E1D" w:rsidP="00197E1D">
      <w:pPr>
        <w:rPr>
          <w:rFonts w:eastAsia="Calibri"/>
          <w:b/>
        </w:rPr>
      </w:pPr>
    </w:p>
    <w:p w:rsidR="00197E1D" w:rsidRPr="00E305C2" w:rsidRDefault="00197E1D" w:rsidP="00197E1D">
      <w:pPr>
        <w:rPr>
          <w:b/>
          <w:bCs/>
        </w:rPr>
      </w:pPr>
      <w:r w:rsidRPr="00E305C2">
        <w:rPr>
          <w:rFonts w:eastAsia="Calibri"/>
          <w:b/>
        </w:rPr>
        <w:lastRenderedPageBreak/>
        <w:t xml:space="preserve">  </w:t>
      </w:r>
      <w:r w:rsidRPr="00E305C2">
        <w:rPr>
          <w:b/>
          <w:bCs/>
        </w:rPr>
        <w:t>Специфика внеклассной работы:</w:t>
      </w:r>
    </w:p>
    <w:p w:rsidR="00197E1D" w:rsidRPr="00E305C2" w:rsidRDefault="00197E1D" w:rsidP="00197E1D">
      <w:pPr>
        <w:jc w:val="both"/>
      </w:pPr>
      <w:r>
        <w:tab/>
      </w:r>
      <w:r w:rsidRPr="00E305C2">
        <w:t xml:space="preserve">С целью расширения возможностей для изучении различных учебных дисциплин (математики, русского языка, окружающего мира, литературного чтения), активизации познавательного интереса, развития логического и творческого мышления учащихся, выявления детей с повышенным уровнем интеллектуальных и познавательных возможностей организована работа по направлениям (социальное, общекультурное, </w:t>
      </w:r>
      <w:proofErr w:type="spellStart"/>
      <w:r w:rsidRPr="00E305C2">
        <w:t>общеинтеллектуальное</w:t>
      </w:r>
      <w:proofErr w:type="spellEnd"/>
      <w:r w:rsidRPr="00E305C2">
        <w:t>, духовно-нравственное, спортивно-оздоровительное) в форме работы предметных кружков:</w:t>
      </w:r>
    </w:p>
    <w:p w:rsidR="00197E1D" w:rsidRPr="00E305C2" w:rsidRDefault="00197E1D" w:rsidP="00197E1D">
      <w:pPr>
        <w:jc w:val="both"/>
      </w:pPr>
      <w:r w:rsidRPr="00E305C2">
        <w:t>проводятся  предметные недели знаний, олимпиады, учебные и познавательные  экскурсии, походы.</w:t>
      </w:r>
    </w:p>
    <w:p w:rsidR="00197E1D" w:rsidRDefault="00197E1D" w:rsidP="00197E1D">
      <w:pPr>
        <w:suppressAutoHyphens/>
        <w:jc w:val="both"/>
        <w:rPr>
          <w:b/>
          <w:lang w:eastAsia="ar-SA"/>
        </w:rPr>
      </w:pPr>
    </w:p>
    <w:p w:rsidR="00197E1D" w:rsidRPr="00E305C2" w:rsidRDefault="00197E1D" w:rsidP="00197E1D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ab/>
      </w:r>
      <w:r w:rsidRPr="00E305C2">
        <w:rPr>
          <w:b/>
          <w:lang w:eastAsia="ar-SA"/>
        </w:rPr>
        <w:t>Организация внеурочной деятельности обучающихся</w:t>
      </w:r>
    </w:p>
    <w:p w:rsidR="00197E1D" w:rsidRPr="00E305C2" w:rsidRDefault="00197E1D" w:rsidP="00197E1D">
      <w:pPr>
        <w:suppressAutoHyphens/>
        <w:ind w:firstLine="454"/>
        <w:jc w:val="both"/>
        <w:rPr>
          <w:lang w:eastAsia="ar-SA"/>
        </w:rPr>
      </w:pPr>
      <w:r w:rsidRPr="00E305C2">
        <w:rPr>
          <w:lang w:eastAsia="ar-SA"/>
        </w:rPr>
        <w:t>В соответствии с требованиями федеральных государственных образовательных стандартов второго поколения, с учётом пожеланий родителей и интересов учащихся предлагаются авторские программы, реализующиеся во внеурочной деятельности, которые имеют следующие направления:</w:t>
      </w:r>
    </w:p>
    <w:p w:rsidR="00197E1D" w:rsidRPr="00740056" w:rsidRDefault="00197E1D" w:rsidP="00197E1D">
      <w:pPr>
        <w:suppressAutoHyphens/>
        <w:ind w:firstLine="454"/>
        <w:jc w:val="both"/>
        <w:rPr>
          <w:lang w:eastAsia="ar-SA"/>
        </w:rPr>
      </w:pPr>
      <w:r w:rsidRPr="00740056">
        <w:rPr>
          <w:lang w:eastAsia="ar-SA"/>
        </w:rPr>
        <w:t>1. Спортивно-оздоровительное направление.</w:t>
      </w:r>
    </w:p>
    <w:p w:rsidR="00197E1D" w:rsidRPr="00740056" w:rsidRDefault="00197E1D" w:rsidP="00197E1D">
      <w:pPr>
        <w:suppressAutoHyphens/>
        <w:ind w:firstLine="454"/>
        <w:jc w:val="both"/>
        <w:rPr>
          <w:lang w:eastAsia="ar-SA"/>
        </w:rPr>
      </w:pPr>
      <w:r w:rsidRPr="00740056">
        <w:rPr>
          <w:lang w:eastAsia="ar-SA"/>
        </w:rPr>
        <w:t>2. Социальное.</w:t>
      </w:r>
    </w:p>
    <w:p w:rsidR="00197E1D" w:rsidRPr="00740056" w:rsidRDefault="00197E1D" w:rsidP="00197E1D">
      <w:pPr>
        <w:numPr>
          <w:ilvl w:val="0"/>
          <w:numId w:val="12"/>
        </w:numPr>
        <w:suppressAutoHyphens/>
        <w:jc w:val="both"/>
        <w:rPr>
          <w:lang w:eastAsia="ar-SA"/>
        </w:rPr>
      </w:pPr>
      <w:r w:rsidRPr="00740056">
        <w:rPr>
          <w:lang w:eastAsia="ar-SA"/>
        </w:rPr>
        <w:t>Духовно-нравственное.</w:t>
      </w:r>
    </w:p>
    <w:p w:rsidR="00197E1D" w:rsidRPr="00740056" w:rsidRDefault="00197E1D" w:rsidP="00197E1D">
      <w:pPr>
        <w:numPr>
          <w:ilvl w:val="0"/>
          <w:numId w:val="12"/>
        </w:numPr>
        <w:suppressAutoHyphens/>
        <w:spacing w:after="200" w:line="276" w:lineRule="auto"/>
        <w:jc w:val="both"/>
        <w:rPr>
          <w:lang w:eastAsia="ar-SA"/>
        </w:rPr>
      </w:pPr>
      <w:proofErr w:type="spellStart"/>
      <w:r>
        <w:rPr>
          <w:lang w:eastAsia="ar-SA"/>
        </w:rPr>
        <w:t>Общеинтеллектуально</w:t>
      </w:r>
      <w:proofErr w:type="spellEnd"/>
      <w:r>
        <w:rPr>
          <w:lang w:eastAsia="ar-SA"/>
        </w:rPr>
        <w:t>.</w:t>
      </w:r>
    </w:p>
    <w:p w:rsidR="00197E1D" w:rsidRPr="00E305C2" w:rsidRDefault="00197E1D" w:rsidP="00197E1D">
      <w:pPr>
        <w:numPr>
          <w:ilvl w:val="0"/>
          <w:numId w:val="12"/>
        </w:numPr>
        <w:suppressAutoHyphens/>
        <w:spacing w:after="200"/>
        <w:rPr>
          <w:b/>
          <w:lang w:eastAsia="ar-SA"/>
        </w:rPr>
      </w:pPr>
      <w:r w:rsidRPr="00740056">
        <w:rPr>
          <w:lang w:eastAsia="ar-SA"/>
        </w:rPr>
        <w:t>Общекультурное</w:t>
      </w:r>
    </w:p>
    <w:p w:rsidR="00197E1D" w:rsidRPr="00E305C2" w:rsidRDefault="00197E1D" w:rsidP="00197E1D">
      <w:pPr>
        <w:suppressAutoHyphens/>
        <w:jc w:val="both"/>
        <w:rPr>
          <w:b/>
          <w:lang w:eastAsia="ar-SA"/>
        </w:rPr>
      </w:pPr>
    </w:p>
    <w:p w:rsidR="00197E1D" w:rsidRPr="00E305C2" w:rsidRDefault="00197E1D" w:rsidP="00197E1D">
      <w:pPr>
        <w:suppressAutoHyphens/>
        <w:ind w:firstLine="454"/>
        <w:jc w:val="both"/>
        <w:rPr>
          <w:lang w:eastAsia="ar-SA"/>
        </w:rPr>
      </w:pPr>
      <w:r w:rsidRPr="00E305C2">
        <w:rPr>
          <w:b/>
          <w:lang w:eastAsia="ar-SA"/>
        </w:rPr>
        <w:t xml:space="preserve">Общественно полезная деятельность </w:t>
      </w:r>
      <w:r w:rsidRPr="00E305C2">
        <w:rPr>
          <w:lang w:eastAsia="ar-SA"/>
        </w:rPr>
        <w:t>предполагает участие младших школьников в совместных делах с обучающимися  школы.</w:t>
      </w:r>
    </w:p>
    <w:p w:rsidR="00197E1D" w:rsidRDefault="00197E1D" w:rsidP="00D521B0">
      <w:pPr>
        <w:suppressAutoHyphens/>
        <w:ind w:firstLine="454"/>
        <w:jc w:val="both"/>
        <w:rPr>
          <w:lang w:eastAsia="ar-SA"/>
        </w:rPr>
      </w:pPr>
      <w:r w:rsidRPr="00E305C2">
        <w:rPr>
          <w:lang w:eastAsia="ar-SA"/>
        </w:rPr>
        <w:t>Обучающимся предоставляется возможность попробовать себя в разных областях и сделать свой выбор. Предлагаются различные технологии и формы организации внеурочной деятельности: э</w:t>
      </w:r>
      <w:r w:rsidR="00D521B0">
        <w:rPr>
          <w:lang w:eastAsia="ar-SA"/>
        </w:rPr>
        <w:t>кскурсии, кружки, соревнования.</w:t>
      </w:r>
    </w:p>
    <w:p w:rsidR="00D521B0" w:rsidRDefault="00D521B0" w:rsidP="00D521B0">
      <w:pPr>
        <w:suppressAutoHyphens/>
        <w:ind w:firstLine="454"/>
        <w:jc w:val="both"/>
        <w:rPr>
          <w:lang w:eastAsia="ar-SA"/>
        </w:rPr>
      </w:pPr>
    </w:p>
    <w:p w:rsidR="00D521B0" w:rsidRDefault="00D521B0" w:rsidP="00D521B0">
      <w:pPr>
        <w:pStyle w:val="WW-"/>
        <w:jc w:val="center"/>
        <w:rPr>
          <w:b/>
        </w:rPr>
      </w:pPr>
      <w:r>
        <w:rPr>
          <w:b/>
        </w:rPr>
        <w:t>Программа формирования универсальных учебных действий</w:t>
      </w:r>
    </w:p>
    <w:p w:rsidR="00D521B0" w:rsidRDefault="00D521B0" w:rsidP="00D521B0">
      <w:pPr>
        <w:pStyle w:val="WW-"/>
        <w:jc w:val="center"/>
        <w:rPr>
          <w:b/>
        </w:rPr>
      </w:pPr>
      <w:r>
        <w:rPr>
          <w:b/>
        </w:rPr>
        <w:t>у обучающихся на ступени  начального общего образования</w:t>
      </w:r>
    </w:p>
    <w:p w:rsidR="00D521B0" w:rsidRDefault="00D521B0" w:rsidP="00D521B0">
      <w:pPr>
        <w:pStyle w:val="WW-"/>
        <w:jc w:val="center"/>
        <w:rPr>
          <w:b/>
        </w:rPr>
      </w:pPr>
    </w:p>
    <w:p w:rsidR="00D521B0" w:rsidRDefault="00D521B0" w:rsidP="00D521B0">
      <w:pPr>
        <w:jc w:val="both"/>
      </w:pPr>
      <w:r>
        <w:rPr>
          <w:b/>
          <w:bCs/>
        </w:rPr>
        <w:t xml:space="preserve">     Цель программы:</w:t>
      </w:r>
      <w:r>
        <w:rPr>
          <w:bCs/>
        </w:rPr>
        <w:t xml:space="preserve">  обеспечить  </w:t>
      </w:r>
      <w:r>
        <w:t xml:space="preserve">регулирование  различных аспектов освоения </w:t>
      </w:r>
      <w:proofErr w:type="spellStart"/>
      <w:r>
        <w:t>метапредметных</w:t>
      </w:r>
      <w:proofErr w:type="spellEnd"/>
      <w:r>
        <w:t xml:space="preserve"> умений, т.е. способов деятельности, применимых в рамках как образовательного процесса, так и при решении проблем в реальных жизненных ситуациях.</w:t>
      </w:r>
    </w:p>
    <w:p w:rsidR="00D521B0" w:rsidRDefault="00D521B0" w:rsidP="00D521B0">
      <w:pPr>
        <w:jc w:val="both"/>
      </w:pPr>
      <w:r>
        <w:t xml:space="preserve">       Как и программы по отдельным учебным предметам, программа формирования универсальных учебных действий конкретизирует соответствующий раздел Фундаментального ядра содержания.</w:t>
      </w:r>
    </w:p>
    <w:p w:rsidR="00D521B0" w:rsidRDefault="00D521B0" w:rsidP="00D521B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Задачи программы: </w:t>
      </w:r>
    </w:p>
    <w:p w:rsidR="00D521B0" w:rsidRDefault="00D521B0" w:rsidP="00D521B0">
      <w:pPr>
        <w:numPr>
          <w:ilvl w:val="0"/>
          <w:numId w:val="17"/>
        </w:numPr>
        <w:suppressAutoHyphens/>
        <w:jc w:val="both"/>
        <w:rPr>
          <w:color w:val="000000"/>
        </w:rPr>
      </w:pPr>
      <w:r>
        <w:rPr>
          <w:color w:val="000000"/>
        </w:rPr>
        <w:t>установить ценностные ориентиры начального образования;</w:t>
      </w:r>
    </w:p>
    <w:p w:rsidR="00D521B0" w:rsidRDefault="00D521B0" w:rsidP="00D521B0">
      <w:pPr>
        <w:numPr>
          <w:ilvl w:val="0"/>
          <w:numId w:val="17"/>
        </w:numPr>
        <w:suppressAutoHyphens/>
        <w:jc w:val="both"/>
        <w:rPr>
          <w:color w:val="000000"/>
        </w:rPr>
      </w:pPr>
      <w:r>
        <w:rPr>
          <w:color w:val="000000"/>
        </w:rPr>
        <w:t>определить состав и характеристику универсальных учебных действий;</w:t>
      </w:r>
    </w:p>
    <w:p w:rsidR="00D521B0" w:rsidRDefault="00D521B0" w:rsidP="00D521B0">
      <w:pPr>
        <w:numPr>
          <w:ilvl w:val="0"/>
          <w:numId w:val="17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выявить в содержании предметных линий  универсальные учебные действия  и  определить условия формирования их в образовательном процессе и жизненно важных ситуациях. </w:t>
      </w:r>
    </w:p>
    <w:p w:rsidR="00D521B0" w:rsidRDefault="00D521B0" w:rsidP="00D521B0">
      <w:pPr>
        <w:jc w:val="both"/>
        <w:rPr>
          <w:u w:val="single"/>
        </w:rPr>
      </w:pPr>
      <w:r>
        <w:rPr>
          <w:u w:val="single"/>
        </w:rPr>
        <w:t xml:space="preserve">Программа  </w:t>
      </w:r>
      <w:r>
        <w:rPr>
          <w:bCs/>
          <w:u w:val="single"/>
        </w:rPr>
        <w:t>формирования универсальных учебных действий</w:t>
      </w:r>
      <w:r>
        <w:rPr>
          <w:u w:val="single"/>
        </w:rPr>
        <w:t xml:space="preserve"> содержит:</w:t>
      </w:r>
    </w:p>
    <w:p w:rsidR="00D521B0" w:rsidRDefault="00D521B0" w:rsidP="00D521B0">
      <w:pPr>
        <w:jc w:val="both"/>
      </w:pPr>
      <w:r>
        <w:t xml:space="preserve">- описание ценностных ориентиров на каждой ступени образования; </w:t>
      </w:r>
    </w:p>
    <w:p w:rsidR="00D521B0" w:rsidRDefault="00D521B0" w:rsidP="00D521B0">
      <w:pPr>
        <w:jc w:val="both"/>
      </w:pPr>
      <w:r>
        <w:t>- характеристики личностных, регулятивных, познавательных, коммуникативных универсальных учебных действий.</w:t>
      </w:r>
    </w:p>
    <w:p w:rsidR="00D521B0" w:rsidRDefault="00D521B0" w:rsidP="00D521B0">
      <w:pPr>
        <w:jc w:val="both"/>
      </w:pPr>
      <w:r>
        <w:t xml:space="preserve">- связь универсальных учебных действий с содержанием учебных предметов в соответствии с УМК « Перспективная начальная школа» и УМК  «Школа России»; </w:t>
      </w:r>
    </w:p>
    <w:p w:rsidR="00D521B0" w:rsidRDefault="00D521B0" w:rsidP="00D521B0">
      <w:pPr>
        <w:jc w:val="both"/>
      </w:pPr>
      <w:r>
        <w:lastRenderedPageBreak/>
        <w:t>- типовые задачи формирования личностных, регулятивных, познавательных, коммуникативных универсальных учебных действий в соответствии с УМК  «Школа России»;</w:t>
      </w:r>
    </w:p>
    <w:p w:rsidR="00D521B0" w:rsidRDefault="00D521B0" w:rsidP="00D521B0">
      <w:pPr>
        <w:jc w:val="both"/>
      </w:pPr>
      <w:r>
        <w:t xml:space="preserve">- описание преемственности программы формирования универсальных учебных действий по ступеням общего образования в соответствии с </w:t>
      </w:r>
      <w:proofErr w:type="spellStart"/>
      <w:r>
        <w:t>с</w:t>
      </w:r>
      <w:proofErr w:type="spellEnd"/>
      <w:r>
        <w:t xml:space="preserve"> УМК « Перспективная начальная школа» и УМК  «Школа России»; </w:t>
      </w:r>
    </w:p>
    <w:p w:rsidR="00D521B0" w:rsidRDefault="00D521B0" w:rsidP="00D521B0">
      <w:pPr>
        <w:jc w:val="both"/>
      </w:pPr>
      <w:r>
        <w:t xml:space="preserve">- планируемые результаты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D521B0" w:rsidRDefault="00D521B0" w:rsidP="00D521B0">
      <w:pPr>
        <w:jc w:val="both"/>
      </w:pPr>
      <w:r>
        <w:t xml:space="preserve">  </w:t>
      </w:r>
      <w:r>
        <w:tab/>
        <w:t xml:space="preserve">  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D521B0" w:rsidRDefault="00D521B0" w:rsidP="00D521B0">
      <w:pPr>
        <w:jc w:val="both"/>
        <w:rPr>
          <w:b/>
        </w:rPr>
      </w:pPr>
      <w:r>
        <w:t xml:space="preserve"> Представим разделы программы в соответствии с  УМК « Перспективная начальная школа» и УМК  «Школа России».</w:t>
      </w:r>
      <w:r>
        <w:rPr>
          <w:b/>
        </w:rPr>
        <w:t xml:space="preserve"> </w:t>
      </w:r>
    </w:p>
    <w:p w:rsidR="00D521B0" w:rsidRDefault="00D521B0" w:rsidP="00D521B0">
      <w:pPr>
        <w:jc w:val="both"/>
      </w:pPr>
    </w:p>
    <w:p w:rsidR="00D521B0" w:rsidRDefault="00D521B0" w:rsidP="00D521B0">
      <w:pPr>
        <w:jc w:val="both"/>
      </w:pPr>
      <w:r>
        <w:tab/>
        <w:t xml:space="preserve">    ФГОС начального общего образования определяет </w:t>
      </w:r>
      <w:r>
        <w:rPr>
          <w:b/>
        </w:rPr>
        <w:t>ценностные ориентиры содержания образования на ступени начального общего образования</w:t>
      </w:r>
      <w:r>
        <w:t xml:space="preserve">  следующим образом: </w:t>
      </w:r>
    </w:p>
    <w:p w:rsidR="00D521B0" w:rsidRDefault="00D521B0" w:rsidP="00D521B0">
      <w:pPr>
        <w:jc w:val="both"/>
      </w:pPr>
      <w:r>
        <w:t>1. Формирование основ гражданской идентичности личности, включая</w:t>
      </w:r>
    </w:p>
    <w:p w:rsidR="00D521B0" w:rsidRDefault="00D521B0" w:rsidP="00D521B0">
      <w:pPr>
        <w:jc w:val="both"/>
      </w:pPr>
      <w:r>
        <w:t>-  чувство сопричастности и гордости за свою Родину, народ и историю;</w:t>
      </w:r>
    </w:p>
    <w:p w:rsidR="00D521B0" w:rsidRDefault="00D521B0" w:rsidP="00D521B0">
      <w:pPr>
        <w:jc w:val="both"/>
      </w:pPr>
      <w:r>
        <w:t>- осознание ответственности человека за благосостояние общества;</w:t>
      </w:r>
    </w:p>
    <w:p w:rsidR="00D521B0" w:rsidRDefault="00D521B0" w:rsidP="00D521B0">
      <w:pPr>
        <w:jc w:val="both"/>
      </w:pPr>
      <w:r>
        <w:t>-  восприятие мира как единого и целостного при разнообразии культур, национальностей, религий;</w:t>
      </w:r>
    </w:p>
    <w:p w:rsidR="00D521B0" w:rsidRDefault="00D521B0" w:rsidP="00D521B0">
      <w:pPr>
        <w:jc w:val="both"/>
      </w:pPr>
      <w:r>
        <w:t xml:space="preserve">- отказ от деления на «своих» и «чужих»; </w:t>
      </w:r>
    </w:p>
    <w:p w:rsidR="00D521B0" w:rsidRDefault="00D521B0" w:rsidP="00D521B0">
      <w:pPr>
        <w:jc w:val="both"/>
      </w:pPr>
      <w:r>
        <w:t>- уважение истории и культуры каждого народа.</w:t>
      </w:r>
    </w:p>
    <w:p w:rsidR="00D521B0" w:rsidRDefault="00D521B0" w:rsidP="00D521B0">
      <w:pPr>
        <w:jc w:val="both"/>
      </w:pPr>
      <w:r>
        <w:t>2. Формирование психологических условий развития общения, кооперации сотрудничества.</w:t>
      </w:r>
    </w:p>
    <w:p w:rsidR="00D521B0" w:rsidRDefault="00D521B0" w:rsidP="00D521B0">
      <w:pPr>
        <w:jc w:val="both"/>
      </w:pPr>
      <w:r>
        <w:t xml:space="preserve">- доброжелательность, доверие и  внимание к людям, </w:t>
      </w:r>
    </w:p>
    <w:p w:rsidR="00D521B0" w:rsidRDefault="00D521B0" w:rsidP="00D521B0">
      <w:pPr>
        <w:jc w:val="both"/>
      </w:pPr>
      <w:r>
        <w:t>- готовность к сотрудничеству и дружбе, оказанию помощи тем, кто в ней нуждается;</w:t>
      </w:r>
    </w:p>
    <w:p w:rsidR="00D521B0" w:rsidRDefault="00D521B0" w:rsidP="00D521B0">
      <w:pPr>
        <w:jc w:val="both"/>
      </w:pPr>
      <w: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участников.  </w:t>
      </w:r>
    </w:p>
    <w:p w:rsidR="00D521B0" w:rsidRDefault="00D521B0" w:rsidP="00D521B0">
      <w:pPr>
        <w:jc w:val="both"/>
      </w:pPr>
      <w:r>
        <w:t>3. Развитие ценностно-смысловой сферы личности на основе общечеловеческой нравственности и гуманизма.</w:t>
      </w:r>
    </w:p>
    <w:p w:rsidR="00D521B0" w:rsidRDefault="00D521B0" w:rsidP="00D521B0">
      <w:pPr>
        <w:jc w:val="both"/>
      </w:pPr>
      <w:r>
        <w:t>- принятие и уважение ценностей семьи и общества, школы и коллектива и стремление следовать им;</w:t>
      </w:r>
    </w:p>
    <w:p w:rsidR="00D521B0" w:rsidRDefault="00D521B0" w:rsidP="00D521B0">
      <w:pPr>
        <w:jc w:val="both"/>
      </w:pPr>
      <w: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D521B0" w:rsidRDefault="00D521B0" w:rsidP="00D521B0">
      <w:pPr>
        <w:jc w:val="both"/>
      </w:pPr>
      <w:r>
        <w:t>-  формирование чувства прекрасного и эстетических чувств на основе знакомства с мировой и отечественной художественной культурой.</w:t>
      </w:r>
    </w:p>
    <w:p w:rsidR="00D521B0" w:rsidRDefault="00D521B0" w:rsidP="00D521B0">
      <w:pPr>
        <w:jc w:val="both"/>
      </w:pPr>
      <w:r>
        <w:t>4. Развитие умения учиться как первого шага к самообразованию и самовоспитанию:</w:t>
      </w:r>
    </w:p>
    <w:p w:rsidR="00D521B0" w:rsidRDefault="00D521B0" w:rsidP="00D521B0">
      <w:pPr>
        <w:jc w:val="both"/>
      </w:pPr>
      <w:r>
        <w:t>- развитие широких познавательных интересов, инициативы  и любознательности, мотивов познания и творчества;</w:t>
      </w:r>
    </w:p>
    <w:p w:rsidR="00D521B0" w:rsidRDefault="00D521B0" w:rsidP="00D521B0">
      <w:pPr>
        <w:jc w:val="both"/>
      </w:pPr>
      <w:r>
        <w:t>- формирование умения учиться и способности к организации своей деятельности (планированию, контролю, оценке);</w:t>
      </w:r>
    </w:p>
    <w:p w:rsidR="00D521B0" w:rsidRDefault="00D521B0" w:rsidP="00D521B0">
      <w:pPr>
        <w:jc w:val="both"/>
      </w:pPr>
      <w:r>
        <w:t xml:space="preserve">5. Развитие самостоятельности, инициативы и ответственности личности как условия ее </w:t>
      </w:r>
      <w:proofErr w:type="spellStart"/>
      <w:r>
        <w:t>самоактуализации</w:t>
      </w:r>
      <w:proofErr w:type="spellEnd"/>
      <w:r>
        <w:t>:</w:t>
      </w:r>
    </w:p>
    <w:p w:rsidR="00D521B0" w:rsidRDefault="00D521B0" w:rsidP="00D521B0">
      <w:pPr>
        <w:jc w:val="both"/>
      </w:pPr>
      <w:r>
        <w:t>-  формирование самоуважения и эмоционально-положительного отношения к себе;</w:t>
      </w:r>
    </w:p>
    <w:p w:rsidR="00D521B0" w:rsidRDefault="00D521B0" w:rsidP="00D521B0">
      <w:pPr>
        <w:jc w:val="both"/>
      </w:pPr>
      <w:r>
        <w:t>- готовность открыто выражать и отстаивать свою позицию;</w:t>
      </w:r>
    </w:p>
    <w:p w:rsidR="00D521B0" w:rsidRDefault="00D521B0" w:rsidP="00D521B0">
      <w:pPr>
        <w:jc w:val="both"/>
      </w:pPr>
      <w:r>
        <w:t xml:space="preserve"> критичность к своим поступкам и умение адекватно их оценивать;</w:t>
      </w:r>
    </w:p>
    <w:p w:rsidR="00D521B0" w:rsidRDefault="00D521B0" w:rsidP="00D521B0">
      <w:pPr>
        <w:jc w:val="both"/>
      </w:pPr>
      <w:r>
        <w:t>- готовность к самостоятельным действиям, ответственность за их результаты;</w:t>
      </w:r>
    </w:p>
    <w:p w:rsidR="00D521B0" w:rsidRDefault="00D521B0" w:rsidP="00D521B0">
      <w:pPr>
        <w:jc w:val="both"/>
      </w:pPr>
      <w:r>
        <w:t>- целеустремленность и настойчивость в достижении целей;</w:t>
      </w:r>
    </w:p>
    <w:p w:rsidR="00D521B0" w:rsidRDefault="00D521B0" w:rsidP="00D521B0">
      <w:pPr>
        <w:jc w:val="both"/>
      </w:pPr>
      <w:r>
        <w:t>- готовность к преодолению трудностей и жизненного оптимизма;</w:t>
      </w:r>
    </w:p>
    <w:p w:rsidR="00D521B0" w:rsidRDefault="00D521B0" w:rsidP="00D521B0">
      <w:pPr>
        <w:jc w:val="both"/>
      </w:pPr>
      <w: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</w:t>
      </w:r>
    </w:p>
    <w:p w:rsidR="00D521B0" w:rsidRDefault="00D521B0" w:rsidP="00D521B0">
      <w:pPr>
        <w:jc w:val="both"/>
      </w:pPr>
      <w:r>
        <w:lastRenderedPageBreak/>
        <w:t xml:space="preserve">   </w:t>
      </w:r>
      <w:r>
        <w:tab/>
        <w:t xml:space="preserve">В концепции УМК « Перспективная начальная школа» и УМК  «Школа России» 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D521B0" w:rsidRDefault="00D521B0" w:rsidP="00D521B0">
      <w:pPr>
        <w:rPr>
          <w:i/>
        </w:rPr>
      </w:pPr>
      <w:r>
        <w:t xml:space="preserve">     </w:t>
      </w:r>
      <w:r>
        <w:rPr>
          <w:i/>
        </w:rPr>
        <w:t xml:space="preserve">Это человек: </w:t>
      </w:r>
    </w:p>
    <w:p w:rsidR="00D521B0" w:rsidRDefault="00D521B0" w:rsidP="00D521B0">
      <w:pPr>
        <w:jc w:val="both"/>
      </w:pPr>
      <w:r>
        <w:t>Любознательный,  интересующийся, активно познающий мир</w:t>
      </w:r>
    </w:p>
    <w:p w:rsidR="00D521B0" w:rsidRDefault="00D521B0" w:rsidP="00D521B0">
      <w:pPr>
        <w:jc w:val="both"/>
      </w:pPr>
      <w:r>
        <w:t>Владеющий основами умения учиться.</w:t>
      </w:r>
    </w:p>
    <w:p w:rsidR="00D521B0" w:rsidRDefault="00D521B0" w:rsidP="00D521B0">
      <w:pPr>
        <w:jc w:val="both"/>
      </w:pPr>
      <w:r>
        <w:t>Любящий родной край и свою страну.</w:t>
      </w:r>
    </w:p>
    <w:p w:rsidR="00D521B0" w:rsidRDefault="00D521B0" w:rsidP="00D521B0">
      <w:pPr>
        <w:jc w:val="both"/>
      </w:pPr>
      <w:r>
        <w:t>Уважающий и принимающий ценности семьи и общества</w:t>
      </w:r>
    </w:p>
    <w:p w:rsidR="00D521B0" w:rsidRDefault="00D521B0" w:rsidP="00D521B0">
      <w:pPr>
        <w:jc w:val="both"/>
      </w:pPr>
      <w:r>
        <w:t>Готовый самостоятельно действовать и отвечать за свои поступки перед семьей и школой.</w:t>
      </w:r>
    </w:p>
    <w:p w:rsidR="00D521B0" w:rsidRDefault="00D521B0" w:rsidP="00D521B0">
      <w:pPr>
        <w:jc w:val="both"/>
      </w:pPr>
      <w:r>
        <w:t xml:space="preserve">Доброжелательный, умеющий слушать и слышать партнера, </w:t>
      </w:r>
    </w:p>
    <w:p w:rsidR="00D521B0" w:rsidRDefault="00D521B0" w:rsidP="00D521B0">
      <w:pPr>
        <w:jc w:val="both"/>
      </w:pPr>
      <w:r>
        <w:t xml:space="preserve">       Умеющий высказать свое мнение.</w:t>
      </w:r>
    </w:p>
    <w:p w:rsidR="00D521B0" w:rsidRDefault="00D521B0" w:rsidP="00D521B0">
      <w:pPr>
        <w:jc w:val="both"/>
      </w:pPr>
      <w:r>
        <w:t xml:space="preserve">Выполняющий правила здорового и безопасного образа жизни для себя и окружающих. </w:t>
      </w:r>
    </w:p>
    <w:p w:rsidR="00D521B0" w:rsidRDefault="00D521B0" w:rsidP="00D521B0">
      <w:pPr>
        <w:jc w:val="both"/>
      </w:pPr>
      <w:r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действий. </w:t>
      </w:r>
    </w:p>
    <w:p w:rsidR="00D521B0" w:rsidRDefault="00D521B0" w:rsidP="00D521B0">
      <w:pPr>
        <w:jc w:val="both"/>
        <w:rPr>
          <w:bCs/>
        </w:rPr>
      </w:pPr>
      <w:r>
        <w:rPr>
          <w:b/>
          <w:bCs/>
          <w:iCs/>
        </w:rPr>
        <w:t xml:space="preserve">   Личностные универсальные учебные действия</w:t>
      </w:r>
      <w:r>
        <w:rPr>
          <w:bCs/>
          <w:i/>
          <w:iCs/>
        </w:rPr>
        <w:t xml:space="preserve"> </w:t>
      </w:r>
      <w:r>
        <w:rPr>
          <w:bCs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Применительно к учебной деятельности следует выделить три вида личностных действий: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личностное, профессиональное, жизненное самоопределение;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смыслообразование</w:t>
      </w:r>
      <w:proofErr w:type="spellEnd"/>
      <w:r>
        <w:rPr>
          <w:bCs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</w:r>
      <w:r>
        <w:rPr>
          <w:bCs/>
          <w:i/>
          <w:iCs/>
        </w:rPr>
        <w:t xml:space="preserve">какое значение и какой смысл имеет для меня учение? </w:t>
      </w:r>
      <w:r>
        <w:rPr>
          <w:bCs/>
        </w:rPr>
        <w:t xml:space="preserve">— и уметь на него отвечать; 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D521B0" w:rsidRDefault="00D521B0" w:rsidP="00D521B0">
      <w:pPr>
        <w:jc w:val="both"/>
        <w:rPr>
          <w:bCs/>
        </w:rPr>
      </w:pPr>
      <w:r>
        <w:rPr>
          <w:b/>
          <w:bCs/>
          <w:iCs/>
        </w:rPr>
        <w:t>Регулятивные универсальные учебные действия</w:t>
      </w:r>
      <w:r>
        <w:rPr>
          <w:bCs/>
          <w:i/>
          <w:iCs/>
        </w:rPr>
        <w:t xml:space="preserve"> </w:t>
      </w:r>
      <w:r>
        <w:rPr>
          <w:bCs/>
        </w:rPr>
        <w:t xml:space="preserve">обеспечивают обучающимся организацию своей учебной деятельности. 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К ним относятся: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прогнозирование — предвосхищение результата и уровня усвоения знаний, его временны</w:t>
      </w:r>
      <w:r>
        <w:rPr>
          <w:bCs/>
          <w:iCs/>
        </w:rPr>
        <w:t xml:space="preserve">х </w:t>
      </w:r>
      <w:r>
        <w:rPr>
          <w:bCs/>
        </w:rPr>
        <w:t xml:space="preserve"> характеристик;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оценка — выделение и осознание обучающимися того, что уже усвоено и что ещё нужно усвоить, осознание качества и уровня усвоения; оценка результатов работы;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саморегуляция</w:t>
      </w:r>
      <w:proofErr w:type="spellEnd"/>
      <w:r>
        <w:rPr>
          <w:bCs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D521B0" w:rsidRDefault="00D521B0" w:rsidP="00D521B0">
      <w:pPr>
        <w:jc w:val="both"/>
        <w:rPr>
          <w:bCs/>
        </w:rPr>
      </w:pPr>
      <w:r>
        <w:rPr>
          <w:b/>
          <w:bCs/>
          <w:iCs/>
        </w:rPr>
        <w:t xml:space="preserve">Познавательные универсальные учебные действия </w:t>
      </w:r>
      <w:r>
        <w:rPr>
          <w:bCs/>
        </w:rPr>
        <w:t xml:space="preserve">включают: </w:t>
      </w:r>
      <w:proofErr w:type="spellStart"/>
      <w:r>
        <w:rPr>
          <w:bCs/>
        </w:rPr>
        <w:t>общеучебные</w:t>
      </w:r>
      <w:proofErr w:type="spellEnd"/>
      <w:r>
        <w:rPr>
          <w:bCs/>
        </w:rPr>
        <w:t>, логические учебные действия, а также постановку и решение проблемы.</w:t>
      </w:r>
    </w:p>
    <w:p w:rsidR="00D521B0" w:rsidRDefault="00D521B0" w:rsidP="00D521B0">
      <w:pPr>
        <w:rPr>
          <w:bCs/>
        </w:rPr>
      </w:pPr>
    </w:p>
    <w:p w:rsidR="00D521B0" w:rsidRDefault="00D521B0" w:rsidP="00D521B0">
      <w:pPr>
        <w:ind w:left="720"/>
        <w:jc w:val="both"/>
        <w:rPr>
          <w:b/>
          <w:bCs/>
        </w:rPr>
      </w:pPr>
      <w:r>
        <w:rPr>
          <w:b/>
          <w:bCs/>
          <w:iCs/>
        </w:rPr>
        <w:t>1.Общеучебные универсальные действия</w:t>
      </w:r>
      <w:r>
        <w:rPr>
          <w:b/>
          <w:bCs/>
        </w:rPr>
        <w:t xml:space="preserve"> включают: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самостоятельное выделение и формулирование познавательной цели;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lastRenderedPageBreak/>
        <w:t>-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структурирование знаний;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осознанное и произвольное построение речевого высказывания в устной и письменной форме;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выбор наиболее эффективных способов решения задач в зависимости от конкретных условий;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рефлексия способов и условий действия, контроль и оценка процесса и результатов деятельности;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определение основной и второстепенной информации; свободная ориентация и восприятие текстов художественного,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D521B0" w:rsidRDefault="00D521B0" w:rsidP="00D521B0">
      <w:pPr>
        <w:jc w:val="both"/>
        <w:rPr>
          <w:b/>
          <w:bCs/>
        </w:rPr>
      </w:pPr>
      <w:r>
        <w:rPr>
          <w:bCs/>
        </w:rPr>
        <w:t xml:space="preserve">Особую группу </w:t>
      </w:r>
      <w:proofErr w:type="spellStart"/>
      <w:r>
        <w:rPr>
          <w:bCs/>
        </w:rPr>
        <w:t>общеучебных</w:t>
      </w:r>
      <w:proofErr w:type="spellEnd"/>
      <w:r>
        <w:rPr>
          <w:bCs/>
        </w:rPr>
        <w:t xml:space="preserve"> универсальных действий составляют </w:t>
      </w:r>
      <w:r>
        <w:rPr>
          <w:b/>
          <w:bCs/>
          <w:i/>
          <w:iCs/>
        </w:rPr>
        <w:t>знаково-символические действия</w:t>
      </w:r>
      <w:r>
        <w:rPr>
          <w:b/>
          <w:bCs/>
        </w:rPr>
        <w:t>: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преобразование модели с целью выявления общих законов, определяющих данную предметную область.</w:t>
      </w:r>
    </w:p>
    <w:p w:rsidR="00D521B0" w:rsidRDefault="00D521B0" w:rsidP="00D521B0">
      <w:pPr>
        <w:rPr>
          <w:bCs/>
        </w:rPr>
      </w:pPr>
    </w:p>
    <w:p w:rsidR="00D521B0" w:rsidRDefault="00D521B0" w:rsidP="00D521B0">
      <w:pPr>
        <w:ind w:left="720"/>
        <w:rPr>
          <w:bCs/>
        </w:rPr>
      </w:pPr>
      <w:r>
        <w:rPr>
          <w:b/>
          <w:bCs/>
          <w:iCs/>
        </w:rPr>
        <w:t>2.Логические универсальные действия</w:t>
      </w:r>
      <w:r>
        <w:rPr>
          <w:bCs/>
        </w:rPr>
        <w:t>: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анализ объектов с целью выделения признаков (существенных, несущественных);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синтез — составление целого из частей, в том числе самостоятельное достраивание с восполнением недостающих компонентов;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 xml:space="preserve">- выбор оснований и критериев для сравнения, </w:t>
      </w:r>
      <w:proofErr w:type="spellStart"/>
      <w:r>
        <w:rPr>
          <w:bCs/>
        </w:rPr>
        <w:t>сериации</w:t>
      </w:r>
      <w:proofErr w:type="spellEnd"/>
      <w:r>
        <w:rPr>
          <w:bCs/>
        </w:rPr>
        <w:t>, классификации объектов;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подведение под понятие, выведение следствий;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установление причинно-следственных связей, представление цепочек объектов и явлений;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построение логической цепочки рассуждений, анализ истинности утверждений;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доказательство;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выдвижение гипотез и их обоснование.</w:t>
      </w:r>
    </w:p>
    <w:p w:rsidR="00D521B0" w:rsidRDefault="00D521B0" w:rsidP="00D521B0">
      <w:pPr>
        <w:ind w:left="360"/>
        <w:jc w:val="both"/>
        <w:rPr>
          <w:b/>
          <w:bCs/>
        </w:rPr>
      </w:pPr>
      <w:r>
        <w:rPr>
          <w:b/>
          <w:bCs/>
          <w:iCs/>
        </w:rPr>
        <w:t>3.Постановка и решение проблемы</w:t>
      </w:r>
      <w:r>
        <w:rPr>
          <w:b/>
          <w:bCs/>
        </w:rPr>
        <w:t>: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формулирование проблемы;</w:t>
      </w:r>
    </w:p>
    <w:p w:rsidR="00D521B0" w:rsidRDefault="00D521B0" w:rsidP="00D521B0">
      <w:pPr>
        <w:jc w:val="both"/>
        <w:rPr>
          <w:bCs/>
        </w:rPr>
      </w:pPr>
      <w:r>
        <w:rPr>
          <w:bCs/>
        </w:rPr>
        <w:t>- самостоятельное создание способов решения проблем творческого и поискового характера.</w:t>
      </w:r>
    </w:p>
    <w:p w:rsidR="00D521B0" w:rsidRDefault="00D521B0" w:rsidP="00D521B0">
      <w:pPr>
        <w:jc w:val="both"/>
        <w:rPr>
          <w:bCs/>
          <w:iCs/>
        </w:rPr>
      </w:pPr>
      <w:r>
        <w:rPr>
          <w:bCs/>
          <w:iCs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D521B0" w:rsidRDefault="00D521B0" w:rsidP="00D521B0">
      <w:pPr>
        <w:jc w:val="both"/>
        <w:rPr>
          <w:bCs/>
          <w:iCs/>
        </w:rPr>
      </w:pPr>
      <w:r>
        <w:rPr>
          <w:b/>
          <w:bCs/>
          <w:iCs/>
        </w:rPr>
        <w:t>К коммуникативным действиям</w:t>
      </w:r>
      <w:r>
        <w:rPr>
          <w:bCs/>
          <w:iCs/>
        </w:rPr>
        <w:t xml:space="preserve"> относятся:</w:t>
      </w:r>
    </w:p>
    <w:p w:rsidR="00D521B0" w:rsidRDefault="00D521B0" w:rsidP="00D521B0">
      <w:pPr>
        <w:jc w:val="both"/>
        <w:rPr>
          <w:bCs/>
          <w:iCs/>
        </w:rPr>
      </w:pPr>
      <w:r>
        <w:rPr>
          <w:bCs/>
          <w:iCs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D521B0" w:rsidRDefault="00D521B0" w:rsidP="00D521B0">
      <w:pPr>
        <w:jc w:val="both"/>
        <w:rPr>
          <w:bCs/>
          <w:iCs/>
        </w:rPr>
      </w:pPr>
      <w:r>
        <w:rPr>
          <w:bCs/>
          <w:iCs/>
        </w:rPr>
        <w:t>-постановка вопросов — инициативное сотрудничество в поиске и сборе информации;</w:t>
      </w:r>
    </w:p>
    <w:p w:rsidR="00D521B0" w:rsidRDefault="00D521B0" w:rsidP="00D521B0">
      <w:pPr>
        <w:rPr>
          <w:bCs/>
          <w:iCs/>
        </w:rPr>
      </w:pPr>
      <w:r>
        <w:rPr>
          <w:bCs/>
          <w:iCs/>
        </w:rPr>
        <w:t>-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D521B0" w:rsidRDefault="00D521B0" w:rsidP="00D521B0">
      <w:pPr>
        <w:rPr>
          <w:bCs/>
          <w:iCs/>
        </w:rPr>
      </w:pPr>
      <w:r>
        <w:rPr>
          <w:bCs/>
          <w:iCs/>
        </w:rPr>
        <w:lastRenderedPageBreak/>
        <w:t>- управление поведением партнёра — контроль, коррекция, оценка его действий;</w:t>
      </w:r>
    </w:p>
    <w:p w:rsidR="00D521B0" w:rsidRDefault="00D521B0" w:rsidP="00D521B0">
      <w:pPr>
        <w:rPr>
          <w:bCs/>
          <w:iCs/>
        </w:rPr>
      </w:pPr>
      <w:r>
        <w:rPr>
          <w:bCs/>
          <w:iCs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D521B0" w:rsidRDefault="00D521B0" w:rsidP="00D521B0">
      <w:pPr>
        <w:jc w:val="both"/>
        <w:rPr>
          <w:bCs/>
          <w:iCs/>
        </w:rPr>
      </w:pPr>
      <w:r>
        <w:rPr>
          <w:bCs/>
          <w:iCs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D521B0" w:rsidRDefault="00D521B0" w:rsidP="00D521B0">
      <w:pPr>
        <w:jc w:val="both"/>
        <w:rPr>
          <w:bCs/>
          <w:iCs/>
        </w:rPr>
      </w:pPr>
      <w:r>
        <w:rPr>
          <w:bCs/>
          <w:iCs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D521B0" w:rsidRDefault="00D521B0" w:rsidP="00D521B0">
      <w:pPr>
        <w:pStyle w:val="WW-"/>
        <w:ind w:firstLine="708"/>
      </w:pPr>
      <w:r>
        <w:t xml:space="preserve">Универсальные учебные действия  в УМК « Перспективная начальная школа» и </w:t>
      </w:r>
      <w:r>
        <w:rPr>
          <w:b/>
        </w:rPr>
        <w:t xml:space="preserve">УМК «Школа России» </w:t>
      </w:r>
      <w:r>
        <w:t xml:space="preserve">рассматриваются как совокупность педагогических ориентиров в организации  образовательного процесса в начальной школе. </w:t>
      </w:r>
    </w:p>
    <w:tbl>
      <w:tblPr>
        <w:tblpPr w:leftFromText="180" w:rightFromText="180" w:vertAnchor="text" w:horzAnchor="margin" w:tblpY="686"/>
        <w:tblW w:w="10031" w:type="dxa"/>
        <w:tblLayout w:type="fixed"/>
        <w:tblLook w:val="04A0" w:firstRow="1" w:lastRow="0" w:firstColumn="1" w:lastColumn="0" w:noHBand="0" w:noVBand="1"/>
      </w:tblPr>
      <w:tblGrid>
        <w:gridCol w:w="2268"/>
        <w:gridCol w:w="2943"/>
        <w:gridCol w:w="1531"/>
        <w:gridCol w:w="3289"/>
      </w:tblGrid>
      <w:tr w:rsidR="00D521B0" w:rsidTr="00445B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1B0" w:rsidRPr="00740056" w:rsidRDefault="00D521B0" w:rsidP="00445B78">
            <w:pPr>
              <w:pStyle w:val="WW-"/>
              <w:snapToGrid w:val="0"/>
              <w:jc w:val="center"/>
              <w:rPr>
                <w:b/>
                <w:sz w:val="20"/>
                <w:szCs w:val="20"/>
              </w:rPr>
            </w:pPr>
            <w:r w:rsidRPr="00740056">
              <w:rPr>
                <w:b/>
                <w:sz w:val="20"/>
                <w:szCs w:val="20"/>
              </w:rPr>
              <w:t>Психологическая терминология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1B0" w:rsidRPr="00740056" w:rsidRDefault="00D521B0" w:rsidP="00445B78">
            <w:pPr>
              <w:pStyle w:val="WW-"/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40056">
              <w:rPr>
                <w:rFonts w:eastAsia="Times New Roman"/>
                <w:b/>
                <w:sz w:val="20"/>
                <w:szCs w:val="20"/>
              </w:rPr>
              <w:t>Педагогическая терминология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1B0" w:rsidRPr="00740056" w:rsidRDefault="00D521B0" w:rsidP="00445B78">
            <w:pPr>
              <w:pStyle w:val="WW-"/>
              <w:snapToGrid w:val="0"/>
              <w:jc w:val="center"/>
              <w:rPr>
                <w:b/>
                <w:sz w:val="20"/>
                <w:szCs w:val="20"/>
              </w:rPr>
            </w:pPr>
            <w:r w:rsidRPr="00740056">
              <w:rPr>
                <w:b/>
                <w:sz w:val="20"/>
                <w:szCs w:val="20"/>
              </w:rPr>
              <w:t>Язык ребенка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1B0" w:rsidRPr="00740056" w:rsidRDefault="00D521B0" w:rsidP="00445B78">
            <w:pPr>
              <w:pStyle w:val="WW-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40056">
              <w:rPr>
                <w:b/>
                <w:bCs/>
                <w:sz w:val="20"/>
                <w:szCs w:val="20"/>
              </w:rPr>
              <w:t>Педагогический ориентир.</w:t>
            </w:r>
          </w:p>
          <w:p w:rsidR="00D521B0" w:rsidRPr="00740056" w:rsidRDefault="00D521B0" w:rsidP="00445B78">
            <w:pPr>
              <w:pStyle w:val="WW-"/>
              <w:jc w:val="center"/>
              <w:rPr>
                <w:b/>
                <w:iCs/>
                <w:sz w:val="20"/>
                <w:szCs w:val="20"/>
              </w:rPr>
            </w:pPr>
            <w:r w:rsidRPr="00740056">
              <w:rPr>
                <w:b/>
                <w:bCs/>
                <w:sz w:val="20"/>
                <w:szCs w:val="20"/>
              </w:rPr>
              <w:t xml:space="preserve">(результат педагогического воздействия, принятый и реализуемый школьником )  </w:t>
            </w:r>
            <w:r w:rsidRPr="00740056">
              <w:rPr>
                <w:b/>
                <w:iCs/>
                <w:sz w:val="20"/>
                <w:szCs w:val="20"/>
              </w:rPr>
              <w:t>знаю/могу, хочу,  делаю</w:t>
            </w:r>
          </w:p>
        </w:tc>
      </w:tr>
      <w:tr w:rsidR="00D521B0" w:rsidTr="00445B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 xml:space="preserve">Личностные универсальные учебные действия. 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21B0" w:rsidRPr="00740056" w:rsidRDefault="00D521B0" w:rsidP="00445B78">
            <w:pPr>
              <w:pStyle w:val="WW-"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D521B0" w:rsidRPr="00740056" w:rsidRDefault="00D521B0" w:rsidP="00445B78">
            <w:pPr>
              <w:pStyle w:val="WW-"/>
              <w:jc w:val="left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Воспитание личности</w:t>
            </w:r>
          </w:p>
          <w:p w:rsidR="00D521B0" w:rsidRPr="00740056" w:rsidRDefault="00D521B0" w:rsidP="00445B78">
            <w:pPr>
              <w:pStyle w:val="WW-"/>
              <w:jc w:val="left"/>
              <w:rPr>
                <w:rFonts w:eastAsia="Times New Roman"/>
                <w:sz w:val="20"/>
                <w:szCs w:val="20"/>
              </w:rPr>
            </w:pPr>
            <w:r w:rsidRPr="00740056">
              <w:rPr>
                <w:rFonts w:eastAsia="Times New Roman"/>
                <w:sz w:val="20"/>
                <w:szCs w:val="20"/>
              </w:rPr>
              <w:t>(Нравственное развитие и формирование познавательного интереса)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«Я сам».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B0" w:rsidRPr="00740056" w:rsidRDefault="00D521B0" w:rsidP="00445B78">
            <w:pPr>
              <w:pStyle w:val="WW-"/>
              <w:snapToGrid w:val="0"/>
              <w:rPr>
                <w:rFonts w:eastAsia="Times New Roman"/>
                <w:sz w:val="20"/>
                <w:szCs w:val="20"/>
              </w:rPr>
            </w:pPr>
            <w:r w:rsidRPr="00740056">
              <w:rPr>
                <w:rFonts w:eastAsia="Times New Roman"/>
                <w:sz w:val="20"/>
                <w:szCs w:val="20"/>
              </w:rPr>
              <w:t>Что такое хорошо и что такое плохо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«Хочу учиться»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«Учусь успеху»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«Живу в России»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«Расту хорошим человеком»</w:t>
            </w:r>
          </w:p>
          <w:p w:rsidR="00D521B0" w:rsidRPr="00740056" w:rsidRDefault="00D521B0" w:rsidP="00445B78">
            <w:pPr>
              <w:pStyle w:val="WW-"/>
              <w:rPr>
                <w:rFonts w:eastAsia="Times New Roman"/>
                <w:bCs/>
                <w:sz w:val="20"/>
                <w:szCs w:val="20"/>
              </w:rPr>
            </w:pPr>
            <w:r w:rsidRPr="00740056">
              <w:rPr>
                <w:rFonts w:eastAsia="Times New Roman"/>
                <w:bCs/>
                <w:sz w:val="20"/>
                <w:szCs w:val="20"/>
              </w:rPr>
              <w:t>«В здоровом теле здоровый дух!»</w:t>
            </w:r>
          </w:p>
        </w:tc>
      </w:tr>
      <w:tr w:rsidR="00D521B0" w:rsidTr="00445B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 xml:space="preserve">Регулятивные универсальные учебные действия. 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D521B0" w:rsidRPr="00740056" w:rsidRDefault="00D521B0" w:rsidP="00445B78">
            <w:pPr>
              <w:pStyle w:val="WW-"/>
              <w:rPr>
                <w:rFonts w:eastAsia="Times New Roman"/>
                <w:sz w:val="20"/>
                <w:szCs w:val="20"/>
              </w:rPr>
            </w:pPr>
            <w:r w:rsidRPr="00740056">
              <w:rPr>
                <w:rFonts w:eastAsia="Times New Roman"/>
                <w:sz w:val="20"/>
                <w:szCs w:val="20"/>
              </w:rPr>
              <w:t>Самоорганизация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«Я могу»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B0" w:rsidRPr="00740056" w:rsidRDefault="00D521B0" w:rsidP="00445B78">
            <w:pPr>
              <w:pStyle w:val="WW-"/>
              <w:snapToGrid w:val="0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«Понимаю и действую»</w:t>
            </w:r>
          </w:p>
          <w:p w:rsidR="00D521B0" w:rsidRPr="00740056" w:rsidRDefault="00D521B0" w:rsidP="00445B78">
            <w:pPr>
              <w:pStyle w:val="WW-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«Контролирую ситуацию»</w:t>
            </w:r>
          </w:p>
          <w:p w:rsidR="00D521B0" w:rsidRPr="00740056" w:rsidRDefault="00D521B0" w:rsidP="00445B78">
            <w:pPr>
              <w:pStyle w:val="WW-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«Учусь оценивать»</w:t>
            </w:r>
          </w:p>
          <w:p w:rsidR="00D521B0" w:rsidRPr="00740056" w:rsidRDefault="00D521B0" w:rsidP="00445B78">
            <w:pPr>
              <w:pStyle w:val="WW-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«Думаю, пишу, говорю, показываю и делаю»</w:t>
            </w:r>
          </w:p>
        </w:tc>
      </w:tr>
      <w:tr w:rsidR="00D521B0" w:rsidTr="00445B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 xml:space="preserve">Познавательные универсальные  учебные  действия. 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rFonts w:eastAsia="Times New Roman"/>
                <w:sz w:val="20"/>
                <w:szCs w:val="20"/>
              </w:rPr>
            </w:pPr>
            <w:r w:rsidRPr="00740056">
              <w:rPr>
                <w:rFonts w:eastAsia="Times New Roman"/>
                <w:sz w:val="20"/>
                <w:szCs w:val="20"/>
              </w:rPr>
              <w:t xml:space="preserve">Исследовательская культура </w:t>
            </w:r>
          </w:p>
          <w:p w:rsidR="00D521B0" w:rsidRPr="00740056" w:rsidRDefault="00D521B0" w:rsidP="00445B78">
            <w:pPr>
              <w:pStyle w:val="WW-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«Я учусь».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B0" w:rsidRPr="00740056" w:rsidRDefault="00D521B0" w:rsidP="00445B78">
            <w:pPr>
              <w:pStyle w:val="WW-"/>
              <w:snapToGrid w:val="0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«Ищу и нахожу»</w:t>
            </w:r>
          </w:p>
          <w:p w:rsidR="00D521B0" w:rsidRPr="00740056" w:rsidRDefault="00D521B0" w:rsidP="00445B78">
            <w:pPr>
              <w:pStyle w:val="WW-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«Изображаю и фиксирую»</w:t>
            </w:r>
          </w:p>
          <w:p w:rsidR="00D521B0" w:rsidRPr="00740056" w:rsidRDefault="00D521B0" w:rsidP="00445B78">
            <w:pPr>
              <w:pStyle w:val="WW-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«Читаю, говорю, понимаю»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«Мыслю логически»</w:t>
            </w:r>
          </w:p>
          <w:p w:rsidR="00D521B0" w:rsidRPr="00740056" w:rsidRDefault="00D521B0" w:rsidP="00445B78">
            <w:pPr>
              <w:pStyle w:val="WW-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«Решаю проблему»</w:t>
            </w:r>
          </w:p>
        </w:tc>
      </w:tr>
      <w:tr w:rsidR="00D521B0" w:rsidTr="00445B78">
        <w:trPr>
          <w:trHeight w:val="8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1B0" w:rsidRPr="00740056" w:rsidRDefault="00D521B0" w:rsidP="00445B78">
            <w:pPr>
              <w:pStyle w:val="WW-"/>
              <w:snapToGrid w:val="0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>Коммуникативные универсальные учебные действия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1B0" w:rsidRPr="00740056" w:rsidRDefault="00D521B0" w:rsidP="00445B78">
            <w:pPr>
              <w:pStyle w:val="WW-"/>
              <w:snapToGrid w:val="0"/>
              <w:rPr>
                <w:rFonts w:eastAsia="Times New Roman"/>
                <w:sz w:val="20"/>
                <w:szCs w:val="20"/>
              </w:rPr>
            </w:pPr>
            <w:r w:rsidRPr="00740056">
              <w:rPr>
                <w:rFonts w:eastAsia="Times New Roman"/>
                <w:sz w:val="20"/>
                <w:szCs w:val="20"/>
              </w:rPr>
              <w:t>Культуры общения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1B0" w:rsidRPr="00740056" w:rsidRDefault="00D521B0" w:rsidP="00445B78">
            <w:pPr>
              <w:pStyle w:val="WW-"/>
              <w:snapToGrid w:val="0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«Мы вместе»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B0" w:rsidRPr="00740056" w:rsidRDefault="00D521B0" w:rsidP="00445B78">
            <w:pPr>
              <w:pStyle w:val="WW-"/>
              <w:snapToGrid w:val="0"/>
              <w:rPr>
                <w:iCs/>
                <w:sz w:val="20"/>
                <w:szCs w:val="20"/>
              </w:rPr>
            </w:pPr>
            <w:r w:rsidRPr="00740056">
              <w:rPr>
                <w:iCs/>
                <w:sz w:val="20"/>
                <w:szCs w:val="20"/>
              </w:rPr>
              <w:t>«Всегда на связи»</w:t>
            </w:r>
          </w:p>
          <w:p w:rsidR="00D521B0" w:rsidRPr="00740056" w:rsidRDefault="00D521B0" w:rsidP="00445B78">
            <w:pPr>
              <w:pStyle w:val="WW-"/>
              <w:rPr>
                <w:sz w:val="20"/>
                <w:szCs w:val="20"/>
              </w:rPr>
            </w:pPr>
            <w:r w:rsidRPr="00740056">
              <w:rPr>
                <w:sz w:val="20"/>
                <w:szCs w:val="20"/>
              </w:rPr>
              <w:t xml:space="preserve"> «Я и Мы».</w:t>
            </w:r>
          </w:p>
        </w:tc>
      </w:tr>
    </w:tbl>
    <w:p w:rsidR="00D521B0" w:rsidRPr="00740056" w:rsidRDefault="00D521B0" w:rsidP="00D521B0">
      <w:pPr>
        <w:pStyle w:val="WW-"/>
        <w:rPr>
          <w:iCs/>
        </w:rPr>
      </w:pPr>
      <w:r>
        <w:rPr>
          <w:iCs/>
        </w:rPr>
        <w:t>Показателем успешности формирования УУД будет  ориентация школьника на выполнение  действий, выраженных  в  категориях: знаю/могу, хочу,  делаю.</w:t>
      </w:r>
    </w:p>
    <w:p w:rsidR="00D521B0" w:rsidRDefault="00D521B0" w:rsidP="00D521B0">
      <w:pPr>
        <w:pStyle w:val="WW-"/>
        <w:jc w:val="center"/>
        <w:rPr>
          <w:b/>
        </w:rPr>
      </w:pPr>
    </w:p>
    <w:p w:rsidR="00D521B0" w:rsidRPr="00197E1D" w:rsidRDefault="00D521B0" w:rsidP="00D521B0">
      <w:pPr>
        <w:spacing w:after="200" w:line="276" w:lineRule="auto"/>
        <w:jc w:val="both"/>
        <w:rPr>
          <w:b/>
        </w:rPr>
      </w:pPr>
    </w:p>
    <w:p w:rsidR="00D521B0" w:rsidRDefault="00D521B0" w:rsidP="00D521B0">
      <w:pPr>
        <w:suppressAutoHyphens/>
        <w:ind w:firstLine="454"/>
        <w:jc w:val="both"/>
        <w:rPr>
          <w:lang w:eastAsia="ar-SA"/>
        </w:rPr>
        <w:sectPr w:rsidR="00D521B0" w:rsidSect="00F443C4">
          <w:footerReference w:type="default" r:id="rId10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E305C2" w:rsidRPr="00E305C2" w:rsidRDefault="00E305C2" w:rsidP="00E305C2">
      <w:pPr>
        <w:jc w:val="both"/>
        <w:rPr>
          <w:b/>
        </w:rPr>
      </w:pPr>
      <w:r w:rsidRPr="00E305C2">
        <w:rPr>
          <w:b/>
        </w:rPr>
        <w:lastRenderedPageBreak/>
        <w:t>1.5.4. Оценивание деятельности обучающихся.</w:t>
      </w:r>
    </w:p>
    <w:p w:rsidR="00E305C2" w:rsidRPr="00E305C2" w:rsidRDefault="00E305C2" w:rsidP="00E305C2">
      <w:pPr>
        <w:ind w:firstLine="709"/>
        <w:jc w:val="both"/>
      </w:pPr>
      <w:r w:rsidRPr="00E305C2">
        <w:t xml:space="preserve">Обучение, дающее гарантированный результат - тот идеал, к которому стремится педагогический коллектив школы.  Образовательный мониторинг - действенный механизм управления школой, качеством образования. </w:t>
      </w:r>
    </w:p>
    <w:p w:rsidR="00E305C2" w:rsidRPr="00E305C2" w:rsidRDefault="00E305C2" w:rsidP="00E305C2">
      <w:pPr>
        <w:ind w:firstLine="709"/>
        <w:jc w:val="both"/>
      </w:pPr>
      <w:r w:rsidRPr="00E305C2">
        <w:t>Цель мониторинговых исследований: обеспечение руководства школы комплексной информацией о состоянии общеобразовательной подготовки обучающихся.</w:t>
      </w:r>
    </w:p>
    <w:p w:rsidR="00E305C2" w:rsidRPr="00E305C2" w:rsidRDefault="00E305C2" w:rsidP="00E305C2">
      <w:pPr>
        <w:ind w:firstLine="709"/>
        <w:jc w:val="both"/>
      </w:pPr>
      <w:r w:rsidRPr="00E305C2">
        <w:t>Объекты мониторинга в школе:</w:t>
      </w:r>
    </w:p>
    <w:p w:rsidR="00E305C2" w:rsidRPr="00E305C2" w:rsidRDefault="00E305C2" w:rsidP="00E305C2">
      <w:pPr>
        <w:numPr>
          <w:ilvl w:val="0"/>
          <w:numId w:val="6"/>
        </w:numPr>
        <w:tabs>
          <w:tab w:val="left" w:pos="1440"/>
          <w:tab w:val="left" w:pos="1800"/>
        </w:tabs>
        <w:spacing w:after="200" w:line="276" w:lineRule="auto"/>
        <w:ind w:firstLine="709"/>
        <w:jc w:val="both"/>
      </w:pPr>
      <w:r w:rsidRPr="00E305C2">
        <w:t>результативность учебного процесса;</w:t>
      </w:r>
    </w:p>
    <w:p w:rsidR="00E305C2" w:rsidRPr="00E305C2" w:rsidRDefault="00E305C2" w:rsidP="00E305C2">
      <w:pPr>
        <w:numPr>
          <w:ilvl w:val="0"/>
          <w:numId w:val="6"/>
        </w:numPr>
        <w:tabs>
          <w:tab w:val="left" w:pos="1440"/>
          <w:tab w:val="left" w:pos="1800"/>
        </w:tabs>
        <w:spacing w:after="200" w:line="276" w:lineRule="auto"/>
        <w:ind w:firstLine="709"/>
        <w:jc w:val="both"/>
      </w:pPr>
      <w:r w:rsidRPr="00E305C2">
        <w:t>развитие  учебной  деятельности обучающихся;</w:t>
      </w:r>
    </w:p>
    <w:p w:rsidR="00E305C2" w:rsidRPr="00E305C2" w:rsidRDefault="00E305C2" w:rsidP="00E305C2">
      <w:pPr>
        <w:numPr>
          <w:ilvl w:val="0"/>
          <w:numId w:val="6"/>
        </w:numPr>
        <w:tabs>
          <w:tab w:val="left" w:pos="1440"/>
          <w:tab w:val="left" w:pos="1800"/>
        </w:tabs>
        <w:spacing w:after="200" w:line="276" w:lineRule="auto"/>
        <w:ind w:firstLine="709"/>
        <w:jc w:val="both"/>
      </w:pPr>
      <w:r w:rsidRPr="00E305C2">
        <w:t>развитие личности обучаемых;</w:t>
      </w:r>
    </w:p>
    <w:p w:rsidR="00E305C2" w:rsidRPr="00E305C2" w:rsidRDefault="00E305C2" w:rsidP="00E305C2">
      <w:pPr>
        <w:numPr>
          <w:ilvl w:val="0"/>
          <w:numId w:val="6"/>
        </w:numPr>
        <w:tabs>
          <w:tab w:val="left" w:pos="1440"/>
          <w:tab w:val="left" w:pos="1800"/>
        </w:tabs>
        <w:spacing w:after="200" w:line="276" w:lineRule="auto"/>
        <w:ind w:firstLine="709"/>
        <w:jc w:val="both"/>
        <w:rPr>
          <w:b/>
        </w:rPr>
      </w:pPr>
      <w:r w:rsidRPr="00E305C2">
        <w:t>профессиональное развитие педагога.</w:t>
      </w:r>
    </w:p>
    <w:p w:rsidR="00802D8A" w:rsidRDefault="00E305C2" w:rsidP="00802D8A">
      <w:pPr>
        <w:ind w:left="142" w:firstLine="709"/>
        <w:jc w:val="center"/>
        <w:rPr>
          <w:b/>
        </w:rPr>
      </w:pPr>
      <w:r w:rsidRPr="00E305C2">
        <w:rPr>
          <w:b/>
        </w:rPr>
        <w:t>Мониторинг учебного процесса</w:t>
      </w:r>
    </w:p>
    <w:p w:rsidR="00E305C2" w:rsidRPr="00802D8A" w:rsidRDefault="00E305C2" w:rsidP="00802D8A">
      <w:pPr>
        <w:ind w:left="142" w:firstLine="709"/>
        <w:jc w:val="center"/>
        <w:rPr>
          <w:b/>
        </w:rPr>
      </w:pPr>
      <w:r w:rsidRPr="00E305C2">
        <w:t>Цель: отслеживание результативности образовательного процесса, управление им.</w:t>
      </w:r>
    </w:p>
    <w:p w:rsidR="00802D8A" w:rsidRDefault="00E305C2" w:rsidP="00802D8A">
      <w:pPr>
        <w:ind w:firstLine="709"/>
        <w:jc w:val="both"/>
      </w:pPr>
      <w:r w:rsidRPr="00E305C2">
        <w:t>Основные задачи: непрерывное отслеживание состояния учебного процесса, осмысление реальных учебных возможностей обучающихся (</w:t>
      </w:r>
      <w:proofErr w:type="spellStart"/>
      <w:r w:rsidRPr="00E305C2">
        <w:t>обученность</w:t>
      </w:r>
      <w:proofErr w:type="spellEnd"/>
      <w:r w:rsidRPr="00E305C2">
        <w:t>, обуча</w:t>
      </w:r>
      <w:r w:rsidR="00802D8A">
        <w:t>емость), качество преподавания.</w:t>
      </w:r>
    </w:p>
    <w:p w:rsidR="00E305C2" w:rsidRDefault="00E305C2" w:rsidP="00802D8A">
      <w:pPr>
        <w:ind w:firstLine="709"/>
        <w:jc w:val="both"/>
      </w:pPr>
      <w:r w:rsidRPr="00E305C2">
        <w:t>В процессе мониторинга выясняются следующие вопросы:</w:t>
      </w:r>
    </w:p>
    <w:p w:rsidR="00802D8A" w:rsidRPr="00E305C2" w:rsidRDefault="00802D8A" w:rsidP="00802D8A">
      <w:pPr>
        <w:ind w:firstLine="709"/>
        <w:jc w:val="both"/>
      </w:pPr>
    </w:p>
    <w:p w:rsidR="00E305C2" w:rsidRPr="00E305C2" w:rsidRDefault="00E305C2" w:rsidP="00802D8A">
      <w:pPr>
        <w:numPr>
          <w:ilvl w:val="0"/>
          <w:numId w:val="7"/>
        </w:numPr>
        <w:tabs>
          <w:tab w:val="left" w:pos="709"/>
          <w:tab w:val="left" w:pos="1080"/>
        </w:tabs>
        <w:spacing w:after="200"/>
        <w:ind w:firstLine="709"/>
        <w:jc w:val="both"/>
      </w:pPr>
      <w:r w:rsidRPr="00E305C2">
        <w:t>достигнута ли цель образовательного процесса;</w:t>
      </w:r>
    </w:p>
    <w:p w:rsidR="00E305C2" w:rsidRPr="00E305C2" w:rsidRDefault="00E305C2" w:rsidP="00802D8A">
      <w:pPr>
        <w:numPr>
          <w:ilvl w:val="0"/>
          <w:numId w:val="7"/>
        </w:numPr>
        <w:tabs>
          <w:tab w:val="left" w:pos="709"/>
          <w:tab w:val="left" w:pos="1080"/>
        </w:tabs>
        <w:spacing w:after="200"/>
        <w:ind w:firstLine="709"/>
        <w:jc w:val="both"/>
      </w:pPr>
      <w:r w:rsidRPr="00E305C2">
        <w:t>существует ли положительная динамика в развитии учащегося по сравнению с результатами предыдущих диагностических исследований;</w:t>
      </w:r>
    </w:p>
    <w:p w:rsidR="00E305C2" w:rsidRPr="00E305C2" w:rsidRDefault="00E305C2" w:rsidP="00802D8A">
      <w:pPr>
        <w:numPr>
          <w:ilvl w:val="0"/>
          <w:numId w:val="7"/>
        </w:numPr>
        <w:tabs>
          <w:tab w:val="left" w:pos="709"/>
          <w:tab w:val="left" w:pos="1080"/>
        </w:tabs>
        <w:spacing w:after="200"/>
        <w:ind w:firstLine="709"/>
        <w:jc w:val="both"/>
      </w:pPr>
      <w:r w:rsidRPr="00E305C2">
        <w:t>существуют ли предпосылки для совершенствования работы преподавателей;</w:t>
      </w:r>
    </w:p>
    <w:p w:rsidR="00E305C2" w:rsidRPr="00E305C2" w:rsidRDefault="00E305C2" w:rsidP="00802D8A">
      <w:pPr>
        <w:numPr>
          <w:ilvl w:val="0"/>
          <w:numId w:val="7"/>
        </w:numPr>
        <w:tabs>
          <w:tab w:val="left" w:pos="709"/>
          <w:tab w:val="left" w:pos="1080"/>
        </w:tabs>
        <w:spacing w:after="200"/>
        <w:ind w:firstLine="709"/>
        <w:jc w:val="both"/>
        <w:rPr>
          <w:b/>
        </w:rPr>
      </w:pPr>
      <w:r w:rsidRPr="00E305C2">
        <w:t>соответствует ли уровень сложности учебного материала возможностям обучающегося.</w:t>
      </w:r>
    </w:p>
    <w:p w:rsidR="00E305C2" w:rsidRPr="00E305C2" w:rsidRDefault="00E305C2" w:rsidP="00E305C2">
      <w:pPr>
        <w:ind w:firstLine="709"/>
        <w:jc w:val="both"/>
      </w:pPr>
      <w:r w:rsidRPr="00E305C2">
        <w:t>В образовательном пространстве школы действует  система оценивания деятельности обучающихся. Она включает в себя систему оценивания учебной деятельности. Главный принцип существующей системы – объективность и всесторонняя оценка деятельности ученика.</w:t>
      </w:r>
    </w:p>
    <w:p w:rsidR="00E305C2" w:rsidRPr="00E305C2" w:rsidRDefault="00E305C2" w:rsidP="00E305C2">
      <w:pPr>
        <w:ind w:firstLine="709"/>
        <w:jc w:val="both"/>
      </w:pPr>
      <w:r w:rsidRPr="00E305C2">
        <w:t xml:space="preserve">Мониторинг учебной деятельности осуществляется реализацией внешнего контроля учебной деятельности обучающихся, включающем систему итоговой (государственной) аттестации выпускников 9 класса -ГИА,                       </w:t>
      </w:r>
    </w:p>
    <w:p w:rsidR="00E305C2" w:rsidRPr="00E305C2" w:rsidRDefault="00E305C2" w:rsidP="00E305C2">
      <w:pPr>
        <w:ind w:firstLine="709"/>
        <w:jc w:val="both"/>
      </w:pPr>
      <w:r w:rsidRPr="00E305C2">
        <w:t xml:space="preserve">Урочная и внеурочная деятельность фиксируется в портфолио ученика, который оформляется в соответствии с Положением о портфолио ученика. </w:t>
      </w:r>
    </w:p>
    <w:p w:rsidR="00E305C2" w:rsidRPr="00E305C2" w:rsidRDefault="00E305C2" w:rsidP="00E305C2">
      <w:pPr>
        <w:ind w:firstLine="709"/>
        <w:jc w:val="both"/>
      </w:pPr>
      <w:r w:rsidRPr="00E305C2">
        <w:t xml:space="preserve">Образовательное учреждение обладает квалифицированными педагогическими кадрами, соответствующим программно-методическим обеспечением, эффективно функционирующим механизмом мониторинга </w:t>
      </w:r>
      <w:proofErr w:type="spellStart"/>
      <w:r w:rsidRPr="00E305C2">
        <w:t>обученности</w:t>
      </w:r>
      <w:proofErr w:type="spellEnd"/>
      <w:r w:rsidRPr="00E305C2">
        <w:t xml:space="preserve"> учащихся,   достаточной материально-технической оснащенностью,  для успешного осуществления  образовательного процесса в соответствии с Государственными документами об образовании.</w:t>
      </w:r>
    </w:p>
    <w:p w:rsidR="00E305C2" w:rsidRPr="00E305C2" w:rsidRDefault="00E305C2" w:rsidP="00E305C2">
      <w:pPr>
        <w:shd w:val="clear" w:color="auto" w:fill="FFFFFF"/>
        <w:rPr>
          <w:rFonts w:eastAsia="@Arial Unicode MS"/>
          <w:b/>
          <w:color w:val="000000"/>
        </w:rPr>
      </w:pPr>
    </w:p>
    <w:p w:rsidR="00D521B0" w:rsidRDefault="00D521B0" w:rsidP="00E305C2">
      <w:pPr>
        <w:shd w:val="clear" w:color="auto" w:fill="FFFFFF"/>
        <w:jc w:val="center"/>
        <w:rPr>
          <w:rFonts w:eastAsia="@Arial Unicode MS"/>
          <w:b/>
          <w:color w:val="000000"/>
          <w:sz w:val="28"/>
          <w:szCs w:val="28"/>
        </w:rPr>
      </w:pPr>
    </w:p>
    <w:p w:rsidR="00D521B0" w:rsidRDefault="00D521B0" w:rsidP="00E305C2">
      <w:pPr>
        <w:shd w:val="clear" w:color="auto" w:fill="FFFFFF"/>
        <w:jc w:val="center"/>
        <w:rPr>
          <w:rFonts w:eastAsia="@Arial Unicode MS"/>
          <w:b/>
          <w:color w:val="000000"/>
          <w:sz w:val="28"/>
          <w:szCs w:val="28"/>
        </w:rPr>
      </w:pPr>
    </w:p>
    <w:p w:rsidR="00D521B0" w:rsidRDefault="00D521B0" w:rsidP="00E305C2">
      <w:pPr>
        <w:shd w:val="clear" w:color="auto" w:fill="FFFFFF"/>
        <w:jc w:val="center"/>
        <w:rPr>
          <w:rFonts w:eastAsia="@Arial Unicode MS"/>
          <w:b/>
          <w:color w:val="000000"/>
          <w:sz w:val="28"/>
          <w:szCs w:val="28"/>
        </w:rPr>
      </w:pPr>
    </w:p>
    <w:p w:rsidR="00D521B0" w:rsidRDefault="00D521B0" w:rsidP="00E305C2">
      <w:pPr>
        <w:shd w:val="clear" w:color="auto" w:fill="FFFFFF"/>
        <w:jc w:val="center"/>
        <w:rPr>
          <w:rFonts w:eastAsia="@Arial Unicode MS"/>
          <w:b/>
          <w:color w:val="000000"/>
          <w:sz w:val="28"/>
          <w:szCs w:val="28"/>
        </w:rPr>
      </w:pPr>
    </w:p>
    <w:p w:rsidR="00E305C2" w:rsidRPr="00E305C2" w:rsidRDefault="00E305C2" w:rsidP="00E305C2">
      <w:pPr>
        <w:shd w:val="clear" w:color="auto" w:fill="FFFFFF"/>
        <w:jc w:val="center"/>
        <w:rPr>
          <w:rFonts w:eastAsia="@Arial Unicode MS"/>
          <w:b/>
          <w:color w:val="000000"/>
          <w:sz w:val="32"/>
          <w:szCs w:val="32"/>
        </w:rPr>
      </w:pPr>
      <w:r w:rsidRPr="00E305C2">
        <w:rPr>
          <w:rFonts w:eastAsia="@Arial Unicode MS"/>
          <w:b/>
          <w:color w:val="000000"/>
          <w:sz w:val="28"/>
          <w:szCs w:val="28"/>
        </w:rPr>
        <w:lastRenderedPageBreak/>
        <w:t xml:space="preserve">Раздел </w:t>
      </w:r>
      <w:r w:rsidRPr="00E305C2">
        <w:rPr>
          <w:rFonts w:eastAsia="@Arial Unicode MS"/>
          <w:b/>
          <w:color w:val="000000"/>
          <w:sz w:val="32"/>
          <w:szCs w:val="32"/>
        </w:rPr>
        <w:t>2</w:t>
      </w:r>
    </w:p>
    <w:p w:rsidR="00E305C2" w:rsidRPr="00E305C2" w:rsidRDefault="00E305C2" w:rsidP="00E305C2">
      <w:pPr>
        <w:shd w:val="clear" w:color="auto" w:fill="FFFFFF"/>
        <w:jc w:val="center"/>
        <w:rPr>
          <w:rFonts w:eastAsia="@Arial Unicode MS"/>
          <w:b/>
          <w:color w:val="000000"/>
          <w:sz w:val="32"/>
          <w:szCs w:val="32"/>
        </w:rPr>
      </w:pPr>
      <w:r w:rsidRPr="00E305C2">
        <w:rPr>
          <w:rFonts w:eastAsia="@Arial Unicode MS"/>
          <w:b/>
          <w:color w:val="000000"/>
          <w:sz w:val="32"/>
          <w:szCs w:val="32"/>
        </w:rPr>
        <w:t>Основная образовательная программа начального общего образования</w:t>
      </w:r>
      <w:r w:rsidR="00802D8A">
        <w:rPr>
          <w:rFonts w:eastAsia="@Arial Unicode MS"/>
          <w:b/>
          <w:color w:val="000000"/>
          <w:sz w:val="32"/>
          <w:szCs w:val="32"/>
        </w:rPr>
        <w:t xml:space="preserve">  1-4 классы</w:t>
      </w:r>
    </w:p>
    <w:p w:rsidR="00E305C2" w:rsidRPr="00E305C2" w:rsidRDefault="00E305C2" w:rsidP="00E305C2">
      <w:pPr>
        <w:shd w:val="clear" w:color="auto" w:fill="FFFFFF"/>
        <w:rPr>
          <w:kern w:val="2"/>
        </w:rPr>
      </w:pPr>
    </w:p>
    <w:p w:rsidR="00E305C2" w:rsidRPr="00E305C2" w:rsidRDefault="00E305C2" w:rsidP="00E305C2">
      <w:pPr>
        <w:shd w:val="clear" w:color="auto" w:fill="FFFFFF"/>
        <w:jc w:val="center"/>
        <w:rPr>
          <w:b/>
          <w:kern w:val="2"/>
        </w:rPr>
      </w:pPr>
    </w:p>
    <w:p w:rsidR="00E305C2" w:rsidRPr="00E305C2" w:rsidRDefault="00E305C2" w:rsidP="00E305C2">
      <w:pPr>
        <w:rPr>
          <w:b/>
          <w:bCs/>
          <w:szCs w:val="28"/>
        </w:rPr>
      </w:pPr>
      <w:r w:rsidRPr="00E305C2">
        <w:rPr>
          <w:b/>
          <w:kern w:val="2"/>
        </w:rPr>
        <w:t xml:space="preserve">                                                                   </w:t>
      </w:r>
      <w:r w:rsidRPr="00E305C2">
        <w:rPr>
          <w:b/>
          <w:bCs/>
          <w:szCs w:val="28"/>
        </w:rPr>
        <w:t xml:space="preserve">Содержание </w:t>
      </w:r>
    </w:p>
    <w:p w:rsidR="00E305C2" w:rsidRPr="00E305C2" w:rsidRDefault="00E305C2" w:rsidP="00E305C2">
      <w:pPr>
        <w:ind w:firstLine="708"/>
        <w:rPr>
          <w:spacing w:val="6"/>
        </w:rPr>
      </w:pPr>
      <w:r w:rsidRPr="00E305C2">
        <w:rPr>
          <w:spacing w:val="6"/>
        </w:rPr>
        <w:t>I.   Пояснительная записка.</w:t>
      </w:r>
    </w:p>
    <w:p w:rsidR="00E305C2" w:rsidRPr="00E305C2" w:rsidRDefault="00E305C2" w:rsidP="00E305C2">
      <w:pPr>
        <w:ind w:left="708"/>
        <w:rPr>
          <w:spacing w:val="6"/>
        </w:rPr>
      </w:pPr>
      <w:r w:rsidRPr="00E305C2">
        <w:rPr>
          <w:spacing w:val="6"/>
        </w:rPr>
        <w:t>II.  Планируемые результаты освоения обучающимися Основной образовательной программы начального общего образования на основе   ФГОС и учебных программ;</w:t>
      </w:r>
    </w:p>
    <w:p w:rsidR="00E305C2" w:rsidRPr="00E305C2" w:rsidRDefault="00E305C2" w:rsidP="00E305C2">
      <w:pPr>
        <w:ind w:firstLine="708"/>
        <w:rPr>
          <w:spacing w:val="6"/>
        </w:rPr>
      </w:pPr>
      <w:r w:rsidRPr="00E305C2">
        <w:rPr>
          <w:spacing w:val="6"/>
        </w:rPr>
        <w:t>III. Учебный план начального общего образования образовательного учреждения.</w:t>
      </w:r>
    </w:p>
    <w:p w:rsidR="00E305C2" w:rsidRPr="00E305C2" w:rsidRDefault="00E305C2" w:rsidP="00E305C2">
      <w:pPr>
        <w:ind w:left="708"/>
        <w:rPr>
          <w:spacing w:val="6"/>
        </w:rPr>
      </w:pPr>
      <w:r w:rsidRPr="00E305C2">
        <w:rPr>
          <w:spacing w:val="6"/>
        </w:rPr>
        <w:t>IV.</w:t>
      </w:r>
      <w:r w:rsidRPr="00E305C2">
        <w:rPr>
          <w:b/>
          <w:spacing w:val="6"/>
        </w:rPr>
        <w:t xml:space="preserve">  </w:t>
      </w:r>
      <w:r w:rsidRPr="00E305C2">
        <w:rPr>
          <w:spacing w:val="6"/>
        </w:rPr>
        <w:t xml:space="preserve">Программа формирования универсальных учебных действий у обучающихся на ступени начального общего образования на основе ФГОС и с учётом реализуемых педагогических технологий. </w:t>
      </w:r>
    </w:p>
    <w:p w:rsidR="00E305C2" w:rsidRPr="00E305C2" w:rsidRDefault="00E305C2" w:rsidP="00E305C2">
      <w:pPr>
        <w:ind w:firstLine="708"/>
        <w:rPr>
          <w:spacing w:val="6"/>
        </w:rPr>
      </w:pPr>
      <w:r w:rsidRPr="00E305C2">
        <w:rPr>
          <w:spacing w:val="6"/>
        </w:rPr>
        <w:t>V.  Программы отдельных учебных предметов, курсов;</w:t>
      </w:r>
    </w:p>
    <w:p w:rsidR="00E305C2" w:rsidRPr="00E305C2" w:rsidRDefault="00E305C2" w:rsidP="00E305C2">
      <w:pPr>
        <w:ind w:left="708"/>
        <w:rPr>
          <w:spacing w:val="6"/>
        </w:rPr>
      </w:pPr>
      <w:r w:rsidRPr="00E305C2">
        <w:rPr>
          <w:noProof/>
        </w:rPr>
        <w:drawing>
          <wp:anchor distT="0" distB="0" distL="114300" distR="114300" simplePos="0" relativeHeight="251658240" behindDoc="0" locked="0" layoutInCell="1" allowOverlap="1" wp14:anchorId="17F7284F" wp14:editId="7FD20BE1">
            <wp:simplePos x="0" y="0"/>
            <wp:positionH relativeFrom="column">
              <wp:posOffset>8373687</wp:posOffset>
            </wp:positionH>
            <wp:positionV relativeFrom="paragraph">
              <wp:posOffset>594179</wp:posOffset>
            </wp:positionV>
            <wp:extent cx="6511925" cy="124460"/>
            <wp:effectExtent l="0" t="0" r="22225" b="27940"/>
            <wp:wrapNone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5C2">
        <w:rPr>
          <w:spacing w:val="6"/>
        </w:rPr>
        <w:t>VI. Программа духовно-нравственного развития, воспитания обучающихся на ступени начального общего образования.</w:t>
      </w:r>
    </w:p>
    <w:p w:rsidR="00E305C2" w:rsidRPr="00E305C2" w:rsidRDefault="00E305C2" w:rsidP="00E305C2">
      <w:pPr>
        <w:rPr>
          <w:spacing w:val="6"/>
        </w:rPr>
      </w:pPr>
      <w:r w:rsidRPr="00E305C2">
        <w:rPr>
          <w:spacing w:val="6"/>
        </w:rPr>
        <w:t xml:space="preserve">    VII. Программа формирования культуры здорового и безопасного образа жизни.</w:t>
      </w:r>
    </w:p>
    <w:p w:rsidR="00E305C2" w:rsidRPr="00E305C2" w:rsidRDefault="00E305C2" w:rsidP="00E305C2">
      <w:pPr>
        <w:ind w:firstLine="708"/>
        <w:rPr>
          <w:spacing w:val="6"/>
        </w:rPr>
      </w:pPr>
      <w:r w:rsidRPr="00E305C2">
        <w:rPr>
          <w:spacing w:val="6"/>
        </w:rPr>
        <w:t>VIII. Программа коррекционной работы.</w:t>
      </w:r>
    </w:p>
    <w:p w:rsidR="00E305C2" w:rsidRPr="00E305C2" w:rsidRDefault="00E305C2" w:rsidP="00E305C2">
      <w:pPr>
        <w:ind w:left="708"/>
        <w:rPr>
          <w:spacing w:val="6"/>
        </w:rPr>
      </w:pPr>
      <w:r w:rsidRPr="00E305C2">
        <w:rPr>
          <w:spacing w:val="6"/>
        </w:rPr>
        <w:t xml:space="preserve">IX.   Система оценки достижения планируемых результатов освоения основной образовательной программы начального общего образования. </w:t>
      </w:r>
    </w:p>
    <w:p w:rsidR="00E305C2" w:rsidRPr="00E305C2" w:rsidRDefault="00E305C2" w:rsidP="00E305C2">
      <w:pPr>
        <w:rPr>
          <w:spacing w:val="6"/>
        </w:rPr>
      </w:pPr>
      <w:r w:rsidRPr="00E305C2">
        <w:rPr>
          <w:spacing w:val="6"/>
        </w:rPr>
        <w:t xml:space="preserve">     X.  Нормативно-правовой контекст.</w:t>
      </w:r>
    </w:p>
    <w:p w:rsidR="00E305C2" w:rsidRPr="00E305C2" w:rsidRDefault="00E305C2" w:rsidP="00E305C2">
      <w:pPr>
        <w:ind w:left="708"/>
        <w:rPr>
          <w:spacing w:val="6"/>
        </w:rPr>
      </w:pPr>
    </w:p>
    <w:p w:rsidR="00E305C2" w:rsidRPr="00E305C2" w:rsidRDefault="00E305C2" w:rsidP="00802D8A">
      <w:pPr>
        <w:ind w:left="708"/>
        <w:jc w:val="center"/>
        <w:rPr>
          <w:b/>
          <w:bCs/>
        </w:rPr>
      </w:pPr>
      <w:r w:rsidRPr="00E305C2">
        <w:rPr>
          <w:b/>
          <w:bCs/>
        </w:rPr>
        <w:t>Пояснительная записка</w:t>
      </w:r>
    </w:p>
    <w:p w:rsidR="00E305C2" w:rsidRPr="00E305C2" w:rsidRDefault="00E305C2" w:rsidP="00802D8A">
      <w:pPr>
        <w:numPr>
          <w:ilvl w:val="1"/>
          <w:numId w:val="9"/>
        </w:numPr>
        <w:suppressAutoHyphens/>
        <w:spacing w:after="200"/>
        <w:ind w:hanging="796"/>
        <w:jc w:val="both"/>
        <w:rPr>
          <w:bCs/>
        </w:rPr>
      </w:pPr>
      <w:r w:rsidRPr="00E305C2">
        <w:rPr>
          <w:bCs/>
        </w:rPr>
        <w:t>Введение.</w:t>
      </w:r>
    </w:p>
    <w:p w:rsidR="00E305C2" w:rsidRPr="00E305C2" w:rsidRDefault="00E305C2" w:rsidP="00802D8A">
      <w:pPr>
        <w:numPr>
          <w:ilvl w:val="1"/>
          <w:numId w:val="9"/>
        </w:numPr>
        <w:suppressAutoHyphens/>
        <w:spacing w:after="200"/>
        <w:ind w:hanging="796"/>
        <w:jc w:val="both"/>
        <w:rPr>
          <w:bCs/>
        </w:rPr>
      </w:pPr>
      <w:r w:rsidRPr="00E305C2">
        <w:rPr>
          <w:bCs/>
        </w:rPr>
        <w:t xml:space="preserve"> Цели и задачи реализации Основной образовательной программы, конкретизированные в соответствии с требованиями Стандарта к результатам образования</w:t>
      </w:r>
    </w:p>
    <w:p w:rsidR="00E305C2" w:rsidRPr="00E305C2" w:rsidRDefault="00E305C2" w:rsidP="00802D8A">
      <w:pPr>
        <w:numPr>
          <w:ilvl w:val="1"/>
          <w:numId w:val="9"/>
        </w:numPr>
        <w:suppressAutoHyphens/>
        <w:spacing w:after="200"/>
        <w:ind w:hanging="796"/>
        <w:jc w:val="both"/>
        <w:rPr>
          <w:bCs/>
        </w:rPr>
      </w:pPr>
      <w:r w:rsidRPr="00E305C2">
        <w:rPr>
          <w:bCs/>
        </w:rPr>
        <w:t>Принципы и подходы к формированию Основной образовательной программы</w:t>
      </w:r>
      <w:r w:rsidRPr="00E305C2">
        <w:rPr>
          <w:b/>
          <w:bCs/>
        </w:rPr>
        <w:t xml:space="preserve"> </w:t>
      </w:r>
      <w:r w:rsidRPr="00E305C2">
        <w:rPr>
          <w:bCs/>
        </w:rPr>
        <w:t>Общая характеристика Образовательной программы</w:t>
      </w:r>
    </w:p>
    <w:p w:rsidR="00802D8A" w:rsidRDefault="00E305C2" w:rsidP="00802D8A">
      <w:pPr>
        <w:numPr>
          <w:ilvl w:val="1"/>
          <w:numId w:val="9"/>
        </w:numPr>
        <w:suppressAutoHyphens/>
        <w:spacing w:after="200"/>
        <w:ind w:hanging="796"/>
        <w:jc w:val="both"/>
        <w:rPr>
          <w:bCs/>
        </w:rPr>
      </w:pPr>
      <w:r w:rsidRPr="00E305C2">
        <w:rPr>
          <w:bCs/>
        </w:rPr>
        <w:t>Состав участников образовательного процесса МБОУ СОШ №16.</w:t>
      </w:r>
    </w:p>
    <w:p w:rsidR="00E305C2" w:rsidRPr="00802D8A" w:rsidRDefault="00E305C2" w:rsidP="00802D8A">
      <w:pPr>
        <w:suppressAutoHyphens/>
        <w:spacing w:after="200"/>
        <w:ind w:left="1080"/>
        <w:jc w:val="center"/>
        <w:rPr>
          <w:bCs/>
        </w:rPr>
      </w:pPr>
      <w:r w:rsidRPr="00802D8A">
        <w:rPr>
          <w:b/>
          <w:bCs/>
        </w:rPr>
        <w:t>Введение</w:t>
      </w:r>
    </w:p>
    <w:p w:rsidR="00802D8A" w:rsidRDefault="00E305C2" w:rsidP="00802D8A">
      <w:pPr>
        <w:ind w:firstLine="708"/>
        <w:jc w:val="both"/>
        <w:rPr>
          <w:color w:val="000000"/>
        </w:rPr>
      </w:pPr>
      <w:r w:rsidRPr="00E305C2">
        <w:rPr>
          <w:bCs/>
        </w:rPr>
        <w:t xml:space="preserve">Муниципальное бюджетное общеобразовательное учреждение средняя общеобразовательная школа №16 села Унароково </w:t>
      </w:r>
      <w:r w:rsidRPr="00E305C2">
        <w:rPr>
          <w:color w:val="000000"/>
        </w:rPr>
        <w:t xml:space="preserve"> своей образовательной деятельности</w:t>
      </w:r>
      <w:r w:rsidRPr="00E305C2">
        <w:rPr>
          <w:bCs/>
        </w:rPr>
        <w:t xml:space="preserve"> </w:t>
      </w:r>
      <w:r w:rsidRPr="00E305C2">
        <w:rPr>
          <w:color w:val="000000"/>
        </w:rPr>
        <w:t>руководствуется следующими документами</w:t>
      </w:r>
      <w:r w:rsidR="00802D8A">
        <w:rPr>
          <w:color w:val="000000"/>
        </w:rPr>
        <w:t>:</w:t>
      </w:r>
    </w:p>
    <w:p w:rsidR="00E305C2" w:rsidRPr="00E305C2" w:rsidRDefault="00E305C2" w:rsidP="00802D8A">
      <w:pPr>
        <w:ind w:firstLine="708"/>
        <w:jc w:val="both"/>
        <w:rPr>
          <w:color w:val="000000"/>
        </w:rPr>
      </w:pPr>
      <w:r w:rsidRPr="00E305C2">
        <w:rPr>
          <w:color w:val="000000"/>
        </w:rPr>
        <w:t>Конституцией Российской Федерации;</w:t>
      </w:r>
    </w:p>
    <w:p w:rsidR="00E305C2" w:rsidRPr="00E305C2" w:rsidRDefault="00E305C2" w:rsidP="00802D8A">
      <w:pPr>
        <w:ind w:firstLine="708"/>
        <w:jc w:val="both"/>
        <w:rPr>
          <w:color w:val="000000"/>
        </w:rPr>
      </w:pPr>
      <w:r w:rsidRPr="00E305C2">
        <w:rPr>
          <w:color w:val="000000"/>
        </w:rPr>
        <w:t>Законом Российской Федерации "Об образовании";</w:t>
      </w:r>
    </w:p>
    <w:p w:rsidR="00E305C2" w:rsidRPr="00E305C2" w:rsidRDefault="00E305C2" w:rsidP="00802D8A">
      <w:pPr>
        <w:ind w:firstLine="648"/>
        <w:jc w:val="both"/>
        <w:rPr>
          <w:color w:val="000000"/>
        </w:rPr>
      </w:pPr>
      <w:r w:rsidRPr="00E305C2">
        <w:rPr>
          <w:color w:val="000000"/>
        </w:rPr>
        <w:t xml:space="preserve"> Гражданским кодексом Российской Федерации;</w:t>
      </w:r>
    </w:p>
    <w:p w:rsidR="00E305C2" w:rsidRPr="00E305C2" w:rsidRDefault="00E305C2" w:rsidP="00802D8A">
      <w:pPr>
        <w:ind w:firstLine="648"/>
        <w:jc w:val="both"/>
        <w:rPr>
          <w:color w:val="000000"/>
        </w:rPr>
      </w:pPr>
      <w:r w:rsidRPr="00E305C2">
        <w:rPr>
          <w:color w:val="000000"/>
        </w:rPr>
        <w:t xml:space="preserve"> Конвенцией о правах ребенка;</w:t>
      </w:r>
    </w:p>
    <w:p w:rsidR="00E305C2" w:rsidRPr="00E305C2" w:rsidRDefault="00E305C2" w:rsidP="00802D8A">
      <w:pPr>
        <w:ind w:firstLine="708"/>
        <w:jc w:val="both"/>
        <w:rPr>
          <w:color w:val="000000"/>
        </w:rPr>
      </w:pPr>
      <w:r w:rsidRPr="00E305C2">
        <w:rPr>
          <w:color w:val="000000"/>
        </w:rPr>
        <w:t>Типовым положением об общеобразовательном учреждении;</w:t>
      </w:r>
    </w:p>
    <w:p w:rsidR="00E305C2" w:rsidRPr="00E305C2" w:rsidRDefault="00E305C2" w:rsidP="00802D8A">
      <w:pPr>
        <w:ind w:left="708"/>
        <w:jc w:val="both"/>
        <w:rPr>
          <w:color w:val="000000"/>
        </w:rPr>
      </w:pPr>
      <w:r w:rsidRPr="00E305C2">
        <w:rPr>
          <w:color w:val="000000"/>
        </w:rPr>
        <w:t>Типовым положением об образовательном учреждении дополнительного образования детей;</w:t>
      </w:r>
    </w:p>
    <w:p w:rsidR="00E305C2" w:rsidRPr="00E305C2" w:rsidRDefault="00E305C2" w:rsidP="00802D8A">
      <w:pPr>
        <w:ind w:firstLine="708"/>
        <w:jc w:val="both"/>
        <w:rPr>
          <w:color w:val="000000"/>
        </w:rPr>
      </w:pPr>
      <w:r w:rsidRPr="00E305C2">
        <w:rPr>
          <w:color w:val="000000"/>
        </w:rPr>
        <w:t>действующими санитарными нормами и правилами;</w:t>
      </w:r>
    </w:p>
    <w:p w:rsidR="00E305C2" w:rsidRPr="00E305C2" w:rsidRDefault="00E305C2" w:rsidP="00802D8A">
      <w:pPr>
        <w:ind w:left="708"/>
        <w:jc w:val="both"/>
        <w:rPr>
          <w:color w:val="000000"/>
        </w:rPr>
      </w:pPr>
      <w:r w:rsidRPr="00E305C2">
        <w:rPr>
          <w:color w:val="000000"/>
        </w:rPr>
        <w:t>нормативно-правовыми актами,  принимаемыми в соответствии с федеральным законодательством Российской Федерации и Краснодарского края в системе образования;</w:t>
      </w:r>
    </w:p>
    <w:p w:rsidR="00E305C2" w:rsidRPr="00E305C2" w:rsidRDefault="00E305C2" w:rsidP="00802D8A">
      <w:pPr>
        <w:ind w:left="708"/>
        <w:jc w:val="both"/>
        <w:rPr>
          <w:color w:val="000000"/>
        </w:rPr>
      </w:pPr>
      <w:r w:rsidRPr="00E305C2">
        <w:rPr>
          <w:color w:val="000000"/>
        </w:rPr>
        <w:lastRenderedPageBreak/>
        <w:t>правовыми актами органов местного самоуправления Мостовского муниципального района;</w:t>
      </w:r>
    </w:p>
    <w:p w:rsidR="00E305C2" w:rsidRPr="00E305C2" w:rsidRDefault="00E305C2" w:rsidP="00E305C2">
      <w:pPr>
        <w:rPr>
          <w:color w:val="000000"/>
        </w:rPr>
      </w:pPr>
      <w:r w:rsidRPr="00E305C2">
        <w:rPr>
          <w:color w:val="000000"/>
        </w:rPr>
        <w:t xml:space="preserve">           Уставом и локальными актами образовательного учреждения.</w:t>
      </w:r>
    </w:p>
    <w:p w:rsidR="00802D8A" w:rsidRDefault="00802D8A" w:rsidP="00E305C2">
      <w:pPr>
        <w:ind w:firstLine="851"/>
        <w:rPr>
          <w:bCs/>
        </w:rPr>
      </w:pPr>
    </w:p>
    <w:p w:rsidR="00E305C2" w:rsidRPr="00E305C2" w:rsidRDefault="00E305C2" w:rsidP="00802D8A">
      <w:pPr>
        <w:ind w:firstLine="851"/>
        <w:jc w:val="both"/>
        <w:rPr>
          <w:rFonts w:eastAsia="@Arial Unicode MS"/>
        </w:rPr>
      </w:pPr>
      <w:r w:rsidRPr="00E305C2">
        <w:rPr>
          <w:bCs/>
        </w:rPr>
        <w:t>Основная образовательная программа начального общего образования МБОУ  СОШ №16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Pr="00E305C2">
        <w:t xml:space="preserve"> к структуре основной образовательной программы, она определяет содержание и организацию образовательного процесса на ступени начального общего образования,</w:t>
      </w:r>
      <w:r w:rsidRPr="00E305C2">
        <w:rPr>
          <w:rFonts w:eastAsia="@Arial Unicode MS"/>
          <w:color w:val="000000"/>
        </w:rPr>
        <w:t xml:space="preserve"> направлена на формирование общей культуры обучающихся,  духовно-нравственное, 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E305C2" w:rsidRPr="00E305C2" w:rsidRDefault="00E305C2" w:rsidP="00802D8A">
      <w:pPr>
        <w:ind w:firstLine="851"/>
        <w:jc w:val="both"/>
      </w:pPr>
      <w:r w:rsidRPr="00E305C2">
        <w:t xml:space="preserve">Основная образовательная программа обеспечивает жизнедеятельность, функционирование и развитие МБОУ СОШ №16 в соответствии с основными </w:t>
      </w:r>
      <w:r w:rsidRPr="00E305C2">
        <w:rPr>
          <w:bCs/>
        </w:rPr>
        <w:t>принципами государственной политики РФ в области образования</w:t>
      </w:r>
      <w:r w:rsidRPr="00E305C2">
        <w:rPr>
          <w:b/>
        </w:rPr>
        <w:t>,</w:t>
      </w:r>
      <w:r w:rsidRPr="00E305C2">
        <w:t xml:space="preserve"> изложенными в Законе Российской Федерации «Об образовании». А именно:</w:t>
      </w:r>
    </w:p>
    <w:p w:rsidR="00E305C2" w:rsidRPr="00E305C2" w:rsidRDefault="00E305C2" w:rsidP="00802D8A">
      <w:pPr>
        <w:jc w:val="both"/>
      </w:pPr>
      <w:r w:rsidRPr="00E305C2">
        <w:t>-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E305C2" w:rsidRPr="00E305C2" w:rsidRDefault="00E305C2" w:rsidP="00802D8A">
      <w:pPr>
        <w:jc w:val="both"/>
      </w:pPr>
      <w:r w:rsidRPr="00E305C2"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E305C2" w:rsidRPr="00E305C2" w:rsidRDefault="00E305C2" w:rsidP="00802D8A">
      <w:pPr>
        <w:jc w:val="both"/>
      </w:pPr>
      <w:r w:rsidRPr="00E305C2">
        <w:t>- единство культурного и образовательного пространства, развитие национальных культур, региональных культурных традиций и особенностей в условиях многонационального государства;</w:t>
      </w:r>
    </w:p>
    <w:p w:rsidR="00E305C2" w:rsidRPr="00E305C2" w:rsidRDefault="00E305C2" w:rsidP="00802D8A">
      <w:pPr>
        <w:jc w:val="both"/>
      </w:pPr>
      <w:r w:rsidRPr="00E305C2">
        <w:t>-общедоступность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E305C2" w:rsidRPr="00E305C2" w:rsidRDefault="00E305C2" w:rsidP="00802D8A">
      <w:pPr>
        <w:jc w:val="both"/>
      </w:pPr>
      <w:r w:rsidRPr="00E305C2">
        <w:t>-обеспечение условий для самоопределения личности, для ее самореализации, творческого развития;</w:t>
      </w:r>
    </w:p>
    <w:p w:rsidR="00E305C2" w:rsidRPr="00E305C2" w:rsidRDefault="00E305C2" w:rsidP="00802D8A">
      <w:pPr>
        <w:jc w:val="both"/>
      </w:pPr>
      <w:r w:rsidRPr="00E305C2">
        <w:t>-формирование у обучающихся картины мира, адекватной современному уровню знаний и ступени обучения;</w:t>
      </w:r>
    </w:p>
    <w:p w:rsidR="00E305C2" w:rsidRPr="00E305C2" w:rsidRDefault="00E305C2" w:rsidP="00802D8A">
      <w:pPr>
        <w:jc w:val="both"/>
      </w:pPr>
      <w:r w:rsidRPr="00E305C2">
        <w:t>-формирование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E305C2" w:rsidRPr="00E305C2" w:rsidRDefault="00E305C2" w:rsidP="00D521B0">
      <w:pPr>
        <w:autoSpaceDE w:val="0"/>
        <w:jc w:val="both"/>
      </w:pPr>
      <w:r w:rsidRPr="00E305C2">
        <w:t>-содействие взаимопониманию и сотрудничеству между людьми, народами независимо от национальной, религиозно</w:t>
      </w:r>
      <w:r w:rsidR="00D521B0">
        <w:t xml:space="preserve">й и социальной принадлежности. </w:t>
      </w:r>
    </w:p>
    <w:p w:rsidR="00E305C2" w:rsidRPr="00E305C2" w:rsidRDefault="00E305C2" w:rsidP="00802D8A">
      <w:pPr>
        <w:jc w:val="both"/>
      </w:pPr>
      <w:r w:rsidRPr="00E305C2">
        <w:rPr>
          <w:bCs/>
        </w:rPr>
        <w:t xml:space="preserve">    </w:t>
      </w:r>
      <w:r w:rsidR="00802D8A">
        <w:rPr>
          <w:bCs/>
        </w:rPr>
        <w:tab/>
      </w:r>
      <w:r w:rsidRPr="00E305C2">
        <w:rPr>
          <w:bCs/>
        </w:rPr>
        <w:t xml:space="preserve">Все компоненты образовательной программы разработаны на основе ФГОС и с учетом содержания </w:t>
      </w:r>
      <w:r w:rsidRPr="00E305C2">
        <w:t xml:space="preserve">УМК « Перспективная начальная школа» и «Школа России», используемого на начальной ступени образования. </w:t>
      </w:r>
    </w:p>
    <w:p w:rsidR="00E305C2" w:rsidRPr="00E305C2" w:rsidRDefault="00E305C2" w:rsidP="00802D8A">
      <w:pPr>
        <w:jc w:val="both"/>
        <w:rPr>
          <w:bCs/>
        </w:rPr>
      </w:pPr>
      <w:r w:rsidRPr="00E305C2">
        <w:t xml:space="preserve">    </w:t>
      </w:r>
      <w:r w:rsidR="00802D8A">
        <w:tab/>
      </w:r>
      <w:r w:rsidRPr="00E305C2">
        <w:t xml:space="preserve"> </w:t>
      </w:r>
      <w:r w:rsidRPr="00E305C2">
        <w:rPr>
          <w:bCs/>
        </w:rPr>
        <w:t xml:space="preserve">Данная  программа  рассчитана  на четыре  года (возраст 6,5 – 11 лет)  школьной жизни  детей. </w:t>
      </w:r>
    </w:p>
    <w:p w:rsidR="00E305C2" w:rsidRPr="00E305C2" w:rsidRDefault="00802D8A" w:rsidP="00802D8A">
      <w:pPr>
        <w:jc w:val="both"/>
        <w:rPr>
          <w:bCs/>
        </w:rPr>
      </w:pPr>
      <w:r>
        <w:rPr>
          <w:bCs/>
        </w:rPr>
        <w:tab/>
      </w:r>
      <w:r w:rsidR="00E305C2" w:rsidRPr="00E305C2">
        <w:rPr>
          <w:bCs/>
        </w:rPr>
        <w:t xml:space="preserve">Она сформирована </w:t>
      </w:r>
      <w:r w:rsidR="00E305C2" w:rsidRPr="00E305C2">
        <w:t xml:space="preserve">с учётом особенностей первой ступени общего образования как фундамента всего последующего обучения. </w:t>
      </w:r>
      <w:r w:rsidR="00E305C2" w:rsidRPr="00E305C2">
        <w:rPr>
          <w:bCs/>
        </w:rPr>
        <w:t>Именно на этой ступени образования  создаются предпосылки  для решения более сложных задач на последующих этапах школьного образования, связанных с обеспечением  условий для развития  личности сознания, способностей и самостоятельности школьника.</w:t>
      </w:r>
    </w:p>
    <w:p w:rsidR="00E305C2" w:rsidRPr="00E305C2" w:rsidRDefault="00E305C2" w:rsidP="00802D8A">
      <w:pPr>
        <w:jc w:val="both"/>
      </w:pPr>
      <w:r w:rsidRPr="00E305C2">
        <w:rPr>
          <w:bCs/>
        </w:rPr>
        <w:t xml:space="preserve">  </w:t>
      </w:r>
      <w:r w:rsidRPr="00E305C2">
        <w:t xml:space="preserve">  </w:t>
      </w:r>
      <w:r w:rsidR="00802D8A">
        <w:tab/>
      </w:r>
      <w:r w:rsidRPr="00E305C2">
        <w:t>Начальная школа – особый этап в жизни ребенка, связанный:</w:t>
      </w:r>
    </w:p>
    <w:p w:rsidR="00E305C2" w:rsidRPr="00E305C2" w:rsidRDefault="00E305C2" w:rsidP="00802D8A">
      <w:pPr>
        <w:suppressAutoHyphens/>
        <w:ind w:firstLine="454"/>
        <w:jc w:val="both"/>
        <w:rPr>
          <w:lang w:eastAsia="ar-SA"/>
        </w:rPr>
      </w:pPr>
      <w:r w:rsidRPr="00E305C2">
        <w:rPr>
          <w:lang w:eastAsia="ar-SA"/>
        </w:rPr>
        <w:t>- с изменением при поступлении в школу ведущей деятельности ребенка –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E305C2" w:rsidRPr="00E305C2" w:rsidRDefault="00E305C2" w:rsidP="00802D8A">
      <w:pPr>
        <w:suppressAutoHyphens/>
        <w:ind w:firstLine="454"/>
        <w:jc w:val="both"/>
        <w:rPr>
          <w:lang w:eastAsia="ar-SA"/>
        </w:rPr>
      </w:pPr>
      <w:r w:rsidRPr="00E305C2">
        <w:rPr>
          <w:lang w:eastAsia="ar-SA"/>
        </w:rPr>
        <w:t>- освоением новой социальной позиции, расширением сферы взаимодействия с окружающим миром, развитием потребности в общении, познании, социальном признании и самовыражении;</w:t>
      </w:r>
    </w:p>
    <w:p w:rsidR="00E305C2" w:rsidRPr="00E305C2" w:rsidRDefault="00E305C2" w:rsidP="00802D8A">
      <w:pPr>
        <w:suppressAutoHyphens/>
        <w:ind w:firstLine="454"/>
        <w:jc w:val="both"/>
        <w:rPr>
          <w:lang w:eastAsia="ar-SA"/>
        </w:rPr>
      </w:pPr>
      <w:r w:rsidRPr="00E305C2">
        <w:rPr>
          <w:lang w:eastAsia="ar-SA"/>
        </w:rPr>
        <w:lastRenderedPageBreak/>
        <w:t>- 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E305C2" w:rsidRPr="00E305C2" w:rsidRDefault="00E305C2" w:rsidP="00802D8A">
      <w:pPr>
        <w:suppressAutoHyphens/>
        <w:ind w:firstLine="454"/>
        <w:jc w:val="both"/>
        <w:rPr>
          <w:lang w:eastAsia="ar-SA"/>
        </w:rPr>
      </w:pPr>
      <w:r w:rsidRPr="00E305C2">
        <w:rPr>
          <w:lang w:eastAsia="ar-SA"/>
        </w:rPr>
        <w:t>- с формированием у школьника основ умения учиться и способности  организовать свою деятельность: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учебном процессе;</w:t>
      </w:r>
    </w:p>
    <w:p w:rsidR="00E305C2" w:rsidRPr="00E305C2" w:rsidRDefault="00E305C2" w:rsidP="00802D8A">
      <w:pPr>
        <w:jc w:val="both"/>
        <w:rPr>
          <w:rFonts w:ascii="Symbol" w:eastAsia="@Arial Unicode MS" w:hAnsi="Symbol" w:cs="Symbol"/>
          <w:color w:val="000000"/>
        </w:rPr>
      </w:pPr>
      <w:r w:rsidRPr="00E305C2">
        <w:t xml:space="preserve">- с изменением при этом самооценки ребенка, которая приобретает черты адекватности и </w:t>
      </w:r>
      <w:proofErr w:type="spellStart"/>
      <w:r w:rsidRPr="00E305C2">
        <w:t>рефлексивности</w:t>
      </w:r>
      <w:proofErr w:type="spellEnd"/>
      <w:r w:rsidRPr="00E305C2">
        <w:rPr>
          <w:rFonts w:ascii="Symbol" w:eastAsia="@Arial Unicode MS" w:hAnsi="Symbol" w:cs="Symbol"/>
          <w:color w:val="000000"/>
        </w:rPr>
        <w:t></w:t>
      </w:r>
    </w:p>
    <w:p w:rsidR="00E305C2" w:rsidRPr="00E305C2" w:rsidRDefault="00E305C2" w:rsidP="00802D8A">
      <w:pPr>
        <w:jc w:val="both"/>
        <w:rPr>
          <w:rFonts w:eastAsia="@Arial Unicode MS"/>
        </w:rPr>
      </w:pPr>
      <w:r w:rsidRPr="00E305C2">
        <w:rPr>
          <w:rFonts w:eastAsia="@Arial Unicode MS"/>
          <w:color w:val="000000"/>
        </w:rPr>
        <w:t>-с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E305C2" w:rsidRPr="00E305C2" w:rsidRDefault="00E305C2" w:rsidP="00E305C2">
      <w:pPr>
        <w:ind w:firstLine="851"/>
        <w:rPr>
          <w:rFonts w:eastAsia="@Arial Unicode MS"/>
        </w:rPr>
      </w:pPr>
    </w:p>
    <w:p w:rsidR="00E305C2" w:rsidRPr="00E305C2" w:rsidRDefault="00802D8A" w:rsidP="00802D8A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 xml:space="preserve">Программой также учтены следующие характерные для младшего школьного возраста       (от 6,5 до 11 лет) особенности: </w:t>
      </w:r>
    </w:p>
    <w:p w:rsidR="00E305C2" w:rsidRPr="00E305C2" w:rsidRDefault="00E305C2" w:rsidP="00802D8A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 </w:t>
      </w:r>
    </w:p>
    <w:p w:rsidR="00E305C2" w:rsidRPr="00E305C2" w:rsidRDefault="00E305C2" w:rsidP="00802D8A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        </w:t>
      </w:r>
    </w:p>
    <w:p w:rsidR="00E305C2" w:rsidRDefault="00E305C2" w:rsidP="00802D8A">
      <w:pPr>
        <w:jc w:val="both"/>
      </w:pPr>
      <w:r w:rsidRPr="00E305C2">
        <w:t xml:space="preserve">   </w:t>
      </w:r>
      <w:r w:rsidR="00802D8A">
        <w:tab/>
      </w:r>
      <w:r w:rsidRPr="00E305C2">
        <w:t xml:space="preserve"> Образовательное учреждение несёт ответственность за выполнение ООП НОО перед родителями (законными представителями), учащимися и учредителем. Ежегодно директор школы выступает с публичным докладом о выполнении ООП НОО школы, который публикуется на сайте ОУ.</w:t>
      </w:r>
    </w:p>
    <w:p w:rsidR="00802D8A" w:rsidRPr="00E305C2" w:rsidRDefault="00802D8A" w:rsidP="00802D8A">
      <w:pPr>
        <w:jc w:val="both"/>
      </w:pPr>
    </w:p>
    <w:p w:rsidR="00E305C2" w:rsidRPr="00E305C2" w:rsidRDefault="00E305C2" w:rsidP="00802D8A">
      <w:pPr>
        <w:jc w:val="center"/>
        <w:rPr>
          <w:b/>
        </w:rPr>
      </w:pPr>
      <w:r w:rsidRPr="00E305C2">
        <w:rPr>
          <w:b/>
        </w:rPr>
        <w:t>Актуальность программы.</w:t>
      </w:r>
    </w:p>
    <w:p w:rsidR="00E305C2" w:rsidRPr="00E305C2" w:rsidRDefault="00E305C2" w:rsidP="00802D8A">
      <w:pPr>
        <w:jc w:val="both"/>
      </w:pPr>
      <w:r w:rsidRPr="00E305C2">
        <w:t xml:space="preserve"> 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быту, сфере досуга человека. Поэтому необходимо учить личность постоянно самостоятельно обновлять те знания и навыки, которые обеспечивают успешность, начиная со ступени начального общего образования. Школа становится учреждением, формирующим с первого класса навыки самообразования и самовоспитания.</w:t>
      </w:r>
    </w:p>
    <w:p w:rsidR="00E305C2" w:rsidRPr="00E305C2" w:rsidRDefault="00E305C2" w:rsidP="00802D8A">
      <w:pPr>
        <w:jc w:val="both"/>
      </w:pPr>
      <w:r w:rsidRPr="00E305C2">
        <w:t xml:space="preserve"> </w:t>
      </w:r>
      <w:r w:rsidR="00802D8A">
        <w:tab/>
      </w:r>
      <w:r w:rsidRPr="00E305C2">
        <w:t>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 Следствием быстрого обновления знаний становится требование непрерывного образования на основе умения учиться. В современном обществе смысл и значение образования меняются. Теперь это не просто усвоение знаний, а импульс к развитию способностей и ценностных установок личности учащегося. Сегодня происходит изменение парадигмы образования — от парадигмы знаний, умений и навыков к парадигме развития личности учащегося. Главной целью образования становится не передача знаний и социального опыта, а развитие личности ученика.</w:t>
      </w:r>
    </w:p>
    <w:p w:rsidR="00E305C2" w:rsidRPr="00E305C2" w:rsidRDefault="00802D8A" w:rsidP="00802D8A">
      <w:pPr>
        <w:jc w:val="both"/>
      </w:pPr>
      <w:r>
        <w:tab/>
      </w:r>
      <w:r w:rsidR="00E305C2" w:rsidRPr="00E305C2">
        <w:t xml:space="preserve">Начальное образование выступает важнейшим средством самореализации и самоутверждения ребёнка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Формируемые на данной ступени навыки обеспечивают не только дальнейшее развитие ребёнка, но и активное восприятие, и осмысление текущей повседневной жизни, </w:t>
      </w:r>
      <w:r w:rsidR="00E305C2" w:rsidRPr="00E305C2">
        <w:lastRenderedPageBreak/>
        <w:t>получение радости от умелого проявления жизненных сил, приобретаемых в процессе взросления, получения знаний и умений.</w:t>
      </w:r>
    </w:p>
    <w:p w:rsidR="00E305C2" w:rsidRPr="00E305C2" w:rsidRDefault="00802D8A" w:rsidP="00802D8A">
      <w:pPr>
        <w:jc w:val="both"/>
      </w:pPr>
      <w:r>
        <w:tab/>
      </w:r>
      <w:r w:rsidR="00E305C2" w:rsidRPr="00E305C2">
        <w:t>Основная образовательная программа начальной школы направлена на удовлетворение потребностей:</w:t>
      </w:r>
    </w:p>
    <w:p w:rsidR="00E305C2" w:rsidRPr="00E305C2" w:rsidRDefault="00E305C2" w:rsidP="00802D8A">
      <w:pPr>
        <w:jc w:val="both"/>
      </w:pPr>
      <w:r w:rsidRPr="00E305C2">
        <w:t>- обучающихся: в программах обучения, стимулирующих развитие познавательных и творческих возможностей личности.</w:t>
      </w:r>
    </w:p>
    <w:p w:rsidR="00E305C2" w:rsidRPr="00E305C2" w:rsidRDefault="00E305C2" w:rsidP="00802D8A">
      <w:pPr>
        <w:jc w:val="both"/>
      </w:pPr>
      <w:r w:rsidRPr="00E305C2">
        <w:t>- общества и государства — в реализации программ развития личности, направленных на формирование способностей к продуктивной творческой деятельности в различных сферах.</w:t>
      </w:r>
    </w:p>
    <w:p w:rsidR="00E305C2" w:rsidRPr="00E305C2" w:rsidRDefault="00802D8A" w:rsidP="00802D8A">
      <w:pPr>
        <w:jc w:val="both"/>
        <w:rPr>
          <w:color w:val="000000"/>
        </w:rPr>
      </w:pPr>
      <w:r>
        <w:tab/>
      </w:r>
      <w:r w:rsidR="00E305C2" w:rsidRPr="00E305C2">
        <w:t xml:space="preserve">Основная образовательная программа начального общего образования МБОУ СОШ №16   создана с </w:t>
      </w:r>
      <w:r w:rsidR="00E305C2" w:rsidRPr="00E305C2">
        <w:rPr>
          <w:color w:val="000000"/>
        </w:rPr>
        <w:t xml:space="preserve">учётом особенностей и традиций учреждения, предоставляющих  возможности учащимся в раскрытии  творческих возможностей личности. </w:t>
      </w:r>
    </w:p>
    <w:p w:rsidR="00E305C2" w:rsidRPr="00E305C2" w:rsidRDefault="00802D8A" w:rsidP="00802D8A">
      <w:pPr>
        <w:jc w:val="both"/>
      </w:pPr>
      <w:r>
        <w:tab/>
      </w:r>
      <w:r w:rsidR="00E305C2" w:rsidRPr="00E305C2">
        <w:t xml:space="preserve">Спецификой школы  является то, что школа адаптивная  (школа равных возможностей). Это школа со смешенным контингентом учащихся, где учатся обычные дети, дети с повышенной мотивацией обучения, а также дети, нуждающиеся в коррекционно- развивающем обучении. </w:t>
      </w:r>
    </w:p>
    <w:p w:rsidR="00E305C2" w:rsidRPr="00E305C2" w:rsidRDefault="00E305C2" w:rsidP="00E305C2"/>
    <w:p w:rsidR="00E305C2" w:rsidRPr="00E305C2" w:rsidRDefault="00E305C2" w:rsidP="00802D8A">
      <w:pPr>
        <w:ind w:left="814"/>
        <w:jc w:val="center"/>
        <w:rPr>
          <w:b/>
          <w:bCs/>
        </w:rPr>
      </w:pPr>
      <w:r w:rsidRPr="00E305C2">
        <w:rPr>
          <w:b/>
          <w:bCs/>
        </w:rPr>
        <w:t>Цели и задачи реализации Основной  образовательной программы начального общего образования, конкретизированные в соответствии с требованиями ФГОС к результатам образования</w:t>
      </w:r>
    </w:p>
    <w:p w:rsidR="00E305C2" w:rsidRPr="00E305C2" w:rsidRDefault="00E305C2" w:rsidP="00E305C2">
      <w:pPr>
        <w:ind w:left="814"/>
        <w:rPr>
          <w:b/>
          <w:bCs/>
        </w:rPr>
      </w:pPr>
    </w:p>
    <w:p w:rsidR="00E305C2" w:rsidRPr="00E305C2" w:rsidRDefault="00E305C2" w:rsidP="00802D8A">
      <w:pPr>
        <w:jc w:val="both"/>
      </w:pPr>
      <w:r w:rsidRPr="00E305C2">
        <w:rPr>
          <w:b/>
        </w:rPr>
        <w:t xml:space="preserve">Целью </w:t>
      </w:r>
      <w:r w:rsidRPr="00E305C2">
        <w:t xml:space="preserve">реализации Основной  образовательной программы начального общего образования  МБОУ СОШ №16   является: </w:t>
      </w:r>
    </w:p>
    <w:p w:rsidR="00E305C2" w:rsidRPr="00E305C2" w:rsidRDefault="00E305C2" w:rsidP="00802D8A">
      <w:pPr>
        <w:jc w:val="both"/>
      </w:pPr>
      <w:r w:rsidRPr="00E305C2">
        <w:t xml:space="preserve">-создание условий для развития и воспитания личности младшего школьника в       соответствии     с    требованиями ФГОС     начального    общего     образования;   </w:t>
      </w:r>
    </w:p>
    <w:p w:rsidR="00E305C2" w:rsidRPr="00E305C2" w:rsidRDefault="00E305C2" w:rsidP="00802D8A">
      <w:pPr>
        <w:jc w:val="both"/>
        <w:rPr>
          <w:b/>
        </w:rPr>
      </w:pPr>
      <w:r w:rsidRPr="00E305C2">
        <w:t>-достижение планируемых результатов в соответствии с ФГОС и на основе учебных программ по предметам  УМК « Перспективная начальная школа» и УМК «Школа России».</w:t>
      </w:r>
      <w:r w:rsidRPr="00E305C2">
        <w:br/>
        <w:t xml:space="preserve">В процессе реализации цели будут решаться следующие </w:t>
      </w:r>
      <w:r w:rsidRPr="00E305C2">
        <w:rPr>
          <w:b/>
        </w:rPr>
        <w:t>задачи:</w:t>
      </w:r>
    </w:p>
    <w:p w:rsidR="00E305C2" w:rsidRPr="00E305C2" w:rsidRDefault="00E305C2" w:rsidP="00802D8A">
      <w:pPr>
        <w:numPr>
          <w:ilvl w:val="0"/>
          <w:numId w:val="10"/>
        </w:numPr>
        <w:suppressAutoHyphens/>
        <w:spacing w:after="200" w:line="276" w:lineRule="auto"/>
        <w:jc w:val="both"/>
      </w:pPr>
      <w:r w:rsidRPr="00E305C2">
        <w:t xml:space="preserve">Достижение       личностных      результатов      обучающихся:            </w:t>
      </w:r>
    </w:p>
    <w:p w:rsidR="00E305C2" w:rsidRPr="00E305C2" w:rsidRDefault="00E305C2" w:rsidP="00802D8A">
      <w:pPr>
        <w:jc w:val="both"/>
      </w:pPr>
      <w:r w:rsidRPr="00E305C2">
        <w:t xml:space="preserve"> -готовность и способность обучающихся    к    саморазвитию;      </w:t>
      </w:r>
    </w:p>
    <w:p w:rsidR="00E305C2" w:rsidRPr="00E305C2" w:rsidRDefault="00E305C2" w:rsidP="00802D8A">
      <w:pPr>
        <w:jc w:val="both"/>
      </w:pPr>
      <w:r w:rsidRPr="00E305C2">
        <w:t xml:space="preserve"> -</w:t>
      </w:r>
      <w:proofErr w:type="spellStart"/>
      <w:r w:rsidRPr="00E305C2">
        <w:t>сформированно</w:t>
      </w:r>
      <w:proofErr w:type="spellEnd"/>
      <w:r w:rsidRPr="00E305C2">
        <w:rPr>
          <w:lang w:val="en-US"/>
        </w:rPr>
        <w:t>c</w:t>
      </w:r>
      <w:proofErr w:type="spellStart"/>
      <w:r w:rsidRPr="00E305C2">
        <w:t>ть</w:t>
      </w:r>
      <w:proofErr w:type="spellEnd"/>
      <w:r w:rsidRPr="00E305C2">
        <w:t xml:space="preserve">  мотивации  к   обучению  и  познанию;   </w:t>
      </w:r>
    </w:p>
    <w:p w:rsidR="00E305C2" w:rsidRPr="00E305C2" w:rsidRDefault="00E305C2" w:rsidP="00802D8A">
      <w:pPr>
        <w:jc w:val="both"/>
      </w:pPr>
      <w:r w:rsidRPr="00E305C2">
        <w:t xml:space="preserve"> -осмысление и принятие основных базовых ценностей.</w:t>
      </w:r>
    </w:p>
    <w:p w:rsidR="00E305C2" w:rsidRPr="00E305C2" w:rsidRDefault="00E305C2" w:rsidP="00E305C2">
      <w:pPr>
        <w:numPr>
          <w:ilvl w:val="0"/>
          <w:numId w:val="10"/>
        </w:numPr>
        <w:suppressAutoHyphens/>
        <w:spacing w:after="200" w:line="276" w:lineRule="auto"/>
      </w:pPr>
      <w:r w:rsidRPr="00E305C2">
        <w:t xml:space="preserve">Достижение </w:t>
      </w:r>
      <w:proofErr w:type="spellStart"/>
      <w:r w:rsidRPr="00E305C2">
        <w:t>метапредметных</w:t>
      </w:r>
      <w:proofErr w:type="spellEnd"/>
      <w:r w:rsidRPr="00E305C2">
        <w:t xml:space="preserve"> результатов обучающимися:</w:t>
      </w:r>
    </w:p>
    <w:p w:rsidR="00E305C2" w:rsidRPr="00E305C2" w:rsidRDefault="00E305C2" w:rsidP="00E305C2">
      <w:r w:rsidRPr="00E305C2">
        <w:t xml:space="preserve">-освоение универсальных учебных действий (регулятивных, познавательных,  </w:t>
      </w:r>
    </w:p>
    <w:p w:rsidR="00E305C2" w:rsidRPr="00E305C2" w:rsidRDefault="00E305C2" w:rsidP="00E305C2">
      <w:r w:rsidRPr="00E305C2">
        <w:t>коммуникативных).</w:t>
      </w:r>
    </w:p>
    <w:p w:rsidR="00E305C2" w:rsidRPr="00E305C2" w:rsidRDefault="00E305C2" w:rsidP="00E305C2">
      <w:pPr>
        <w:numPr>
          <w:ilvl w:val="0"/>
          <w:numId w:val="10"/>
        </w:numPr>
        <w:suppressAutoHyphens/>
        <w:spacing w:after="200" w:line="276" w:lineRule="auto"/>
      </w:pPr>
      <w:r w:rsidRPr="00E305C2">
        <w:t>Достижение предметных результатов:</w:t>
      </w:r>
    </w:p>
    <w:p w:rsidR="00E305C2" w:rsidRPr="00E305C2" w:rsidRDefault="00E305C2" w:rsidP="00E305C2">
      <w:r w:rsidRPr="00E305C2">
        <w:t xml:space="preserve">-освоение опыта предметной деятельности по получению нового знания, его преобразования </w:t>
      </w:r>
    </w:p>
    <w:p w:rsidR="00E305C2" w:rsidRPr="00E305C2" w:rsidRDefault="00E305C2" w:rsidP="00E305C2">
      <w:r w:rsidRPr="00E305C2">
        <w:t>и применения на основе элементов научного знания, современной научной картины мира.</w:t>
      </w:r>
    </w:p>
    <w:p w:rsidR="00E305C2" w:rsidRPr="00E305C2" w:rsidRDefault="00E305C2" w:rsidP="00E305C2">
      <w:pPr>
        <w:numPr>
          <w:ilvl w:val="0"/>
          <w:numId w:val="10"/>
        </w:numPr>
        <w:suppressAutoHyphens/>
        <w:spacing w:after="200" w:line="276" w:lineRule="auto"/>
        <w:jc w:val="both"/>
      </w:pPr>
      <w:r w:rsidRPr="00E305C2">
        <w:t>Формирование основы нравственного поведения, определяющего взаимоотношения личности  с обществом и окружающими людьми.</w:t>
      </w:r>
    </w:p>
    <w:p w:rsidR="00E305C2" w:rsidRPr="00E305C2" w:rsidRDefault="00E305C2" w:rsidP="00802D8A">
      <w:pPr>
        <w:ind w:firstLine="360"/>
        <w:jc w:val="center"/>
        <w:rPr>
          <w:b/>
        </w:rPr>
      </w:pPr>
      <w:r w:rsidRPr="00E305C2">
        <w:rPr>
          <w:b/>
        </w:rPr>
        <w:t>Основная образовательная программа предусматривает достижение следующих результатов освоения основной образовательной программы:</w:t>
      </w:r>
    </w:p>
    <w:p w:rsidR="00E305C2" w:rsidRPr="00E305C2" w:rsidRDefault="00E305C2" w:rsidP="00E305C2">
      <w:pPr>
        <w:ind w:firstLine="360"/>
        <w:rPr>
          <w:b/>
        </w:rPr>
      </w:pPr>
    </w:p>
    <w:p w:rsidR="00E305C2" w:rsidRPr="00E305C2" w:rsidRDefault="00E305C2" w:rsidP="00802D8A">
      <w:pPr>
        <w:jc w:val="both"/>
        <w:rPr>
          <w:b/>
        </w:rPr>
      </w:pPr>
      <w:r w:rsidRPr="00E305C2">
        <w:rPr>
          <w:b/>
        </w:rPr>
        <w:t xml:space="preserve">- личностные результаты: </w:t>
      </w:r>
    </w:p>
    <w:p w:rsidR="00E305C2" w:rsidRPr="00E305C2" w:rsidRDefault="00E305C2" w:rsidP="00802D8A">
      <w:pPr>
        <w:jc w:val="both"/>
      </w:pPr>
      <w:r w:rsidRPr="00E305C2">
        <w:t xml:space="preserve">знание моральных норм, умение соотносить свои поступки с принятыми этическими нормами, умение выделять нравственный аспект поведения, </w:t>
      </w:r>
      <w:proofErr w:type="spellStart"/>
      <w:r w:rsidRPr="00E305C2">
        <w:t>сформированность</w:t>
      </w:r>
      <w:proofErr w:type="spellEnd"/>
      <w:r w:rsidRPr="00E305C2">
        <w:t xml:space="preserve"> мотивации к учению, </w:t>
      </w:r>
      <w:proofErr w:type="spellStart"/>
      <w:r w:rsidRPr="00E305C2">
        <w:t>сформированность</w:t>
      </w:r>
      <w:proofErr w:type="spellEnd"/>
      <w:r w:rsidRPr="00E305C2">
        <w:t xml:space="preserve"> умения учиться;</w:t>
      </w:r>
    </w:p>
    <w:p w:rsidR="00E305C2" w:rsidRPr="00E305C2" w:rsidRDefault="00E305C2" w:rsidP="00802D8A">
      <w:pPr>
        <w:jc w:val="both"/>
        <w:rPr>
          <w:b/>
        </w:rPr>
      </w:pPr>
      <w:r w:rsidRPr="00E305C2">
        <w:t xml:space="preserve">- </w:t>
      </w:r>
      <w:proofErr w:type="spellStart"/>
      <w:r w:rsidRPr="00E305C2">
        <w:rPr>
          <w:b/>
        </w:rPr>
        <w:t>метапредметные</w:t>
      </w:r>
      <w:proofErr w:type="spellEnd"/>
      <w:r w:rsidRPr="00E305C2">
        <w:rPr>
          <w:b/>
        </w:rPr>
        <w:t xml:space="preserve"> результаты: </w:t>
      </w:r>
    </w:p>
    <w:p w:rsidR="00E305C2" w:rsidRPr="00E305C2" w:rsidRDefault="00E305C2" w:rsidP="00802D8A">
      <w:pPr>
        <w:jc w:val="both"/>
      </w:pPr>
      <w:r w:rsidRPr="00E305C2">
        <w:lastRenderedPageBreak/>
        <w:t>освоение обучающимися в процессе урочной и внеурочной деятельности универсальных учебных действий (познавательных, регулятивных и коммуникативных);</w:t>
      </w:r>
    </w:p>
    <w:p w:rsidR="00E305C2" w:rsidRPr="00E305C2" w:rsidRDefault="00E305C2" w:rsidP="00802D8A">
      <w:pPr>
        <w:jc w:val="both"/>
        <w:rPr>
          <w:b/>
        </w:rPr>
      </w:pPr>
      <w:r w:rsidRPr="00E305C2">
        <w:t xml:space="preserve">- </w:t>
      </w:r>
      <w:r w:rsidRPr="00E305C2">
        <w:rPr>
          <w:b/>
        </w:rPr>
        <w:t xml:space="preserve">предметные результаты: </w:t>
      </w:r>
    </w:p>
    <w:p w:rsidR="00E305C2" w:rsidRPr="00E305C2" w:rsidRDefault="00E305C2" w:rsidP="00802D8A">
      <w:pPr>
        <w:widowControl w:val="0"/>
        <w:suppressAutoHyphens/>
        <w:autoSpaceDE w:val="0"/>
        <w:ind w:firstLine="454"/>
        <w:jc w:val="both"/>
        <w:rPr>
          <w:rFonts w:eastAsia="@Arial Unicode MS"/>
          <w:color w:val="000000"/>
          <w:szCs w:val="21"/>
          <w:lang w:eastAsia="ar-SA"/>
        </w:rPr>
      </w:pPr>
      <w:r w:rsidRPr="00E305C2">
        <w:rPr>
          <w:rFonts w:ascii="NewtonCSanPin" w:hAnsi="NewtonCSanPin" w:cs="NewtonCSanPin"/>
          <w:color w:val="000000"/>
          <w:lang w:eastAsia="ar-SA"/>
        </w:rPr>
        <w:t>Освоение обучающимися в ходе изучения того или иного предмета (в условиях урочной и внеурочной деятельности) системы знаний и опыта, специфичного для предметной области, по получению этих знаний, их преобразованию в практике повседневной жизни.</w:t>
      </w:r>
      <w:r w:rsidRPr="00E305C2">
        <w:rPr>
          <w:rFonts w:eastAsia="@Arial Unicode MS"/>
          <w:color w:val="000000"/>
          <w:szCs w:val="21"/>
          <w:lang w:eastAsia="ar-SA"/>
        </w:rPr>
        <w:t xml:space="preserve"> </w:t>
      </w:r>
    </w:p>
    <w:p w:rsidR="00E305C2" w:rsidRPr="00E305C2" w:rsidRDefault="00E305C2" w:rsidP="00802D8A">
      <w:pPr>
        <w:widowControl w:val="0"/>
        <w:suppressAutoHyphens/>
        <w:autoSpaceDE w:val="0"/>
        <w:ind w:firstLine="454"/>
        <w:jc w:val="both"/>
        <w:rPr>
          <w:rFonts w:ascii="NewtonCSanPin" w:eastAsia="@Arial Unicode MS" w:hAnsi="NewtonCSanPin" w:cs="NewtonCSanPin" w:hint="eastAsia"/>
          <w:color w:val="000000"/>
          <w:sz w:val="21"/>
          <w:szCs w:val="21"/>
          <w:lang w:eastAsia="ar-SA"/>
        </w:rPr>
      </w:pPr>
      <w:r w:rsidRPr="00E305C2">
        <w:rPr>
          <w:rFonts w:eastAsia="@Arial Unicode MS"/>
          <w:color w:val="000000"/>
          <w:szCs w:val="21"/>
          <w:lang w:eastAsia="ar-SA"/>
        </w:rPr>
        <w:t>Личностные результаты формируются за счёт реализации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E305C2" w:rsidRPr="00D521B0" w:rsidRDefault="00E305C2" w:rsidP="00D521B0">
      <w:pPr>
        <w:widowControl w:val="0"/>
        <w:suppressAutoHyphens/>
        <w:autoSpaceDE w:val="0"/>
        <w:ind w:firstLine="454"/>
        <w:jc w:val="both"/>
        <w:rPr>
          <w:rFonts w:eastAsia="@Arial Unicode MS"/>
          <w:color w:val="000000"/>
          <w:szCs w:val="21"/>
          <w:lang w:eastAsia="ar-SA"/>
        </w:rPr>
      </w:pPr>
      <w:proofErr w:type="spellStart"/>
      <w:r w:rsidRPr="00E305C2">
        <w:rPr>
          <w:rFonts w:eastAsia="@Arial Unicode MS"/>
          <w:color w:val="000000"/>
          <w:szCs w:val="21"/>
          <w:lang w:eastAsia="ar-SA"/>
        </w:rPr>
        <w:t>Метапредметные</w:t>
      </w:r>
      <w:proofErr w:type="spellEnd"/>
      <w:r w:rsidRPr="00E305C2">
        <w:rPr>
          <w:rFonts w:eastAsia="@Arial Unicode MS"/>
          <w:color w:val="000000"/>
          <w:szCs w:val="21"/>
          <w:lang w:eastAsia="ar-SA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</w:t>
      </w:r>
      <w:r w:rsidR="00D521B0">
        <w:rPr>
          <w:rFonts w:eastAsia="@Arial Unicode MS"/>
          <w:color w:val="000000"/>
          <w:szCs w:val="21"/>
          <w:lang w:eastAsia="ar-SA"/>
        </w:rPr>
        <w:t xml:space="preserve">етов. </w:t>
      </w:r>
    </w:p>
    <w:p w:rsidR="00E305C2" w:rsidRPr="00E305C2" w:rsidRDefault="00E305C2" w:rsidP="00802D8A">
      <w:pPr>
        <w:tabs>
          <w:tab w:val="num" w:pos="864"/>
        </w:tabs>
        <w:suppressAutoHyphens/>
        <w:jc w:val="center"/>
        <w:outlineLvl w:val="3"/>
        <w:rPr>
          <w:rFonts w:eastAsia="Calibri"/>
          <w:b/>
        </w:rPr>
      </w:pPr>
      <w:r w:rsidRPr="00E305C2">
        <w:rPr>
          <w:rFonts w:eastAsia="Calibri"/>
          <w:b/>
        </w:rPr>
        <w:t>Принципы и подходы к формированию ООП НОО</w:t>
      </w:r>
    </w:p>
    <w:p w:rsidR="00E305C2" w:rsidRPr="00E305C2" w:rsidRDefault="00E305C2" w:rsidP="00E305C2">
      <w:pPr>
        <w:rPr>
          <w:rFonts w:eastAsia="Calibri"/>
        </w:rPr>
      </w:pPr>
    </w:p>
    <w:p w:rsidR="00802D8A" w:rsidRDefault="00802D8A" w:rsidP="00802D8A">
      <w:pPr>
        <w:tabs>
          <w:tab w:val="num" w:pos="864"/>
        </w:tabs>
        <w:suppressAutoHyphens/>
        <w:jc w:val="both"/>
        <w:outlineLvl w:val="3"/>
        <w:rPr>
          <w:bCs/>
        </w:rPr>
      </w:pPr>
      <w:r>
        <w:rPr>
          <w:bCs/>
        </w:rPr>
        <w:tab/>
      </w:r>
      <w:r w:rsidR="00E305C2" w:rsidRPr="00E305C2">
        <w:rPr>
          <w:bCs/>
        </w:rPr>
        <w:t xml:space="preserve">В основе реализации Основной образовательной программы начального общего образования лежит </w:t>
      </w:r>
      <w:r w:rsidR="00E305C2" w:rsidRPr="00E305C2">
        <w:rPr>
          <w:b/>
          <w:bCs/>
        </w:rPr>
        <w:t xml:space="preserve">системно - </w:t>
      </w:r>
      <w:proofErr w:type="spellStart"/>
      <w:r w:rsidR="00E305C2" w:rsidRPr="00E305C2">
        <w:rPr>
          <w:b/>
          <w:bCs/>
        </w:rPr>
        <w:t>деятельностный</w:t>
      </w:r>
      <w:proofErr w:type="spellEnd"/>
      <w:r w:rsidR="00E305C2" w:rsidRPr="00E305C2">
        <w:rPr>
          <w:b/>
          <w:bCs/>
        </w:rPr>
        <w:t xml:space="preserve"> подход, </w:t>
      </w:r>
      <w:r w:rsidR="00E305C2" w:rsidRPr="00E305C2">
        <w:rPr>
          <w:bCs/>
        </w:rPr>
        <w:t>который предполагает:</w:t>
      </w:r>
    </w:p>
    <w:p w:rsidR="00802D8A" w:rsidRDefault="00E305C2" w:rsidP="00802D8A">
      <w:pPr>
        <w:tabs>
          <w:tab w:val="num" w:pos="864"/>
        </w:tabs>
        <w:suppressAutoHyphens/>
        <w:jc w:val="both"/>
        <w:outlineLvl w:val="3"/>
        <w:rPr>
          <w:bCs/>
        </w:rPr>
      </w:pPr>
      <w:r w:rsidRPr="00E305C2">
        <w:rPr>
          <w:bCs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E305C2">
        <w:rPr>
          <w:bCs/>
        </w:rPr>
        <w:t>полилингвального</w:t>
      </w:r>
      <w:proofErr w:type="spellEnd"/>
      <w:r w:rsidRPr="00E305C2">
        <w:rPr>
          <w:bCs/>
        </w:rPr>
        <w:t xml:space="preserve">, поликультурного и </w:t>
      </w:r>
      <w:proofErr w:type="spellStart"/>
      <w:r w:rsidRPr="00E305C2">
        <w:rPr>
          <w:bCs/>
        </w:rPr>
        <w:t>поликофессинального</w:t>
      </w:r>
      <w:proofErr w:type="spellEnd"/>
      <w:r w:rsidRPr="00E305C2">
        <w:rPr>
          <w:bCs/>
        </w:rPr>
        <w:t xml:space="preserve"> состава;</w:t>
      </w:r>
    </w:p>
    <w:p w:rsidR="00802D8A" w:rsidRDefault="00E305C2" w:rsidP="00802D8A">
      <w:pPr>
        <w:tabs>
          <w:tab w:val="num" w:pos="864"/>
        </w:tabs>
        <w:suppressAutoHyphens/>
        <w:jc w:val="both"/>
        <w:outlineLvl w:val="3"/>
        <w:rPr>
          <w:bCs/>
        </w:rPr>
      </w:pPr>
      <w:r w:rsidRPr="00E305C2">
        <w:rPr>
          <w:bCs/>
        </w:rPr>
        <w:t>-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305C2" w:rsidRPr="00E305C2" w:rsidRDefault="00E305C2" w:rsidP="00802D8A">
      <w:pPr>
        <w:tabs>
          <w:tab w:val="num" w:pos="864"/>
        </w:tabs>
        <w:suppressAutoHyphens/>
        <w:jc w:val="both"/>
        <w:outlineLvl w:val="3"/>
        <w:rPr>
          <w:bCs/>
        </w:rPr>
      </w:pPr>
      <w:r w:rsidRPr="00E305C2">
        <w:rPr>
          <w:bCs/>
        </w:rPr>
        <w:t>-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E305C2" w:rsidRPr="00E305C2" w:rsidRDefault="00E305C2" w:rsidP="00E305C2">
      <w:pPr>
        <w:keepNext/>
        <w:tabs>
          <w:tab w:val="left" w:pos="0"/>
          <w:tab w:val="num" w:pos="864"/>
        </w:tabs>
        <w:suppressAutoHyphens/>
        <w:jc w:val="both"/>
        <w:outlineLvl w:val="3"/>
        <w:rPr>
          <w:bCs/>
        </w:rPr>
      </w:pPr>
      <w:r w:rsidRPr="00E305C2">
        <w:rPr>
          <w:bCs/>
        </w:rPr>
        <w:t xml:space="preserve"> </w:t>
      </w:r>
      <w:r w:rsidRPr="00E305C2">
        <w:rPr>
          <w:bCs/>
        </w:rPr>
        <w:tab/>
        <w:t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305C2" w:rsidRPr="00E305C2" w:rsidRDefault="00E305C2" w:rsidP="00E305C2">
      <w:pPr>
        <w:keepNext/>
        <w:tabs>
          <w:tab w:val="left" w:pos="0"/>
          <w:tab w:val="num" w:pos="864"/>
        </w:tabs>
        <w:suppressAutoHyphens/>
        <w:ind w:hanging="864"/>
        <w:jc w:val="both"/>
        <w:outlineLvl w:val="3"/>
        <w:rPr>
          <w:bCs/>
        </w:rPr>
      </w:pPr>
      <w:r w:rsidRPr="00E305C2">
        <w:rPr>
          <w:bCs/>
        </w:rPr>
        <w:tab/>
      </w:r>
      <w:r w:rsidRPr="00E305C2">
        <w:rPr>
          <w:bCs/>
        </w:rPr>
        <w:tab/>
        <w:t xml:space="preserve"> - 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305C2" w:rsidRPr="00E305C2" w:rsidRDefault="00E305C2" w:rsidP="00E305C2">
      <w:pPr>
        <w:keepNext/>
        <w:tabs>
          <w:tab w:val="left" w:pos="0"/>
          <w:tab w:val="num" w:pos="864"/>
        </w:tabs>
        <w:suppressAutoHyphens/>
        <w:ind w:hanging="864"/>
        <w:jc w:val="both"/>
        <w:outlineLvl w:val="3"/>
        <w:rPr>
          <w:bCs/>
        </w:rPr>
      </w:pPr>
      <w:r w:rsidRPr="00E305C2">
        <w:rPr>
          <w:bCs/>
        </w:rPr>
        <w:t xml:space="preserve">  </w:t>
      </w:r>
      <w:r w:rsidRPr="00E305C2">
        <w:rPr>
          <w:bCs/>
        </w:rPr>
        <w:tab/>
      </w:r>
      <w:r w:rsidRPr="00E305C2">
        <w:rPr>
          <w:bCs/>
        </w:rPr>
        <w:tab/>
        <w:t>- 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E305C2" w:rsidRPr="00E305C2" w:rsidRDefault="00E305C2" w:rsidP="00E305C2">
      <w:pPr>
        <w:keepNext/>
        <w:tabs>
          <w:tab w:val="left" w:pos="0"/>
          <w:tab w:val="num" w:pos="864"/>
        </w:tabs>
        <w:suppressAutoHyphens/>
        <w:ind w:hanging="864"/>
        <w:jc w:val="both"/>
        <w:outlineLvl w:val="3"/>
        <w:rPr>
          <w:bCs/>
        </w:rPr>
      </w:pPr>
      <w:r w:rsidRPr="00E305C2">
        <w:rPr>
          <w:bCs/>
        </w:rPr>
        <w:t xml:space="preserve">  </w:t>
      </w:r>
      <w:r w:rsidRPr="00E305C2">
        <w:rPr>
          <w:bCs/>
        </w:rPr>
        <w:tab/>
      </w:r>
      <w:r w:rsidRPr="00E305C2">
        <w:rPr>
          <w:bCs/>
        </w:rPr>
        <w:tab/>
        <w:t xml:space="preserve">-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сотрудничества и расширение зоны ближайшего развития. </w:t>
      </w:r>
      <w:r w:rsidRPr="00E305C2">
        <w:rPr>
          <w:bCs/>
        </w:rPr>
        <w:br/>
      </w:r>
    </w:p>
    <w:p w:rsidR="00E305C2" w:rsidRPr="00FD069F" w:rsidRDefault="00E305C2" w:rsidP="00FD069F">
      <w:pPr>
        <w:numPr>
          <w:ilvl w:val="7"/>
          <w:numId w:val="11"/>
        </w:numPr>
        <w:suppressAutoHyphens/>
        <w:spacing w:after="200" w:line="276" w:lineRule="auto"/>
        <w:ind w:left="0" w:firstLine="0"/>
        <w:jc w:val="both"/>
        <w:outlineLvl w:val="3"/>
        <w:rPr>
          <w:bCs/>
        </w:rPr>
      </w:pPr>
      <w:r w:rsidRPr="00E305C2">
        <w:rPr>
          <w:bCs/>
        </w:rPr>
        <w:t>Разработанная Основная образовательная программ</w:t>
      </w:r>
      <w:r w:rsidR="00FD069F">
        <w:rPr>
          <w:bCs/>
        </w:rPr>
        <w:t xml:space="preserve">а начального общего образования </w:t>
      </w:r>
      <w:r w:rsidRPr="00FD069F">
        <w:rPr>
          <w:bCs/>
        </w:rPr>
        <w:t>МБОУ СОШ №16 предусматривает: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здоровья. 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-выявление и развитие способностей обучающихся, в том числе одарённых детей, через систему кружков, организацию общественно полезной деятельности, с использованием возможностей образовательных учреждений дополнительного образования детей;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lastRenderedPageBreak/>
        <w:t xml:space="preserve">-участие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305C2">
        <w:rPr>
          <w:rFonts w:eastAsia="@Arial Unicode MS"/>
          <w:color w:val="000000"/>
        </w:rPr>
        <w:t>внутришкольной</w:t>
      </w:r>
      <w:proofErr w:type="spellEnd"/>
      <w:r w:rsidRPr="00E305C2">
        <w:rPr>
          <w:rFonts w:eastAsia="@Arial Unicode MS"/>
          <w:color w:val="000000"/>
        </w:rPr>
        <w:t xml:space="preserve"> социальной среды;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-использование в образовательном процессе современных образовательных технологий.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школе сформирован  один  класс  обучающейся по</w:t>
      </w:r>
      <w:r w:rsidR="00E305C2" w:rsidRPr="00E305C2">
        <w:t xml:space="preserve">  УМК « Перспективная начальная школа» и</w:t>
      </w:r>
      <w:r w:rsidR="00E305C2" w:rsidRPr="00E305C2">
        <w:rPr>
          <w:rFonts w:eastAsia="@Arial Unicode MS"/>
          <w:color w:val="000000"/>
        </w:rPr>
        <w:t xml:space="preserve">  три класса  по УМК «Школа России».</w:t>
      </w:r>
    </w:p>
    <w:p w:rsidR="00E305C2" w:rsidRPr="00E305C2" w:rsidRDefault="00E305C2" w:rsidP="00FD069F">
      <w:pPr>
        <w:jc w:val="both"/>
      </w:pPr>
      <w:r w:rsidRPr="00E305C2">
        <w:tab/>
        <w:t xml:space="preserve">В концепции  УМК « Перспективная начальная школа» и УМК «Школа России» согласно требованиям ФГОС дано  представление о современном выпускнике начальной школы.  </w:t>
      </w:r>
    </w:p>
    <w:p w:rsidR="00E305C2" w:rsidRPr="00E305C2" w:rsidRDefault="00E305C2" w:rsidP="00E305C2">
      <w:r w:rsidRPr="00E305C2">
        <w:t xml:space="preserve">     Это человек: </w:t>
      </w:r>
    </w:p>
    <w:p w:rsidR="00E305C2" w:rsidRPr="00E305C2" w:rsidRDefault="00E305C2" w:rsidP="00E305C2">
      <w:pPr>
        <w:ind w:left="360"/>
      </w:pPr>
      <w:r w:rsidRPr="00E305C2">
        <w:t xml:space="preserve"> Любознательный,  интересующийся, активно познающий мир.</w:t>
      </w:r>
    </w:p>
    <w:p w:rsidR="00E305C2" w:rsidRPr="00E305C2" w:rsidRDefault="00E305C2" w:rsidP="00E305C2">
      <w:pPr>
        <w:ind w:left="360"/>
      </w:pPr>
      <w:r w:rsidRPr="00E305C2">
        <w:t xml:space="preserve"> Владеющий основами умения учиться.</w:t>
      </w:r>
    </w:p>
    <w:p w:rsidR="00E305C2" w:rsidRPr="00E305C2" w:rsidRDefault="00E305C2" w:rsidP="00E305C2">
      <w:pPr>
        <w:ind w:left="360"/>
      </w:pPr>
      <w:r w:rsidRPr="00E305C2">
        <w:t xml:space="preserve"> Любящий родной край и свою страну.</w:t>
      </w:r>
    </w:p>
    <w:p w:rsidR="00E305C2" w:rsidRPr="00E305C2" w:rsidRDefault="00E305C2" w:rsidP="00FD069F">
      <w:pPr>
        <w:ind w:left="360"/>
        <w:jc w:val="both"/>
      </w:pPr>
      <w:r w:rsidRPr="00E305C2">
        <w:t xml:space="preserve"> Уважающий и принимающий ценности семьи и общества.</w:t>
      </w:r>
    </w:p>
    <w:p w:rsidR="00E305C2" w:rsidRPr="00E305C2" w:rsidRDefault="00E305C2" w:rsidP="00FD069F">
      <w:pPr>
        <w:jc w:val="both"/>
      </w:pPr>
      <w:r w:rsidRPr="00E305C2">
        <w:t>Готовый самостоятельно действовать и отвечать за свои поступки перед семьей и школой.</w:t>
      </w:r>
    </w:p>
    <w:p w:rsidR="00E305C2" w:rsidRPr="00E305C2" w:rsidRDefault="00E305C2" w:rsidP="00FD069F">
      <w:pPr>
        <w:jc w:val="both"/>
      </w:pPr>
      <w:r w:rsidRPr="00E305C2">
        <w:t>Доброжелательный, умеющий слушать и слышать партнера, умеющий высказать свое мнение.</w:t>
      </w:r>
    </w:p>
    <w:p w:rsidR="00E305C2" w:rsidRPr="00E305C2" w:rsidRDefault="00E305C2" w:rsidP="00FD069F">
      <w:pPr>
        <w:ind w:left="360"/>
        <w:jc w:val="both"/>
      </w:pPr>
      <w:r w:rsidRPr="00E305C2">
        <w:t>Выполняющий правила здорового и безопасного образа жизни для себя и окружающих.</w:t>
      </w:r>
    </w:p>
    <w:p w:rsidR="00E305C2" w:rsidRPr="00E305C2" w:rsidRDefault="00E305C2" w:rsidP="00E305C2">
      <w:pPr>
        <w:ind w:firstLine="360"/>
        <w:jc w:val="center"/>
        <w:rPr>
          <w:b/>
        </w:rPr>
      </w:pPr>
    </w:p>
    <w:p w:rsidR="00E305C2" w:rsidRPr="00E305C2" w:rsidRDefault="00E305C2" w:rsidP="00E305C2">
      <w:pPr>
        <w:ind w:firstLine="360"/>
        <w:jc w:val="center"/>
        <w:rPr>
          <w:b/>
        </w:rPr>
      </w:pPr>
      <w:r w:rsidRPr="00E305C2">
        <w:rPr>
          <w:b/>
        </w:rPr>
        <w:t>Этапы  и фазы реализации  основной  образовательной  программы</w:t>
      </w:r>
    </w:p>
    <w:p w:rsidR="00E305C2" w:rsidRPr="00E305C2" w:rsidRDefault="00E305C2" w:rsidP="00E305C2">
      <w:pPr>
        <w:ind w:firstLine="360"/>
        <w:jc w:val="center"/>
      </w:pPr>
    </w:p>
    <w:p w:rsidR="00E305C2" w:rsidRPr="00E305C2" w:rsidRDefault="00E305C2" w:rsidP="00D521B0">
      <w:pPr>
        <w:jc w:val="both"/>
      </w:pPr>
      <w:r w:rsidRPr="00E305C2">
        <w:t xml:space="preserve"> </w:t>
      </w:r>
      <w:r w:rsidR="00FD069F">
        <w:tab/>
      </w:r>
      <w:r w:rsidRPr="00E305C2">
        <w:t>В соответствии с возрастными особенностями младших школьников,  с основными направлениями образовательной системой «Школа России» основная образовательная программа начального образования  условно  делится  на три этапа:</w:t>
      </w:r>
    </w:p>
    <w:p w:rsidR="00E305C2" w:rsidRPr="00E305C2" w:rsidRDefault="00E305C2" w:rsidP="00D521B0">
      <w:pPr>
        <w:jc w:val="both"/>
      </w:pPr>
      <w:r w:rsidRPr="00E305C2">
        <w:rPr>
          <w:b/>
        </w:rPr>
        <w:t>Первый этап</w:t>
      </w:r>
      <w:r w:rsidRPr="00E305C2">
        <w:t xml:space="preserve"> (первые два месяца  первого класса) – переходный адаптационный период от дошкольного образования к школе. </w:t>
      </w:r>
    </w:p>
    <w:p w:rsidR="00E305C2" w:rsidRPr="00E305C2" w:rsidRDefault="00E305C2" w:rsidP="00D521B0">
      <w:pPr>
        <w:jc w:val="both"/>
      </w:pPr>
      <w:r w:rsidRPr="00E305C2">
        <w:t>Цель: обеспечить плавный переход детей от игровой к учебной деятельности.</w:t>
      </w:r>
    </w:p>
    <w:p w:rsidR="00E305C2" w:rsidRPr="00E305C2" w:rsidRDefault="00E305C2" w:rsidP="00D521B0">
      <w:pPr>
        <w:jc w:val="both"/>
      </w:pPr>
      <w:r w:rsidRPr="00E305C2">
        <w:rPr>
          <w:b/>
        </w:rPr>
        <w:t>Второй  этап</w:t>
      </w:r>
      <w:r w:rsidRPr="00E305C2">
        <w:t xml:space="preserve"> (вторая четверть 1 класса – первое полугодие 3 класса). </w:t>
      </w:r>
    </w:p>
    <w:p w:rsidR="00E305C2" w:rsidRPr="00E305C2" w:rsidRDefault="00E305C2" w:rsidP="00D521B0">
      <w:pPr>
        <w:jc w:val="both"/>
      </w:pPr>
      <w:r w:rsidRPr="00E305C2">
        <w:t>Цель: конструирование коллективного «инструмента» учебной  деятельности в учебной общности класса.</w:t>
      </w:r>
    </w:p>
    <w:p w:rsidR="00E305C2" w:rsidRPr="00E305C2" w:rsidRDefault="00E305C2" w:rsidP="00D521B0">
      <w:pPr>
        <w:jc w:val="both"/>
      </w:pPr>
      <w:r w:rsidRPr="00E305C2">
        <w:t>Этот период характеризуется тем, что:</w:t>
      </w:r>
    </w:p>
    <w:p w:rsidR="00E305C2" w:rsidRPr="00E305C2" w:rsidRDefault="00E305C2" w:rsidP="00D521B0">
      <w:pPr>
        <w:jc w:val="both"/>
      </w:pPr>
      <w:r w:rsidRPr="00E305C2">
        <w:t>1) оформляется мотивация учения, зарождаются познавательные интересы, выходящие за рамки учебных предметов;</w:t>
      </w:r>
    </w:p>
    <w:p w:rsidR="00E305C2" w:rsidRPr="00E305C2" w:rsidRDefault="00E305C2" w:rsidP="00D521B0">
      <w:pPr>
        <w:jc w:val="both"/>
      </w:pPr>
      <w:r w:rsidRPr="00E305C2">
        <w:t xml:space="preserve">2)  происходит формирование учебной деятельности в классе; </w:t>
      </w:r>
    </w:p>
    <w:p w:rsidR="00E305C2" w:rsidRPr="00E305C2" w:rsidRDefault="00E305C2" w:rsidP="00D521B0">
      <w:pPr>
        <w:jc w:val="both"/>
      </w:pPr>
      <w:r w:rsidRPr="00E305C2">
        <w:t>3) самостоятельность ребенка достигает того уровня, когда часть учебной работы на этапе коррекции своих действий  он может и стремится выполнить сам, без посторонней помощи;</w:t>
      </w:r>
    </w:p>
    <w:p w:rsidR="00E305C2" w:rsidRPr="00E305C2" w:rsidRDefault="00E305C2" w:rsidP="00D521B0">
      <w:pPr>
        <w:jc w:val="both"/>
      </w:pPr>
      <w:r w:rsidRPr="00E305C2">
        <w:t>4) складывается коллектив класса как учебное сообщество.</w:t>
      </w:r>
    </w:p>
    <w:p w:rsidR="00E305C2" w:rsidRPr="00E305C2" w:rsidRDefault="00E305C2" w:rsidP="00D521B0">
      <w:pPr>
        <w:jc w:val="both"/>
      </w:pPr>
      <w:r w:rsidRPr="00E305C2">
        <w:rPr>
          <w:b/>
        </w:rPr>
        <w:t>Третий этап</w:t>
      </w:r>
      <w:r w:rsidRPr="00E305C2">
        <w:t xml:space="preserve"> (второе полугодие третьего года обучения – четвертый год обучения) как и первый, имеет переходный характер. Этот этап опробования в разных ситуациях сконструированного в совместной деятельности «инструмента» учебной деятельности, рефлексия общих способов действия учащихся, формирование основ умения учиться.</w:t>
      </w:r>
    </w:p>
    <w:p w:rsidR="00E305C2" w:rsidRPr="00E305C2" w:rsidRDefault="00E305C2" w:rsidP="00D521B0">
      <w:pPr>
        <w:jc w:val="both"/>
      </w:pPr>
      <w:r w:rsidRPr="00E305C2">
        <w:t xml:space="preserve">Цель данного периода начального образования – подготовить детей к </w:t>
      </w:r>
      <w:proofErr w:type="spellStart"/>
      <w:r w:rsidRPr="00E305C2">
        <w:t>некризисному</w:t>
      </w:r>
      <w:proofErr w:type="spellEnd"/>
      <w:r w:rsidRPr="00E305C2">
        <w:t xml:space="preserve"> переходу с начальной на основную ступень образования.</w:t>
      </w:r>
    </w:p>
    <w:p w:rsidR="00E305C2" w:rsidRPr="00E305C2" w:rsidRDefault="00E305C2" w:rsidP="00D521B0">
      <w:pPr>
        <w:jc w:val="both"/>
      </w:pPr>
      <w:r w:rsidRPr="00E305C2">
        <w:t xml:space="preserve">Учебный год  представляет собой условный отрезок времени в календарном году, выделенный для систематического обучения детей. Учебный год соответствует этапам разворачивания учебной деятельности в классе. В связи с этим в нем  выделяются три фазы: </w:t>
      </w:r>
    </w:p>
    <w:p w:rsidR="00E305C2" w:rsidRPr="00E305C2" w:rsidRDefault="00E305C2" w:rsidP="00D521B0">
      <w:pPr>
        <w:jc w:val="both"/>
      </w:pPr>
      <w:r w:rsidRPr="00E305C2">
        <w:t xml:space="preserve">- фаза совместного проектирования и планирования задач учебного года (фаза «запуска»); </w:t>
      </w:r>
    </w:p>
    <w:p w:rsidR="00E305C2" w:rsidRPr="00E305C2" w:rsidRDefault="00E305C2" w:rsidP="00D521B0">
      <w:pPr>
        <w:jc w:val="both"/>
      </w:pPr>
      <w:r w:rsidRPr="00E305C2">
        <w:t xml:space="preserve">- фаза постановки и решения учебных задач года; </w:t>
      </w:r>
    </w:p>
    <w:p w:rsidR="00E305C2" w:rsidRPr="00E305C2" w:rsidRDefault="00E305C2" w:rsidP="00D521B0">
      <w:pPr>
        <w:jc w:val="both"/>
      </w:pPr>
      <w:r w:rsidRPr="00E305C2">
        <w:t>- рефлексивная фаза  учебного года.</w:t>
      </w:r>
    </w:p>
    <w:p w:rsidR="00E305C2" w:rsidRPr="00E305C2" w:rsidRDefault="00E305C2" w:rsidP="00E305C2"/>
    <w:p w:rsidR="00E305C2" w:rsidRPr="00E305C2" w:rsidRDefault="00E305C2" w:rsidP="00FD069F">
      <w:pPr>
        <w:jc w:val="center"/>
        <w:rPr>
          <w:b/>
        </w:rPr>
      </w:pPr>
      <w:r w:rsidRPr="00E305C2">
        <w:rPr>
          <w:b/>
        </w:rPr>
        <w:t>Фаза  совместного  проектирования и планирования  учебного года .</w:t>
      </w:r>
    </w:p>
    <w:p w:rsidR="00E305C2" w:rsidRPr="00E305C2" w:rsidRDefault="00D521B0" w:rsidP="00FD069F">
      <w:pPr>
        <w:jc w:val="both"/>
      </w:pPr>
      <w:r>
        <w:rPr>
          <w:b/>
        </w:rPr>
        <w:tab/>
      </w:r>
      <w:r w:rsidR="00E305C2" w:rsidRPr="00E305C2">
        <w:t>Основными задачами первой фазы учебного года являются следующие:</w:t>
      </w:r>
    </w:p>
    <w:p w:rsidR="00E305C2" w:rsidRPr="00E305C2" w:rsidRDefault="00E305C2" w:rsidP="00FD069F">
      <w:pPr>
        <w:jc w:val="both"/>
      </w:pPr>
      <w:r w:rsidRPr="00E305C2">
        <w:lastRenderedPageBreak/>
        <w:t>-дать возможность младшим школьникам определить стартовый уровень знаний и умений, которые будут необходимы им в учебном году для дальнейшего обучения;</w:t>
      </w:r>
    </w:p>
    <w:p w:rsidR="00E305C2" w:rsidRPr="00E305C2" w:rsidRDefault="00E305C2" w:rsidP="00FD069F">
      <w:pPr>
        <w:jc w:val="both"/>
      </w:pPr>
      <w:r w:rsidRPr="00E305C2">
        <w:t>-провести коррекцию знаний и умений, без которых двигаться дальше невозможно, восстановить навыки, которые могли бы быть утрачены в ходе летнего перерыва;</w:t>
      </w:r>
    </w:p>
    <w:p w:rsidR="00E305C2" w:rsidRPr="00E305C2" w:rsidRDefault="00E305C2" w:rsidP="00FD069F">
      <w:pPr>
        <w:jc w:val="both"/>
      </w:pPr>
      <w:r w:rsidRPr="00E305C2">
        <w:t>-создать ситуации, требующие от учеников определения границы своих знаний и очерчивания  возможных  будущих направлений  учения.</w:t>
      </w:r>
    </w:p>
    <w:p w:rsidR="00E305C2" w:rsidRPr="00E305C2" w:rsidRDefault="00E305C2" w:rsidP="00FD069F">
      <w:pPr>
        <w:jc w:val="both"/>
      </w:pPr>
      <w:r w:rsidRPr="00E305C2">
        <w:t xml:space="preserve">    </w:t>
      </w:r>
      <w:r w:rsidR="00FD069F">
        <w:tab/>
      </w:r>
      <w:r w:rsidRPr="00E305C2">
        <w:t xml:space="preserve"> Для решения этих  задач внутри первой фазы учебного года выделяется  четыре последовательных  этапа  совместных  действий  учащихся и учителя.</w:t>
      </w:r>
    </w:p>
    <w:p w:rsidR="00E305C2" w:rsidRPr="00E305C2" w:rsidRDefault="00E305C2" w:rsidP="00FD069F">
      <w:pPr>
        <w:jc w:val="both"/>
      </w:pPr>
      <w:r w:rsidRPr="00E305C2">
        <w:t>1 этап – проведение стартовых проверочных  работ по основным  учебным предметам;</w:t>
      </w:r>
    </w:p>
    <w:p w:rsidR="00E305C2" w:rsidRPr="00E305C2" w:rsidRDefault="00E305C2" w:rsidP="00FD069F">
      <w:pPr>
        <w:jc w:val="both"/>
      </w:pPr>
      <w:r w:rsidRPr="00E305C2">
        <w:t>2 этап – коррекция  необходимых для данного учебного года знаний (способов/средств  предметных действий) на основе данных стартовых  работ через организацию  самостоятельной работы учащихся;</w:t>
      </w:r>
    </w:p>
    <w:p w:rsidR="00E305C2" w:rsidRPr="00E305C2" w:rsidRDefault="00E305C2" w:rsidP="00FD069F">
      <w:pPr>
        <w:jc w:val="both"/>
      </w:pPr>
      <w:r w:rsidRPr="00E305C2">
        <w:t>3 этап – определение границ знания и незнания в каждом учебном предмете; фиксация  задач года и форма их представления;</w:t>
      </w:r>
    </w:p>
    <w:p w:rsidR="00E305C2" w:rsidRPr="00E305C2" w:rsidRDefault="00E305C2" w:rsidP="00FD069F">
      <w:pPr>
        <w:jc w:val="both"/>
      </w:pPr>
      <w:r w:rsidRPr="00E305C2">
        <w:t>4 этап – представление результатов  самостоятельной работы  учащихся по коррекции их знаний.</w:t>
      </w:r>
    </w:p>
    <w:p w:rsidR="00E305C2" w:rsidRPr="00E305C2" w:rsidRDefault="00E305C2" w:rsidP="00FD069F">
      <w:pPr>
        <w:jc w:val="center"/>
      </w:pPr>
    </w:p>
    <w:p w:rsidR="00E305C2" w:rsidRPr="00E305C2" w:rsidRDefault="00E305C2" w:rsidP="00FD069F">
      <w:pPr>
        <w:jc w:val="center"/>
        <w:rPr>
          <w:b/>
        </w:rPr>
      </w:pPr>
      <w:r w:rsidRPr="00E305C2">
        <w:rPr>
          <w:b/>
        </w:rPr>
        <w:t>Фаза совместной постановки и решения  системы  учебных задач (октябрь-первая половина апреля)</w:t>
      </w:r>
    </w:p>
    <w:p w:rsidR="00E305C2" w:rsidRPr="00E305C2" w:rsidRDefault="00E305C2" w:rsidP="00E305C2">
      <w:pPr>
        <w:rPr>
          <w:b/>
        </w:rPr>
      </w:pPr>
    </w:p>
    <w:p w:rsidR="00E305C2" w:rsidRPr="00E305C2" w:rsidRDefault="00E305C2" w:rsidP="00FD069F">
      <w:pPr>
        <w:jc w:val="both"/>
      </w:pPr>
      <w:r w:rsidRPr="00E305C2">
        <w:t xml:space="preserve">     </w:t>
      </w:r>
      <w:r w:rsidR="00FD069F">
        <w:tab/>
      </w:r>
      <w:r w:rsidRPr="00E305C2">
        <w:t>В этой фазе в рамках постановки и решения учебных, учебно-практических задач создаются условия и предоставляются возможности для полноценного  освоения  следующих  действий  и систем действий:</w:t>
      </w:r>
    </w:p>
    <w:p w:rsidR="00E305C2" w:rsidRPr="00E305C2" w:rsidRDefault="00E305C2" w:rsidP="00FD069F">
      <w:pPr>
        <w:jc w:val="both"/>
      </w:pPr>
      <w:r w:rsidRPr="00E305C2">
        <w:t>- инициативного поиска и пробы средств, способов решения  поставленных задач, поиска дополнительной информации, необходимой для выполнения заданий, в том числе – в открытом  информационном  пространстве; сбора и наглядного представления  данных по заданию;</w:t>
      </w:r>
    </w:p>
    <w:p w:rsidR="00E305C2" w:rsidRPr="00E305C2" w:rsidRDefault="00E305C2" w:rsidP="00FD069F">
      <w:pPr>
        <w:jc w:val="both"/>
      </w:pPr>
      <w:r w:rsidRPr="00E305C2">
        <w:t>- моделирования выделяемых отношений изучаемого объекта разными средствами, работа в модельных условиях и решение  частных задач;</w:t>
      </w:r>
    </w:p>
    <w:p w:rsidR="00E305C2" w:rsidRPr="00E305C2" w:rsidRDefault="00E305C2" w:rsidP="00FD069F">
      <w:pPr>
        <w:jc w:val="both"/>
      </w:pPr>
      <w:r w:rsidRPr="00E305C2">
        <w:t>- самоконтроля выполнения  отдельных действий: соотнесения средств, условий и результатов  выполнения  задания;</w:t>
      </w:r>
    </w:p>
    <w:p w:rsidR="00E305C2" w:rsidRPr="00E305C2" w:rsidRDefault="00E305C2" w:rsidP="00FD069F">
      <w:pPr>
        <w:jc w:val="both"/>
      </w:pPr>
      <w:r w:rsidRPr="00E305C2">
        <w:t>- адекватной самооценки собственных учебных  достижений на основе  выделенных  критериев  по инициативе самого  обучающегося (автономная оценка);</w:t>
      </w:r>
    </w:p>
    <w:p w:rsidR="00E305C2" w:rsidRPr="00E305C2" w:rsidRDefault="00E305C2" w:rsidP="00FD069F">
      <w:pPr>
        <w:jc w:val="both"/>
      </w:pPr>
      <w:r w:rsidRPr="00E305C2">
        <w:t>- самостоятельного выполнения учащимися заданий на коррекцию своих действий, а также расширения своих учебных возможностей с использованием  индивидуальных  образовательных траекторий;</w:t>
      </w:r>
    </w:p>
    <w:p w:rsidR="00E305C2" w:rsidRPr="00E305C2" w:rsidRDefault="00E305C2" w:rsidP="00FD069F">
      <w:pPr>
        <w:jc w:val="both"/>
      </w:pPr>
      <w:r w:rsidRPr="00E305C2">
        <w:t>- содержательного и бесконфликтного  участия в совместной  учебной работе с одноклассниками под руководством  учителя и в относительной автономии от учителя (групповая работа);</w:t>
      </w:r>
    </w:p>
    <w:p w:rsidR="00E305C2" w:rsidRPr="00E305C2" w:rsidRDefault="00E305C2" w:rsidP="00FD069F">
      <w:pPr>
        <w:jc w:val="both"/>
      </w:pPr>
      <w:r w:rsidRPr="00E305C2">
        <w:t>- самостоятельного написания собственных осмысленных и связных небольших текстов (10-15 предложений);</w:t>
      </w:r>
    </w:p>
    <w:p w:rsidR="00E305C2" w:rsidRPr="00E305C2" w:rsidRDefault="00E305C2" w:rsidP="00FD069F">
      <w:pPr>
        <w:jc w:val="both"/>
      </w:pPr>
      <w:r w:rsidRPr="00E305C2">
        <w:t>- понимания устных и письменных высказываний.</w:t>
      </w:r>
    </w:p>
    <w:p w:rsidR="00E305C2" w:rsidRPr="00E305C2" w:rsidRDefault="00E305C2" w:rsidP="00E305C2"/>
    <w:p w:rsidR="00E305C2" w:rsidRPr="00E305C2" w:rsidRDefault="00E305C2" w:rsidP="00FD069F">
      <w:pPr>
        <w:jc w:val="center"/>
        <w:rPr>
          <w:b/>
        </w:rPr>
      </w:pPr>
      <w:r w:rsidRPr="00E305C2">
        <w:rPr>
          <w:b/>
        </w:rPr>
        <w:t>Рефлексивная фаза  учебного года (вторая половина апреля – май).</w:t>
      </w:r>
    </w:p>
    <w:p w:rsidR="00E305C2" w:rsidRPr="00E305C2" w:rsidRDefault="00E305C2" w:rsidP="00FD069F">
      <w:pPr>
        <w:jc w:val="both"/>
        <w:rPr>
          <w:b/>
        </w:rPr>
      </w:pPr>
    </w:p>
    <w:p w:rsidR="00E305C2" w:rsidRPr="00E305C2" w:rsidRDefault="00E305C2" w:rsidP="00FD069F">
      <w:pPr>
        <w:jc w:val="both"/>
      </w:pPr>
      <w:r w:rsidRPr="00E305C2">
        <w:t>Основными задачами  заключительной фазы  учебного года являются:</w:t>
      </w:r>
    </w:p>
    <w:p w:rsidR="00E305C2" w:rsidRPr="00E305C2" w:rsidRDefault="00E305C2" w:rsidP="00FD069F">
      <w:pPr>
        <w:jc w:val="both"/>
      </w:pPr>
      <w:r w:rsidRPr="00E305C2">
        <w:t>-определение  количественного и качественного  прироста в знаниях и способностях  учащихся по отношению к началу  учебного года;</w:t>
      </w:r>
    </w:p>
    <w:p w:rsidR="00E305C2" w:rsidRPr="00E305C2" w:rsidRDefault="00E305C2" w:rsidP="00FD069F">
      <w:pPr>
        <w:jc w:val="both"/>
      </w:pPr>
      <w:r w:rsidRPr="00E305C2">
        <w:t>-восстановление и осмысление  собственного  пути  движения в учебном  материале года, определение  достижений и проблемных точек  для каждого ученика класса (учениками);</w:t>
      </w:r>
    </w:p>
    <w:p w:rsidR="00E305C2" w:rsidRPr="00E305C2" w:rsidRDefault="00E305C2" w:rsidP="00FD069F">
      <w:pPr>
        <w:jc w:val="both"/>
      </w:pPr>
      <w:r w:rsidRPr="00E305C2">
        <w:t>-предъявление  личных достижений ученика классу, учителю, родителям; предъявление достижений  класса как общности (родителям, школьному  сообществу).</w:t>
      </w:r>
    </w:p>
    <w:p w:rsidR="00E305C2" w:rsidRPr="00E305C2" w:rsidRDefault="00E305C2" w:rsidP="00FD069F">
      <w:pPr>
        <w:jc w:val="both"/>
      </w:pPr>
      <w:r w:rsidRPr="00E305C2">
        <w:lastRenderedPageBreak/>
        <w:t>Данная фаза имеет  несколько этапов  организации образовательного  процесса:</w:t>
      </w:r>
    </w:p>
    <w:p w:rsidR="00E305C2" w:rsidRPr="00E305C2" w:rsidRDefault="00E305C2" w:rsidP="00FD069F">
      <w:pPr>
        <w:jc w:val="both"/>
      </w:pPr>
      <w:r w:rsidRPr="00E305C2">
        <w:t>1 этап – подготовка и проведение итоговых проверочных  работ. Анализ и обсуждение их результатов;</w:t>
      </w:r>
    </w:p>
    <w:p w:rsidR="00E305C2" w:rsidRPr="00E305C2" w:rsidRDefault="00E305C2" w:rsidP="00FD069F">
      <w:pPr>
        <w:jc w:val="both"/>
      </w:pPr>
      <w:r w:rsidRPr="00E305C2">
        <w:t xml:space="preserve">2 этап  - проведение  </w:t>
      </w:r>
      <w:proofErr w:type="spellStart"/>
      <w:r w:rsidRPr="00E305C2">
        <w:t>межпредметного</w:t>
      </w:r>
      <w:proofErr w:type="spellEnd"/>
      <w:r w:rsidRPr="00E305C2">
        <w:t xml:space="preserve"> (разновозрастного) образовательного модуля в форме проектной задачи;</w:t>
      </w:r>
    </w:p>
    <w:p w:rsidR="00E305C2" w:rsidRPr="00E305C2" w:rsidRDefault="00E305C2" w:rsidP="00FD069F">
      <w:pPr>
        <w:jc w:val="both"/>
      </w:pPr>
      <w:r w:rsidRPr="00E305C2">
        <w:t>3 этап  - подготовка  и демонстрация (презентация) личных достижений учащихся за год.</w:t>
      </w:r>
    </w:p>
    <w:p w:rsidR="00E305C2" w:rsidRPr="00E305C2" w:rsidRDefault="00E305C2" w:rsidP="00E305C2">
      <w:pPr>
        <w:shd w:val="clear" w:color="auto" w:fill="FFFFFF"/>
        <w:ind w:firstLine="851"/>
        <w:rPr>
          <w:b/>
          <w:kern w:val="2"/>
        </w:rPr>
      </w:pPr>
    </w:p>
    <w:p w:rsidR="00E305C2" w:rsidRDefault="00E305C2" w:rsidP="00E305C2">
      <w:pPr>
        <w:shd w:val="clear" w:color="auto" w:fill="FFFFFF"/>
        <w:ind w:firstLine="851"/>
        <w:jc w:val="center"/>
        <w:rPr>
          <w:kern w:val="2"/>
        </w:rPr>
      </w:pPr>
      <w:r w:rsidRPr="00E305C2">
        <w:rPr>
          <w:b/>
          <w:kern w:val="2"/>
        </w:rPr>
        <w:t xml:space="preserve">Обеспечение </w:t>
      </w:r>
      <w:proofErr w:type="spellStart"/>
      <w:r w:rsidRPr="00E305C2">
        <w:rPr>
          <w:b/>
          <w:kern w:val="2"/>
        </w:rPr>
        <w:t>валеологических</w:t>
      </w:r>
      <w:proofErr w:type="spellEnd"/>
      <w:r w:rsidRPr="00E305C2">
        <w:rPr>
          <w:b/>
          <w:kern w:val="2"/>
        </w:rPr>
        <w:t xml:space="preserve"> условий реализации общеобразовательной программы</w:t>
      </w:r>
      <w:r w:rsidRPr="00E305C2">
        <w:rPr>
          <w:kern w:val="2"/>
        </w:rPr>
        <w:t>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260"/>
      </w:tblGrid>
      <w:tr w:rsidR="00FD069F" w:rsidTr="00FD069F">
        <w:tc>
          <w:tcPr>
            <w:tcW w:w="959" w:type="dxa"/>
          </w:tcPr>
          <w:p w:rsidR="00FD069F" w:rsidRDefault="00FD069F" w:rsidP="00E305C2">
            <w:pPr>
              <w:jc w:val="center"/>
              <w:rPr>
                <w:kern w:val="2"/>
              </w:rPr>
            </w:pPr>
          </w:p>
        </w:tc>
        <w:tc>
          <w:tcPr>
            <w:tcW w:w="5103" w:type="dxa"/>
            <w:vAlign w:val="center"/>
          </w:tcPr>
          <w:p w:rsidR="00FD069F" w:rsidRDefault="00FD069F" w:rsidP="00740056">
            <w:pPr>
              <w:snapToGrid w:val="0"/>
              <w:jc w:val="center"/>
            </w:pPr>
            <w:r>
              <w:t>Название  техники</w:t>
            </w:r>
          </w:p>
        </w:tc>
        <w:tc>
          <w:tcPr>
            <w:tcW w:w="3260" w:type="dxa"/>
            <w:vAlign w:val="center"/>
          </w:tcPr>
          <w:p w:rsidR="00FD069F" w:rsidRDefault="00FD069F" w:rsidP="00740056">
            <w:pPr>
              <w:snapToGrid w:val="0"/>
              <w:jc w:val="center"/>
            </w:pPr>
            <w:r>
              <w:t>Количество, шт.</w:t>
            </w:r>
          </w:p>
        </w:tc>
      </w:tr>
      <w:tr w:rsidR="00FD069F" w:rsidTr="00740056">
        <w:tc>
          <w:tcPr>
            <w:tcW w:w="959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:rsidR="00FD069F" w:rsidRDefault="00FD069F" w:rsidP="00740056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Ноутбуки</w:t>
            </w:r>
          </w:p>
        </w:tc>
        <w:tc>
          <w:tcPr>
            <w:tcW w:w="3260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FD069F" w:rsidTr="00740056">
        <w:tc>
          <w:tcPr>
            <w:tcW w:w="959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5103" w:type="dxa"/>
            <w:vAlign w:val="center"/>
          </w:tcPr>
          <w:p w:rsidR="00FD069F" w:rsidRDefault="00FD069F" w:rsidP="00740056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Принтеры</w:t>
            </w:r>
          </w:p>
        </w:tc>
        <w:tc>
          <w:tcPr>
            <w:tcW w:w="3260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FD069F" w:rsidTr="00740056">
        <w:tc>
          <w:tcPr>
            <w:tcW w:w="959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FD069F" w:rsidRDefault="00FD069F" w:rsidP="00740056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Мультимедийные  проекторы</w:t>
            </w:r>
          </w:p>
        </w:tc>
        <w:tc>
          <w:tcPr>
            <w:tcW w:w="3260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FD069F" w:rsidTr="00740056">
        <w:tc>
          <w:tcPr>
            <w:tcW w:w="959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5103" w:type="dxa"/>
            <w:vAlign w:val="center"/>
          </w:tcPr>
          <w:p w:rsidR="00FD069F" w:rsidRDefault="00FD069F" w:rsidP="00740056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Интерактивные доски</w:t>
            </w:r>
          </w:p>
        </w:tc>
        <w:tc>
          <w:tcPr>
            <w:tcW w:w="3260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FD069F" w:rsidTr="00740056">
        <w:tc>
          <w:tcPr>
            <w:tcW w:w="959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FD069F" w:rsidRDefault="00FD069F" w:rsidP="00740056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Документ-камера</w:t>
            </w:r>
          </w:p>
        </w:tc>
        <w:tc>
          <w:tcPr>
            <w:tcW w:w="3260" w:type="dxa"/>
            <w:vAlign w:val="center"/>
          </w:tcPr>
          <w:p w:rsidR="00FD069F" w:rsidRDefault="00FD069F" w:rsidP="007400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</w:tbl>
    <w:p w:rsidR="00FD069F" w:rsidRPr="00E305C2" w:rsidRDefault="00FD069F" w:rsidP="00E305C2">
      <w:pPr>
        <w:shd w:val="clear" w:color="auto" w:fill="FFFFFF"/>
        <w:ind w:firstLine="851"/>
        <w:jc w:val="center"/>
        <w:rPr>
          <w:kern w:val="2"/>
        </w:rPr>
      </w:pPr>
    </w:p>
    <w:p w:rsidR="00FD069F" w:rsidRPr="00E305C2" w:rsidRDefault="00FD069F" w:rsidP="00FD069F">
      <w:pPr>
        <w:numPr>
          <w:ilvl w:val="0"/>
          <w:numId w:val="12"/>
        </w:numPr>
        <w:shd w:val="clear" w:color="auto" w:fill="FFFFFF"/>
        <w:tabs>
          <w:tab w:val="left" w:pos="350"/>
        </w:tabs>
        <w:suppressAutoHyphens/>
        <w:spacing w:after="200" w:line="276" w:lineRule="auto"/>
        <w:jc w:val="both"/>
        <w:rPr>
          <w:kern w:val="2"/>
        </w:rPr>
      </w:pPr>
      <w:r w:rsidRPr="00E305C2">
        <w:rPr>
          <w:kern w:val="2"/>
        </w:rPr>
        <w:t>Соответствующая материально-техническая база  начальной школы, соблюдение требований к оборудованию помещений, воздушно-тепловому режиму, к естественному освещению, медицинскому обслуживанию;</w:t>
      </w:r>
    </w:p>
    <w:p w:rsidR="00FD069F" w:rsidRPr="00E305C2" w:rsidRDefault="00FD069F" w:rsidP="00FD069F">
      <w:pPr>
        <w:numPr>
          <w:ilvl w:val="0"/>
          <w:numId w:val="12"/>
        </w:numPr>
        <w:shd w:val="clear" w:color="auto" w:fill="FFFFFF"/>
        <w:tabs>
          <w:tab w:val="left" w:pos="350"/>
        </w:tabs>
        <w:suppressAutoHyphens/>
        <w:spacing w:after="200" w:line="276" w:lineRule="auto"/>
        <w:jc w:val="both"/>
        <w:rPr>
          <w:kern w:val="2"/>
        </w:rPr>
      </w:pPr>
      <w:r w:rsidRPr="00E305C2">
        <w:rPr>
          <w:kern w:val="2"/>
        </w:rPr>
        <w:t>Учебный план в соответствии с санитарно-гигиеническими требованиями не допускает перегрузки учащихся, способствует рациональному распре</w:t>
      </w:r>
      <w:r>
        <w:rPr>
          <w:kern w:val="2"/>
        </w:rPr>
        <w:t>делению времени на труд и отдых.</w:t>
      </w:r>
    </w:p>
    <w:p w:rsidR="00E305C2" w:rsidRPr="00E305C2" w:rsidRDefault="00E305C2" w:rsidP="00E305C2">
      <w:pPr>
        <w:rPr>
          <w:color w:val="FF0000"/>
        </w:rPr>
      </w:pPr>
    </w:p>
    <w:p w:rsidR="00E305C2" w:rsidRPr="00E305C2" w:rsidRDefault="00E305C2" w:rsidP="00FD069F">
      <w:pPr>
        <w:ind w:left="420"/>
        <w:jc w:val="center"/>
        <w:rPr>
          <w:rFonts w:eastAsia="Calibri"/>
          <w:lang w:eastAsia="en-US"/>
        </w:rPr>
      </w:pPr>
      <w:r w:rsidRPr="00E305C2">
        <w:rPr>
          <w:rFonts w:eastAsia="Calibri"/>
          <w:b/>
          <w:lang w:eastAsia="en-US"/>
        </w:rPr>
        <w:t>Финансовые условия реализации программы</w:t>
      </w:r>
      <w:r w:rsidRPr="00E305C2">
        <w:rPr>
          <w:rFonts w:eastAsia="Calibri"/>
          <w:lang w:eastAsia="en-US"/>
        </w:rPr>
        <w:t>.</w:t>
      </w:r>
    </w:p>
    <w:p w:rsidR="00E305C2" w:rsidRPr="00E305C2" w:rsidRDefault="00E305C2" w:rsidP="00E305C2">
      <w:pPr>
        <w:ind w:left="420"/>
        <w:rPr>
          <w:rFonts w:eastAsia="Calibri"/>
          <w:lang w:eastAsia="en-US"/>
        </w:rPr>
      </w:pPr>
    </w:p>
    <w:p w:rsidR="00E305C2" w:rsidRPr="00E305C2" w:rsidRDefault="00FD069F" w:rsidP="00FD06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E305C2" w:rsidRPr="00E305C2">
        <w:rPr>
          <w:rFonts w:eastAsia="Calibri"/>
          <w:lang w:eastAsia="en-US"/>
        </w:rPr>
        <w:t>При финансировании МБОУ</w:t>
      </w:r>
      <w:r w:rsidR="00E305C2" w:rsidRPr="00E305C2">
        <w:rPr>
          <w:rFonts w:ascii="Calibri" w:eastAsia="Calibri" w:hAnsi="Calibri"/>
          <w:szCs w:val="22"/>
          <w:lang w:eastAsia="en-US"/>
        </w:rPr>
        <w:t xml:space="preserve"> СОШ №16 </w:t>
      </w:r>
      <w:r w:rsidR="00E305C2" w:rsidRPr="00E305C2">
        <w:rPr>
          <w:rFonts w:eastAsia="Calibri"/>
          <w:lang w:eastAsia="en-US"/>
        </w:rPr>
        <w:t xml:space="preserve"> используется  нормативно-</w:t>
      </w:r>
      <w:proofErr w:type="spellStart"/>
      <w:r w:rsidR="00E305C2" w:rsidRPr="00E305C2">
        <w:rPr>
          <w:rFonts w:eastAsia="Calibri"/>
          <w:lang w:eastAsia="en-US"/>
        </w:rPr>
        <w:t>подушевой</w:t>
      </w:r>
      <w:proofErr w:type="spellEnd"/>
      <w:r w:rsidR="00E305C2" w:rsidRPr="00E305C2">
        <w:rPr>
          <w:rFonts w:eastAsia="Calibri"/>
          <w:lang w:eastAsia="en-US"/>
        </w:rPr>
        <w:t xml:space="preserve"> принцип, в основу которого положен норматив финансирования реализации программы в расчёте на одного обучающегося. В школе  используется как бюджетное финансирование, так и внебюджетные средства.</w:t>
      </w:r>
    </w:p>
    <w:p w:rsidR="00E305C2" w:rsidRPr="00E305C2" w:rsidRDefault="00E305C2" w:rsidP="00E305C2">
      <w:pPr>
        <w:rPr>
          <w:rFonts w:eastAsia="Calibri"/>
          <w:lang w:eastAsia="en-US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548"/>
        <w:gridCol w:w="2099"/>
      </w:tblGrid>
      <w:tr w:rsidR="00E305C2" w:rsidRPr="00E305C2" w:rsidTr="00FD069F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5C2" w:rsidRPr="00E305C2" w:rsidRDefault="00E305C2" w:rsidP="00E305C2">
            <w:pPr>
              <w:snapToGrid w:val="0"/>
              <w:rPr>
                <w:b/>
                <w:bCs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5C2" w:rsidRPr="00E305C2" w:rsidRDefault="00E305C2" w:rsidP="00E305C2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E305C2">
              <w:rPr>
                <w:b/>
                <w:bCs/>
                <w:szCs w:val="20"/>
              </w:rPr>
              <w:t>Параметры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5C2" w:rsidRPr="00E305C2" w:rsidRDefault="00E305C2" w:rsidP="00E305C2">
            <w:pPr>
              <w:snapToGrid w:val="0"/>
              <w:rPr>
                <w:b/>
                <w:bCs/>
                <w:szCs w:val="20"/>
              </w:rPr>
            </w:pPr>
          </w:p>
          <w:p w:rsidR="00E305C2" w:rsidRPr="00E305C2" w:rsidRDefault="00E305C2" w:rsidP="00E305C2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E305C2">
              <w:rPr>
                <w:b/>
                <w:bCs/>
                <w:szCs w:val="20"/>
              </w:rPr>
              <w:t>Суммы</w:t>
            </w:r>
          </w:p>
          <w:p w:rsidR="00E305C2" w:rsidRPr="00E305C2" w:rsidRDefault="00E305C2" w:rsidP="00E305C2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</w:tr>
      <w:tr w:rsidR="00E305C2" w:rsidRPr="00E305C2" w:rsidTr="00FD06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Общее количество  учащихся  начальной школы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5C2" w:rsidRPr="00E305C2" w:rsidRDefault="00E305C2" w:rsidP="00FD069F">
            <w:pPr>
              <w:snapToGrid w:val="0"/>
              <w:jc w:val="center"/>
              <w:rPr>
                <w:bCs/>
              </w:rPr>
            </w:pPr>
            <w:r w:rsidRPr="00E305C2">
              <w:rPr>
                <w:bCs/>
              </w:rPr>
              <w:t>50 обучающихся</w:t>
            </w:r>
          </w:p>
        </w:tc>
      </w:tr>
      <w:tr w:rsidR="00E305C2" w:rsidRPr="00E305C2" w:rsidTr="00FD06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2.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Норматив на одного ребенка в год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</w:p>
        </w:tc>
      </w:tr>
      <w:tr w:rsidR="00E305C2" w:rsidRPr="00E305C2" w:rsidTr="00FD06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3.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Госбюджет на финансовый  год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</w:p>
        </w:tc>
      </w:tr>
      <w:tr w:rsidR="00E305C2" w:rsidRPr="00E305C2" w:rsidTr="00FD06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4.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Внебюджетное  финансирование (дополнительные  образовательные  услуги, гранты, тендеры, конкурсы)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</w:p>
        </w:tc>
      </w:tr>
      <w:tr w:rsidR="00E305C2" w:rsidRPr="00E305C2" w:rsidTr="00FD06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5.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Общий  фонд оплаты труда: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-  базовая  часть ФОТ: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-  стимулирующая  часть  ФОТ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</w:p>
        </w:tc>
      </w:tr>
      <w:tr w:rsidR="00E305C2" w:rsidRPr="00E305C2" w:rsidTr="00FD06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6.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Учебные  расходы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</w:p>
        </w:tc>
      </w:tr>
      <w:tr w:rsidR="00E305C2" w:rsidRPr="00E305C2" w:rsidTr="00FD06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7.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Расходы на  повышение  квалификации педагогов  образовательного учреждения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</w:p>
        </w:tc>
      </w:tr>
    </w:tbl>
    <w:p w:rsidR="00E305C2" w:rsidRPr="00E305C2" w:rsidRDefault="00E305C2" w:rsidP="00E305C2">
      <w:pPr>
        <w:suppressAutoHyphens/>
        <w:jc w:val="both"/>
        <w:rPr>
          <w:b/>
          <w:lang w:eastAsia="ar-SA"/>
        </w:rPr>
      </w:pPr>
    </w:p>
    <w:p w:rsidR="00E305C2" w:rsidRPr="00E305C2" w:rsidRDefault="00E305C2" w:rsidP="00FD069F">
      <w:pPr>
        <w:suppressAutoHyphens/>
        <w:ind w:left="420"/>
        <w:jc w:val="center"/>
        <w:rPr>
          <w:b/>
          <w:lang w:eastAsia="ar-SA"/>
        </w:rPr>
      </w:pPr>
      <w:r w:rsidRPr="00E305C2">
        <w:rPr>
          <w:b/>
          <w:lang w:eastAsia="ar-SA"/>
        </w:rPr>
        <w:t>Материально-технические условия реализации программы.</w:t>
      </w:r>
    </w:p>
    <w:p w:rsidR="00E305C2" w:rsidRPr="00E305C2" w:rsidRDefault="00E305C2" w:rsidP="00E305C2">
      <w:pPr>
        <w:suppressAutoHyphens/>
        <w:ind w:left="420"/>
        <w:jc w:val="both"/>
        <w:rPr>
          <w:b/>
          <w:lang w:eastAsia="ar-SA"/>
        </w:rPr>
      </w:pPr>
    </w:p>
    <w:p w:rsidR="00E305C2" w:rsidRPr="00FD069F" w:rsidRDefault="00FD069F" w:rsidP="00FD069F">
      <w:pPr>
        <w:suppressAutoHyphens/>
        <w:ind w:firstLine="420"/>
        <w:jc w:val="both"/>
        <w:rPr>
          <w:lang w:eastAsia="ar-SA"/>
        </w:rPr>
      </w:pPr>
      <w:r>
        <w:rPr>
          <w:lang w:eastAsia="ar-SA"/>
        </w:rPr>
        <w:tab/>
      </w:r>
      <w:r w:rsidR="00E305C2" w:rsidRPr="00E305C2">
        <w:rPr>
          <w:lang w:eastAsia="ar-SA"/>
        </w:rPr>
        <w:t xml:space="preserve">МБОУ СОШ №16   располагает материальной и информационной базой, обеспечивающей организацию всех видов деятельности младших школьников, </w:t>
      </w:r>
      <w:r w:rsidR="00E305C2" w:rsidRPr="00E305C2">
        <w:rPr>
          <w:lang w:eastAsia="ar-SA"/>
        </w:rPr>
        <w:lastRenderedPageBreak/>
        <w:t>соответствующей санитарно-эпидемиологическим и противопожарным правилам и нормам. В области материально-технического обеспечения образовательного процесса в школе оборудованы кабинеты  английского языка и информатики, имеется  спортивный зал; приобретён новый спортивный инвентарь,  проведён косметический ремонт в кабинете 1 класса и 2 класса, обновлён и пополнен библиотечный фонд,  полностью закуплены учебники для 1-2 классов. Имеется интер</w:t>
      </w:r>
      <w:r>
        <w:rPr>
          <w:lang w:eastAsia="ar-SA"/>
        </w:rPr>
        <w:t>нет,</w:t>
      </w:r>
      <w:r w:rsidR="00E305C2" w:rsidRPr="00E305C2">
        <w:rPr>
          <w:b/>
        </w:rPr>
        <w:t xml:space="preserve">        </w:t>
      </w:r>
      <w:r>
        <w:rPr>
          <w:b/>
        </w:rPr>
        <w:t xml:space="preserve">                        </w:t>
      </w:r>
    </w:p>
    <w:p w:rsidR="00E305C2" w:rsidRPr="00E305C2" w:rsidRDefault="00E305C2" w:rsidP="00E305C2">
      <w:pPr>
        <w:rPr>
          <w:b/>
        </w:rPr>
      </w:pPr>
    </w:p>
    <w:p w:rsidR="00E305C2" w:rsidRPr="00E305C2" w:rsidRDefault="00E305C2" w:rsidP="00E305C2">
      <w:r w:rsidRPr="00E305C2">
        <w:rPr>
          <w:b/>
        </w:rPr>
        <w:t>Технологии, используемые</w:t>
      </w:r>
      <w:r w:rsidRPr="00E305C2">
        <w:t xml:space="preserve"> в </w:t>
      </w:r>
      <w:r w:rsidRPr="00E305C2">
        <w:rPr>
          <w:b/>
        </w:rPr>
        <w:t>начальной школе:</w:t>
      </w:r>
      <w:r w:rsidRPr="00E305C2">
        <w:t xml:space="preserve"> </w:t>
      </w:r>
    </w:p>
    <w:p w:rsidR="00E305C2" w:rsidRPr="00E305C2" w:rsidRDefault="00E305C2" w:rsidP="00E305C2"/>
    <w:p w:rsidR="00E305C2" w:rsidRPr="00E305C2" w:rsidRDefault="00E305C2" w:rsidP="00E305C2">
      <w:pPr>
        <w:numPr>
          <w:ilvl w:val="0"/>
          <w:numId w:val="13"/>
        </w:numPr>
        <w:tabs>
          <w:tab w:val="left" w:pos="0"/>
        </w:tabs>
        <w:suppressAutoHyphens/>
        <w:spacing w:after="200" w:line="276" w:lineRule="auto"/>
        <w:jc w:val="both"/>
      </w:pPr>
      <w:r w:rsidRPr="00E305C2">
        <w:t xml:space="preserve">Использование разнообразных технологий </w:t>
      </w:r>
      <w:proofErr w:type="spellStart"/>
      <w:r w:rsidRPr="00E305C2">
        <w:t>безотметочного</w:t>
      </w:r>
      <w:proofErr w:type="spellEnd"/>
      <w:r w:rsidRPr="00E305C2">
        <w:t xml:space="preserve"> обучения – </w:t>
      </w:r>
      <w:proofErr w:type="spellStart"/>
      <w:r w:rsidRPr="00E305C2">
        <w:t>безотметочная</w:t>
      </w:r>
      <w:proofErr w:type="spellEnd"/>
      <w:r w:rsidRPr="00E305C2">
        <w:t xml:space="preserve"> система оценивания на протяжении обучения в 1 классе и первого  полугодия 2 класса.</w:t>
      </w:r>
    </w:p>
    <w:p w:rsidR="00E305C2" w:rsidRPr="00E305C2" w:rsidRDefault="00E305C2" w:rsidP="00E305C2">
      <w:pPr>
        <w:numPr>
          <w:ilvl w:val="0"/>
          <w:numId w:val="13"/>
        </w:numPr>
        <w:tabs>
          <w:tab w:val="left" w:pos="0"/>
        </w:tabs>
        <w:suppressAutoHyphens/>
        <w:spacing w:after="200" w:line="276" w:lineRule="auto"/>
        <w:jc w:val="both"/>
      </w:pPr>
      <w:r w:rsidRPr="00E305C2">
        <w:t xml:space="preserve">Расширение </w:t>
      </w:r>
      <w:proofErr w:type="spellStart"/>
      <w:r w:rsidRPr="00E305C2">
        <w:t>деятельностных</w:t>
      </w:r>
      <w:proofErr w:type="spellEnd"/>
      <w:r w:rsidRPr="00E305C2">
        <w:t xml:space="preserve"> коллективных форм обучения, предполагающих приоритетное развитие  учебной деятельности, творческой и поисковой активности во всех сферах школьной жизни, в том числе, и в учении.</w:t>
      </w:r>
    </w:p>
    <w:p w:rsidR="00E305C2" w:rsidRPr="00E305C2" w:rsidRDefault="00E305C2" w:rsidP="00E305C2">
      <w:pPr>
        <w:numPr>
          <w:ilvl w:val="0"/>
          <w:numId w:val="13"/>
        </w:numPr>
        <w:tabs>
          <w:tab w:val="left" w:pos="0"/>
        </w:tabs>
        <w:suppressAutoHyphens/>
        <w:spacing w:after="200" w:line="276" w:lineRule="auto"/>
        <w:jc w:val="both"/>
      </w:pPr>
      <w:r w:rsidRPr="00E305C2">
        <w:t xml:space="preserve">Построение образовательного процесса с использованием коммуникативных технологий и технологий учебного сотрудничества – существенное расширение видов совместной работы учащихся, расширение диалоговых форм работы, коммуникативного опыта учащихся  в совместной учебной деятельности. </w:t>
      </w:r>
    </w:p>
    <w:p w:rsidR="00E305C2" w:rsidRPr="00E305C2" w:rsidRDefault="00E305C2" w:rsidP="00E305C2">
      <w:pPr>
        <w:numPr>
          <w:ilvl w:val="0"/>
          <w:numId w:val="13"/>
        </w:numPr>
        <w:tabs>
          <w:tab w:val="left" w:pos="0"/>
        </w:tabs>
        <w:suppressAutoHyphens/>
        <w:spacing w:after="200" w:line="276" w:lineRule="auto"/>
        <w:jc w:val="both"/>
      </w:pPr>
      <w:r w:rsidRPr="00E305C2">
        <w:t>Использование игровых технологий, способствующих решению основных учебных задач как на уроке, так и за его пределами.</w:t>
      </w:r>
    </w:p>
    <w:p w:rsidR="00E305C2" w:rsidRPr="00E305C2" w:rsidRDefault="00E305C2" w:rsidP="00E305C2">
      <w:pPr>
        <w:tabs>
          <w:tab w:val="left" w:pos="0"/>
        </w:tabs>
        <w:ind w:left="360"/>
      </w:pPr>
    </w:p>
    <w:p w:rsidR="00E305C2" w:rsidRPr="00E305C2" w:rsidRDefault="00E305C2" w:rsidP="00FD069F">
      <w:pPr>
        <w:jc w:val="center"/>
        <w:rPr>
          <w:bCs/>
        </w:rPr>
      </w:pPr>
      <w:r w:rsidRPr="00E305C2">
        <w:rPr>
          <w:b/>
          <w:bCs/>
        </w:rPr>
        <w:t>Нормативно-правовое обеспечение.</w:t>
      </w:r>
    </w:p>
    <w:p w:rsidR="00E305C2" w:rsidRPr="00E305C2" w:rsidRDefault="00FD069F" w:rsidP="00FD069F">
      <w:pPr>
        <w:jc w:val="both"/>
        <w:rPr>
          <w:bCs/>
        </w:rPr>
      </w:pPr>
      <w:r>
        <w:rPr>
          <w:bCs/>
        </w:rPr>
        <w:tab/>
      </w:r>
      <w:r w:rsidR="00E305C2" w:rsidRPr="00E305C2">
        <w:rPr>
          <w:bCs/>
        </w:rPr>
        <w:t xml:space="preserve">Реализацию образовательной программы обеспечивают  ряд локальных нормативно-правовых документов ОУ: </w:t>
      </w:r>
    </w:p>
    <w:p w:rsidR="00E305C2" w:rsidRPr="00E305C2" w:rsidRDefault="00E305C2" w:rsidP="00E305C2">
      <w:pPr>
        <w:numPr>
          <w:ilvl w:val="0"/>
          <w:numId w:val="14"/>
        </w:numPr>
        <w:tabs>
          <w:tab w:val="left" w:pos="720"/>
        </w:tabs>
        <w:suppressAutoHyphens/>
        <w:spacing w:after="200" w:line="276" w:lineRule="auto"/>
        <w:ind w:left="720"/>
        <w:jc w:val="both"/>
        <w:rPr>
          <w:bCs/>
        </w:rPr>
      </w:pPr>
      <w:r w:rsidRPr="00E305C2">
        <w:rPr>
          <w:bCs/>
        </w:rPr>
        <w:t>Устав  образовательного  учреждения.</w:t>
      </w:r>
    </w:p>
    <w:p w:rsidR="00E305C2" w:rsidRPr="00E305C2" w:rsidRDefault="00E305C2" w:rsidP="00E305C2">
      <w:pPr>
        <w:numPr>
          <w:ilvl w:val="0"/>
          <w:numId w:val="14"/>
        </w:numPr>
        <w:tabs>
          <w:tab w:val="left" w:pos="720"/>
        </w:tabs>
        <w:suppressAutoHyphens/>
        <w:spacing w:after="200" w:line="276" w:lineRule="auto"/>
        <w:ind w:left="720"/>
        <w:jc w:val="both"/>
        <w:rPr>
          <w:bCs/>
        </w:rPr>
      </w:pPr>
      <w:r w:rsidRPr="00E305C2">
        <w:rPr>
          <w:bCs/>
        </w:rPr>
        <w:t>Положение о порядке приёма детей.</w:t>
      </w:r>
    </w:p>
    <w:p w:rsidR="00E305C2" w:rsidRPr="00E305C2" w:rsidRDefault="00E305C2" w:rsidP="00E305C2">
      <w:pPr>
        <w:numPr>
          <w:ilvl w:val="0"/>
          <w:numId w:val="14"/>
        </w:numPr>
        <w:tabs>
          <w:tab w:val="left" w:pos="720"/>
        </w:tabs>
        <w:suppressAutoHyphens/>
        <w:spacing w:after="200" w:line="276" w:lineRule="auto"/>
        <w:ind w:left="720"/>
        <w:jc w:val="both"/>
        <w:rPr>
          <w:bCs/>
        </w:rPr>
      </w:pPr>
      <w:r w:rsidRPr="00E305C2">
        <w:rPr>
          <w:bCs/>
        </w:rPr>
        <w:t>Положение о формах получения образования.</w:t>
      </w:r>
    </w:p>
    <w:p w:rsidR="00E305C2" w:rsidRPr="00E305C2" w:rsidRDefault="00E305C2" w:rsidP="00E305C2">
      <w:pPr>
        <w:numPr>
          <w:ilvl w:val="0"/>
          <w:numId w:val="14"/>
        </w:numPr>
        <w:tabs>
          <w:tab w:val="left" w:pos="720"/>
        </w:tabs>
        <w:suppressAutoHyphens/>
        <w:spacing w:after="200" w:line="276" w:lineRule="auto"/>
        <w:ind w:left="720"/>
        <w:jc w:val="both"/>
        <w:rPr>
          <w:bCs/>
        </w:rPr>
      </w:pPr>
      <w:r w:rsidRPr="00E305C2">
        <w:rPr>
          <w:bCs/>
        </w:rPr>
        <w:t>Положение о портфолио обучающихся.</w:t>
      </w:r>
    </w:p>
    <w:p w:rsidR="00E305C2" w:rsidRPr="00E305C2" w:rsidRDefault="00E305C2" w:rsidP="00E305C2">
      <w:pPr>
        <w:numPr>
          <w:ilvl w:val="0"/>
          <w:numId w:val="14"/>
        </w:numPr>
        <w:tabs>
          <w:tab w:val="left" w:pos="720"/>
        </w:tabs>
        <w:suppressAutoHyphens/>
        <w:spacing w:after="200" w:line="276" w:lineRule="auto"/>
        <w:ind w:left="720"/>
        <w:jc w:val="both"/>
        <w:rPr>
          <w:bCs/>
        </w:rPr>
      </w:pPr>
      <w:r w:rsidRPr="00E305C2">
        <w:rPr>
          <w:bCs/>
        </w:rPr>
        <w:t>Положение об электронном дневнике обучающегося.</w:t>
      </w:r>
    </w:p>
    <w:p w:rsidR="00E305C2" w:rsidRPr="00E305C2" w:rsidRDefault="00E305C2" w:rsidP="00E305C2">
      <w:pPr>
        <w:numPr>
          <w:ilvl w:val="0"/>
          <w:numId w:val="14"/>
        </w:numPr>
        <w:tabs>
          <w:tab w:val="left" w:pos="720"/>
        </w:tabs>
        <w:suppressAutoHyphens/>
        <w:spacing w:after="200" w:line="276" w:lineRule="auto"/>
        <w:ind w:left="720"/>
        <w:jc w:val="both"/>
        <w:rPr>
          <w:bCs/>
        </w:rPr>
      </w:pPr>
      <w:r w:rsidRPr="00E305C2">
        <w:rPr>
          <w:bCs/>
        </w:rPr>
        <w:t>Положение об оценке знаний обучающегося.</w:t>
      </w:r>
    </w:p>
    <w:p w:rsidR="00E305C2" w:rsidRPr="00E305C2" w:rsidRDefault="00E305C2" w:rsidP="00E305C2">
      <w:pPr>
        <w:numPr>
          <w:ilvl w:val="0"/>
          <w:numId w:val="14"/>
        </w:numPr>
        <w:tabs>
          <w:tab w:val="left" w:pos="720"/>
        </w:tabs>
        <w:suppressAutoHyphens/>
        <w:spacing w:after="200" w:line="276" w:lineRule="auto"/>
        <w:ind w:left="720"/>
        <w:jc w:val="both"/>
        <w:rPr>
          <w:bCs/>
        </w:rPr>
      </w:pPr>
      <w:r w:rsidRPr="00E305C2">
        <w:rPr>
          <w:bCs/>
        </w:rPr>
        <w:t>Положения об организации внеурочной деятельности обучающихся 1-4 классов в условиях ФГОС.</w:t>
      </w:r>
    </w:p>
    <w:p w:rsidR="00FD069F" w:rsidRDefault="00E305C2" w:rsidP="00FD069F">
      <w:pPr>
        <w:rPr>
          <w:bCs/>
        </w:rPr>
      </w:pPr>
      <w:r w:rsidRPr="00E305C2">
        <w:rPr>
          <w:bCs/>
        </w:rPr>
        <w:t xml:space="preserve">      </w:t>
      </w:r>
      <w:r w:rsidR="00FD069F">
        <w:rPr>
          <w:bCs/>
        </w:rPr>
        <w:t>8</w:t>
      </w:r>
      <w:r w:rsidRPr="00E305C2">
        <w:rPr>
          <w:bCs/>
        </w:rPr>
        <w:t>.Должностные инструкции работников образовательного учреждения.</w:t>
      </w:r>
    </w:p>
    <w:p w:rsidR="00FD069F" w:rsidRDefault="00FD069F" w:rsidP="00FD069F">
      <w:pPr>
        <w:rPr>
          <w:bCs/>
        </w:rPr>
      </w:pPr>
    </w:p>
    <w:p w:rsidR="00E305C2" w:rsidRPr="00FD069F" w:rsidRDefault="00FD069F" w:rsidP="00FD069F">
      <w:pPr>
        <w:rPr>
          <w:bCs/>
        </w:rPr>
      </w:pPr>
      <w:r>
        <w:rPr>
          <w:bCs/>
        </w:rPr>
        <w:t xml:space="preserve">       9.</w:t>
      </w:r>
      <w:r w:rsidR="00E305C2" w:rsidRPr="00E305C2">
        <w:t>УМК « Перспективная начальная школа» и УМК «Школа России» (концепция, рабочие программы по предметам, система учебников, методическое сопровождение).</w:t>
      </w:r>
    </w:p>
    <w:p w:rsidR="00FD069F" w:rsidRDefault="00FD069F" w:rsidP="00FD069F">
      <w:pPr>
        <w:jc w:val="both"/>
        <w:rPr>
          <w:rFonts w:eastAsia="Calibri"/>
          <w:lang w:eastAsia="en-US"/>
        </w:rPr>
      </w:pPr>
    </w:p>
    <w:p w:rsidR="00E305C2" w:rsidRPr="00E305C2" w:rsidRDefault="00FD069F" w:rsidP="00FD06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E305C2" w:rsidRPr="00E305C2">
        <w:rPr>
          <w:rFonts w:eastAsia="Calibri"/>
          <w:lang w:eastAsia="en-US"/>
        </w:rPr>
        <w:t>МБОУ</w:t>
      </w:r>
      <w:r>
        <w:rPr>
          <w:rFonts w:eastAsia="Calibri"/>
          <w:lang w:eastAsia="en-US"/>
        </w:rPr>
        <w:t xml:space="preserve"> СОШ №16</w:t>
      </w:r>
      <w:r w:rsidR="00E305C2" w:rsidRPr="00E305C2">
        <w:rPr>
          <w:rFonts w:eastAsia="Calibri"/>
          <w:lang w:eastAsia="en-US"/>
        </w:rPr>
        <w:t xml:space="preserve">  располагает полным комплектом учебно-методической литературы, соответствующей возрастным особенностям обучающихся и современным требованиям ФГОС. </w:t>
      </w:r>
    </w:p>
    <w:p w:rsidR="00E305C2" w:rsidRPr="00E305C2" w:rsidRDefault="00E305C2" w:rsidP="00FD069F">
      <w:pPr>
        <w:jc w:val="both"/>
        <w:rPr>
          <w:rFonts w:eastAsia="Calibri"/>
          <w:lang w:eastAsia="en-US"/>
        </w:rPr>
      </w:pPr>
      <w:r w:rsidRPr="00E305C2">
        <w:rPr>
          <w:rFonts w:eastAsia="Calibri"/>
          <w:lang w:eastAsia="en-US"/>
        </w:rPr>
        <w:lastRenderedPageBreak/>
        <w:t>Таким образом, в учреждении создана образовательная среда, адекватная развитию ребёнка, и комфортные санитарно-гигиенические условия.</w:t>
      </w:r>
    </w:p>
    <w:p w:rsidR="00E305C2" w:rsidRPr="00FD069F" w:rsidRDefault="00FD069F" w:rsidP="00FD069F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="00E305C2" w:rsidRPr="00E305C2">
        <w:rPr>
          <w:rFonts w:eastAsia="Calibri"/>
          <w:b/>
          <w:lang w:eastAsia="en-US"/>
        </w:rPr>
        <w:t>Управление реализацией программы</w:t>
      </w:r>
      <w:r w:rsidR="00E305C2" w:rsidRPr="00E305C2">
        <w:rPr>
          <w:rFonts w:eastAsia="Calibri"/>
          <w:lang w:eastAsia="en-US"/>
        </w:rPr>
        <w:t xml:space="preserve"> осуществляется через назначение ответственных за подпрограммы: формирование универсальных учебных действий, духовно-нравственного воспитания, формирования здорового образа жизни; организация информирования родителей о программе; подведение итогов выполнения про</w:t>
      </w:r>
      <w:r>
        <w:rPr>
          <w:rFonts w:eastAsia="Calibri"/>
          <w:lang w:eastAsia="en-US"/>
        </w:rPr>
        <w:t>граммы на заседаниях педсовета.</w:t>
      </w:r>
    </w:p>
    <w:p w:rsidR="00E305C2" w:rsidRPr="00E305C2" w:rsidRDefault="00E305C2" w:rsidP="00E305C2">
      <w:pPr>
        <w:ind w:left="360"/>
        <w:jc w:val="center"/>
        <w:rPr>
          <w:b/>
          <w:bCs/>
        </w:rPr>
      </w:pPr>
    </w:p>
    <w:p w:rsidR="00E305C2" w:rsidRPr="00E305C2" w:rsidRDefault="00E305C2" w:rsidP="00E305C2">
      <w:pPr>
        <w:ind w:left="360"/>
        <w:jc w:val="center"/>
        <w:rPr>
          <w:b/>
          <w:bCs/>
        </w:rPr>
      </w:pPr>
      <w:r w:rsidRPr="00E305C2">
        <w:rPr>
          <w:b/>
          <w:bCs/>
        </w:rPr>
        <w:t>Состав участников образовательного процесса</w:t>
      </w:r>
    </w:p>
    <w:p w:rsidR="00E305C2" w:rsidRPr="00E305C2" w:rsidRDefault="00E305C2" w:rsidP="00FD069F">
      <w:pPr>
        <w:jc w:val="both"/>
      </w:pPr>
      <w:r w:rsidRPr="00E305C2">
        <w:rPr>
          <w:b/>
          <w:bCs/>
        </w:rPr>
        <w:t xml:space="preserve">          </w:t>
      </w:r>
      <w:r w:rsidRPr="00E305C2">
        <w:t>В соответствии со Стандартом и Типовым положением об общеобразовательном учреждении участниками образовательного процесса являются обучающиеся, педагогические работники общеобразовательного учреждения, родители (законные представители) обучающихся.</w:t>
      </w:r>
    </w:p>
    <w:p w:rsidR="00E305C2" w:rsidRPr="00E305C2" w:rsidRDefault="00E305C2" w:rsidP="00E305C2"/>
    <w:p w:rsidR="00E305C2" w:rsidRPr="0038052E" w:rsidRDefault="00E305C2" w:rsidP="0038052E">
      <w:pPr>
        <w:numPr>
          <w:ilvl w:val="3"/>
          <w:numId w:val="11"/>
        </w:numPr>
        <w:suppressAutoHyphens/>
        <w:spacing w:after="200" w:line="276" w:lineRule="auto"/>
        <w:jc w:val="center"/>
        <w:outlineLvl w:val="3"/>
        <w:rPr>
          <w:b/>
          <w:bCs/>
        </w:rPr>
      </w:pPr>
      <w:r w:rsidRPr="00E305C2">
        <w:rPr>
          <w:b/>
          <w:bCs/>
        </w:rPr>
        <w:t>Задачи  субъектов  образовательного  процесса</w:t>
      </w:r>
    </w:p>
    <w:p w:rsidR="00E305C2" w:rsidRPr="00E305C2" w:rsidRDefault="00E305C2" w:rsidP="0038052E">
      <w:pPr>
        <w:numPr>
          <w:ilvl w:val="3"/>
          <w:numId w:val="11"/>
        </w:numPr>
        <w:suppressAutoHyphens/>
        <w:spacing w:after="200" w:line="276" w:lineRule="auto"/>
        <w:ind w:left="360"/>
        <w:jc w:val="center"/>
        <w:outlineLvl w:val="3"/>
        <w:rPr>
          <w:b/>
          <w:bCs/>
        </w:rPr>
      </w:pPr>
      <w:r w:rsidRPr="00E305C2">
        <w:rPr>
          <w:b/>
          <w:bCs/>
        </w:rPr>
        <w:t>Задачи   младших школьников, решаемые в разных видах деятельности:</w:t>
      </w:r>
    </w:p>
    <w:p w:rsidR="00E305C2" w:rsidRPr="00E305C2" w:rsidRDefault="00E305C2" w:rsidP="00FD069F">
      <w:pPr>
        <w:ind w:left="360"/>
        <w:jc w:val="both"/>
        <w:rPr>
          <w:bCs/>
        </w:rPr>
      </w:pPr>
      <w:r w:rsidRPr="00E305C2">
        <w:rPr>
          <w:bCs/>
        </w:rPr>
        <w:t>- сделать первые шаги в овладении основами понятийного  мышления (в освоении  содержательного  обобщения, анализа, планирования и рефлексии).</w:t>
      </w:r>
    </w:p>
    <w:p w:rsidR="00E305C2" w:rsidRPr="00E305C2" w:rsidRDefault="00E305C2" w:rsidP="00FD069F">
      <w:pPr>
        <w:jc w:val="both"/>
        <w:rPr>
          <w:bCs/>
        </w:rPr>
      </w:pPr>
      <w:r w:rsidRPr="00E305C2">
        <w:rPr>
          <w:bCs/>
        </w:rPr>
        <w:t xml:space="preserve">     -  научиться самостоятельно конкретизировать поставленные цели и искать средства  их решения;</w:t>
      </w:r>
    </w:p>
    <w:p w:rsidR="00FD069F" w:rsidRDefault="00E305C2" w:rsidP="00FD069F">
      <w:pPr>
        <w:jc w:val="both"/>
        <w:rPr>
          <w:bCs/>
        </w:rPr>
      </w:pPr>
      <w:r w:rsidRPr="00E305C2">
        <w:rPr>
          <w:bCs/>
        </w:rPr>
        <w:t xml:space="preserve">     - научиться контролировать и оценивать  свою  учебную работу и продвижение в разных видах  деятельности;</w:t>
      </w:r>
    </w:p>
    <w:p w:rsidR="00E305C2" w:rsidRPr="00E305C2" w:rsidRDefault="00E305C2" w:rsidP="00FD069F">
      <w:pPr>
        <w:jc w:val="both"/>
        <w:rPr>
          <w:bCs/>
        </w:rPr>
      </w:pPr>
      <w:r w:rsidRPr="00E305C2">
        <w:rPr>
          <w:bCs/>
        </w:rPr>
        <w:t xml:space="preserve">  - овладеть коллективными  формами учебной работы и соответствующими  социальными навыками;</w:t>
      </w:r>
    </w:p>
    <w:p w:rsidR="00E305C2" w:rsidRPr="00E305C2" w:rsidRDefault="00E305C2" w:rsidP="00FD069F">
      <w:pPr>
        <w:jc w:val="both"/>
        <w:rPr>
          <w:bCs/>
        </w:rPr>
      </w:pPr>
      <w:r w:rsidRPr="00E305C2">
        <w:rPr>
          <w:bCs/>
        </w:rPr>
        <w:t xml:space="preserve">   -овладеть высшими  видами игры (игра-драматизация, режиссерская  игра, игра по правилам). Научиться удерживать  свой замысел, согласовывать  его с партнерами по игре, воплощать в игровом  действии. Научиться  удерживать правило и следовать ему;</w:t>
      </w:r>
    </w:p>
    <w:p w:rsidR="00E305C2" w:rsidRPr="00E305C2" w:rsidRDefault="00E305C2" w:rsidP="00FD069F">
      <w:pPr>
        <w:jc w:val="both"/>
        <w:rPr>
          <w:bCs/>
        </w:rPr>
      </w:pPr>
      <w:r w:rsidRPr="00E305C2">
        <w:rPr>
          <w:bCs/>
        </w:rPr>
        <w:t>- научиться создавать  собственные творческие  замыслы и доводить их до воплощения в творческом продукте. Овладеть средствами и способами  воплощения  собственных  замыслов;</w:t>
      </w:r>
    </w:p>
    <w:p w:rsidR="00FD069F" w:rsidRDefault="00E305C2" w:rsidP="00FD069F">
      <w:pPr>
        <w:jc w:val="both"/>
        <w:rPr>
          <w:bCs/>
        </w:rPr>
      </w:pPr>
      <w:r w:rsidRPr="00E305C2">
        <w:rPr>
          <w:bCs/>
        </w:rPr>
        <w:t>- приобрести навыки самообслуживания, овладеть простыми трудовыми действиями и операциями на уроках технологии и в социальных</w:t>
      </w:r>
      <w:r w:rsidR="00FD069F">
        <w:rPr>
          <w:bCs/>
        </w:rPr>
        <w:t xml:space="preserve"> практиках;</w:t>
      </w:r>
    </w:p>
    <w:p w:rsidR="00E305C2" w:rsidRPr="00E305C2" w:rsidRDefault="00E305C2" w:rsidP="00FD069F">
      <w:pPr>
        <w:jc w:val="both"/>
        <w:rPr>
          <w:bCs/>
        </w:rPr>
      </w:pPr>
      <w:r w:rsidRPr="00E305C2">
        <w:rPr>
          <w:bCs/>
        </w:rPr>
        <w:t>-приобрести опыт взаимодействия со взрослыми и детьми, освоить  основные   нормы этикета, научиться правильно  выражать свои мысли и чувства.</w:t>
      </w:r>
    </w:p>
    <w:p w:rsidR="00E305C2" w:rsidRPr="00E305C2" w:rsidRDefault="00E305C2" w:rsidP="00E305C2">
      <w:pPr>
        <w:ind w:left="360"/>
        <w:rPr>
          <w:bCs/>
        </w:rPr>
      </w:pPr>
    </w:p>
    <w:p w:rsidR="00E305C2" w:rsidRPr="00E305C2" w:rsidRDefault="00E305C2" w:rsidP="00E305C2">
      <w:pPr>
        <w:jc w:val="center"/>
        <w:rPr>
          <w:b/>
          <w:bCs/>
        </w:rPr>
      </w:pPr>
      <w:r w:rsidRPr="00E305C2">
        <w:rPr>
          <w:b/>
          <w:bCs/>
        </w:rPr>
        <w:t>Задачи  педагогов, решаемые в ходе  реализации данной  программы</w:t>
      </w:r>
    </w:p>
    <w:p w:rsidR="00E305C2" w:rsidRPr="00E305C2" w:rsidRDefault="00E305C2" w:rsidP="00E305C2">
      <w:pPr>
        <w:tabs>
          <w:tab w:val="left" w:pos="0"/>
        </w:tabs>
        <w:jc w:val="both"/>
      </w:pPr>
      <w:r w:rsidRPr="00E305C2">
        <w:rPr>
          <w:b/>
          <w:bCs/>
        </w:rPr>
        <w:t xml:space="preserve">     </w:t>
      </w:r>
      <w:r w:rsidRPr="00E305C2">
        <w:t xml:space="preserve">-Педагоги обеспечивают многообразие организационно-учебных и </w:t>
      </w:r>
      <w:proofErr w:type="spellStart"/>
      <w:r w:rsidRPr="00E305C2">
        <w:t>внеучебных</w:t>
      </w:r>
      <w:proofErr w:type="spellEnd"/>
      <w:r w:rsidRPr="00E305C2">
        <w:t xml:space="preserve"> форм освоения программы (уроки, занятия, события,  конкурсы, выставки, соревнования, презентации и пр.);</w:t>
      </w:r>
    </w:p>
    <w:p w:rsidR="00E305C2" w:rsidRPr="00E305C2" w:rsidRDefault="00E305C2" w:rsidP="00E305C2">
      <w:pPr>
        <w:tabs>
          <w:tab w:val="left" w:pos="0"/>
        </w:tabs>
        <w:ind w:firstLine="283"/>
        <w:jc w:val="both"/>
      </w:pPr>
      <w:r w:rsidRPr="00E305C2">
        <w:t>-способствуют освоению обучающимися высших форм игровой деятельности и создают комфортные условия для своевременной смены ведущей деятельности (игровой на учебную) и превращения игры из непосредственной цели в средство решения учебных задач;</w:t>
      </w:r>
    </w:p>
    <w:p w:rsidR="00E305C2" w:rsidRPr="00E305C2" w:rsidRDefault="00E305C2" w:rsidP="00E305C2">
      <w:pPr>
        <w:tabs>
          <w:tab w:val="left" w:pos="0"/>
        </w:tabs>
        <w:ind w:firstLine="283"/>
        <w:jc w:val="both"/>
      </w:pPr>
      <w:r w:rsidRPr="00E305C2">
        <w:t>-формируют учебную деятельность младших школьников (организуют постановку учебных целей, создают условия для их «присвоения» и самостоятельной конкретизации учениками; побуждают и поддерживают детские инициативы, направленные на поиск средств и способов достижения учебных целей; организуют усвоение знаний посредством коллективных форм учебной работы; осуществляют функции контроля и оценки, постепенно передавая их ученикам);</w:t>
      </w:r>
    </w:p>
    <w:p w:rsidR="00E305C2" w:rsidRPr="00E305C2" w:rsidRDefault="00E305C2" w:rsidP="00E305C2">
      <w:pPr>
        <w:tabs>
          <w:tab w:val="left" w:pos="0"/>
        </w:tabs>
        <w:ind w:firstLine="284"/>
        <w:jc w:val="both"/>
      </w:pPr>
      <w:r w:rsidRPr="00E305C2">
        <w:lastRenderedPageBreak/>
        <w:t>-создают условия для продуктивной творческой деятельности ребенка (совместно с учениками ставят творческие задачи и способствуют возникновению у детей их собственных замыслов);</w:t>
      </w:r>
    </w:p>
    <w:p w:rsidR="00E305C2" w:rsidRPr="00E305C2" w:rsidRDefault="00E305C2" w:rsidP="00E305C2">
      <w:pPr>
        <w:tabs>
          <w:tab w:val="left" w:pos="0"/>
        </w:tabs>
        <w:ind w:firstLine="283"/>
        <w:jc w:val="both"/>
      </w:pPr>
      <w:r w:rsidRPr="00E305C2">
        <w:t>-поддерживают детские инициативы и помогают в их осуществлении; обеспечивают презентацию и социальную оценку результатов творчества учеников через выставки, конкурсы, фестивали и  т. п.;</w:t>
      </w:r>
    </w:p>
    <w:p w:rsidR="00E305C2" w:rsidRPr="00E305C2" w:rsidRDefault="00E305C2" w:rsidP="00E305C2">
      <w:pPr>
        <w:tabs>
          <w:tab w:val="left" w:pos="0"/>
        </w:tabs>
        <w:ind w:firstLine="283"/>
        <w:jc w:val="both"/>
      </w:pPr>
      <w:r w:rsidRPr="00E305C2">
        <w:t>-создают пространство для социальных практик младших школьников и приобщения их к общественно значимым делам.</w:t>
      </w:r>
    </w:p>
    <w:p w:rsidR="00E305C2" w:rsidRPr="00E305C2" w:rsidRDefault="00E305C2" w:rsidP="00E305C2">
      <w:pPr>
        <w:tabs>
          <w:tab w:val="left" w:pos="0"/>
        </w:tabs>
        <w:ind w:firstLine="283"/>
        <w:jc w:val="both"/>
      </w:pPr>
    </w:p>
    <w:p w:rsidR="00E305C2" w:rsidRPr="00E305C2" w:rsidRDefault="00E305C2" w:rsidP="00E305C2">
      <w:pPr>
        <w:jc w:val="center"/>
        <w:rPr>
          <w:b/>
        </w:rPr>
      </w:pPr>
      <w:r w:rsidRPr="00E305C2">
        <w:rPr>
          <w:b/>
        </w:rPr>
        <w:t>Задачи родителей (законных представителей)</w:t>
      </w:r>
    </w:p>
    <w:p w:rsidR="00E305C2" w:rsidRPr="00E305C2" w:rsidRDefault="00FD069F" w:rsidP="00FD069F">
      <w:pPr>
        <w:jc w:val="both"/>
      </w:pPr>
      <w:r>
        <w:tab/>
      </w:r>
      <w:r w:rsidR="00E305C2" w:rsidRPr="00E305C2">
        <w:t>Родители (законные представители) обязаны обеспечить условия для получения обучающимися начального общего образования, а потом  основного  общего образования, в том числе:</w:t>
      </w:r>
    </w:p>
    <w:p w:rsidR="00E305C2" w:rsidRPr="00E305C2" w:rsidRDefault="00E305C2" w:rsidP="00FD069F">
      <w:pPr>
        <w:jc w:val="both"/>
      </w:pPr>
      <w:r w:rsidRPr="00E305C2">
        <w:t>- обеспечить посещение обучающимися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E305C2" w:rsidRPr="00E305C2" w:rsidRDefault="00E305C2" w:rsidP="00FD069F">
      <w:pPr>
        <w:jc w:val="both"/>
      </w:pPr>
      <w:r w:rsidRPr="00E305C2">
        <w:t>- обеспечить выполнение обучающимися домашних заданий творческого характера;</w:t>
      </w:r>
    </w:p>
    <w:p w:rsidR="00E305C2" w:rsidRPr="00E305C2" w:rsidRDefault="00E305C2" w:rsidP="00FD069F">
      <w:pPr>
        <w:jc w:val="both"/>
      </w:pPr>
      <w:r w:rsidRPr="00E305C2">
        <w:t>- обеспечить обучающегося за свой счет  предметами, необходимыми для учебной деятельности обучающегося в образовательном процессе (канцелярскими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E305C2" w:rsidRPr="00E305C2" w:rsidRDefault="00FD069F" w:rsidP="00FD069F">
      <w:pPr>
        <w:jc w:val="both"/>
      </w:pPr>
      <w:r>
        <w:tab/>
      </w:r>
      <w:r w:rsidR="00E305C2" w:rsidRPr="00E305C2">
        <w:t>Родители (законные представители) вправе принимать участие в управлении Школой; защищать законные права и интересы ребёнка.</w:t>
      </w:r>
    </w:p>
    <w:p w:rsidR="00E305C2" w:rsidRPr="00E305C2" w:rsidRDefault="00FD069F" w:rsidP="00FD069F">
      <w:pPr>
        <w:jc w:val="both"/>
      </w:pPr>
      <w:r>
        <w:tab/>
      </w:r>
      <w:r w:rsidR="00E305C2" w:rsidRPr="00E305C2">
        <w:t xml:space="preserve"> ООП НОО реализуются через  УМК « Перспективная начальная школа» и УМК «Школа России», срок освоения 4 года.</w:t>
      </w:r>
    </w:p>
    <w:p w:rsidR="00E305C2" w:rsidRPr="00E305C2" w:rsidRDefault="00E305C2" w:rsidP="00E305C2">
      <w:pPr>
        <w:rPr>
          <w:b/>
        </w:rPr>
      </w:pPr>
      <w:r w:rsidRPr="00E305C2">
        <w:rPr>
          <w:b/>
        </w:rPr>
        <w:t xml:space="preserve">                                       </w:t>
      </w:r>
    </w:p>
    <w:p w:rsidR="00E305C2" w:rsidRPr="00E305C2" w:rsidRDefault="00E305C2" w:rsidP="00E305C2">
      <w:pPr>
        <w:jc w:val="center"/>
        <w:rPr>
          <w:b/>
        </w:rPr>
      </w:pPr>
      <w:r w:rsidRPr="00E305C2">
        <w:rPr>
          <w:b/>
        </w:rPr>
        <w:t xml:space="preserve"> Планируемые результаты</w:t>
      </w:r>
    </w:p>
    <w:p w:rsidR="00E305C2" w:rsidRPr="00E305C2" w:rsidRDefault="00E305C2" w:rsidP="00E305C2">
      <w:pPr>
        <w:jc w:val="center"/>
        <w:rPr>
          <w:b/>
        </w:rPr>
      </w:pPr>
      <w:r w:rsidRPr="00E305C2">
        <w:rPr>
          <w:b/>
        </w:rPr>
        <w:t>освоения обучающимися Основной образовательной программы</w:t>
      </w:r>
    </w:p>
    <w:p w:rsidR="00E305C2" w:rsidRPr="00E305C2" w:rsidRDefault="00E305C2" w:rsidP="00E305C2">
      <w:pPr>
        <w:jc w:val="center"/>
        <w:rPr>
          <w:b/>
        </w:rPr>
      </w:pPr>
      <w:r w:rsidRPr="00E305C2">
        <w:rPr>
          <w:b/>
        </w:rPr>
        <w:t>начального общего образования</w:t>
      </w:r>
    </w:p>
    <w:p w:rsidR="00E305C2" w:rsidRPr="00E305C2" w:rsidRDefault="00E305C2" w:rsidP="00FD069F">
      <w:pPr>
        <w:jc w:val="both"/>
      </w:pPr>
      <w:r w:rsidRPr="00E305C2">
        <w:t xml:space="preserve">      Федеральный государственный образовательный стандарт начального общего образования  представляет собой совокупность требований, обязательных для реализации Основной образовательной  программы начального общего образования. </w:t>
      </w:r>
    </w:p>
    <w:p w:rsidR="00E305C2" w:rsidRPr="00E305C2" w:rsidRDefault="00E305C2" w:rsidP="00FD069F">
      <w:pPr>
        <w:jc w:val="both"/>
      </w:pPr>
      <w:r w:rsidRPr="00E305C2">
        <w:t>Планируемые результаты: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 обеспечивают связь между требованиями ФГОС,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E305C2">
        <w:rPr>
          <w:rFonts w:eastAsia="@Arial Unicode MS"/>
          <w:color w:val="000000"/>
        </w:rPr>
        <w:t>метапредметных</w:t>
      </w:r>
      <w:proofErr w:type="spellEnd"/>
      <w:r w:rsidRPr="00E305C2">
        <w:rPr>
          <w:rFonts w:eastAsia="@Arial Unicode MS"/>
          <w:color w:val="000000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 обучающихся и требований, предъявляемых системой оценки;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 являются содержательной и </w:t>
      </w:r>
      <w:proofErr w:type="spellStart"/>
      <w:r w:rsidRPr="00E305C2">
        <w:rPr>
          <w:rFonts w:eastAsia="@Arial Unicode MS"/>
          <w:color w:val="000000"/>
        </w:rPr>
        <w:t>критериальной</w:t>
      </w:r>
      <w:proofErr w:type="spellEnd"/>
      <w:r w:rsidRPr="00E305C2">
        <w:rPr>
          <w:rFonts w:eastAsia="@Arial Unicode MS"/>
          <w:color w:val="000000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b/>
          <w:bCs/>
          <w:color w:val="000000"/>
        </w:rPr>
        <w:tab/>
      </w:r>
      <w:r w:rsidR="00E305C2" w:rsidRPr="00E305C2">
        <w:rPr>
          <w:rFonts w:eastAsia="@Arial Unicode MS"/>
          <w:b/>
          <w:bCs/>
          <w:color w:val="000000"/>
        </w:rPr>
        <w:t xml:space="preserve">Структура планируемых результатов </w:t>
      </w:r>
      <w:r w:rsidR="00E305C2" w:rsidRPr="00E305C2">
        <w:rPr>
          <w:rFonts w:eastAsia="@Arial Unicode MS"/>
          <w:color w:val="000000"/>
        </w:rPr>
        <w:t>строится с учётом необходимости: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-определения динамики картины развития обучающихся на основе выделения достигнутого уровня развития и ближайшей перспективы — зоны ближайшего развития ребёнка;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-определения возможностей овладения учащимися учебными действиями на уровне, соответствующем зоне ближайшего развития;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-выделения основных направлений оценочной деятельности — оценки результатов деятельности систем образования различного уровня.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С этой целью в структуре планируемых результатов по каждой учебной программе (предметной, междисциплинарной) выделяются следующие </w:t>
      </w:r>
      <w:r w:rsidRPr="00E305C2">
        <w:rPr>
          <w:rFonts w:eastAsia="@Arial Unicode MS"/>
          <w:iCs/>
          <w:color w:val="000000"/>
        </w:rPr>
        <w:t>уровни описания</w:t>
      </w:r>
      <w:r w:rsidRPr="00E305C2">
        <w:rPr>
          <w:rFonts w:eastAsia="@Arial Unicode MS"/>
          <w:color w:val="000000"/>
        </w:rPr>
        <w:t>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b/>
          <w:bCs/>
          <w:color w:val="000000"/>
        </w:rPr>
        <w:lastRenderedPageBreak/>
        <w:tab/>
      </w:r>
      <w:r w:rsidR="00E305C2" w:rsidRPr="00E305C2">
        <w:rPr>
          <w:rFonts w:eastAsia="@Arial Unicode MS"/>
          <w:b/>
          <w:bCs/>
          <w:color w:val="000000"/>
        </w:rPr>
        <w:t xml:space="preserve">Цели </w:t>
      </w:r>
      <w:r w:rsidR="00E305C2" w:rsidRPr="00E305C2">
        <w:rPr>
          <w:rFonts w:eastAsia="@Arial Unicode MS"/>
          <w:b/>
          <w:bCs/>
          <w:color w:val="000000"/>
        </w:rPr>
        <w:noBreakHyphen/>
        <w:t xml:space="preserve"> ориентиры, </w:t>
      </w:r>
      <w:r w:rsidR="00E305C2" w:rsidRPr="00E305C2">
        <w:rPr>
          <w:rFonts w:eastAsia="@Arial Unicode MS"/>
          <w:color w:val="000000"/>
        </w:rPr>
        <w:t xml:space="preserve">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Оценка достижения этих целей ведётся в ходе процедур, допускающих предоставление и использование исключительно </w:t>
      </w:r>
      <w:proofErr w:type="spellStart"/>
      <w:r w:rsidR="00E305C2" w:rsidRPr="00E305C2">
        <w:rPr>
          <w:rFonts w:eastAsia="@Arial Unicode MS"/>
          <w:color w:val="000000"/>
        </w:rPr>
        <w:t>неперсонифицированной</w:t>
      </w:r>
      <w:proofErr w:type="spellEnd"/>
      <w:r w:rsidR="00E305C2" w:rsidRPr="00E305C2">
        <w:rPr>
          <w:rFonts w:eastAsia="@Arial Unicode MS"/>
          <w:color w:val="000000"/>
        </w:rPr>
        <w:t xml:space="preserve"> информации, а полученные результаты характеризуют деятельность системы образования.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b/>
          <w:bCs/>
          <w:color w:val="000000"/>
        </w:rPr>
        <w:tab/>
      </w:r>
      <w:r w:rsidR="00E305C2" w:rsidRPr="00E305C2">
        <w:rPr>
          <w:rFonts w:eastAsia="@Arial Unicode MS"/>
          <w:b/>
          <w:bCs/>
          <w:color w:val="000000"/>
        </w:rPr>
        <w:t xml:space="preserve">Цели, характеризующие систему учебных действий в отношении опорного учебного материала. </w:t>
      </w:r>
      <w:r w:rsidR="00E305C2" w:rsidRPr="00E305C2">
        <w:rPr>
          <w:rFonts w:eastAsia="@Arial Unicode MS"/>
          <w:color w:val="000000"/>
        </w:rPr>
        <w:t xml:space="preserve">Планируемые результаты, описывающие эту группу целей, приводятся в блоках </w:t>
      </w:r>
      <w:r w:rsidR="00E305C2" w:rsidRPr="00E305C2">
        <w:rPr>
          <w:rFonts w:eastAsia="@Arial Unicode MS"/>
          <w:b/>
          <w:bCs/>
          <w:color w:val="000000"/>
        </w:rPr>
        <w:t>«</w:t>
      </w:r>
      <w:r w:rsidR="00E305C2" w:rsidRPr="00E305C2">
        <w:rPr>
          <w:rFonts w:eastAsia="@Arial Unicode MS"/>
          <w:color w:val="000000"/>
        </w:rPr>
        <w:t>Выпускник научится</w:t>
      </w:r>
      <w:r w:rsidR="00E305C2" w:rsidRPr="00E305C2">
        <w:rPr>
          <w:rFonts w:eastAsia="@Arial Unicode MS"/>
          <w:b/>
          <w:bCs/>
          <w:color w:val="000000"/>
        </w:rPr>
        <w:t xml:space="preserve">» </w:t>
      </w:r>
      <w:r w:rsidR="00E305C2" w:rsidRPr="00E305C2">
        <w:rPr>
          <w:rFonts w:eastAsia="@Arial Unicode MS"/>
          <w:color w:val="000000"/>
        </w:rPr>
        <w:t>к каждому разделу учебной программы. Они ориентируют пользователя в том, какой уровень освоения опорного учебного материала ожидается от выпускников. Критериями отбора данных результатов служат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может быть освоена подавляющим большинством детей.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b/>
          <w:bCs/>
          <w:color w:val="000000"/>
        </w:rPr>
        <w:tab/>
      </w:r>
      <w:r w:rsidR="00E305C2" w:rsidRPr="00E305C2">
        <w:rPr>
          <w:rFonts w:eastAsia="@Arial Unicode MS"/>
          <w:b/>
          <w:bCs/>
          <w:color w:val="000000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  <w:r w:rsidR="00E305C2" w:rsidRPr="00E305C2">
        <w:rPr>
          <w:rFonts w:eastAsia="@Arial Unicode MS"/>
          <w:color w:val="000000"/>
        </w:rPr>
        <w:t xml:space="preserve">Планируемые результаты, описывающие указанную группу целей, приводятся в блоках «Выпускник получит возможность научиться» к каждому разделу Рабочей программы учебного предмета и </w:t>
      </w:r>
      <w:r w:rsidR="00E305C2" w:rsidRPr="00E305C2">
        <w:rPr>
          <w:rFonts w:eastAsia="@Arial Unicode MS"/>
          <w:iCs/>
          <w:color w:val="000000"/>
        </w:rPr>
        <w:t>выделяются курсивом</w:t>
      </w:r>
      <w:r w:rsidR="00E305C2" w:rsidRPr="00E305C2">
        <w:rPr>
          <w:rFonts w:eastAsia="@Arial Unicode MS"/>
          <w:i/>
          <w:iCs/>
          <w:color w:val="000000"/>
        </w:rPr>
        <w:t xml:space="preserve">. </w:t>
      </w:r>
      <w:r w:rsidR="00E305C2" w:rsidRPr="00E305C2">
        <w:rPr>
          <w:rFonts w:eastAsia="@Arial Unicode MS"/>
          <w:color w:val="000000"/>
        </w:rPr>
        <w:t xml:space="preserve"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="00E305C2" w:rsidRPr="00E305C2">
        <w:rPr>
          <w:rFonts w:eastAsia="@Arial Unicode MS"/>
          <w:color w:val="000000"/>
        </w:rPr>
        <w:t>неперсонифицированной</w:t>
      </w:r>
      <w:proofErr w:type="spellEnd"/>
      <w:r w:rsidR="00E305C2" w:rsidRPr="00E305C2">
        <w:rPr>
          <w:rFonts w:eastAsia="@Arial Unicode MS"/>
          <w:color w:val="000000"/>
        </w:rPr>
        <w:t xml:space="preserve">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lastRenderedPageBreak/>
        <w:tab/>
      </w:r>
      <w:r w:rsidR="00E305C2" w:rsidRPr="00E305C2">
        <w:rPr>
          <w:rFonts w:eastAsia="@Arial Unicode MS"/>
          <w:color w:val="000000"/>
        </w:rPr>
        <w:t xml:space="preserve">Основные цели такого включения —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 w:rsidR="00E305C2" w:rsidRPr="00E305C2">
        <w:rPr>
          <w:rFonts w:eastAsia="@Arial Unicode MS"/>
          <w:b/>
          <w:bCs/>
          <w:color w:val="000000"/>
        </w:rPr>
        <w:t xml:space="preserve">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</w:r>
      <w:r w:rsidR="00E305C2" w:rsidRPr="00E305C2">
        <w:rPr>
          <w:rFonts w:eastAsia="@Arial Unicode MS"/>
          <w:color w:val="000000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="00E305C2" w:rsidRPr="00E305C2">
        <w:rPr>
          <w:rFonts w:eastAsia="@Arial Unicode MS"/>
          <w:bCs/>
          <w:iCs/>
          <w:color w:val="000000"/>
        </w:rPr>
        <w:t>дифференциации требований</w:t>
      </w:r>
      <w:r w:rsidR="00E305C2" w:rsidRPr="00E305C2">
        <w:rPr>
          <w:rFonts w:eastAsia="@Arial Unicode MS"/>
          <w:b/>
          <w:bCs/>
          <w:i/>
          <w:iCs/>
          <w:color w:val="000000"/>
        </w:rPr>
        <w:t xml:space="preserve"> </w:t>
      </w:r>
      <w:r w:rsidR="00E305C2" w:rsidRPr="00E305C2">
        <w:rPr>
          <w:rFonts w:eastAsia="@Arial Unicode MS"/>
          <w:color w:val="000000"/>
        </w:rPr>
        <w:t>к подготовке обучающихся.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На ступени начального общего образования устанавливаются планируемые результаты освоения: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-междисциплинарной программы «Формирование универсальных учебных действий», а также её разделов «Чтение. Работа с текстом» и «Формирование ИКТ-компетентности учащихся»;</w:t>
      </w:r>
    </w:p>
    <w:p w:rsidR="00E305C2" w:rsidRPr="00E305C2" w:rsidRDefault="00E305C2" w:rsidP="00FD069F">
      <w:pPr>
        <w:jc w:val="both"/>
        <w:rPr>
          <w:rFonts w:eastAsia="@Arial Unicode MS"/>
          <w:bCs/>
        </w:rPr>
      </w:pPr>
      <w:r w:rsidRPr="00E305C2">
        <w:rPr>
          <w:rFonts w:eastAsia="@Arial Unicode MS"/>
          <w:bCs/>
        </w:rPr>
        <w:t>-программ по всем учебным предметам — «Русский язык», «Литературное чтение», «Иностранный язык», «Математика», «Окружающий мир»,  «Музыка», «Изобразительное искусство», «Технология», «Физическая культура».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b/>
        </w:rPr>
        <w:tab/>
      </w:r>
      <w:r w:rsidR="00E305C2" w:rsidRPr="00E305C2">
        <w:rPr>
          <w:rFonts w:eastAsia="@Arial Unicode MS"/>
          <w:b/>
        </w:rPr>
        <w:t xml:space="preserve">Формирование универсальных учебных действий </w:t>
      </w:r>
      <w:r w:rsidR="00E305C2" w:rsidRPr="00E305C2">
        <w:rPr>
          <w:rFonts w:eastAsia="@Arial Unicode MS"/>
          <w:b/>
          <w:bCs/>
          <w:i/>
          <w:iCs/>
        </w:rPr>
        <w:t xml:space="preserve">(личностные и </w:t>
      </w:r>
      <w:proofErr w:type="spellStart"/>
      <w:r w:rsidR="00E305C2" w:rsidRPr="00E305C2">
        <w:rPr>
          <w:rFonts w:eastAsia="@Arial Unicode MS"/>
          <w:b/>
          <w:bCs/>
          <w:i/>
          <w:iCs/>
        </w:rPr>
        <w:t>метапредметные</w:t>
      </w:r>
      <w:proofErr w:type="spellEnd"/>
      <w:r w:rsidR="00E305C2" w:rsidRPr="00E305C2">
        <w:rPr>
          <w:rFonts w:eastAsia="@Arial Unicode MS"/>
          <w:b/>
          <w:bCs/>
          <w:i/>
          <w:iCs/>
        </w:rPr>
        <w:t xml:space="preserve"> результаты). </w:t>
      </w:r>
      <w:r w:rsidR="00E305C2" w:rsidRPr="00E305C2">
        <w:rPr>
          <w:rFonts w:eastAsia="@Arial Unicode MS"/>
          <w:color w:val="000000"/>
        </w:rPr>
        <w:t xml:space="preserve">В результате изучения </w:t>
      </w:r>
      <w:r w:rsidR="00E305C2" w:rsidRPr="00E305C2">
        <w:rPr>
          <w:rFonts w:eastAsia="@Arial Unicode MS"/>
          <w:b/>
          <w:bCs/>
          <w:color w:val="000000"/>
        </w:rPr>
        <w:t xml:space="preserve">всех без исключения предметов </w:t>
      </w:r>
      <w:r w:rsidR="00E305C2" w:rsidRPr="00E305C2">
        <w:rPr>
          <w:rFonts w:eastAsia="@Arial Unicode MS"/>
          <w:color w:val="000000"/>
        </w:rPr>
        <w:t xml:space="preserve">на ступени начального общего образования у выпускников будут сформированы </w:t>
      </w:r>
      <w:r w:rsidR="00E305C2" w:rsidRPr="00E305C2">
        <w:rPr>
          <w:rFonts w:eastAsia="@Arial Unicode MS"/>
          <w:iCs/>
          <w:color w:val="000000"/>
        </w:rPr>
        <w:t xml:space="preserve">личностные, регулятивные, познавательные </w:t>
      </w:r>
      <w:r w:rsidR="00E305C2" w:rsidRPr="00E305C2">
        <w:rPr>
          <w:rFonts w:eastAsia="@Arial Unicode MS"/>
          <w:color w:val="000000"/>
        </w:rPr>
        <w:t xml:space="preserve">и </w:t>
      </w:r>
      <w:r w:rsidR="00E305C2" w:rsidRPr="00E305C2">
        <w:rPr>
          <w:rFonts w:eastAsia="@Arial Unicode MS"/>
          <w:iCs/>
          <w:color w:val="000000"/>
        </w:rPr>
        <w:t xml:space="preserve">коммуникативные </w:t>
      </w:r>
      <w:r w:rsidR="00E305C2" w:rsidRPr="00E305C2">
        <w:rPr>
          <w:rFonts w:eastAsia="@Arial Unicode MS"/>
          <w:color w:val="000000"/>
        </w:rPr>
        <w:t>универсальные учебные действия как основа умения учиться.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В </w:t>
      </w:r>
      <w:r w:rsidRPr="00E305C2">
        <w:rPr>
          <w:rFonts w:eastAsia="@Arial Unicode MS"/>
          <w:bCs/>
          <w:iCs/>
          <w:color w:val="000000"/>
        </w:rPr>
        <w:t>сфере личностных универсальных учебных действий</w:t>
      </w:r>
      <w:r w:rsidRPr="00E305C2">
        <w:rPr>
          <w:rFonts w:eastAsia="@Arial Unicode MS"/>
          <w:b/>
          <w:bCs/>
          <w:i/>
          <w:iCs/>
          <w:color w:val="000000"/>
        </w:rPr>
        <w:t xml:space="preserve"> </w:t>
      </w:r>
      <w:r w:rsidRPr="00E305C2">
        <w:rPr>
          <w:rFonts w:eastAsia="@Arial Unicode MS"/>
          <w:color w:val="000000"/>
        </w:rPr>
        <w:t xml:space="preserve">будет сформирована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E305C2">
        <w:rPr>
          <w:rFonts w:eastAsia="@Arial Unicode MS"/>
          <w:color w:val="000000"/>
        </w:rPr>
        <w:t>децентрации</w:t>
      </w:r>
      <w:proofErr w:type="spellEnd"/>
      <w:r w:rsidRPr="00E305C2">
        <w:rPr>
          <w:rFonts w:eastAsia="@Arial Unicode MS"/>
          <w:color w:val="000000"/>
        </w:rPr>
        <w:t>.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В </w:t>
      </w:r>
      <w:r w:rsidRPr="00E305C2">
        <w:rPr>
          <w:rFonts w:eastAsia="@Arial Unicode MS"/>
          <w:bCs/>
          <w:iCs/>
          <w:color w:val="000000"/>
        </w:rPr>
        <w:t>сфере регулятивных универсальных учебных действий</w:t>
      </w:r>
      <w:r w:rsidRPr="00E305C2">
        <w:rPr>
          <w:rFonts w:eastAsia="@Arial Unicode MS"/>
          <w:b/>
          <w:bCs/>
          <w:i/>
          <w:iCs/>
          <w:color w:val="000000"/>
        </w:rPr>
        <w:t xml:space="preserve"> </w:t>
      </w:r>
      <w:r w:rsidRPr="00E305C2">
        <w:rPr>
          <w:rFonts w:eastAsia="@Arial Unicode MS"/>
          <w:color w:val="000000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 xml:space="preserve">В </w:t>
      </w:r>
      <w:r w:rsidR="00E305C2" w:rsidRPr="00E305C2">
        <w:rPr>
          <w:rFonts w:eastAsia="@Arial Unicode MS"/>
          <w:b/>
          <w:bCs/>
          <w:iCs/>
          <w:color w:val="000000"/>
        </w:rPr>
        <w:t>сфере познавательных универсальных учебных действий</w:t>
      </w:r>
      <w:r w:rsidR="00E305C2" w:rsidRPr="00E305C2">
        <w:rPr>
          <w:rFonts w:eastAsia="@Arial Unicode MS"/>
          <w:b/>
          <w:bCs/>
          <w:i/>
          <w:iCs/>
          <w:color w:val="000000"/>
        </w:rPr>
        <w:t xml:space="preserve"> </w:t>
      </w:r>
      <w:r w:rsidR="00E305C2" w:rsidRPr="00E305C2">
        <w:rPr>
          <w:rFonts w:eastAsia="@Arial Unicode MS"/>
          <w:color w:val="000000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E305C2" w:rsidRPr="00E305C2" w:rsidRDefault="00FD069F" w:rsidP="00FD069F">
      <w:pPr>
        <w:jc w:val="both"/>
        <w:rPr>
          <w:rFonts w:eastAsia="@Arial Unicode MS"/>
          <w:i/>
          <w:iCs/>
        </w:rPr>
      </w:pPr>
      <w:r>
        <w:rPr>
          <w:rFonts w:eastAsia="@Arial Unicode MS"/>
          <w:b/>
          <w:color w:val="000000"/>
        </w:rPr>
        <w:tab/>
      </w:r>
      <w:r w:rsidR="00E305C2" w:rsidRPr="00E305C2">
        <w:rPr>
          <w:rFonts w:eastAsia="@Arial Unicode MS"/>
          <w:b/>
          <w:color w:val="000000"/>
        </w:rPr>
        <w:t xml:space="preserve">В </w:t>
      </w:r>
      <w:r w:rsidR="00E305C2" w:rsidRPr="00E305C2">
        <w:rPr>
          <w:rFonts w:eastAsia="@Arial Unicode MS"/>
          <w:b/>
          <w:bCs/>
          <w:iCs/>
          <w:color w:val="000000"/>
        </w:rPr>
        <w:t>сфере коммуникативных универсальных учебных действий</w:t>
      </w:r>
      <w:r w:rsidR="00E305C2" w:rsidRPr="00E305C2">
        <w:rPr>
          <w:rFonts w:eastAsia="@Arial Unicode MS"/>
          <w:b/>
          <w:bCs/>
          <w:i/>
          <w:iCs/>
          <w:color w:val="000000"/>
        </w:rPr>
        <w:t xml:space="preserve"> </w:t>
      </w:r>
      <w:r w:rsidR="00E305C2" w:rsidRPr="00E305C2">
        <w:rPr>
          <w:rFonts w:eastAsia="@Arial Unicode MS"/>
          <w:color w:val="000000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 w:rsidR="00E305C2" w:rsidRPr="00E305C2">
        <w:rPr>
          <w:rFonts w:eastAsia="@Arial Unicode MS"/>
          <w:i/>
          <w:iCs/>
        </w:rPr>
        <w:t xml:space="preserve">, </w:t>
      </w:r>
      <w:r w:rsidR="00E305C2" w:rsidRPr="00E305C2">
        <w:rPr>
          <w:rFonts w:eastAsia="@Arial Unicode MS"/>
          <w:iCs/>
        </w:rPr>
        <w:t>отображать предметное содержание и условия деятельности в сообщениях, важнейшими компонентами которых являются тексты</w:t>
      </w:r>
      <w:r w:rsidR="00E305C2" w:rsidRPr="00E305C2">
        <w:rPr>
          <w:rFonts w:eastAsia="@Arial Unicode MS"/>
          <w:i/>
          <w:iCs/>
        </w:rPr>
        <w:t>.</w:t>
      </w:r>
    </w:p>
    <w:p w:rsidR="00E305C2" w:rsidRPr="00E305C2" w:rsidRDefault="00E305C2" w:rsidP="00FD069F">
      <w:pPr>
        <w:jc w:val="both"/>
        <w:rPr>
          <w:rFonts w:eastAsia="@Arial Unicode MS"/>
          <w:b/>
        </w:rPr>
      </w:pPr>
      <w:r w:rsidRPr="00E305C2">
        <w:rPr>
          <w:rFonts w:eastAsia="@Arial Unicode MS"/>
          <w:b/>
        </w:rPr>
        <w:t>Личностные универсальные учебные действия</w:t>
      </w:r>
    </w:p>
    <w:p w:rsidR="00E305C2" w:rsidRPr="00E305C2" w:rsidRDefault="00FD069F" w:rsidP="00FD069F">
      <w:pPr>
        <w:ind w:left="284"/>
        <w:jc w:val="both"/>
        <w:rPr>
          <w:rFonts w:eastAsia="@Arial Unicode MS"/>
          <w:b/>
          <w:color w:val="000000"/>
        </w:rPr>
      </w:pPr>
      <w:r>
        <w:rPr>
          <w:rFonts w:eastAsia="@Arial Unicode MS"/>
          <w:b/>
          <w:color w:val="000000"/>
        </w:rPr>
        <w:tab/>
      </w:r>
      <w:r w:rsidR="00E305C2" w:rsidRPr="00E305C2">
        <w:rPr>
          <w:rFonts w:eastAsia="@Arial Unicode MS"/>
          <w:b/>
          <w:color w:val="000000"/>
        </w:rPr>
        <w:t xml:space="preserve"> У выпускника будут сформированы: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-внутренняя позиция школьника на уровне положительного отношения к школе, ориентация на содержательные моменты школьной действительности и принятия образца «хорошего ученика»;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lastRenderedPageBreak/>
        <w:t>-широкая мотивационная основа учебной деятельности, включающая социальные, учебно-познавательные и внешние мотивы;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-учебно-познавательный интерес к новому учебному материалу и способам решения новой задачи;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-способность к самооценке на основе критериев успешности учебной деятельности;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E305C2">
        <w:rPr>
          <w:rFonts w:eastAsia="@Arial Unicode MS"/>
          <w:color w:val="000000"/>
        </w:rPr>
        <w:t>доконвенционального</w:t>
      </w:r>
      <w:proofErr w:type="spellEnd"/>
      <w:r w:rsidRPr="00E305C2">
        <w:rPr>
          <w:rFonts w:eastAsia="@Arial Unicode MS"/>
          <w:color w:val="000000"/>
        </w:rPr>
        <w:t xml:space="preserve"> к конвенциональному уровню;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-развитие этических чувств — стыда, вины, совести как регуляторов морального поведения;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</w:t>
      </w:r>
      <w:proofErr w:type="spellStart"/>
      <w:r w:rsidRPr="00E305C2">
        <w:rPr>
          <w:rFonts w:eastAsia="@Arial Unicode MS"/>
          <w:color w:val="000000"/>
        </w:rPr>
        <w:t>эмпатия</w:t>
      </w:r>
      <w:proofErr w:type="spellEnd"/>
      <w:r w:rsidRPr="00E305C2">
        <w:rPr>
          <w:rFonts w:eastAsia="@Arial Unicode MS"/>
          <w:color w:val="000000"/>
        </w:rPr>
        <w:t xml:space="preserve"> как понимание чувств других людей и сопереживание им;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-установка на здоровый образ жизни;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E305C2">
        <w:rPr>
          <w:rFonts w:eastAsia="@Arial Unicode MS"/>
          <w:color w:val="000000"/>
        </w:rPr>
        <w:t>здоровьесберегающего</w:t>
      </w:r>
      <w:proofErr w:type="spellEnd"/>
      <w:r w:rsidRPr="00E305C2">
        <w:rPr>
          <w:rFonts w:eastAsia="@Arial Unicode MS"/>
          <w:color w:val="000000"/>
        </w:rPr>
        <w:t xml:space="preserve"> поведения;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-чувство прекрасного и эстетические чувства на основе знакомства с мировой и отечественной художественной культурой.</w:t>
      </w:r>
    </w:p>
    <w:p w:rsidR="00E305C2" w:rsidRPr="00E305C2" w:rsidRDefault="00E305C2" w:rsidP="00E305C2">
      <w:pPr>
        <w:ind w:left="644"/>
        <w:rPr>
          <w:rFonts w:eastAsia="@Arial Unicode MS"/>
          <w:b/>
          <w:i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для формирования</w:t>
      </w:r>
      <w:r w:rsidRPr="00E305C2">
        <w:rPr>
          <w:rFonts w:eastAsia="@Arial Unicode MS"/>
          <w:b/>
          <w:i/>
          <w:iCs/>
          <w:color w:val="000000"/>
        </w:rPr>
        <w:t>: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выраженной устойчивой учебно-познавательной мотивации учения;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устойчивого учебно-познавательного интереса к новым общим способам решения задач;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адекватного понимания причин успешности/</w:t>
      </w:r>
      <w:proofErr w:type="spellStart"/>
      <w:r w:rsidRPr="00E305C2">
        <w:rPr>
          <w:rFonts w:eastAsia="@Arial Unicode MS"/>
          <w:iCs/>
          <w:color w:val="000000"/>
        </w:rPr>
        <w:t>неуспешности</w:t>
      </w:r>
      <w:proofErr w:type="spellEnd"/>
      <w:r w:rsidRPr="00E305C2">
        <w:rPr>
          <w:rFonts w:eastAsia="@Arial Unicode MS"/>
          <w:iCs/>
          <w:color w:val="000000"/>
        </w:rPr>
        <w:t xml:space="preserve">  учебной деятельности;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компетентности в реализации основ гражданской идентичности в поступках и деятельности;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установки на здоровый образ жизни и реализации её в реальном поведении и поступках;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305C2" w:rsidRPr="00E305C2" w:rsidRDefault="00E305C2" w:rsidP="00FD069F">
      <w:pPr>
        <w:jc w:val="both"/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proofErr w:type="spellStart"/>
      <w:r w:rsidRPr="00E305C2">
        <w:rPr>
          <w:rFonts w:eastAsia="@Arial Unicode MS"/>
        </w:rPr>
        <w:t>эмпатии</w:t>
      </w:r>
      <w:proofErr w:type="spellEnd"/>
      <w:r w:rsidRPr="00E305C2">
        <w:rPr>
          <w:rFonts w:eastAsia="@Arial Unicode MS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E305C2" w:rsidRPr="00E305C2" w:rsidRDefault="00FD069F" w:rsidP="00E305C2">
      <w:pPr>
        <w:rPr>
          <w:rFonts w:eastAsia="@Arial Unicode MS"/>
          <w:b/>
        </w:rPr>
      </w:pPr>
      <w:r>
        <w:rPr>
          <w:rFonts w:eastAsia="@Arial Unicode MS"/>
          <w:b/>
        </w:rPr>
        <w:tab/>
      </w:r>
      <w:r w:rsidR="00E305C2" w:rsidRPr="00E305C2">
        <w:rPr>
          <w:rFonts w:eastAsia="@Arial Unicode MS"/>
          <w:b/>
        </w:rPr>
        <w:t>Регулятивные универсальные учебные действия</w:t>
      </w:r>
    </w:p>
    <w:p w:rsidR="00E305C2" w:rsidRPr="00E305C2" w:rsidRDefault="00E305C2" w:rsidP="00E305C2">
      <w:pPr>
        <w:ind w:left="36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-принимать и сохранять учебную задачу;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lastRenderedPageBreak/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-учитывать установленные правила в планировании и контроле способа решения;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способ и результат действия;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E305C2" w:rsidRPr="00E305C2" w:rsidRDefault="00E305C2" w:rsidP="00E305C2">
      <w:pPr>
        <w:ind w:left="720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 сотрудничестве с учителем ставить новые учебные задачи;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преобразовывать практическую задачу в познавательную;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проявлять познавательную инициативу в учебном сотрудничестве;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305C2" w:rsidRPr="00E305C2" w:rsidRDefault="00E305C2" w:rsidP="00FD069F">
      <w:pPr>
        <w:jc w:val="both"/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r w:rsidRPr="00E305C2">
        <w:rPr>
          <w:rFonts w:eastAsia="@Arial Unicode MS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305C2" w:rsidRPr="00E305C2" w:rsidRDefault="00FD069F" w:rsidP="00FD069F">
      <w:pPr>
        <w:jc w:val="both"/>
        <w:rPr>
          <w:rFonts w:eastAsia="@Arial Unicode MS"/>
          <w:b/>
        </w:rPr>
      </w:pPr>
      <w:r>
        <w:rPr>
          <w:rFonts w:eastAsia="@Arial Unicode MS"/>
          <w:b/>
        </w:rPr>
        <w:tab/>
      </w:r>
      <w:r w:rsidR="00E305C2" w:rsidRPr="00E305C2">
        <w:rPr>
          <w:rFonts w:eastAsia="@Arial Unicode MS"/>
          <w:b/>
        </w:rPr>
        <w:t>Познавательные универсальные учебные действия</w:t>
      </w:r>
    </w:p>
    <w:p w:rsidR="00E305C2" w:rsidRPr="00E305C2" w:rsidRDefault="00E305C2" w:rsidP="00FD069F">
      <w:pPr>
        <w:ind w:left="360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FD069F">
      <w:pPr>
        <w:ind w:firstLine="360"/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-строить сообщения в устной и письменной форме;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-ориентироваться на разнообразие способов решения задач;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-осуществлять анализ объектов с выделением существенных и несущественных признаков;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-осуществлять синтез как составление целого из частей;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-проводить сравнение и классификацию по заданным критериям;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-устанавливать причинно-следственные связи в изучаемом круге явлений;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-устанавливать аналогии;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-владеть рядом общих приёмов решения задач.</w:t>
      </w:r>
    </w:p>
    <w:p w:rsidR="00E305C2" w:rsidRPr="00E305C2" w:rsidRDefault="00FD069F" w:rsidP="00FD069F">
      <w:pPr>
        <w:ind w:left="360"/>
        <w:jc w:val="both"/>
        <w:rPr>
          <w:rFonts w:eastAsia="@Arial Unicode MS"/>
          <w:b/>
          <w:iCs/>
          <w:color w:val="000000"/>
        </w:rPr>
      </w:pPr>
      <w:r>
        <w:rPr>
          <w:rFonts w:eastAsia="@Arial Unicode MS"/>
          <w:b/>
          <w:iCs/>
          <w:color w:val="000000"/>
        </w:rPr>
        <w:tab/>
      </w:r>
      <w:r w:rsidR="00E305C2"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lastRenderedPageBreak/>
        <w:t>-</w:t>
      </w:r>
      <w:r w:rsidRPr="00E305C2">
        <w:rPr>
          <w:rFonts w:eastAsia="@Arial Unicode MS"/>
          <w:iCs/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записывать, фиксировать информацию об окружающем мире с помощью инструментов ИКТ;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создавать и преобразовывать модели и схемы для решения задач;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осознанно и произвольно строить сообщения в устной и письменной форме;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строить логическое рассуждение, включающее установление причинно-следственных связей;</w:t>
      </w:r>
    </w:p>
    <w:p w:rsidR="00E305C2" w:rsidRPr="00E305C2" w:rsidRDefault="00E305C2" w:rsidP="00FD069F">
      <w:pPr>
        <w:jc w:val="both"/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r w:rsidRPr="00E305C2">
        <w:rPr>
          <w:rFonts w:eastAsia="@Arial Unicode MS"/>
        </w:rPr>
        <w:t>произвольно и осознанно владеть общими приёмами решения задач.</w:t>
      </w:r>
    </w:p>
    <w:p w:rsidR="00E305C2" w:rsidRPr="00E305C2" w:rsidRDefault="00FD069F" w:rsidP="00E305C2">
      <w:pPr>
        <w:rPr>
          <w:rFonts w:eastAsia="@Arial Unicode MS"/>
          <w:b/>
        </w:rPr>
      </w:pPr>
      <w:r>
        <w:rPr>
          <w:rFonts w:eastAsia="@Arial Unicode MS"/>
          <w:b/>
        </w:rPr>
        <w:tab/>
      </w:r>
      <w:r w:rsidR="00E305C2" w:rsidRPr="00E305C2">
        <w:rPr>
          <w:rFonts w:eastAsia="@Arial Unicode MS"/>
          <w:b/>
        </w:rPr>
        <w:t>Коммуникативные универсальные учебные действия</w:t>
      </w:r>
    </w:p>
    <w:p w:rsidR="00E305C2" w:rsidRPr="00E305C2" w:rsidRDefault="00E305C2" w:rsidP="00FD069F">
      <w:pPr>
        <w:ind w:left="360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-учитывать разные мнения и стремиться к координации различных позиций в сотрудничестве;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-формулировать собственное мнение и позицию;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-строить понятные для партнёра высказывания, учитывающие, что партнёр знает и видит, а что нет;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-задавать вопросы;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-контролировать действия партнёра;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речь для регуляции своего действия;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305C2" w:rsidRPr="00E305C2" w:rsidRDefault="00E305C2" w:rsidP="00FD069F">
      <w:pPr>
        <w:ind w:left="720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учитывать и координировать в сотрудничестве позиции других людей, отличные от собственной;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учитывать разные мнения и интересы и обосновывать собственную позицию;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понимать относительность мнений и подходов к решению проблемы;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продуктивно содействовать разрешению конфликтов на основе учёта интересов и позиций всех участников;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lastRenderedPageBreak/>
        <w:t>-</w:t>
      </w:r>
      <w:r w:rsidRPr="00E305C2">
        <w:rPr>
          <w:rFonts w:eastAsia="@Arial Unicode MS"/>
          <w:iCs/>
          <w:color w:val="000000"/>
        </w:rPr>
        <w:t>адекватно использовать речь для планирования и регуляции своей деятельности;</w:t>
      </w:r>
    </w:p>
    <w:p w:rsidR="00E305C2" w:rsidRPr="00E305C2" w:rsidRDefault="00E305C2" w:rsidP="00FD069F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</w:rPr>
        <w:t>-</w:t>
      </w:r>
      <w:r w:rsidRPr="00E305C2">
        <w:rPr>
          <w:rFonts w:eastAsia="@Arial Unicode MS"/>
          <w:bCs/>
          <w:iCs/>
        </w:rPr>
        <w:t>адекватно использовать речевые средства для эффективного решения разнообразных коммуникативных задач.</w:t>
      </w:r>
    </w:p>
    <w:p w:rsidR="00E305C2" w:rsidRPr="00E305C2" w:rsidRDefault="00E305C2" w:rsidP="00FD069F">
      <w:pPr>
        <w:jc w:val="both"/>
        <w:rPr>
          <w:b/>
        </w:rPr>
      </w:pPr>
    </w:p>
    <w:p w:rsidR="00E305C2" w:rsidRPr="00E305C2" w:rsidRDefault="00E305C2" w:rsidP="00E305C2">
      <w:pPr>
        <w:jc w:val="center"/>
        <w:rPr>
          <w:b/>
          <w:spacing w:val="-6"/>
        </w:rPr>
      </w:pPr>
      <w:r w:rsidRPr="00E305C2">
        <w:rPr>
          <w:b/>
        </w:rPr>
        <w:t>П</w:t>
      </w:r>
      <w:r w:rsidRPr="00E305C2">
        <w:rPr>
          <w:b/>
          <w:spacing w:val="-6"/>
        </w:rPr>
        <w:t>редметные результаты освоения</w:t>
      </w:r>
    </w:p>
    <w:p w:rsidR="00E305C2" w:rsidRPr="00E305C2" w:rsidRDefault="00E305C2" w:rsidP="00E305C2">
      <w:pPr>
        <w:jc w:val="center"/>
        <w:rPr>
          <w:b/>
        </w:rPr>
      </w:pPr>
      <w:r w:rsidRPr="00E305C2">
        <w:rPr>
          <w:b/>
          <w:spacing w:val="-6"/>
        </w:rPr>
        <w:t>Основной</w:t>
      </w:r>
      <w:r w:rsidRPr="00E305C2">
        <w:rPr>
          <w:b/>
        </w:rPr>
        <w:t xml:space="preserve"> образовательной программы начального общего образования</w:t>
      </w:r>
    </w:p>
    <w:p w:rsidR="00E305C2" w:rsidRPr="00E305C2" w:rsidRDefault="00E305C2" w:rsidP="00E305C2">
      <w:pPr>
        <w:jc w:val="center"/>
        <w:rPr>
          <w:rFonts w:eastAsia="@Arial Unicode MS"/>
        </w:rPr>
      </w:pPr>
      <w:r w:rsidRPr="00E305C2">
        <w:rPr>
          <w:rFonts w:eastAsia="@Arial Unicode MS"/>
          <w:b/>
        </w:rPr>
        <w:t>Чтение. Работа с текстом</w:t>
      </w:r>
    </w:p>
    <w:p w:rsidR="00E305C2" w:rsidRPr="00E305C2" w:rsidRDefault="00E305C2" w:rsidP="00E305C2">
      <w:pPr>
        <w:jc w:val="center"/>
        <w:rPr>
          <w:rFonts w:eastAsia="@Arial Unicode MS"/>
          <w:b/>
          <w:bCs/>
          <w:i/>
          <w:iCs/>
        </w:rPr>
      </w:pPr>
      <w:r w:rsidRPr="00E305C2">
        <w:rPr>
          <w:rFonts w:eastAsia="@Arial Unicode MS"/>
          <w:b/>
          <w:bCs/>
          <w:iCs/>
        </w:rPr>
        <w:t>(</w:t>
      </w:r>
      <w:proofErr w:type="spellStart"/>
      <w:r w:rsidRPr="00E305C2">
        <w:rPr>
          <w:rFonts w:eastAsia="@Arial Unicode MS"/>
          <w:b/>
          <w:bCs/>
          <w:iCs/>
        </w:rPr>
        <w:t>метапредметные</w:t>
      </w:r>
      <w:proofErr w:type="spellEnd"/>
      <w:r w:rsidRPr="00E305C2">
        <w:rPr>
          <w:rFonts w:eastAsia="@Arial Unicode MS"/>
          <w:b/>
          <w:bCs/>
          <w:iCs/>
        </w:rPr>
        <w:t xml:space="preserve"> результаты</w:t>
      </w:r>
      <w:r w:rsidRPr="00E305C2">
        <w:rPr>
          <w:rFonts w:eastAsia="@Arial Unicode MS"/>
          <w:b/>
          <w:bCs/>
          <w:i/>
          <w:iCs/>
        </w:rPr>
        <w:t>)</w:t>
      </w:r>
    </w:p>
    <w:p w:rsidR="00E305C2" w:rsidRPr="00E305C2" w:rsidRDefault="00FD069F" w:rsidP="00FD069F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 xml:space="preserve">В результате изучения </w:t>
      </w:r>
      <w:r w:rsidR="00E305C2" w:rsidRPr="00E305C2">
        <w:rPr>
          <w:rFonts w:eastAsia="@Arial Unicode MS"/>
          <w:b/>
          <w:bCs/>
          <w:color w:val="000000"/>
        </w:rPr>
        <w:t xml:space="preserve">всех без исключения учебных предметов </w:t>
      </w:r>
      <w:r w:rsidR="00E305C2" w:rsidRPr="00E305C2">
        <w:rPr>
          <w:rFonts w:eastAsia="@Arial Unicode MS"/>
          <w:color w:val="000000"/>
        </w:rPr>
        <w:t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E305C2" w:rsidRPr="00E305C2" w:rsidRDefault="00E305C2" w:rsidP="00FD069F">
      <w:pPr>
        <w:jc w:val="both"/>
        <w:rPr>
          <w:rFonts w:eastAsia="@Arial Unicode MS"/>
          <w:iCs/>
        </w:rPr>
      </w:pPr>
      <w:r w:rsidRPr="00E305C2">
        <w:rPr>
          <w:rFonts w:eastAsia="@Arial Unicode MS"/>
          <w:iCs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Работа с текстом: поиск информации и понимание прочитанного</w:t>
      </w:r>
    </w:p>
    <w:p w:rsidR="00E305C2" w:rsidRPr="00E305C2" w:rsidRDefault="00E305C2" w:rsidP="00E305C2">
      <w:pPr>
        <w:ind w:left="72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-находить в тексте конкретные сведения, факты, заданные в явном виде;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тему и главную мысль текста;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-делить тексты на смысловые части, составлять план текста;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-сравнивать между собой объекты, описанные в тексте, выделяя два </w:t>
      </w:r>
      <w:r w:rsidRPr="00E305C2">
        <w:rPr>
          <w:rFonts w:eastAsia="@Arial Unicode MS"/>
          <w:color w:val="000000"/>
        </w:rPr>
        <w:noBreakHyphen/>
        <w:t xml:space="preserve"> три существенных признака;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-понимать информацию, представленную разными способами: словесно, в виде таблицы, схемы, диаграммы;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-понимать текст, опираясь не только на содержащуюся в нём информацию, но и на жанр, структуру, выразительные средства текста;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различные виды чтения: ознакомительное, изучающее, поисковое; выбирать нужный вид чтения в соответствии с целью чтения;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-ориентироваться в соответствующих возрасту словарях и справочниках.</w:t>
      </w:r>
    </w:p>
    <w:p w:rsidR="00E305C2" w:rsidRPr="00E305C2" w:rsidRDefault="00E305C2" w:rsidP="00FD069F">
      <w:pPr>
        <w:ind w:left="720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использовать формальные элементы текста (например, подзаголовки, сноски) для поиска нужной информации;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работать с  несколькими источниками информации;</w:t>
      </w:r>
    </w:p>
    <w:p w:rsidR="00E305C2" w:rsidRPr="00E305C2" w:rsidRDefault="00E305C2" w:rsidP="00FD069F">
      <w:pPr>
        <w:jc w:val="both"/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r w:rsidRPr="00E305C2">
        <w:rPr>
          <w:rFonts w:eastAsia="@Arial Unicode MS"/>
        </w:rPr>
        <w:t>сопоставлять информацию, полученную из нескольких источников.</w:t>
      </w: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Работа с текстом: преобразование и интерпретация информации</w:t>
      </w:r>
    </w:p>
    <w:p w:rsidR="00E305C2" w:rsidRPr="00E305C2" w:rsidRDefault="00E305C2" w:rsidP="00E305C2">
      <w:pPr>
        <w:ind w:left="72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lastRenderedPageBreak/>
        <w:t>Выпускник научится: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-пересказывать текст подробно и сжато, устно и письменно;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-соотносить факты с общей идеей текста, устанавливать простые связи, не показанные в тексте напрямую;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-формулировать несложные выводы, основываясь на тексте; находить аргументы, подтверждающие вывод;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-сопоставлять и обобщать содержащуюся в разных частях текста информацию;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-составлять на основании текста небольшое монологическое высказывание, отвечая на поставленный вопрос.</w:t>
      </w:r>
    </w:p>
    <w:p w:rsidR="00E305C2" w:rsidRPr="00E305C2" w:rsidRDefault="00E305C2" w:rsidP="00E305C2">
      <w:pPr>
        <w:ind w:left="720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делать выписки из прочитанных текстов с учётом цели их дальнейшего использования;</w:t>
      </w:r>
    </w:p>
    <w:p w:rsidR="00E305C2" w:rsidRPr="00E305C2" w:rsidRDefault="00E305C2" w:rsidP="00E305C2">
      <w:pPr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r w:rsidRPr="00E305C2">
        <w:rPr>
          <w:rFonts w:eastAsia="@Arial Unicode MS"/>
        </w:rPr>
        <w:t>составлять небольшие письменные аннотации к тексту, отзывы о прочитанном.</w:t>
      </w: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Работа с текстом: оценка информации</w:t>
      </w:r>
    </w:p>
    <w:p w:rsidR="00E305C2" w:rsidRPr="00E305C2" w:rsidRDefault="00E305C2" w:rsidP="00E305C2">
      <w:pPr>
        <w:numPr>
          <w:ilvl w:val="0"/>
          <w:numId w:val="15"/>
        </w:numPr>
        <w:suppressAutoHyphens/>
        <w:spacing w:after="200" w:line="276" w:lineRule="auto"/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Выпускник научится: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-высказывать оценочные суждения и свою точку зрения о прочитанном тексте;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-оценивать содержание, языковые особенности и структуру текста; определять место и роль иллюстративного ряда в тексте;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-участвовать в учебном диалоге при обсуждении прочитанного или прослушанного текста.</w:t>
      </w:r>
    </w:p>
    <w:p w:rsidR="00E305C2" w:rsidRPr="00E305C2" w:rsidRDefault="00E305C2" w:rsidP="00FD069F">
      <w:pPr>
        <w:ind w:left="360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сопоставлять различные точки зрения;</w:t>
      </w:r>
    </w:p>
    <w:p w:rsidR="00E305C2" w:rsidRPr="00E305C2" w:rsidRDefault="00E305C2" w:rsidP="00FD069F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соотносить позицию автора с собственной точкой зрения;</w:t>
      </w:r>
    </w:p>
    <w:p w:rsidR="00E305C2" w:rsidRPr="0038052E" w:rsidRDefault="00E305C2" w:rsidP="00FD069F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</w:rPr>
        <w:t>-</w:t>
      </w:r>
      <w:r w:rsidRPr="00E305C2">
        <w:rPr>
          <w:rFonts w:eastAsia="@Arial Unicode MS"/>
          <w:bCs/>
          <w:iCs/>
        </w:rPr>
        <w:t>в процессе работы с одним или несколькими источниками выявлять достоверную (противоречивую) информацию.</w:t>
      </w:r>
    </w:p>
    <w:p w:rsidR="00E305C2" w:rsidRPr="00E305C2" w:rsidRDefault="00E305C2" w:rsidP="00E305C2"/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Формирование ИКТ-компетентности обучающихся</w:t>
      </w:r>
    </w:p>
    <w:p w:rsidR="00E305C2" w:rsidRPr="00E305C2" w:rsidRDefault="00E305C2" w:rsidP="00E305C2">
      <w:pPr>
        <w:jc w:val="center"/>
        <w:rPr>
          <w:rFonts w:eastAsia="@Arial Unicode MS"/>
          <w:b/>
          <w:bCs/>
          <w:iCs/>
        </w:rPr>
      </w:pPr>
      <w:r w:rsidRPr="00E305C2">
        <w:rPr>
          <w:rFonts w:eastAsia="@Arial Unicode MS"/>
          <w:b/>
          <w:bCs/>
          <w:iCs/>
        </w:rPr>
        <w:t>(</w:t>
      </w:r>
      <w:proofErr w:type="spellStart"/>
      <w:r w:rsidRPr="00E305C2">
        <w:rPr>
          <w:rFonts w:eastAsia="@Arial Unicode MS"/>
          <w:b/>
          <w:bCs/>
          <w:iCs/>
        </w:rPr>
        <w:t>метапредметные</w:t>
      </w:r>
      <w:proofErr w:type="spellEnd"/>
      <w:r w:rsidRPr="00E305C2">
        <w:rPr>
          <w:rFonts w:eastAsia="@Arial Unicode MS"/>
          <w:b/>
          <w:bCs/>
          <w:iCs/>
        </w:rPr>
        <w:t xml:space="preserve"> результаты)</w:t>
      </w:r>
    </w:p>
    <w:p w:rsidR="00E305C2" w:rsidRPr="00E305C2" w:rsidRDefault="00FD069F" w:rsidP="00FD069F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 xml:space="preserve">В результате изучения </w:t>
      </w:r>
      <w:r w:rsidR="00E305C2" w:rsidRPr="00E305C2">
        <w:rPr>
          <w:rFonts w:eastAsia="@Arial Unicode MS"/>
          <w:b/>
          <w:bCs/>
        </w:rPr>
        <w:t xml:space="preserve">всех без исключения предметов </w:t>
      </w:r>
      <w:r w:rsidR="00E305C2" w:rsidRPr="00E305C2">
        <w:rPr>
          <w:rFonts w:eastAsia="@Arial Unicode MS"/>
        </w:rPr>
        <w:t xml:space="preserve"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</w:t>
      </w:r>
      <w:proofErr w:type="spellStart"/>
      <w:r w:rsidR="00E305C2" w:rsidRPr="00E305C2">
        <w:rPr>
          <w:rFonts w:eastAsia="@Arial Unicode MS"/>
        </w:rPr>
        <w:t>гипермедийными</w:t>
      </w:r>
      <w:proofErr w:type="spellEnd"/>
      <w:r w:rsidR="00E305C2" w:rsidRPr="00E305C2">
        <w:rPr>
          <w:rFonts w:eastAsia="@Arial Unicode MS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E305C2" w:rsidRPr="00E305C2" w:rsidRDefault="00FD069F" w:rsidP="00FD069F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E305C2" w:rsidRPr="00E305C2" w:rsidRDefault="00FD069F" w:rsidP="00FD069F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 xml:space="preserve"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="00E305C2" w:rsidRPr="00E305C2">
        <w:rPr>
          <w:rFonts w:eastAsia="@Arial Unicode MS"/>
        </w:rPr>
        <w:t>гипермедиасообщения</w:t>
      </w:r>
      <w:proofErr w:type="spellEnd"/>
      <w:r w:rsidR="00E305C2" w:rsidRPr="00E305C2">
        <w:rPr>
          <w:rFonts w:eastAsia="@Arial Unicode MS"/>
        </w:rPr>
        <w:t>.</w:t>
      </w:r>
    </w:p>
    <w:p w:rsidR="00E305C2" w:rsidRPr="00E305C2" w:rsidRDefault="00FD069F" w:rsidP="00FD069F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E305C2" w:rsidRPr="00E305C2" w:rsidRDefault="00FD069F" w:rsidP="00FD069F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E305C2" w:rsidRPr="00E305C2" w:rsidRDefault="00FD069F" w:rsidP="00FD069F">
      <w:pPr>
        <w:jc w:val="both"/>
        <w:rPr>
          <w:rFonts w:eastAsia="@Arial Unicode MS"/>
        </w:rPr>
      </w:pPr>
      <w:r>
        <w:rPr>
          <w:rFonts w:eastAsia="@Arial Unicode MS"/>
        </w:rPr>
        <w:lastRenderedPageBreak/>
        <w:tab/>
      </w:r>
      <w:r w:rsidR="00E305C2" w:rsidRPr="00E305C2">
        <w:rPr>
          <w:rFonts w:eastAsia="@Arial Unicode MS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Знакомство со средствами ИКТ, гигиена работы с компьютером</w:t>
      </w:r>
    </w:p>
    <w:p w:rsidR="00E305C2" w:rsidRPr="00E305C2" w:rsidRDefault="00E305C2" w:rsidP="00E305C2">
      <w:pPr>
        <w:ind w:left="360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E305C2">
        <w:rPr>
          <w:rFonts w:eastAsia="@Arial Unicode MS"/>
          <w:color w:val="000000"/>
        </w:rPr>
        <w:t>минизарядку</w:t>
      </w:r>
      <w:proofErr w:type="spellEnd"/>
      <w:r w:rsidRPr="00E305C2">
        <w:rPr>
          <w:rFonts w:eastAsia="@Arial Unicode MS"/>
          <w:color w:val="000000"/>
        </w:rPr>
        <w:t>);</w:t>
      </w:r>
    </w:p>
    <w:p w:rsidR="00E305C2" w:rsidRPr="00E305C2" w:rsidRDefault="00E305C2" w:rsidP="00E305C2">
      <w:pPr>
        <w:rPr>
          <w:rFonts w:eastAsia="@Arial Unicode MS"/>
          <w:iCs/>
        </w:rPr>
      </w:pPr>
      <w:r w:rsidRPr="00E305C2">
        <w:rPr>
          <w:rFonts w:eastAsia="@Arial Unicode MS"/>
          <w:iCs/>
        </w:rPr>
        <w:t>-организовывать систему папок для хранения собственной информации в компьютере.</w:t>
      </w:r>
    </w:p>
    <w:p w:rsidR="00FD069F" w:rsidRDefault="00FD069F" w:rsidP="00E305C2">
      <w:pPr>
        <w:jc w:val="center"/>
        <w:rPr>
          <w:rFonts w:eastAsia="@Arial Unicode MS"/>
          <w:b/>
        </w:rPr>
      </w:pP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Технология ввода информации в компьютер: ввод текста, запись звука, изображения, цифровых данных</w:t>
      </w:r>
    </w:p>
    <w:p w:rsidR="00E305C2" w:rsidRPr="00E305C2" w:rsidRDefault="00E305C2" w:rsidP="00E305C2">
      <w:pPr>
        <w:ind w:left="360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-вводить информацию в компьютер с использованием различных технических средств (фото</w:t>
      </w:r>
      <w:r w:rsidRPr="00E305C2">
        <w:rPr>
          <w:rFonts w:eastAsia="@Arial Unicode MS"/>
          <w:color w:val="000000"/>
        </w:rPr>
        <w:noBreakHyphen/>
        <w:t xml:space="preserve"> и видеокамеры, микрофона и т. д.), сохранять полученную информацию;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-рисовать изображения на графическом планшете;</w:t>
      </w:r>
    </w:p>
    <w:p w:rsidR="00E305C2" w:rsidRPr="00E305C2" w:rsidRDefault="00E305C2" w:rsidP="00FD069F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-сканировать рисунки и тексты.</w:t>
      </w:r>
    </w:p>
    <w:p w:rsidR="00E305C2" w:rsidRPr="00E305C2" w:rsidRDefault="00E305C2" w:rsidP="00FD069F">
      <w:pPr>
        <w:ind w:left="720"/>
        <w:jc w:val="both"/>
        <w:rPr>
          <w:rFonts w:eastAsia="@Arial Unicode MS"/>
          <w:b/>
          <w:iCs/>
        </w:rPr>
      </w:pPr>
      <w:r w:rsidRPr="00E305C2">
        <w:rPr>
          <w:rFonts w:eastAsia="@Arial Unicode MS"/>
          <w:b/>
          <w:iCs/>
        </w:rPr>
        <w:t>Выпускник получит возможность научиться:</w:t>
      </w:r>
    </w:p>
    <w:p w:rsidR="00E305C2" w:rsidRPr="00E305C2" w:rsidRDefault="00E305C2" w:rsidP="00FD069F">
      <w:pPr>
        <w:jc w:val="both"/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r w:rsidRPr="00E305C2">
        <w:rPr>
          <w:rFonts w:eastAsia="@Arial Unicode MS"/>
        </w:rPr>
        <w:t>использовать программу распознавания сканированного текста на русском языке.</w:t>
      </w: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 xml:space="preserve">Обработка и поиск информации </w:t>
      </w:r>
    </w:p>
    <w:p w:rsidR="00E305C2" w:rsidRPr="00E305C2" w:rsidRDefault="00E305C2" w:rsidP="00E305C2">
      <w:pPr>
        <w:ind w:left="720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E305C2">
        <w:rPr>
          <w:rFonts w:eastAsia="@Arial Unicode MS"/>
          <w:color w:val="000000"/>
        </w:rPr>
        <w:noBreakHyphen/>
        <w:t xml:space="preserve"> и аудиозаписей, фотоизображений;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E305C2" w:rsidRPr="00E305C2" w:rsidRDefault="00E305C2" w:rsidP="00FD069F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E305C2" w:rsidRPr="00E305C2" w:rsidRDefault="00E305C2" w:rsidP="00FD069F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-заполнять учебные базы данных.</w:t>
      </w:r>
    </w:p>
    <w:p w:rsidR="00E305C2" w:rsidRPr="00E305C2" w:rsidRDefault="00E305C2" w:rsidP="00E305C2">
      <w:pPr>
        <w:ind w:left="720"/>
        <w:rPr>
          <w:rFonts w:eastAsia="@Arial Unicode MS"/>
          <w:b/>
          <w:iCs/>
        </w:rPr>
      </w:pPr>
      <w:r w:rsidRPr="00E305C2">
        <w:rPr>
          <w:rFonts w:eastAsia="@Arial Unicode MS"/>
          <w:b/>
          <w:iCs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  <w:i/>
          <w:iCs/>
        </w:rPr>
        <w:t>-</w:t>
      </w:r>
      <w:r w:rsidRPr="00E305C2">
        <w:rPr>
          <w:rFonts w:eastAsia="@Arial Unicode MS"/>
        </w:rPr>
        <w:t xml:space="preserve"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 </w:t>
      </w: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Создание, представление и передача сообщений</w:t>
      </w:r>
    </w:p>
    <w:p w:rsidR="00E305C2" w:rsidRPr="00E305C2" w:rsidRDefault="00E305C2" w:rsidP="00E305C2">
      <w:pPr>
        <w:ind w:left="360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lastRenderedPageBreak/>
        <w:t>-создавать текстовые сообщения с использованием средств ИКТ: редактировать, оформлять и сохранять их;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-создавать сообщения в виде аудио</w:t>
      </w:r>
      <w:r w:rsidRPr="00E305C2">
        <w:rPr>
          <w:rFonts w:eastAsia="@Arial Unicode MS"/>
          <w:color w:val="000000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-создавать диаграммы, планы территории и пр.;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-размещать сообщение в информационной образовательной среде образовательного учреждения;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305C2" w:rsidRPr="00E305C2" w:rsidRDefault="00E305C2" w:rsidP="00E305C2">
      <w:pPr>
        <w:ind w:left="360"/>
        <w:rPr>
          <w:rFonts w:eastAsia="@Arial Unicode MS"/>
          <w:b/>
          <w:iCs/>
        </w:rPr>
      </w:pPr>
      <w:r w:rsidRPr="00E305C2">
        <w:rPr>
          <w:rFonts w:eastAsia="@Arial Unicode MS"/>
          <w:b/>
          <w:iCs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представлять данные;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  <w:i/>
          <w:iCs/>
        </w:rPr>
        <w:t>-</w:t>
      </w:r>
      <w:r w:rsidRPr="00E305C2">
        <w:rPr>
          <w:rFonts w:eastAsia="@Arial Unicode MS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E305C2" w:rsidRPr="00E305C2" w:rsidRDefault="00E305C2" w:rsidP="003969F1">
      <w:pPr>
        <w:jc w:val="both"/>
        <w:rPr>
          <w:rFonts w:eastAsia="@Arial Unicode MS"/>
          <w:b/>
        </w:rPr>
      </w:pPr>
      <w:r w:rsidRPr="00E305C2">
        <w:rPr>
          <w:rFonts w:eastAsia="@Arial Unicode MS"/>
          <w:b/>
        </w:rPr>
        <w:t>Планирование деятельности, управление и организация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-создавать движущиеся модели и управлять ими в </w:t>
      </w:r>
      <w:proofErr w:type="spellStart"/>
      <w:r w:rsidRPr="00E305C2">
        <w:rPr>
          <w:rFonts w:eastAsia="@Arial Unicode MS"/>
          <w:color w:val="000000"/>
        </w:rPr>
        <w:t>компьютерно</w:t>
      </w:r>
      <w:proofErr w:type="spellEnd"/>
      <w:r w:rsidRPr="00E305C2">
        <w:rPr>
          <w:rFonts w:eastAsia="@Arial Unicode MS"/>
          <w:color w:val="000000"/>
        </w:rPr>
        <w:t xml:space="preserve"> управляемых средах;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-планировать несложные исследования объектов и процессов внешнего мира.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</w:rPr>
      </w:pPr>
      <w:r w:rsidRPr="00E305C2">
        <w:rPr>
          <w:rFonts w:eastAsia="@Arial Unicode MS"/>
          <w:b/>
          <w:iCs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E305C2" w:rsidRPr="00E305C2" w:rsidRDefault="00E305C2" w:rsidP="003969F1">
      <w:pPr>
        <w:jc w:val="both"/>
        <w:rPr>
          <w:rFonts w:eastAsia="@Arial Unicode MS"/>
          <w:iCs/>
        </w:rPr>
      </w:pPr>
      <w:r w:rsidRPr="00E305C2">
        <w:rPr>
          <w:rFonts w:eastAsia="@Arial Unicode MS"/>
        </w:rPr>
        <w:t>-</w:t>
      </w:r>
      <w:r w:rsidRPr="00E305C2">
        <w:rPr>
          <w:rFonts w:eastAsia="@Arial Unicode MS"/>
          <w:iCs/>
        </w:rPr>
        <w:t>моделировать объекты и процессы реального мира.</w:t>
      </w:r>
    </w:p>
    <w:p w:rsidR="00E305C2" w:rsidRPr="00E305C2" w:rsidRDefault="00E305C2" w:rsidP="00E305C2"/>
    <w:p w:rsidR="00E305C2" w:rsidRPr="00E305C2" w:rsidRDefault="00E305C2" w:rsidP="00E305C2">
      <w:pPr>
        <w:rPr>
          <w:rFonts w:eastAsia="@Arial Unicode MS"/>
          <w:b/>
        </w:rPr>
      </w:pPr>
      <w:r w:rsidRPr="00E305C2">
        <w:rPr>
          <w:rFonts w:eastAsia="@Arial Unicode MS"/>
          <w:b/>
        </w:rPr>
        <w:t xml:space="preserve">Русский язык. 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результате изучения курса русского языка 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будет формироваться позитивное эмоционально-ценностное отношение к русскому языку.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процессе изучения русского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</w:t>
      </w:r>
      <w:r w:rsidR="00E305C2" w:rsidRPr="00E305C2">
        <w:rPr>
          <w:rFonts w:eastAsia="@Arial Unicode MS"/>
          <w:color w:val="000000"/>
        </w:rPr>
        <w:lastRenderedPageBreak/>
        <w:t>позиций в сотрудничестве, стремление к более точному выражению собственного мнения и позиции, умение задавать вопросы.</w:t>
      </w:r>
    </w:p>
    <w:p w:rsidR="00E305C2" w:rsidRPr="00E305C2" w:rsidRDefault="00E305C2" w:rsidP="00E305C2">
      <w:pPr>
        <w:ind w:left="72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 ступени начального общего образования: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-научится осознавать безошибочное письмо как одно из проявлений собственного уровня культуры;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-получит первоначальные представления о системе и структуре русского языка: познакомится с разделами изучения языка — фонетикой и графикой, лексикой, словообразованием (</w:t>
      </w:r>
      <w:proofErr w:type="spellStart"/>
      <w:r w:rsidRPr="00E305C2">
        <w:rPr>
          <w:rFonts w:eastAsia="@Arial Unicode MS"/>
          <w:color w:val="000000"/>
        </w:rPr>
        <w:t>морфемикой</w:t>
      </w:r>
      <w:proofErr w:type="spellEnd"/>
      <w:r w:rsidRPr="00E305C2">
        <w:rPr>
          <w:rFonts w:eastAsia="@Arial Unicode MS"/>
          <w:color w:val="000000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E305C2">
        <w:rPr>
          <w:rFonts w:eastAsia="@Arial Unicode MS"/>
          <w:color w:val="000000"/>
        </w:rPr>
        <w:t>общеучебных</w:t>
      </w:r>
      <w:proofErr w:type="spellEnd"/>
      <w:r w:rsidRPr="00E305C2">
        <w:rPr>
          <w:rFonts w:eastAsia="@Arial Unicode MS"/>
          <w:color w:val="000000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E305C2" w:rsidRPr="00E305C2" w:rsidRDefault="003969F1" w:rsidP="003969F1">
      <w:pPr>
        <w:jc w:val="both"/>
        <w:rPr>
          <w:rFonts w:eastAsia="@Arial Unicode MS"/>
          <w:iCs/>
        </w:rPr>
      </w:pPr>
      <w:r>
        <w:rPr>
          <w:rFonts w:eastAsia="@Arial Unicode MS"/>
          <w:iCs/>
        </w:rPr>
        <w:tab/>
      </w:r>
      <w:r w:rsidR="00E305C2" w:rsidRPr="00E305C2">
        <w:rPr>
          <w:rFonts w:eastAsia="@Arial Unicode MS"/>
          <w:iCs/>
        </w:rPr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E305C2" w:rsidRPr="00E305C2" w:rsidRDefault="00E305C2" w:rsidP="00E305C2"/>
    <w:p w:rsidR="00E305C2" w:rsidRPr="00E305C2" w:rsidRDefault="00E305C2" w:rsidP="00E305C2">
      <w:pPr>
        <w:rPr>
          <w:rFonts w:eastAsia="@Arial Unicode MS"/>
        </w:rPr>
      </w:pPr>
      <w:r w:rsidRPr="00E305C2">
        <w:rPr>
          <w:rFonts w:eastAsia="@Arial Unicode MS"/>
        </w:rPr>
        <w:t xml:space="preserve"> Содержательная линия «Система языка»</w:t>
      </w:r>
    </w:p>
    <w:p w:rsidR="00E305C2" w:rsidRPr="00E305C2" w:rsidRDefault="00E305C2" w:rsidP="00E305C2"/>
    <w:p w:rsidR="00E305C2" w:rsidRPr="00E305C2" w:rsidRDefault="00E305C2" w:rsidP="003969F1">
      <w:pPr>
        <w:jc w:val="center"/>
        <w:rPr>
          <w:rFonts w:eastAsia="@Arial Unicode MS"/>
          <w:b/>
          <w:bCs/>
          <w:iCs/>
          <w:color w:val="000000"/>
        </w:rPr>
      </w:pPr>
      <w:r w:rsidRPr="00E305C2">
        <w:rPr>
          <w:rFonts w:eastAsia="@Arial Unicode MS"/>
          <w:b/>
          <w:bCs/>
          <w:iCs/>
          <w:color w:val="000000"/>
        </w:rPr>
        <w:t>Раздел «Фонетика и графика»</w:t>
      </w:r>
    </w:p>
    <w:p w:rsidR="00E305C2" w:rsidRPr="00E305C2" w:rsidRDefault="00E305C2" w:rsidP="00E305C2">
      <w:pPr>
        <w:ind w:left="72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звуки и буквы;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</w:t>
      </w:r>
      <w:r w:rsidRPr="00E305C2">
        <w:rPr>
          <w:rFonts w:eastAsia="@Arial Unicode MS"/>
          <w:iCs/>
          <w:color w:val="000000"/>
        </w:rPr>
        <w:t xml:space="preserve">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E305C2" w:rsidRPr="00E305C2" w:rsidRDefault="00E305C2" w:rsidP="003969F1">
      <w:pPr>
        <w:jc w:val="center"/>
        <w:rPr>
          <w:rFonts w:eastAsia="@Arial Unicode MS"/>
          <w:b/>
          <w:bCs/>
          <w:iCs/>
          <w:color w:val="000000"/>
        </w:rPr>
      </w:pPr>
      <w:r w:rsidRPr="00E305C2">
        <w:rPr>
          <w:rFonts w:eastAsia="@Arial Unicode MS"/>
          <w:b/>
          <w:bCs/>
          <w:iCs/>
          <w:color w:val="000000"/>
        </w:rPr>
        <w:t>Раздел «Орфоэпия»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соблюдать нормы русского 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E305C2" w:rsidRPr="00E305C2" w:rsidRDefault="00E305C2" w:rsidP="003969F1">
      <w:pPr>
        <w:jc w:val="center"/>
        <w:rPr>
          <w:rFonts w:eastAsia="@Arial Unicode MS"/>
          <w:b/>
          <w:bCs/>
          <w:iCs/>
          <w:color w:val="000000"/>
        </w:rPr>
      </w:pPr>
      <w:r w:rsidRPr="00E305C2">
        <w:rPr>
          <w:rFonts w:eastAsia="@Arial Unicode MS"/>
          <w:b/>
          <w:bCs/>
          <w:iCs/>
          <w:color w:val="000000"/>
        </w:rPr>
        <w:t>Раздел «Состав слова (</w:t>
      </w:r>
      <w:proofErr w:type="spellStart"/>
      <w:r w:rsidRPr="00E305C2">
        <w:rPr>
          <w:rFonts w:eastAsia="@Arial Unicode MS"/>
          <w:b/>
          <w:bCs/>
          <w:iCs/>
          <w:color w:val="000000"/>
        </w:rPr>
        <w:t>морфемика</w:t>
      </w:r>
      <w:proofErr w:type="spellEnd"/>
      <w:r w:rsidRPr="00E305C2">
        <w:rPr>
          <w:rFonts w:eastAsia="@Arial Unicode MS"/>
          <w:b/>
          <w:bCs/>
          <w:iCs/>
          <w:color w:val="000000"/>
        </w:rPr>
        <w:t>)»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изменяемые и неизменяемые слова;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родственные (однокоренные) слова и формы слова;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-находить в словах окончание, корень, приставку, суффикс.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</w:t>
      </w:r>
      <w:r w:rsidRPr="00E305C2">
        <w:rPr>
          <w:rFonts w:eastAsia="@Arial Unicode MS"/>
          <w:iCs/>
          <w:color w:val="000000"/>
        </w:rPr>
        <w:t xml:space="preserve">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E305C2" w:rsidRPr="00E305C2" w:rsidRDefault="00E305C2" w:rsidP="003969F1">
      <w:pPr>
        <w:jc w:val="center"/>
        <w:rPr>
          <w:rFonts w:eastAsia="@Arial Unicode MS"/>
          <w:b/>
          <w:bCs/>
          <w:iCs/>
          <w:color w:val="000000"/>
        </w:rPr>
      </w:pPr>
      <w:r w:rsidRPr="00E305C2">
        <w:rPr>
          <w:rFonts w:eastAsia="@Arial Unicode MS"/>
          <w:b/>
          <w:bCs/>
          <w:iCs/>
          <w:color w:val="000000"/>
        </w:rPr>
        <w:lastRenderedPageBreak/>
        <w:t>Раздел «Лексика»</w:t>
      </w:r>
    </w:p>
    <w:p w:rsidR="00E305C2" w:rsidRPr="00E305C2" w:rsidRDefault="00E305C2" w:rsidP="00E305C2">
      <w:pPr>
        <w:ind w:left="72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-выявлять слова, значение которых требует уточнения;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значение слова по тексту или уточнять с помощью толкового словаря.</w:t>
      </w:r>
    </w:p>
    <w:p w:rsidR="00E305C2" w:rsidRPr="00E305C2" w:rsidRDefault="00E305C2" w:rsidP="00E305C2">
      <w:pPr>
        <w:ind w:left="720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подбирать синонимы для устранения повторов в тексте;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подбирать антонимы для точной характеристики предметов при их сравнении;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различать употребление в тексте слов в прямом и переносном значении (простые случаи);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оценивать уместность использования слов в тексте;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выбирать слова из ряда предложенных для успешного решения коммуникативной задачи.</w:t>
      </w:r>
    </w:p>
    <w:p w:rsidR="00E305C2" w:rsidRPr="00E305C2" w:rsidRDefault="00E305C2" w:rsidP="003969F1">
      <w:pPr>
        <w:jc w:val="center"/>
        <w:rPr>
          <w:rFonts w:eastAsia="@Arial Unicode MS"/>
          <w:b/>
          <w:bCs/>
          <w:iCs/>
          <w:color w:val="000000"/>
        </w:rPr>
      </w:pPr>
      <w:r w:rsidRPr="00E305C2">
        <w:rPr>
          <w:rFonts w:eastAsia="@Arial Unicode MS"/>
          <w:b/>
          <w:bCs/>
          <w:iCs/>
          <w:color w:val="000000"/>
        </w:rPr>
        <w:t>Раздел «Морфология»</w:t>
      </w:r>
    </w:p>
    <w:p w:rsidR="00E305C2" w:rsidRPr="00E305C2" w:rsidRDefault="00E305C2" w:rsidP="00E305C2">
      <w:pPr>
        <w:ind w:left="72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грамматические признаки имён существительных — род, число, падеж, склонение;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грамматические признаки имён прилагательных — род, число, падеж;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E305C2">
        <w:rPr>
          <w:rFonts w:eastAsia="@Arial Unicode MS"/>
          <w:b/>
          <w:bCs/>
          <w:iCs/>
          <w:color w:val="000000"/>
        </w:rPr>
        <w:t>и, а, но</w:t>
      </w:r>
      <w:r w:rsidRPr="00E305C2">
        <w:rPr>
          <w:rFonts w:eastAsia="@Arial Unicode MS"/>
          <w:iCs/>
          <w:color w:val="000000"/>
        </w:rPr>
        <w:t xml:space="preserve">, частицу </w:t>
      </w:r>
      <w:r w:rsidRPr="00E305C2">
        <w:rPr>
          <w:rFonts w:eastAsia="@Arial Unicode MS"/>
          <w:b/>
          <w:bCs/>
          <w:iCs/>
          <w:color w:val="000000"/>
        </w:rPr>
        <w:t xml:space="preserve">не </w:t>
      </w:r>
      <w:r w:rsidRPr="00E305C2">
        <w:rPr>
          <w:rFonts w:eastAsia="@Arial Unicode MS"/>
          <w:iCs/>
          <w:color w:val="000000"/>
        </w:rPr>
        <w:t>при глаголах.</w:t>
      </w:r>
    </w:p>
    <w:p w:rsidR="00E305C2" w:rsidRPr="00E305C2" w:rsidRDefault="00E305C2" w:rsidP="003969F1">
      <w:pPr>
        <w:jc w:val="center"/>
        <w:rPr>
          <w:rFonts w:eastAsia="@Arial Unicode MS"/>
          <w:b/>
          <w:bCs/>
          <w:iCs/>
          <w:color w:val="000000"/>
        </w:rPr>
      </w:pPr>
      <w:r w:rsidRPr="00E305C2">
        <w:rPr>
          <w:rFonts w:eastAsia="@Arial Unicode MS"/>
          <w:b/>
          <w:bCs/>
          <w:iCs/>
          <w:color w:val="000000"/>
        </w:rPr>
        <w:t>Раздел «Синтаксис»</w:t>
      </w:r>
    </w:p>
    <w:p w:rsidR="00E305C2" w:rsidRPr="00E305C2" w:rsidRDefault="00E305C2" w:rsidP="003969F1">
      <w:pPr>
        <w:ind w:left="360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предложение, словосочетание, слово;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-устанавливать при помощи смысловых вопросов связь между словами в словосочетании и предложении;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-классифицировать предложения по цели высказывания, находить повествовательные/побудительные/вопросительные предложения;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восклицательную/невосклицательную интонацию предложения;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-находить главные и второстепенные (без деления на виды) члены предложения;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-выделять предложения с однородными членами.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различать второстепенные члены предложения — определения, дополнения, обстоятельства;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  <w:iCs/>
        </w:rPr>
        <w:t>·</w:t>
      </w:r>
      <w:r w:rsidRPr="00E305C2">
        <w:rPr>
          <w:rFonts w:eastAsia="@Arial Unicode MS"/>
        </w:rPr>
        <w:t>различать простые и сложные предложения.</w:t>
      </w:r>
    </w:p>
    <w:p w:rsidR="00E305C2" w:rsidRPr="00E305C2" w:rsidRDefault="00E305C2" w:rsidP="003969F1">
      <w:pPr>
        <w:jc w:val="both"/>
      </w:pPr>
    </w:p>
    <w:p w:rsidR="00E305C2" w:rsidRPr="00E305C2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Содержательная линия «Орфография и пунктуация»</w:t>
      </w:r>
    </w:p>
    <w:p w:rsidR="00E305C2" w:rsidRPr="00E305C2" w:rsidRDefault="00E305C2" w:rsidP="00E305C2">
      <w:pPr>
        <w:rPr>
          <w:rFonts w:eastAsia="@Arial Unicode MS"/>
          <w:b/>
          <w:color w:val="000000"/>
        </w:rPr>
      </w:pPr>
      <w:r w:rsidRPr="00E305C2">
        <w:rPr>
          <w:rFonts w:eastAsia="@Arial Unicode MS"/>
          <w:iCs/>
        </w:rPr>
        <w:t xml:space="preserve">            </w:t>
      </w: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-применять правила правописания (в объёме содержания курса);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(уточнять) написание слова по орфографическому словарю;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-безошибочно списывать текст объёмом 80—90 слов;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-писать под диктовку тексты объёмом 75—80 слов в соответствии с изученными правилами правописания;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-проверять собственный и предложенный текст, находить и исправлять орфографические и пунктуационные ошибки.</w:t>
      </w:r>
    </w:p>
    <w:p w:rsidR="00E305C2" w:rsidRPr="00E305C2" w:rsidRDefault="00E305C2" w:rsidP="00E305C2">
      <w:pPr>
        <w:ind w:left="720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сознавать место возможного возникновения орфографической ошибки;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lastRenderedPageBreak/>
        <w:t>-</w:t>
      </w:r>
      <w:r w:rsidRPr="00E305C2">
        <w:rPr>
          <w:rFonts w:eastAsia="@Arial Unicode MS"/>
          <w:iCs/>
          <w:color w:val="000000"/>
        </w:rPr>
        <w:t>подбирать примеры с определённой орфограммой;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E305C2" w:rsidRPr="00E305C2" w:rsidRDefault="00E305C2" w:rsidP="00E305C2">
      <w:pPr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r w:rsidRPr="00E305C2">
        <w:rPr>
          <w:rFonts w:eastAsia="@Arial Unicode MS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E305C2" w:rsidRPr="00E305C2" w:rsidRDefault="00E305C2" w:rsidP="00E305C2"/>
    <w:p w:rsidR="00E305C2" w:rsidRPr="003969F1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Содержательная линия «Развитие речи»</w:t>
      </w:r>
    </w:p>
    <w:p w:rsidR="00E305C2" w:rsidRPr="00E305C2" w:rsidRDefault="00E305C2" w:rsidP="00E305C2">
      <w:pPr>
        <w:ind w:left="72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-выражать собственное мнение, аргументировать его с учётом ситуации общения;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-самостоятельно озаглавливать текст;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-составлять план текста;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-сочинять письма, поздравительные открытки, записки и другие небольшие тексты для конкретных ситуаций общения.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создавать тексты по предложенному заголовку;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подробно или выборочно пересказывать текст;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пересказывать текст от другого лица;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корректировать тексты, в которых допущены нарушения культуры речи;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E305C2" w:rsidRPr="00E305C2" w:rsidRDefault="00E305C2" w:rsidP="003969F1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</w:rPr>
        <w:t xml:space="preserve">- </w:t>
      </w:r>
      <w:r w:rsidRPr="00E305C2">
        <w:rPr>
          <w:rFonts w:eastAsia="@Arial Unicode MS"/>
          <w:bCs/>
          <w:iCs/>
        </w:rPr>
        <w:t>соблюдать нормы речевого взаимодействия при интерактивном общении (</w:t>
      </w:r>
      <w:proofErr w:type="spellStart"/>
      <w:r w:rsidRPr="00E305C2">
        <w:rPr>
          <w:rFonts w:eastAsia="@Arial Unicode MS"/>
          <w:bCs/>
          <w:iCs/>
        </w:rPr>
        <w:t>sms</w:t>
      </w:r>
      <w:proofErr w:type="spellEnd"/>
      <w:r w:rsidRPr="00E305C2">
        <w:rPr>
          <w:rFonts w:eastAsia="@Arial Unicode MS"/>
          <w:bCs/>
          <w:iCs/>
        </w:rPr>
        <w:noBreakHyphen/>
        <w:t>сообщения, электронная почта, Интернет и другие виды и способы связи).</w:t>
      </w:r>
    </w:p>
    <w:p w:rsidR="00E305C2" w:rsidRPr="00E305C2" w:rsidRDefault="00E305C2" w:rsidP="003969F1">
      <w:pPr>
        <w:jc w:val="both"/>
      </w:pPr>
    </w:p>
    <w:p w:rsidR="00E305C2" w:rsidRPr="003969F1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Литературное чтение.</w:t>
      </w:r>
      <w:r w:rsidR="003969F1">
        <w:rPr>
          <w:rFonts w:eastAsia="@Arial Unicode MS"/>
          <w:b/>
        </w:rPr>
        <w:t xml:space="preserve">  </w:t>
      </w:r>
    </w:p>
    <w:p w:rsidR="00E305C2" w:rsidRPr="00E305C2" w:rsidRDefault="003969F1" w:rsidP="003969F1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E305C2" w:rsidRPr="00E305C2" w:rsidRDefault="003969F1" w:rsidP="003969F1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E305C2" w:rsidRPr="00E305C2" w:rsidRDefault="003969F1" w:rsidP="003969F1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E305C2" w:rsidRPr="00E305C2" w:rsidRDefault="003969F1" w:rsidP="003969F1">
      <w:pPr>
        <w:jc w:val="both"/>
        <w:rPr>
          <w:rFonts w:eastAsia="@Arial Unicode MS"/>
        </w:rPr>
      </w:pPr>
      <w:r>
        <w:rPr>
          <w:rFonts w:eastAsia="@Arial Unicode MS"/>
        </w:rPr>
        <w:lastRenderedPageBreak/>
        <w:tab/>
      </w:r>
      <w:r w:rsidR="00E305C2" w:rsidRPr="00E305C2">
        <w:rPr>
          <w:rFonts w:eastAsia="@Arial Unicode MS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E305C2" w:rsidRPr="00E305C2" w:rsidRDefault="003969F1" w:rsidP="003969F1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E305C2" w:rsidRPr="00E305C2" w:rsidRDefault="003969F1" w:rsidP="003969F1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E305C2" w:rsidRPr="00E305C2" w:rsidRDefault="003969F1" w:rsidP="003969F1">
      <w:pPr>
        <w:jc w:val="both"/>
        <w:rPr>
          <w:rFonts w:eastAsia="@Arial Unicode MS"/>
        </w:rPr>
      </w:pPr>
      <w:r>
        <w:rPr>
          <w:rFonts w:eastAsia="@Arial Unicode MS"/>
        </w:rPr>
        <w:tab/>
      </w:r>
      <w:r w:rsidR="00E305C2" w:rsidRPr="00E305C2">
        <w:rPr>
          <w:rFonts w:eastAsia="@Arial Unicode MS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E305C2" w:rsidRPr="00E305C2" w:rsidRDefault="00E305C2" w:rsidP="00E305C2">
      <w:pPr>
        <w:jc w:val="center"/>
      </w:pPr>
    </w:p>
    <w:p w:rsidR="00E305C2" w:rsidRPr="003969F1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Виды рече</w:t>
      </w:r>
      <w:r w:rsidR="003969F1">
        <w:rPr>
          <w:rFonts w:eastAsia="@Arial Unicode MS"/>
          <w:b/>
        </w:rPr>
        <w:t>вой и читательской деятельности</w:t>
      </w:r>
    </w:p>
    <w:p w:rsidR="00E305C2" w:rsidRPr="00E305C2" w:rsidRDefault="00E305C2" w:rsidP="00E305C2">
      <w:pPr>
        <w:ind w:left="720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-читать со скоростью, позволяющей понимать смысл прочитанного;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-ориентироваться в содержании художественного, учебного и научно</w:t>
      </w:r>
      <w:r w:rsidRPr="00E305C2">
        <w:rPr>
          <w:rFonts w:eastAsia="@Arial Unicode MS"/>
          <w:color w:val="000000"/>
        </w:rPr>
        <w:noBreakHyphen/>
        <w:t xml:space="preserve">популярного текста, понимать его смысл (при чтении вслух и про себя, при прослушивании); </w:t>
      </w:r>
      <w:r w:rsidRPr="00E305C2">
        <w:rPr>
          <w:rFonts w:eastAsia="@Arial Unicode MS"/>
          <w:color w:val="000000"/>
        </w:rPr>
        <w:br/>
        <w:t xml:space="preserve"> -определять главную мысль и героев произведения; тему и </w:t>
      </w:r>
      <w:proofErr w:type="spellStart"/>
      <w:r w:rsidRPr="00E305C2">
        <w:rPr>
          <w:rFonts w:eastAsia="@Arial Unicode MS"/>
          <w:color w:val="000000"/>
        </w:rPr>
        <w:t>подтемы</w:t>
      </w:r>
      <w:proofErr w:type="spellEnd"/>
      <w:r w:rsidRPr="00E305C2">
        <w:rPr>
          <w:rFonts w:eastAsia="@Arial Unicode MS"/>
          <w:color w:val="000000"/>
        </w:rPr>
        <w:t xml:space="preserve"> (</w:t>
      </w:r>
      <w:proofErr w:type="spellStart"/>
      <w:r w:rsidRPr="00E305C2">
        <w:rPr>
          <w:rFonts w:eastAsia="@Arial Unicode MS"/>
          <w:color w:val="000000"/>
        </w:rPr>
        <w:t>микротемы</w:t>
      </w:r>
      <w:proofErr w:type="spellEnd"/>
      <w:r w:rsidRPr="00E305C2">
        <w:rPr>
          <w:rFonts w:eastAsia="@Arial Unicode MS"/>
          <w:color w:val="000000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 по содержанию произведения; находить в тексте требуемую информацию (конкретные сведения, факты, заданные в явном виде);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фактами)  и, опираясь на содержание текста; находить средства выразительности: сравнение, олицетворение, метафору, эпитет, определяющие отношение автора к герою, событию;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</w:t>
      </w:r>
      <w:r w:rsidRPr="00E305C2">
        <w:rPr>
          <w:rFonts w:eastAsia="@Arial Unicode MS"/>
          <w:color w:val="000000"/>
        </w:rPr>
        <w:lastRenderedPageBreak/>
        <w:t>отношения, не высказанные в тексте напрямую, например, соотносить ситуацию и поступки героев, объяснять (пояснять) поступки героев, соотнося их с содержанием текста);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E305C2" w:rsidRPr="00E305C2" w:rsidRDefault="00E305C2" w:rsidP="00E305C2">
      <w:pPr>
        <w:ind w:left="720"/>
        <w:rPr>
          <w:rFonts w:eastAsia="@Arial Unicode MS"/>
          <w:b/>
          <w:iCs/>
        </w:rPr>
      </w:pPr>
      <w:r w:rsidRPr="00E305C2">
        <w:rPr>
          <w:rFonts w:eastAsia="@Arial Unicode MS"/>
          <w:b/>
          <w:iCs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-воспринимать художественную литературу как вид искусства;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-предвосхищать содержание текста по заголовку и с опорой на предыдущий опыт;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-выделять не только главную, но и избыточную информацию;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-осмысливать эстетические и нравственные ценности художественного текста и высказывать суждение;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-определять авторскую позицию и высказывать отношение к герою и его поступкам;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-отмечать изменения своего эмоционального состояния в процессе чтения литературного произведения;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-высказывать эстетическое и нравственно-этическое суждение и подтверждать высказанное суждение примерами из текста;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-делать выписки из прочитанных текстов для дальнейшего практического использования.</w:t>
      </w:r>
    </w:p>
    <w:p w:rsidR="00E305C2" w:rsidRPr="00E305C2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Круг детского чтения</w:t>
      </w:r>
    </w:p>
    <w:p w:rsidR="00E305C2" w:rsidRPr="00E305C2" w:rsidRDefault="00E305C2" w:rsidP="00E305C2">
      <w:pPr>
        <w:ind w:left="720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-ориентироваться в книге по названию, оглавлению, отличать сборник произведений от авторской книги;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-самостоятельно и целенаправленно осуществлять выбор книги в библиотеке по заданной тематике, по собственному желанию;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E305C2" w:rsidRPr="00E305C2" w:rsidRDefault="00E305C2" w:rsidP="00E305C2">
      <w:pPr>
        <w:rPr>
          <w:rFonts w:eastAsia="@Arial Unicode MS"/>
        </w:rPr>
      </w:pPr>
      <w:r w:rsidRPr="00E305C2">
        <w:rPr>
          <w:rFonts w:eastAsia="@Arial Unicode MS"/>
        </w:rPr>
        <w:t>-пользоваться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</w:rPr>
      </w:pPr>
      <w:r w:rsidRPr="00E305C2">
        <w:rPr>
          <w:rFonts w:eastAsia="@Arial Unicode MS"/>
          <w:b/>
          <w:iCs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-определять предпочтительный круг чтения, исходя из собственных интересов и познавательных потребностей;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-писать отзыв о прочитанной книге;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-работать с тематическим каталогом;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-работать с детской периодикой.</w:t>
      </w:r>
    </w:p>
    <w:p w:rsidR="00E305C2" w:rsidRPr="00E305C2" w:rsidRDefault="00E305C2" w:rsidP="003969F1">
      <w:pPr>
        <w:jc w:val="both"/>
        <w:rPr>
          <w:rFonts w:eastAsia="@Arial Unicode MS"/>
          <w:b/>
        </w:rPr>
      </w:pPr>
      <w:r w:rsidRPr="00E305C2">
        <w:rPr>
          <w:rFonts w:eastAsia="@Arial Unicode MS"/>
          <w:b/>
        </w:rPr>
        <w:t>Литературоведческая пропедевтика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-сравнивать, сопоставлять художественные произведения разных жанров, выделяя два</w:t>
      </w:r>
      <w:r w:rsidRPr="00E305C2">
        <w:rPr>
          <w:rFonts w:eastAsia="@Arial Unicode MS"/>
        </w:rPr>
        <w:noBreakHyphen/>
        <w:t>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</w:rPr>
      </w:pPr>
      <w:r w:rsidRPr="00E305C2">
        <w:rPr>
          <w:rFonts w:eastAsia="@Arial Unicode MS"/>
          <w:b/>
          <w:iCs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lastRenderedPageBreak/>
        <w:t>-сравнивать,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</w:t>
      </w:r>
    </w:p>
    <w:p w:rsidR="00E305C2" w:rsidRPr="00E305C2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Творческая деятельность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</w:rPr>
      </w:pPr>
      <w:r w:rsidRPr="00E305C2">
        <w:rPr>
          <w:rFonts w:eastAsia="@Arial Unicode MS"/>
          <w:b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-читать по ролям литературное произведение;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</w:rPr>
      </w:pPr>
      <w:r w:rsidRPr="00E305C2">
        <w:rPr>
          <w:rFonts w:eastAsia="@Arial Unicode MS"/>
          <w:b/>
          <w:iCs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-творчески пересказывать текст (от лица героя, от автора), дополнять текст;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-создавать иллюстрации по содержанию произведения;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-работать в группе, создавая инсценировки по произведению, сценарии, проекты;</w:t>
      </w:r>
    </w:p>
    <w:p w:rsidR="00E305C2" w:rsidRPr="00E305C2" w:rsidRDefault="00E305C2" w:rsidP="00E305C2">
      <w:pPr>
        <w:rPr>
          <w:rFonts w:eastAsia="@Arial Unicode MS"/>
          <w:bCs/>
          <w:iCs/>
        </w:rPr>
      </w:pPr>
      <w:r w:rsidRPr="00E305C2">
        <w:rPr>
          <w:rFonts w:eastAsia="@Arial Unicode MS"/>
          <w:bCs/>
          <w:iCs/>
        </w:rPr>
        <w:t>-создавать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E305C2" w:rsidRPr="00E305C2" w:rsidRDefault="00E305C2" w:rsidP="00E305C2"/>
    <w:p w:rsidR="00E305C2" w:rsidRPr="003969F1" w:rsidRDefault="003969F1" w:rsidP="00E305C2">
      <w:pPr>
        <w:jc w:val="center"/>
        <w:rPr>
          <w:rFonts w:eastAsia="@Arial Unicode MS"/>
          <w:b/>
        </w:rPr>
      </w:pPr>
      <w:r>
        <w:rPr>
          <w:rFonts w:eastAsia="@Arial Unicode MS"/>
          <w:b/>
        </w:rPr>
        <w:t>Иностранный язык (английский)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proofErr w:type="spellStart"/>
      <w:r w:rsidR="00E305C2" w:rsidRPr="00E305C2">
        <w:rPr>
          <w:rFonts w:eastAsia="@Arial Unicode MS"/>
          <w:color w:val="000000"/>
        </w:rPr>
        <w:t>Соизучение</w:t>
      </w:r>
      <w:proofErr w:type="spellEnd"/>
      <w:r w:rsidR="00E305C2" w:rsidRPr="00E305C2">
        <w:rPr>
          <w:rFonts w:eastAsia="@Arial Unicode MS"/>
          <w:color w:val="000000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результате изучения иностранного языка на ступени начального общего образования у обучающихся: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E305C2">
        <w:rPr>
          <w:rFonts w:eastAsia="@Arial Unicode MS"/>
          <w:color w:val="000000"/>
        </w:rPr>
        <w:t>аудирование</w:t>
      </w:r>
      <w:proofErr w:type="spellEnd"/>
      <w:r w:rsidRPr="00E305C2">
        <w:rPr>
          <w:rFonts w:eastAsia="@Arial Unicode MS"/>
          <w:color w:val="000000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</w:t>
      </w:r>
      <w:r w:rsidRPr="00E305C2">
        <w:rPr>
          <w:rFonts w:eastAsia="@Arial Unicode MS"/>
          <w:color w:val="000000"/>
        </w:rPr>
        <w:lastRenderedPageBreak/>
        <w:t>неречевые средства общения, соблюдать речевой этикет, быть вежливыми и доброжелательными речевыми партнёрами;</w:t>
      </w:r>
    </w:p>
    <w:p w:rsidR="00E305C2" w:rsidRPr="00E305C2" w:rsidRDefault="00E305C2" w:rsidP="003969F1">
      <w:pPr>
        <w:jc w:val="both"/>
        <w:rPr>
          <w:rFonts w:eastAsia="@Arial Unicode MS"/>
          <w:iCs/>
        </w:rPr>
      </w:pPr>
      <w:r w:rsidRPr="00E305C2">
        <w:rPr>
          <w:rFonts w:eastAsia="@Arial Unicode MS"/>
          <w:iCs/>
        </w:rPr>
        <w:t>-сформируются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3969F1" w:rsidRDefault="003969F1" w:rsidP="003969F1">
      <w:pPr>
        <w:jc w:val="center"/>
        <w:rPr>
          <w:rFonts w:eastAsia="@Arial Unicode MS"/>
          <w:b/>
        </w:rPr>
      </w:pPr>
    </w:p>
    <w:p w:rsidR="00E305C2" w:rsidRPr="00E305C2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Коммуникативные умения</w:t>
      </w:r>
    </w:p>
    <w:p w:rsidR="00E305C2" w:rsidRPr="00E305C2" w:rsidRDefault="00E305C2" w:rsidP="00E305C2">
      <w:pPr>
        <w:rPr>
          <w:rFonts w:eastAsia="@Arial Unicode MS"/>
          <w:b/>
          <w:bCs/>
          <w:i/>
          <w:iCs/>
          <w:color w:val="000000"/>
        </w:rPr>
      </w:pPr>
      <w:r w:rsidRPr="00E305C2">
        <w:rPr>
          <w:rFonts w:eastAsia="@Arial Unicode MS"/>
          <w:b/>
          <w:bCs/>
          <w:i/>
          <w:iCs/>
          <w:color w:val="000000"/>
        </w:rPr>
        <w:t>Говорение</w:t>
      </w:r>
    </w:p>
    <w:p w:rsidR="00E305C2" w:rsidRPr="00E305C2" w:rsidRDefault="00E305C2" w:rsidP="00E305C2">
      <w:pPr>
        <w:ind w:left="720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-составлять небольшое описание предмета, картинки, персонажа;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-рассказывать о себе, своей семье, друге.</w:t>
      </w:r>
    </w:p>
    <w:p w:rsidR="00E305C2" w:rsidRPr="00E305C2" w:rsidRDefault="00E305C2" w:rsidP="003969F1">
      <w:pPr>
        <w:ind w:left="720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-воспроизводить наизусть небольшие произведения детского фольклора;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-составлять краткую характеристику персонажа;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-кратко излагать содержание прочитанного текста.</w:t>
      </w:r>
    </w:p>
    <w:p w:rsidR="00E305C2" w:rsidRPr="00E305C2" w:rsidRDefault="00E305C2" w:rsidP="003969F1">
      <w:pPr>
        <w:jc w:val="both"/>
        <w:rPr>
          <w:rFonts w:eastAsia="@Arial Unicode MS"/>
          <w:b/>
          <w:bCs/>
          <w:i/>
          <w:iCs/>
          <w:color w:val="000000"/>
        </w:rPr>
      </w:pPr>
      <w:proofErr w:type="spellStart"/>
      <w:r w:rsidRPr="00E305C2">
        <w:rPr>
          <w:rFonts w:eastAsia="@Arial Unicode MS"/>
          <w:b/>
          <w:bCs/>
          <w:i/>
          <w:iCs/>
          <w:color w:val="000000"/>
        </w:rPr>
        <w:t>Аудирование</w:t>
      </w:r>
      <w:proofErr w:type="spellEnd"/>
    </w:p>
    <w:p w:rsidR="00E305C2" w:rsidRPr="00E305C2" w:rsidRDefault="00E305C2" w:rsidP="003969F1">
      <w:pPr>
        <w:ind w:left="284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-понимать на слух речь учителя и одноклассников при непосредственном общении и вербально/</w:t>
      </w:r>
      <w:proofErr w:type="spellStart"/>
      <w:r w:rsidRPr="00E305C2">
        <w:rPr>
          <w:rFonts w:eastAsia="@Arial Unicode MS"/>
          <w:color w:val="000000"/>
        </w:rPr>
        <w:t>невербально</w:t>
      </w:r>
      <w:proofErr w:type="spellEnd"/>
      <w:r w:rsidRPr="00E305C2">
        <w:rPr>
          <w:rFonts w:eastAsia="@Arial Unicode MS"/>
          <w:color w:val="000000"/>
        </w:rPr>
        <w:t xml:space="preserve"> реагировать на услышанное;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E305C2" w:rsidRPr="00E305C2" w:rsidRDefault="00E305C2" w:rsidP="003969F1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 xml:space="preserve">-воспринимать на слух </w:t>
      </w:r>
      <w:proofErr w:type="spellStart"/>
      <w:r w:rsidRPr="00E305C2">
        <w:rPr>
          <w:rFonts w:eastAsia="@Arial Unicode MS"/>
          <w:iCs/>
          <w:color w:val="000000"/>
        </w:rPr>
        <w:t>аудиотекст</w:t>
      </w:r>
      <w:proofErr w:type="spellEnd"/>
      <w:r w:rsidRPr="00E305C2">
        <w:rPr>
          <w:rFonts w:eastAsia="@Arial Unicode MS"/>
          <w:iCs/>
          <w:color w:val="000000"/>
        </w:rPr>
        <w:t xml:space="preserve"> и полностью понимать содержащуюся в нём информацию;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-использовать контекстуальную или языковую догадку при восприятии на слух текстов, содержащих некоторые незнакомые слова.</w:t>
      </w:r>
    </w:p>
    <w:p w:rsidR="00E305C2" w:rsidRPr="00E305C2" w:rsidRDefault="00E305C2" w:rsidP="003969F1">
      <w:pPr>
        <w:jc w:val="both"/>
        <w:rPr>
          <w:rFonts w:eastAsia="@Arial Unicode MS"/>
          <w:b/>
          <w:bCs/>
          <w:i/>
          <w:iCs/>
          <w:color w:val="000000"/>
        </w:rPr>
      </w:pPr>
      <w:r w:rsidRPr="00E305C2">
        <w:rPr>
          <w:rFonts w:eastAsia="@Arial Unicode MS"/>
          <w:b/>
          <w:bCs/>
          <w:i/>
          <w:iCs/>
          <w:color w:val="000000"/>
        </w:rPr>
        <w:t>Чтение</w:t>
      </w:r>
    </w:p>
    <w:p w:rsidR="00E305C2" w:rsidRPr="00E305C2" w:rsidRDefault="00E305C2" w:rsidP="003969F1">
      <w:pPr>
        <w:ind w:left="284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-соотносить графический образ английского слова с его звуковым образом;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-читать про себя и понимать содержание небольшого текста, построенного в основном на изученном языковом материале;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-читать про себя и находить необходимую информацию.</w:t>
      </w:r>
    </w:p>
    <w:p w:rsidR="00E305C2" w:rsidRPr="00E305C2" w:rsidRDefault="00E305C2" w:rsidP="003969F1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-догадываться о значении незнакомых слов по контексту;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-не обращать внимания на незнакомые слова, не мешающие понимать основное содержание текста.</w:t>
      </w:r>
    </w:p>
    <w:p w:rsidR="00E305C2" w:rsidRPr="00E305C2" w:rsidRDefault="00E305C2" w:rsidP="003969F1">
      <w:pPr>
        <w:jc w:val="both"/>
        <w:rPr>
          <w:rFonts w:eastAsia="@Arial Unicode MS"/>
          <w:b/>
          <w:bCs/>
          <w:i/>
          <w:iCs/>
          <w:color w:val="000000"/>
        </w:rPr>
      </w:pPr>
      <w:r w:rsidRPr="00E305C2">
        <w:rPr>
          <w:rFonts w:eastAsia="@Arial Unicode MS"/>
          <w:b/>
          <w:bCs/>
          <w:i/>
          <w:iCs/>
          <w:color w:val="000000"/>
        </w:rPr>
        <w:t>Письмо</w:t>
      </w:r>
    </w:p>
    <w:p w:rsidR="00E305C2" w:rsidRPr="00E305C2" w:rsidRDefault="00E305C2" w:rsidP="003969F1">
      <w:pPr>
        <w:ind w:left="644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-выписывать из текста слова, словосочетания и предложения;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-писать поздравительную открытку к Новому году, Рождеству, дню рождения (с опорой на образец);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-писать по образцу краткое письмо зарубежному другу (с опорой на образец).</w:t>
      </w:r>
    </w:p>
    <w:p w:rsidR="00E305C2" w:rsidRPr="00E305C2" w:rsidRDefault="00E305C2" w:rsidP="003969F1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 письменной форме кратко отвечать на вопросы к тексту;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-составлять рассказ в письменной форме по плану/ключевым словам;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-заполнять простую анкету;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lastRenderedPageBreak/>
        <w:t>-правильно оформлять конверт, сервисные поля в системе электронной почты (адрес, тема сообщения).</w:t>
      </w:r>
    </w:p>
    <w:p w:rsidR="00E305C2" w:rsidRPr="00E305C2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Языковые средства и навыки оперирования ими</w:t>
      </w:r>
    </w:p>
    <w:p w:rsidR="00E305C2" w:rsidRPr="00E305C2" w:rsidRDefault="00E305C2" w:rsidP="003969F1">
      <w:pPr>
        <w:jc w:val="both"/>
        <w:rPr>
          <w:rFonts w:eastAsia="@Arial Unicode MS"/>
          <w:b/>
          <w:bCs/>
          <w:i/>
          <w:iCs/>
          <w:color w:val="000000"/>
        </w:rPr>
      </w:pPr>
      <w:r w:rsidRPr="00E305C2">
        <w:rPr>
          <w:rFonts w:eastAsia="@Arial Unicode MS"/>
          <w:b/>
          <w:bCs/>
          <w:i/>
          <w:iCs/>
          <w:color w:val="000000"/>
        </w:rPr>
        <w:t>Графика, каллиграфия, орфография</w:t>
      </w:r>
    </w:p>
    <w:p w:rsidR="00E305C2" w:rsidRPr="00E305C2" w:rsidRDefault="00E305C2" w:rsidP="003969F1">
      <w:pPr>
        <w:ind w:left="284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-воспроизводить графически и каллиграфически корректно все буквы английского алфавита (</w:t>
      </w:r>
      <w:proofErr w:type="spellStart"/>
      <w:r w:rsidRPr="00E305C2">
        <w:rPr>
          <w:rFonts w:eastAsia="@Arial Unicode MS"/>
          <w:color w:val="000000"/>
        </w:rPr>
        <w:t>полупечатное</w:t>
      </w:r>
      <w:proofErr w:type="spellEnd"/>
      <w:r w:rsidRPr="00E305C2">
        <w:rPr>
          <w:rFonts w:eastAsia="@Arial Unicode MS"/>
          <w:color w:val="000000"/>
        </w:rPr>
        <w:t xml:space="preserve"> написание букв, буквосочетаний, слов);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-пользоваться английским алфавитом, знать последовательность букв в нём;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-списывать текст;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-восстанавливать слово в соответствии с решаемой учебной задачей;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-отличать буквы от знаков транскрипции.</w:t>
      </w:r>
    </w:p>
    <w:p w:rsidR="00E305C2" w:rsidRPr="00E305C2" w:rsidRDefault="00E305C2" w:rsidP="003969F1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-сравнивать и анализировать буквосочетания английского языка и их транскрипцию;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-группировать слова в соответствии с изученными правилами чтения;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-уточнять написание слова по словарю;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-использовать экранный перевод отдельных слов (с русского языка на иностранный язык и обратно).</w:t>
      </w:r>
    </w:p>
    <w:p w:rsidR="00E305C2" w:rsidRPr="00E305C2" w:rsidRDefault="00E305C2" w:rsidP="003969F1">
      <w:pPr>
        <w:jc w:val="center"/>
        <w:rPr>
          <w:rFonts w:eastAsia="@Arial Unicode MS"/>
          <w:b/>
          <w:bCs/>
          <w:i/>
          <w:iCs/>
          <w:color w:val="000000"/>
        </w:rPr>
      </w:pPr>
      <w:r w:rsidRPr="00E305C2">
        <w:rPr>
          <w:rFonts w:eastAsia="@Arial Unicode MS"/>
          <w:b/>
          <w:bCs/>
          <w:i/>
          <w:iCs/>
          <w:color w:val="000000"/>
        </w:rPr>
        <w:t>Фонетическая сторона речи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на слух и адекватно произносить все звуки английского языка, соблюдая нормы произношения звуков;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-соблюдать правильное ударение в изолированном слове, фразе;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коммуникативные типы предложений по интонации;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-корректно произносить предложения с точки зрения их ритмико</w:t>
      </w:r>
      <w:r w:rsidRPr="00E305C2">
        <w:rPr>
          <w:rFonts w:eastAsia="@Arial Unicode MS"/>
          <w:color w:val="000000"/>
        </w:rPr>
        <w:noBreakHyphen/>
        <w:t>интонационных особенностей.</w:t>
      </w:r>
    </w:p>
    <w:p w:rsidR="00E305C2" w:rsidRPr="00E305C2" w:rsidRDefault="00E305C2" w:rsidP="003969F1">
      <w:pPr>
        <w:ind w:left="28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 xml:space="preserve">-распознавать связующее </w:t>
      </w:r>
      <w:r w:rsidRPr="00E305C2">
        <w:rPr>
          <w:rFonts w:eastAsia="@Arial Unicode MS"/>
          <w:b/>
          <w:bCs/>
          <w:iCs/>
          <w:color w:val="000000"/>
        </w:rPr>
        <w:t xml:space="preserve">r </w:t>
      </w:r>
      <w:r w:rsidRPr="00E305C2">
        <w:rPr>
          <w:rFonts w:eastAsia="@Arial Unicode MS"/>
          <w:iCs/>
          <w:color w:val="000000"/>
        </w:rPr>
        <w:t>в речи и уметь его использовать;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-соблюдать интонацию перечисления;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-соблюдать правило отсутствия ударения на служебных словах (артиклях, союзах, предлогах);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-читать изучаемые слова по транскрипции.</w:t>
      </w:r>
    </w:p>
    <w:p w:rsidR="00E305C2" w:rsidRPr="00E305C2" w:rsidRDefault="00E305C2" w:rsidP="003969F1">
      <w:pPr>
        <w:jc w:val="center"/>
        <w:rPr>
          <w:rFonts w:eastAsia="@Arial Unicode MS"/>
          <w:b/>
          <w:bCs/>
          <w:i/>
          <w:iCs/>
          <w:color w:val="000000"/>
        </w:rPr>
      </w:pPr>
      <w:r w:rsidRPr="00E305C2">
        <w:rPr>
          <w:rFonts w:eastAsia="@Arial Unicode MS"/>
          <w:b/>
          <w:bCs/>
          <w:i/>
          <w:iCs/>
          <w:color w:val="000000"/>
        </w:rPr>
        <w:t>Лексическая сторона речи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-употреблять в процессе общения активную лексику в соответствии с коммуникативной задачей;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-восстанавливать текст в соответствии с решаемой учебной задачей.</w:t>
      </w:r>
    </w:p>
    <w:p w:rsidR="00E305C2" w:rsidRPr="00E305C2" w:rsidRDefault="00E305C2" w:rsidP="003969F1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-узнавать простые словообразовательные элементы;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 xml:space="preserve">-опираться на языковую догадку в процессе чтения и </w:t>
      </w:r>
      <w:proofErr w:type="spellStart"/>
      <w:r w:rsidRPr="00E305C2">
        <w:rPr>
          <w:rFonts w:eastAsia="@Arial Unicode MS"/>
          <w:iCs/>
          <w:color w:val="000000"/>
        </w:rPr>
        <w:t>аудирования</w:t>
      </w:r>
      <w:proofErr w:type="spellEnd"/>
      <w:r w:rsidRPr="00E305C2">
        <w:rPr>
          <w:rFonts w:eastAsia="@Arial Unicode MS"/>
          <w:iCs/>
          <w:color w:val="000000"/>
        </w:rPr>
        <w:t xml:space="preserve"> (интернациональные и сложные слова).</w:t>
      </w:r>
    </w:p>
    <w:p w:rsidR="00E305C2" w:rsidRPr="00E305C2" w:rsidRDefault="00E305C2" w:rsidP="003969F1">
      <w:pPr>
        <w:jc w:val="center"/>
        <w:rPr>
          <w:rFonts w:eastAsia="@Arial Unicode MS"/>
          <w:b/>
          <w:bCs/>
          <w:i/>
          <w:iCs/>
          <w:color w:val="000000"/>
        </w:rPr>
      </w:pPr>
      <w:r w:rsidRPr="00E305C2">
        <w:rPr>
          <w:rFonts w:eastAsia="@Arial Unicode MS"/>
          <w:b/>
          <w:bCs/>
          <w:i/>
          <w:iCs/>
          <w:color w:val="000000"/>
        </w:rPr>
        <w:t>Грамматическая сторона речи</w:t>
      </w:r>
    </w:p>
    <w:p w:rsidR="00E305C2" w:rsidRPr="00E305C2" w:rsidRDefault="00E305C2" w:rsidP="003969F1">
      <w:pPr>
        <w:ind w:left="644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-распознавать и употреблять в речи основные коммуникативные типы предложений;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</w:r>
      <w:proofErr w:type="spellStart"/>
      <w:r w:rsidRPr="00E305C2">
        <w:rPr>
          <w:rFonts w:eastAsia="@Arial Unicode MS"/>
          <w:color w:val="000000"/>
        </w:rPr>
        <w:t>to</w:t>
      </w:r>
      <w:proofErr w:type="spellEnd"/>
      <w:r w:rsidRPr="00E305C2">
        <w:rPr>
          <w:rFonts w:eastAsia="@Arial Unicode MS"/>
          <w:color w:val="000000"/>
        </w:rPr>
        <w:t xml:space="preserve"> </w:t>
      </w:r>
      <w:proofErr w:type="spellStart"/>
      <w:r w:rsidRPr="00E305C2">
        <w:rPr>
          <w:rFonts w:eastAsia="@Arial Unicode MS"/>
          <w:color w:val="000000"/>
        </w:rPr>
        <w:t>be</w:t>
      </w:r>
      <w:proofErr w:type="spellEnd"/>
      <w:r w:rsidRPr="00E305C2">
        <w:rPr>
          <w:rFonts w:eastAsia="@Arial Unicode MS"/>
          <w:color w:val="000000"/>
        </w:rPr>
        <w:t xml:space="preserve">; глаголы в </w:t>
      </w:r>
      <w:proofErr w:type="spellStart"/>
      <w:r w:rsidRPr="00E305C2">
        <w:rPr>
          <w:rFonts w:eastAsia="@Arial Unicode MS"/>
          <w:color w:val="000000"/>
        </w:rPr>
        <w:t>Present</w:t>
      </w:r>
      <w:proofErr w:type="spellEnd"/>
      <w:r w:rsidRPr="00E305C2">
        <w:rPr>
          <w:rFonts w:eastAsia="@Arial Unicode MS"/>
          <w:color w:val="000000"/>
        </w:rPr>
        <w:t xml:space="preserve">, </w:t>
      </w:r>
      <w:proofErr w:type="spellStart"/>
      <w:r w:rsidRPr="00E305C2">
        <w:rPr>
          <w:rFonts w:eastAsia="@Arial Unicode MS"/>
          <w:color w:val="000000"/>
        </w:rPr>
        <w:t>Past</w:t>
      </w:r>
      <w:proofErr w:type="spellEnd"/>
      <w:r w:rsidRPr="00E305C2">
        <w:rPr>
          <w:rFonts w:eastAsia="@Arial Unicode MS"/>
          <w:color w:val="000000"/>
        </w:rPr>
        <w:t xml:space="preserve">, </w:t>
      </w:r>
      <w:proofErr w:type="spellStart"/>
      <w:r w:rsidRPr="00E305C2">
        <w:rPr>
          <w:rFonts w:eastAsia="@Arial Unicode MS"/>
          <w:color w:val="000000"/>
        </w:rPr>
        <w:t>Future</w:t>
      </w:r>
      <w:proofErr w:type="spellEnd"/>
      <w:r w:rsidRPr="00E305C2">
        <w:rPr>
          <w:rFonts w:eastAsia="@Arial Unicode MS"/>
          <w:color w:val="000000"/>
        </w:rPr>
        <w:t xml:space="preserve"> </w:t>
      </w:r>
      <w:proofErr w:type="spellStart"/>
      <w:r w:rsidRPr="00E305C2">
        <w:rPr>
          <w:rFonts w:eastAsia="@Arial Unicode MS"/>
          <w:color w:val="000000"/>
        </w:rPr>
        <w:t>Simple</w:t>
      </w:r>
      <w:proofErr w:type="spellEnd"/>
      <w:r w:rsidRPr="00E305C2">
        <w:rPr>
          <w:rFonts w:eastAsia="@Arial Unicode MS"/>
          <w:color w:val="000000"/>
        </w:rPr>
        <w:t xml:space="preserve">; модальные глаголы </w:t>
      </w:r>
      <w:proofErr w:type="spellStart"/>
      <w:r w:rsidRPr="00E305C2">
        <w:rPr>
          <w:rFonts w:eastAsia="@Arial Unicode MS"/>
          <w:color w:val="000000"/>
        </w:rPr>
        <w:t>can</w:t>
      </w:r>
      <w:proofErr w:type="spellEnd"/>
      <w:r w:rsidRPr="00E305C2">
        <w:rPr>
          <w:rFonts w:eastAsia="@Arial Unicode MS"/>
          <w:color w:val="000000"/>
        </w:rPr>
        <w:t xml:space="preserve">, </w:t>
      </w:r>
      <w:proofErr w:type="spellStart"/>
      <w:r w:rsidRPr="00E305C2">
        <w:rPr>
          <w:rFonts w:eastAsia="@Arial Unicode MS"/>
          <w:color w:val="000000"/>
        </w:rPr>
        <w:t>may</w:t>
      </w:r>
      <w:proofErr w:type="spellEnd"/>
      <w:r w:rsidRPr="00E305C2">
        <w:rPr>
          <w:rFonts w:eastAsia="@Arial Unicode MS"/>
          <w:color w:val="000000"/>
        </w:rPr>
        <w:t xml:space="preserve">, </w:t>
      </w:r>
      <w:proofErr w:type="spellStart"/>
      <w:r w:rsidRPr="00E305C2">
        <w:rPr>
          <w:rFonts w:eastAsia="@Arial Unicode MS"/>
          <w:color w:val="000000"/>
        </w:rPr>
        <w:t>must</w:t>
      </w:r>
      <w:proofErr w:type="spellEnd"/>
      <w:r w:rsidRPr="00E305C2">
        <w:rPr>
          <w:rFonts w:eastAsia="@Arial Unicode MS"/>
          <w:color w:val="000000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E305C2" w:rsidRPr="00E305C2" w:rsidRDefault="00E305C2" w:rsidP="003969F1">
      <w:pPr>
        <w:ind w:left="28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lastRenderedPageBreak/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 xml:space="preserve">-узнавать сложносочинённые предложения с союзами </w:t>
      </w:r>
      <w:proofErr w:type="spellStart"/>
      <w:r w:rsidRPr="00E305C2">
        <w:rPr>
          <w:rFonts w:eastAsia="@Arial Unicode MS"/>
          <w:iCs/>
          <w:color w:val="000000"/>
        </w:rPr>
        <w:t>and</w:t>
      </w:r>
      <w:proofErr w:type="spellEnd"/>
      <w:r w:rsidRPr="00E305C2">
        <w:rPr>
          <w:rFonts w:eastAsia="@Arial Unicode MS"/>
          <w:iCs/>
          <w:color w:val="000000"/>
        </w:rPr>
        <w:t xml:space="preserve"> и </w:t>
      </w:r>
      <w:proofErr w:type="spellStart"/>
      <w:r w:rsidRPr="00E305C2">
        <w:rPr>
          <w:rFonts w:eastAsia="@Arial Unicode MS"/>
          <w:iCs/>
          <w:color w:val="000000"/>
        </w:rPr>
        <w:t>but</w:t>
      </w:r>
      <w:proofErr w:type="spellEnd"/>
      <w:r w:rsidRPr="00E305C2">
        <w:rPr>
          <w:rFonts w:eastAsia="@Arial Unicode MS"/>
          <w:iCs/>
          <w:color w:val="000000"/>
        </w:rPr>
        <w:t>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  <w:lang w:val="en-US"/>
        </w:rPr>
      </w:pPr>
      <w:r w:rsidRPr="00E305C2">
        <w:rPr>
          <w:rFonts w:eastAsia="@Arial Unicode MS"/>
          <w:iCs/>
          <w:color w:val="000000"/>
        </w:rPr>
        <w:t>-использовать в речи безличные предложения (</w:t>
      </w:r>
      <w:proofErr w:type="spellStart"/>
      <w:r w:rsidRPr="00E305C2">
        <w:rPr>
          <w:rFonts w:eastAsia="@Arial Unicode MS"/>
          <w:iCs/>
          <w:color w:val="000000"/>
        </w:rPr>
        <w:t>It’s</w:t>
      </w:r>
      <w:proofErr w:type="spellEnd"/>
      <w:r w:rsidRPr="00E305C2">
        <w:rPr>
          <w:rFonts w:eastAsia="@Arial Unicode MS"/>
          <w:iCs/>
          <w:color w:val="000000"/>
        </w:rPr>
        <w:t xml:space="preserve"> </w:t>
      </w:r>
      <w:proofErr w:type="spellStart"/>
      <w:r w:rsidRPr="00E305C2">
        <w:rPr>
          <w:rFonts w:eastAsia="@Arial Unicode MS"/>
          <w:iCs/>
          <w:color w:val="000000"/>
        </w:rPr>
        <w:t>cold</w:t>
      </w:r>
      <w:proofErr w:type="spellEnd"/>
      <w:r w:rsidRPr="00E305C2">
        <w:rPr>
          <w:rFonts w:eastAsia="@Arial Unicode MS"/>
          <w:iCs/>
          <w:color w:val="000000"/>
        </w:rPr>
        <w:t xml:space="preserve">. </w:t>
      </w:r>
      <w:r w:rsidRPr="00E305C2">
        <w:rPr>
          <w:rFonts w:eastAsia="@Arial Unicode MS"/>
          <w:iCs/>
          <w:color w:val="000000"/>
          <w:lang w:val="en-US"/>
        </w:rPr>
        <w:t xml:space="preserve">It’s 5 o’clock. It’s interesting), </w:t>
      </w:r>
      <w:r w:rsidRPr="00E305C2">
        <w:rPr>
          <w:rFonts w:eastAsia="@Arial Unicode MS"/>
          <w:iCs/>
          <w:color w:val="000000"/>
        </w:rPr>
        <w:t>предложения</w:t>
      </w:r>
      <w:r w:rsidRPr="00E305C2">
        <w:rPr>
          <w:rFonts w:eastAsia="@Arial Unicode MS"/>
          <w:iCs/>
          <w:color w:val="000000"/>
          <w:lang w:val="en-US"/>
        </w:rPr>
        <w:t xml:space="preserve"> </w:t>
      </w:r>
      <w:r w:rsidRPr="00E305C2">
        <w:rPr>
          <w:rFonts w:eastAsia="@Arial Unicode MS"/>
          <w:iCs/>
          <w:color w:val="000000"/>
        </w:rPr>
        <w:t>с</w:t>
      </w:r>
      <w:r w:rsidRPr="00E305C2">
        <w:rPr>
          <w:rFonts w:eastAsia="@Arial Unicode MS"/>
          <w:iCs/>
          <w:color w:val="000000"/>
          <w:lang w:val="en-US"/>
        </w:rPr>
        <w:t xml:space="preserve"> </w:t>
      </w:r>
      <w:r w:rsidRPr="00E305C2">
        <w:rPr>
          <w:rFonts w:eastAsia="@Arial Unicode MS"/>
          <w:iCs/>
          <w:color w:val="000000"/>
        </w:rPr>
        <w:t>конструкцией</w:t>
      </w:r>
      <w:r w:rsidRPr="00E305C2">
        <w:rPr>
          <w:rFonts w:eastAsia="@Arial Unicode MS"/>
          <w:iCs/>
          <w:color w:val="000000"/>
          <w:lang w:val="en-US"/>
        </w:rPr>
        <w:t xml:space="preserve"> there is/there are;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  <w:lang w:val="en-US"/>
        </w:rPr>
      </w:pPr>
      <w:r w:rsidRPr="00E305C2">
        <w:rPr>
          <w:rFonts w:eastAsia="@Arial Unicode MS"/>
          <w:iCs/>
          <w:color w:val="000000"/>
        </w:rPr>
        <w:t xml:space="preserve">-оперировать в речи неопределёнными местоимениями </w:t>
      </w:r>
      <w:proofErr w:type="spellStart"/>
      <w:r w:rsidRPr="00E305C2">
        <w:rPr>
          <w:rFonts w:eastAsia="@Arial Unicode MS"/>
          <w:iCs/>
          <w:color w:val="000000"/>
        </w:rPr>
        <w:t>some</w:t>
      </w:r>
      <w:proofErr w:type="spellEnd"/>
      <w:r w:rsidRPr="00E305C2">
        <w:rPr>
          <w:rFonts w:eastAsia="@Arial Unicode MS"/>
          <w:iCs/>
          <w:color w:val="000000"/>
        </w:rPr>
        <w:t xml:space="preserve">, </w:t>
      </w:r>
      <w:proofErr w:type="spellStart"/>
      <w:r w:rsidRPr="00E305C2">
        <w:rPr>
          <w:rFonts w:eastAsia="@Arial Unicode MS"/>
          <w:iCs/>
          <w:color w:val="000000"/>
        </w:rPr>
        <w:t>any</w:t>
      </w:r>
      <w:proofErr w:type="spellEnd"/>
      <w:r w:rsidRPr="00E305C2">
        <w:rPr>
          <w:rFonts w:eastAsia="@Arial Unicode MS"/>
          <w:iCs/>
          <w:color w:val="000000"/>
        </w:rPr>
        <w:t xml:space="preserve"> (некоторые случаи употребления: </w:t>
      </w:r>
      <w:proofErr w:type="spellStart"/>
      <w:r w:rsidRPr="00E305C2">
        <w:rPr>
          <w:rFonts w:eastAsia="@Arial Unicode MS"/>
          <w:iCs/>
          <w:color w:val="000000"/>
        </w:rPr>
        <w:t>Can</w:t>
      </w:r>
      <w:proofErr w:type="spellEnd"/>
      <w:r w:rsidRPr="00E305C2">
        <w:rPr>
          <w:rFonts w:eastAsia="@Arial Unicode MS"/>
          <w:iCs/>
          <w:color w:val="000000"/>
        </w:rPr>
        <w:t xml:space="preserve"> I </w:t>
      </w:r>
      <w:proofErr w:type="spellStart"/>
      <w:r w:rsidRPr="00E305C2">
        <w:rPr>
          <w:rFonts w:eastAsia="@Arial Unicode MS"/>
          <w:iCs/>
          <w:color w:val="000000"/>
        </w:rPr>
        <w:t>have</w:t>
      </w:r>
      <w:proofErr w:type="spellEnd"/>
      <w:r w:rsidRPr="00E305C2">
        <w:rPr>
          <w:rFonts w:eastAsia="@Arial Unicode MS"/>
          <w:iCs/>
          <w:color w:val="000000"/>
        </w:rPr>
        <w:t xml:space="preserve"> </w:t>
      </w:r>
      <w:proofErr w:type="spellStart"/>
      <w:r w:rsidRPr="00E305C2">
        <w:rPr>
          <w:rFonts w:eastAsia="@Arial Unicode MS"/>
          <w:iCs/>
          <w:color w:val="000000"/>
        </w:rPr>
        <w:t>some</w:t>
      </w:r>
      <w:proofErr w:type="spellEnd"/>
      <w:r w:rsidRPr="00E305C2">
        <w:rPr>
          <w:rFonts w:eastAsia="@Arial Unicode MS"/>
          <w:iCs/>
          <w:color w:val="000000"/>
        </w:rPr>
        <w:t xml:space="preserve"> </w:t>
      </w:r>
      <w:proofErr w:type="spellStart"/>
      <w:r w:rsidRPr="00E305C2">
        <w:rPr>
          <w:rFonts w:eastAsia="@Arial Unicode MS"/>
          <w:iCs/>
          <w:color w:val="000000"/>
        </w:rPr>
        <w:t>tea</w:t>
      </w:r>
      <w:proofErr w:type="spellEnd"/>
      <w:r w:rsidRPr="00E305C2">
        <w:rPr>
          <w:rFonts w:eastAsia="@Arial Unicode MS"/>
          <w:iCs/>
          <w:color w:val="000000"/>
        </w:rPr>
        <w:t xml:space="preserve">? </w:t>
      </w:r>
      <w:r w:rsidRPr="00E305C2">
        <w:rPr>
          <w:rFonts w:eastAsia="@Arial Unicode MS"/>
          <w:iCs/>
          <w:color w:val="000000"/>
          <w:lang w:val="en-US"/>
        </w:rPr>
        <w:t>Is there any milk in the fridge? — No, there isn’t any);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  <w:lang w:val="en-US"/>
        </w:rPr>
      </w:pPr>
      <w:r w:rsidRPr="00E305C2">
        <w:rPr>
          <w:rFonts w:eastAsia="@Arial Unicode MS"/>
          <w:iCs/>
          <w:color w:val="000000"/>
          <w:lang w:val="en-US"/>
        </w:rPr>
        <w:t>·</w:t>
      </w:r>
      <w:r w:rsidRPr="00E305C2">
        <w:rPr>
          <w:rFonts w:eastAsia="@Arial Unicode MS"/>
          <w:iCs/>
          <w:color w:val="000000"/>
        </w:rPr>
        <w:t>оперировать</w:t>
      </w:r>
      <w:r w:rsidRPr="00E305C2">
        <w:rPr>
          <w:rFonts w:eastAsia="@Arial Unicode MS"/>
          <w:iCs/>
          <w:color w:val="000000"/>
          <w:lang w:val="en-US"/>
        </w:rPr>
        <w:t xml:space="preserve"> </w:t>
      </w:r>
      <w:r w:rsidRPr="00E305C2">
        <w:rPr>
          <w:rFonts w:eastAsia="@Arial Unicode MS"/>
          <w:iCs/>
          <w:color w:val="000000"/>
        </w:rPr>
        <w:t>в</w:t>
      </w:r>
      <w:r w:rsidRPr="00E305C2">
        <w:rPr>
          <w:rFonts w:eastAsia="@Arial Unicode MS"/>
          <w:iCs/>
          <w:color w:val="000000"/>
          <w:lang w:val="en-US"/>
        </w:rPr>
        <w:t xml:space="preserve"> </w:t>
      </w:r>
      <w:r w:rsidRPr="00E305C2">
        <w:rPr>
          <w:rFonts w:eastAsia="@Arial Unicode MS"/>
          <w:iCs/>
          <w:color w:val="000000"/>
        </w:rPr>
        <w:t>речи</w:t>
      </w:r>
      <w:r w:rsidRPr="00E305C2">
        <w:rPr>
          <w:rFonts w:eastAsia="@Arial Unicode MS"/>
          <w:iCs/>
          <w:color w:val="000000"/>
          <w:lang w:val="en-US"/>
        </w:rPr>
        <w:t xml:space="preserve"> </w:t>
      </w:r>
      <w:r w:rsidRPr="00E305C2">
        <w:rPr>
          <w:rFonts w:eastAsia="@Arial Unicode MS"/>
          <w:iCs/>
          <w:color w:val="000000"/>
        </w:rPr>
        <w:t>наречиями</w:t>
      </w:r>
      <w:r w:rsidRPr="00E305C2">
        <w:rPr>
          <w:rFonts w:eastAsia="@Arial Unicode MS"/>
          <w:iCs/>
          <w:color w:val="000000"/>
          <w:lang w:val="en-US"/>
        </w:rPr>
        <w:t xml:space="preserve"> </w:t>
      </w:r>
      <w:r w:rsidRPr="00E305C2">
        <w:rPr>
          <w:rFonts w:eastAsia="@Arial Unicode MS"/>
          <w:iCs/>
          <w:color w:val="000000"/>
        </w:rPr>
        <w:t>времени</w:t>
      </w:r>
      <w:r w:rsidRPr="00E305C2">
        <w:rPr>
          <w:rFonts w:eastAsia="@Arial Unicode MS"/>
          <w:iCs/>
          <w:color w:val="000000"/>
          <w:lang w:val="en-US"/>
        </w:rPr>
        <w:t xml:space="preserve"> (yesterday, tomorrow, never, usually, often, sometimes); </w:t>
      </w:r>
      <w:r w:rsidRPr="00E305C2">
        <w:rPr>
          <w:rFonts w:eastAsia="@Arial Unicode MS"/>
          <w:iCs/>
          <w:color w:val="000000"/>
        </w:rPr>
        <w:t>наречиями</w:t>
      </w:r>
      <w:r w:rsidRPr="00E305C2">
        <w:rPr>
          <w:rFonts w:eastAsia="@Arial Unicode MS"/>
          <w:iCs/>
          <w:color w:val="000000"/>
          <w:lang w:val="en-US"/>
        </w:rPr>
        <w:t xml:space="preserve"> </w:t>
      </w:r>
      <w:r w:rsidRPr="00E305C2">
        <w:rPr>
          <w:rFonts w:eastAsia="@Arial Unicode MS"/>
          <w:iCs/>
          <w:color w:val="000000"/>
        </w:rPr>
        <w:t>степени</w:t>
      </w:r>
      <w:r w:rsidRPr="00E305C2">
        <w:rPr>
          <w:rFonts w:eastAsia="@Arial Unicode MS"/>
          <w:iCs/>
          <w:color w:val="000000"/>
          <w:lang w:val="en-US"/>
        </w:rPr>
        <w:t xml:space="preserve"> (much, little, very);</w:t>
      </w:r>
    </w:p>
    <w:p w:rsidR="00E305C2" w:rsidRPr="00E305C2" w:rsidRDefault="00E305C2" w:rsidP="003969F1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  <w:iCs/>
        </w:rPr>
        <w:t>-распознавать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E305C2" w:rsidRPr="00E305C2" w:rsidRDefault="00E305C2" w:rsidP="00E305C2"/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Математика</w:t>
      </w:r>
    </w:p>
    <w:p w:rsidR="00E305C2" w:rsidRPr="00E305C2" w:rsidRDefault="003969F1" w:rsidP="003969F1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результате изучения курса математики обучающиеся на ступени начального общего образования: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E305C2" w:rsidRPr="00E305C2" w:rsidRDefault="00E305C2" w:rsidP="003969F1">
      <w:pPr>
        <w:jc w:val="both"/>
        <w:rPr>
          <w:rFonts w:eastAsia="@Arial Unicode MS"/>
          <w:iCs/>
        </w:rPr>
      </w:pPr>
      <w:r w:rsidRPr="00E305C2">
        <w:rPr>
          <w:rFonts w:eastAsia="@Arial Unicode MS"/>
          <w:iCs/>
        </w:rPr>
        <w:t>-приобретут в ходе работы с таблицами и диаграммами  важные для практико</w:t>
      </w:r>
      <w:r w:rsidRPr="00E305C2">
        <w:rPr>
          <w:rFonts w:eastAsia="@Arial Unicode MS"/>
          <w:iCs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E305C2" w:rsidRPr="00E305C2" w:rsidRDefault="00E305C2" w:rsidP="00E305C2">
      <w:pPr>
        <w:rPr>
          <w:rFonts w:eastAsia="@Arial Unicode MS"/>
        </w:rPr>
      </w:pPr>
      <w:r w:rsidRPr="00E305C2">
        <w:rPr>
          <w:rFonts w:eastAsia="@Arial Unicode MS"/>
        </w:rPr>
        <w:t xml:space="preserve">                         </w:t>
      </w:r>
    </w:p>
    <w:p w:rsidR="00E305C2" w:rsidRPr="00E305C2" w:rsidRDefault="00E305C2" w:rsidP="00E305C2"/>
    <w:p w:rsidR="00E305C2" w:rsidRPr="00E305C2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Числа и величины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 читать, записывать, сравнивать, упорядочивать числа от нуля до миллиона;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-группировать числа по заданному или самостоятельно установленному признаку;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E305C2" w:rsidRPr="00E305C2" w:rsidRDefault="00E305C2" w:rsidP="00E305C2">
      <w:pPr>
        <w:ind w:left="644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 классифицировать числа по одному или нескольким основаниям, объяснять свои действия;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 выбирать единицу для измерения данной величины (длины, массы, площади, времени), объяснять свои действия.</w:t>
      </w:r>
    </w:p>
    <w:p w:rsidR="00E305C2" w:rsidRPr="00E305C2" w:rsidRDefault="00E305C2" w:rsidP="00E305C2"/>
    <w:p w:rsidR="00E305C2" w:rsidRPr="00E305C2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lastRenderedPageBreak/>
        <w:t>Арифметические действия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10- 100)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выделять неизвестный компонент арифметического действия и находить его значение;</w:t>
      </w:r>
    </w:p>
    <w:p w:rsidR="00E305C2" w:rsidRPr="00E305C2" w:rsidRDefault="00E305C2" w:rsidP="003969F1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E305C2" w:rsidRPr="00E305C2" w:rsidRDefault="00E305C2" w:rsidP="003969F1">
      <w:pPr>
        <w:ind w:left="28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-выполнять действия с величинами;</w:t>
      </w:r>
    </w:p>
    <w:p w:rsidR="00E305C2" w:rsidRPr="00E305C2" w:rsidRDefault="00E305C2" w:rsidP="003969F1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 использовать свойства арифметических действий для удобства вычислений;</w:t>
      </w:r>
    </w:p>
    <w:p w:rsidR="00E305C2" w:rsidRPr="00E305C2" w:rsidRDefault="00E305C2" w:rsidP="003969F1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 проводить проверку правильности вычислений (с помощью обратного действия, прикидки и оценки результата действия и др.).</w:t>
      </w:r>
    </w:p>
    <w:p w:rsidR="00E305C2" w:rsidRPr="00E305C2" w:rsidRDefault="00E305C2" w:rsidP="00E305C2"/>
    <w:p w:rsidR="00E305C2" w:rsidRPr="00E305C2" w:rsidRDefault="00E305C2" w:rsidP="003969F1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Работа с текстовыми задачами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решать учебные задачи и задачи, связанные с повседневной жизнью, арифметическим способом (в 1—2 действия);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оценивать правильность хода решения и реальность ответа на вопрос задачи.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 решать задачи на нахождение доли величины и величины по значению её доли (половина, треть, четверть, пятая, десятая часть);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-решать задачи в 3—4 действия;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 находить разные способы решения задачи.</w:t>
      </w:r>
    </w:p>
    <w:p w:rsidR="00E305C2" w:rsidRPr="00E305C2" w:rsidRDefault="00E305C2" w:rsidP="00E305C2">
      <w:pPr>
        <w:jc w:val="center"/>
      </w:pP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Пространственные отношения.</w:t>
      </w:r>
    </w:p>
    <w:p w:rsidR="00E305C2" w:rsidRPr="00E305C2" w:rsidRDefault="00E305C2" w:rsidP="00E305C2">
      <w:pPr>
        <w:jc w:val="center"/>
      </w:pP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Геометрические фигуры</w:t>
      </w:r>
    </w:p>
    <w:p w:rsidR="00E305C2" w:rsidRPr="00E305C2" w:rsidRDefault="00E305C2" w:rsidP="00E305C2">
      <w:pPr>
        <w:ind w:left="28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описывать взаимное расположение предметов в пространстве и на плоскости;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использовать свойства прямоугольника и квадрата для решения задач;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распознавать и называть геометрические тела (куб, шар);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соотносить реальные объекты с моделями геометрических фигур.</w:t>
      </w:r>
    </w:p>
    <w:p w:rsidR="00E305C2" w:rsidRPr="00E305C2" w:rsidRDefault="00E305C2" w:rsidP="00B626B7">
      <w:pPr>
        <w:ind w:left="284"/>
        <w:jc w:val="both"/>
        <w:rPr>
          <w:rFonts w:eastAsia="@Arial Unicode MS"/>
        </w:rPr>
      </w:pPr>
      <w:r w:rsidRPr="00E305C2">
        <w:rPr>
          <w:rFonts w:eastAsia="@Arial Unicode MS"/>
          <w:b/>
        </w:rPr>
        <w:t>Выпускник получит возможность научиться</w:t>
      </w:r>
      <w:r w:rsidRPr="00E305C2">
        <w:rPr>
          <w:rFonts w:eastAsia="@Arial Unicode MS"/>
        </w:rPr>
        <w:t xml:space="preserve"> распознавать, различать и называть геометрические тела: параллелепипед, пирамиду, цилиндр, конус.</w:t>
      </w:r>
    </w:p>
    <w:p w:rsidR="00E305C2" w:rsidRPr="00E305C2" w:rsidRDefault="00E305C2" w:rsidP="00E305C2"/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Геометрические величины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   </w:t>
      </w:r>
      <w:r w:rsidRPr="00E305C2">
        <w:rPr>
          <w:rFonts w:eastAsia="@Arial Unicode MS"/>
          <w:iCs/>
          <w:color w:val="000000"/>
        </w:rPr>
        <w:t xml:space="preserve">      -</w:t>
      </w:r>
      <w:r w:rsidRPr="00E305C2">
        <w:rPr>
          <w:rFonts w:eastAsia="@Arial Unicode MS"/>
          <w:color w:val="000000"/>
        </w:rPr>
        <w:t>измерять длину отрезка;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 xml:space="preserve">- </w:t>
      </w:r>
      <w:r w:rsidRPr="00E305C2">
        <w:rPr>
          <w:rFonts w:eastAsia="@Arial Unicode MS"/>
          <w:color w:val="000000"/>
        </w:rPr>
        <w:t>вычислять периметр треугольника, прямоугольника и квадрата, площадь прямоугольника и квадрата;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lastRenderedPageBreak/>
        <w:t xml:space="preserve">- </w:t>
      </w:r>
      <w:r w:rsidRPr="00E305C2">
        <w:rPr>
          <w:rFonts w:eastAsia="@Arial Unicode MS"/>
          <w:color w:val="000000"/>
        </w:rPr>
        <w:t>оценивать размеры геометрических объектов, расстояния приближённо (на глаз).</w:t>
      </w:r>
    </w:p>
    <w:p w:rsidR="00E305C2" w:rsidRPr="00E305C2" w:rsidRDefault="00E305C2" w:rsidP="00B626B7">
      <w:pPr>
        <w:ind w:left="644"/>
        <w:jc w:val="both"/>
        <w:rPr>
          <w:rFonts w:eastAsia="@Arial Unicode MS"/>
        </w:rPr>
      </w:pPr>
      <w:r w:rsidRPr="00E305C2">
        <w:rPr>
          <w:rFonts w:eastAsia="@Arial Unicode MS"/>
          <w:b/>
        </w:rPr>
        <w:t>Выпускник получит возможность научиться</w:t>
      </w:r>
      <w:r w:rsidRPr="00E305C2">
        <w:rPr>
          <w:rFonts w:eastAsia="@Arial Unicode MS"/>
        </w:rPr>
        <w:t xml:space="preserve"> вычислять периметр многоугольника, площадь фигуры, составленной из прямоугольников.</w:t>
      </w:r>
    </w:p>
    <w:p w:rsidR="00E305C2" w:rsidRPr="00E305C2" w:rsidRDefault="00E305C2" w:rsidP="00E305C2">
      <w:pPr>
        <w:ind w:left="720"/>
      </w:pP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Работа с информацией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>-</w:t>
      </w:r>
      <w:r w:rsidRPr="00E305C2">
        <w:rPr>
          <w:rFonts w:eastAsia="@Arial Unicode MS"/>
          <w:color w:val="000000"/>
        </w:rPr>
        <w:t>устанавливать истинность (верно, неверно) утверждений  о числах, величинах, геометрических фигурах;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>-</w:t>
      </w:r>
      <w:r w:rsidRPr="00E305C2">
        <w:rPr>
          <w:rFonts w:eastAsia="@Arial Unicode MS"/>
          <w:color w:val="000000"/>
        </w:rPr>
        <w:t>читать несложные готовые таблицы;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>-</w:t>
      </w:r>
      <w:r w:rsidRPr="00E305C2">
        <w:rPr>
          <w:rFonts w:eastAsia="@Arial Unicode MS"/>
          <w:color w:val="000000"/>
        </w:rPr>
        <w:t>заполнять несложные готовые таблицы;</w:t>
      </w:r>
    </w:p>
    <w:p w:rsidR="00E305C2" w:rsidRPr="00E305C2" w:rsidRDefault="00E305C2" w:rsidP="00E305C2">
      <w:pPr>
        <w:rPr>
          <w:rFonts w:eastAsia="@Arial Unicode MS"/>
          <w:color w:val="000000"/>
        </w:rPr>
      </w:pPr>
      <w:r w:rsidRPr="00E305C2">
        <w:rPr>
          <w:rFonts w:eastAsia="@Arial Unicode MS"/>
          <w:i/>
          <w:iCs/>
          <w:color w:val="000000"/>
        </w:rPr>
        <w:t>-</w:t>
      </w:r>
      <w:r w:rsidRPr="00E305C2">
        <w:rPr>
          <w:rFonts w:eastAsia="@Arial Unicode MS"/>
          <w:color w:val="000000"/>
        </w:rPr>
        <w:t>читать несложные готовые столбчатые диаграммы.</w:t>
      </w:r>
    </w:p>
    <w:p w:rsidR="00E305C2" w:rsidRPr="00E305C2" w:rsidRDefault="00E305C2" w:rsidP="00E305C2">
      <w:pPr>
        <w:ind w:left="644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E305C2">
      <w:pPr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-читать несложные готовые круговые диаграммы;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-достраивать несложную готовую столбчатую диаграмму;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-сравнивать и обобщать информацию, представленную в строках и столбцах несложных таблиц и диаграмм;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-понимать простейшие выражения, содержащие логические связки и слова («</w:t>
      </w:r>
      <w:r w:rsidRPr="00E305C2">
        <w:rPr>
          <w:rFonts w:ascii="Symbol" w:hAnsi="Symbol"/>
          <w:iCs/>
          <w:color w:val="000000"/>
        </w:rPr>
        <w:t></w:t>
      </w:r>
      <w:r w:rsidRPr="00E305C2">
        <w:rPr>
          <w:rFonts w:eastAsia="@Arial Unicode MS"/>
          <w:iCs/>
          <w:color w:val="000000"/>
        </w:rPr>
        <w:t>и</w:t>
      </w:r>
      <w:r w:rsidRPr="00E305C2">
        <w:rPr>
          <w:rFonts w:ascii="Symbol" w:hAnsi="Symbol"/>
          <w:iCs/>
          <w:color w:val="000000"/>
        </w:rPr>
        <w:t></w:t>
      </w:r>
      <w:r w:rsidRPr="00E305C2">
        <w:rPr>
          <w:rFonts w:eastAsia="@Arial Unicode MS"/>
          <w:iCs/>
          <w:color w:val="000000"/>
        </w:rPr>
        <w:t>», «если</w:t>
      </w:r>
      <w:r w:rsidRPr="00E305C2">
        <w:rPr>
          <w:rFonts w:ascii="Symbol" w:hAnsi="Symbol"/>
          <w:iCs/>
          <w:color w:val="000000"/>
        </w:rPr>
        <w:t></w:t>
      </w:r>
      <w:r w:rsidRPr="00E305C2">
        <w:rPr>
          <w:rFonts w:eastAsia="@Arial Unicode MS"/>
          <w:iCs/>
          <w:color w:val="000000"/>
        </w:rPr>
        <w:t xml:space="preserve"> то</w:t>
      </w:r>
      <w:r w:rsidRPr="00E305C2">
        <w:rPr>
          <w:rFonts w:ascii="Symbol" w:hAnsi="Symbol"/>
          <w:iCs/>
          <w:color w:val="000000"/>
        </w:rPr>
        <w:t></w:t>
      </w:r>
      <w:r w:rsidRPr="00E305C2">
        <w:rPr>
          <w:rFonts w:eastAsia="@Arial Unicode MS"/>
          <w:iCs/>
          <w:color w:val="000000"/>
        </w:rPr>
        <w:t>», «верно/неверно, что</w:t>
      </w:r>
      <w:r w:rsidRPr="00E305C2">
        <w:rPr>
          <w:rFonts w:ascii="Symbol" w:hAnsi="Symbol"/>
          <w:iCs/>
          <w:color w:val="000000"/>
        </w:rPr>
        <w:t></w:t>
      </w:r>
      <w:r w:rsidRPr="00E305C2">
        <w:rPr>
          <w:rFonts w:eastAsia="@Arial Unicode MS"/>
          <w:iCs/>
          <w:color w:val="000000"/>
        </w:rPr>
        <w:t>», «каждый», «все», «некоторые», «не»);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-составлять, записывать и выполнять инструкцию (простой алгоритм), план поиска информации;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-распознавать одну и ту же информацию, представленную в разной форме (таблицы и диаграммы);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-планировать несложные исследования, собирать и представлять полученную информацию с помощью таблиц и диаграмм;</w:t>
      </w:r>
    </w:p>
    <w:p w:rsidR="00E305C2" w:rsidRPr="00E305C2" w:rsidRDefault="00E305C2" w:rsidP="00B626B7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  <w:iCs/>
        </w:rPr>
        <w:t>-интерпретировать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305C2" w:rsidRPr="00E305C2" w:rsidRDefault="00E305C2" w:rsidP="00E305C2">
      <w:pPr>
        <w:jc w:val="center"/>
      </w:pP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Окружающий мир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результате изучения курса «Окружающий мир» обучающиеся на ступени начального общего образования: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</w:t>
      </w:r>
      <w:r w:rsidRPr="00E305C2">
        <w:rPr>
          <w:rFonts w:eastAsia="@Arial Unicode MS"/>
          <w:color w:val="000000"/>
        </w:rPr>
        <w:lastRenderedPageBreak/>
        <w:t>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E305C2">
        <w:rPr>
          <w:rFonts w:eastAsia="@Arial Unicode MS"/>
          <w:color w:val="000000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305C2" w:rsidRPr="00E305C2" w:rsidRDefault="00B626B7" w:rsidP="00B626B7">
      <w:pPr>
        <w:jc w:val="both"/>
        <w:rPr>
          <w:rFonts w:eastAsia="@Arial Unicode MS"/>
          <w:iCs/>
        </w:rPr>
      </w:pPr>
      <w:r>
        <w:rPr>
          <w:rFonts w:eastAsia="@Arial Unicode MS"/>
          <w:iCs/>
        </w:rPr>
        <w:tab/>
      </w:r>
      <w:r w:rsidR="00E305C2" w:rsidRPr="00E305C2">
        <w:rPr>
          <w:rFonts w:eastAsia="@Arial Unicode MS"/>
          <w:iCs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="00E305C2" w:rsidRPr="00E305C2">
        <w:rPr>
          <w:rFonts w:eastAsia="@Arial Unicode MS"/>
          <w:iCs/>
        </w:rPr>
        <w:t>природо</w:t>
      </w:r>
      <w:proofErr w:type="spellEnd"/>
      <w:r w:rsidR="00E305C2" w:rsidRPr="00E305C2">
        <w:rPr>
          <w:rFonts w:eastAsia="@Arial Unicode MS"/>
          <w:iCs/>
        </w:rPr>
        <w:t xml:space="preserve">- и </w:t>
      </w:r>
      <w:proofErr w:type="spellStart"/>
      <w:r w:rsidR="00E305C2" w:rsidRPr="00E305C2">
        <w:rPr>
          <w:rFonts w:eastAsia="@Arial Unicode MS"/>
          <w:iCs/>
        </w:rPr>
        <w:t>культуросообразного</w:t>
      </w:r>
      <w:proofErr w:type="spellEnd"/>
      <w:r w:rsidR="00E305C2" w:rsidRPr="00E305C2">
        <w:rPr>
          <w:rFonts w:eastAsia="@Arial Unicode MS"/>
          <w:iCs/>
        </w:rPr>
        <w:t xml:space="preserve"> поведения в окружающей природной и социальной среде.</w:t>
      </w:r>
    </w:p>
    <w:p w:rsidR="00E305C2" w:rsidRPr="00E305C2" w:rsidRDefault="00E305C2" w:rsidP="00B626B7">
      <w:pPr>
        <w:jc w:val="both"/>
      </w:pP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Человек и природа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-узнавать изученные объекты и явления живой и неживой природы;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готовые модели (глобус, карта, план) для объяснения явлений или описания свойств объектов;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305C2" w:rsidRPr="00E305C2" w:rsidRDefault="00E305C2" w:rsidP="00E305C2">
      <w:pPr>
        <w:ind w:left="644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-использовать при проведении практических работ инструменты ИКТ (фото</w:t>
      </w:r>
      <w:r w:rsidRPr="00E305C2">
        <w:rPr>
          <w:rFonts w:eastAsia="@Arial Unicode MS"/>
          <w:iCs/>
          <w:color w:val="000000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lastRenderedPageBreak/>
        <w:t xml:space="preserve">-осознавать ценность природы и необходимость нести ответственность за её сохранение, соблюдать правила </w:t>
      </w:r>
      <w:proofErr w:type="spellStart"/>
      <w:r w:rsidRPr="00E305C2">
        <w:rPr>
          <w:rFonts w:eastAsia="@Arial Unicode MS"/>
          <w:iCs/>
          <w:color w:val="000000"/>
        </w:rPr>
        <w:t>экологичного</w:t>
      </w:r>
      <w:proofErr w:type="spellEnd"/>
      <w:r w:rsidRPr="00E305C2">
        <w:rPr>
          <w:rFonts w:eastAsia="@Arial Unicode MS"/>
          <w:iCs/>
          <w:color w:val="000000"/>
        </w:rPr>
        <w:t xml:space="preserve"> поведения в школе, в быту (раздельный сбор мусора, экономия воды и электроэнергии) и природной среде;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-выполнять правила безопасного поведения в доме, на улице, в природной среде, оказывать первую помощь при несложных несчастных случаях;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  <w:i/>
          <w:iCs/>
        </w:rPr>
        <w:t>-</w:t>
      </w:r>
      <w:r w:rsidRPr="00E305C2">
        <w:rPr>
          <w:rFonts w:eastAsia="@Arial Unicode MS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305C2" w:rsidRPr="00E305C2" w:rsidRDefault="00E305C2" w:rsidP="00E305C2"/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Человек и общество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E305C2" w:rsidRPr="00E305C2" w:rsidRDefault="00E305C2" w:rsidP="00E305C2">
      <w:pPr>
        <w:ind w:left="644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-осознавать свою неразрывную связь с разнообразными окружающими социальными группами;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E305C2" w:rsidRPr="00E305C2" w:rsidRDefault="00E305C2" w:rsidP="00B626B7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</w:rPr>
        <w:t>-</w:t>
      </w:r>
      <w:r w:rsidRPr="00E305C2">
        <w:rPr>
          <w:rFonts w:eastAsia="@Arial Unicode MS"/>
          <w:bCs/>
          <w:iCs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05C2" w:rsidRPr="00E305C2" w:rsidRDefault="00E305C2" w:rsidP="00B626B7">
      <w:pPr>
        <w:jc w:val="both"/>
      </w:pP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Музыка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 xml:space="preserve"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</w:t>
      </w:r>
      <w:r w:rsidR="00E305C2" w:rsidRPr="00E305C2">
        <w:rPr>
          <w:rFonts w:eastAsia="@Arial Unicode MS"/>
          <w:color w:val="000000"/>
        </w:rPr>
        <w:lastRenderedPageBreak/>
        <w:t>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 w:rsidR="00E305C2" w:rsidRPr="00E305C2">
        <w:rPr>
          <w:rFonts w:eastAsia="@Arial Unicode MS"/>
          <w:color w:val="000000"/>
        </w:rPr>
        <w:noBreakHyphen/>
        <w:t>хоровых произведений, игре на элементарных детских музыкальных инструментах.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- творческих ситуаций в повседневной жизни.</w:t>
      </w:r>
    </w:p>
    <w:p w:rsidR="00E305C2" w:rsidRPr="00E305C2" w:rsidRDefault="00B626B7" w:rsidP="00B626B7">
      <w:pPr>
        <w:jc w:val="both"/>
        <w:rPr>
          <w:rFonts w:eastAsia="@Arial Unicode MS"/>
          <w:iCs/>
        </w:rPr>
      </w:pPr>
      <w:r>
        <w:rPr>
          <w:rFonts w:eastAsia="@Arial Unicode MS"/>
          <w:iCs/>
        </w:rPr>
        <w:tab/>
      </w:r>
      <w:r w:rsidR="00E305C2" w:rsidRPr="00E305C2">
        <w:rPr>
          <w:rFonts w:eastAsia="@Arial Unicode MS"/>
          <w:iCs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E305C2" w:rsidRPr="00E305C2" w:rsidRDefault="00E305C2" w:rsidP="00E305C2"/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Музыка в жизни человека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 организовывать культурный досуг, самостоятельную музыкально-творческую деятельность, музицировать.</w:t>
      </w:r>
    </w:p>
    <w:p w:rsidR="00E305C2" w:rsidRPr="00E305C2" w:rsidRDefault="00E305C2" w:rsidP="00E305C2"/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Основные закономерности музыкального искусства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lastRenderedPageBreak/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E305C2" w:rsidRPr="00E305C2" w:rsidRDefault="00E305C2" w:rsidP="00B626B7">
      <w:pPr>
        <w:ind w:left="28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-использовать систему графических знаков для ориентации в нотном письме при пении простейших мелодий;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E305C2" w:rsidRPr="00E305C2" w:rsidRDefault="00E305C2" w:rsidP="00E305C2"/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Музыкальная картина мира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E305C2">
        <w:rPr>
          <w:rFonts w:eastAsia="@Arial Unicode MS"/>
          <w:color w:val="000000"/>
        </w:rPr>
        <w:t>музицирование</w:t>
      </w:r>
      <w:proofErr w:type="spellEnd"/>
      <w:r w:rsidRPr="00E305C2">
        <w:rPr>
          <w:rFonts w:eastAsia="@Arial Unicode MS"/>
          <w:color w:val="000000"/>
        </w:rPr>
        <w:t>, импровизация и др.);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 оценивать и соотносить музыкальный язык народного и профессионального музыкального творчества разных стран мира.</w:t>
      </w:r>
    </w:p>
    <w:p w:rsidR="00E305C2" w:rsidRPr="00E305C2" w:rsidRDefault="00E305C2" w:rsidP="00B626B7">
      <w:pPr>
        <w:ind w:left="28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305C2" w:rsidRPr="00E305C2" w:rsidRDefault="00E305C2" w:rsidP="00B626B7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  <w:iCs/>
        </w:rPr>
        <w:t xml:space="preserve">-оказывать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E305C2">
        <w:rPr>
          <w:rFonts w:eastAsia="@Arial Unicode MS"/>
          <w:bCs/>
          <w:iCs/>
        </w:rPr>
        <w:t>музицирование</w:t>
      </w:r>
      <w:proofErr w:type="spellEnd"/>
      <w:r w:rsidRPr="00E305C2">
        <w:rPr>
          <w:rFonts w:eastAsia="@Arial Unicode MS"/>
          <w:bCs/>
          <w:iCs/>
        </w:rPr>
        <w:t>, драматизация и др.), собирать музыкальные коллекции (фонотека, видеотека).</w:t>
      </w:r>
    </w:p>
    <w:p w:rsidR="00E305C2" w:rsidRPr="00E305C2" w:rsidRDefault="00E305C2" w:rsidP="00B626B7">
      <w:pPr>
        <w:jc w:val="both"/>
      </w:pPr>
    </w:p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Изобразительное искусство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результате изучения изобразительного искусства на ступени начального общего образования у обучающихся: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будет проявляться эмоционально-ценностное отношение к миру, явлениям действительности и художественный вкус;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</w:t>
      </w:r>
      <w:r w:rsidRPr="00E305C2">
        <w:rPr>
          <w:rFonts w:eastAsia="@Arial Unicode MS"/>
          <w:color w:val="000000"/>
        </w:rPr>
        <w:lastRenderedPageBreak/>
        <w:t>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Обучающиеся: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E305C2" w:rsidRPr="00E305C2" w:rsidRDefault="00E305C2" w:rsidP="00B626B7">
      <w:pPr>
        <w:jc w:val="both"/>
        <w:rPr>
          <w:rFonts w:eastAsia="@Arial Unicode MS"/>
          <w:iCs/>
        </w:rPr>
      </w:pPr>
      <w:r w:rsidRPr="00E305C2">
        <w:rPr>
          <w:rFonts w:eastAsia="@Arial Unicode MS"/>
          <w:iCs/>
        </w:rPr>
        <w:t>-смогут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E305C2" w:rsidRPr="00E305C2" w:rsidRDefault="00E305C2" w:rsidP="00E305C2"/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Восприятие искусства и виды художественной деятельности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основные виды и жанры пластических искусств, понимать их специфику;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-видеть проявления прекрасного в произведениях искусства (картины, архитектура, скульптура и т.д.; в природе, на улице, в быту);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305C2" w:rsidRPr="00E305C2" w:rsidRDefault="00E305C2" w:rsidP="00B626B7">
      <w:pPr>
        <w:jc w:val="both"/>
      </w:pP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lastRenderedPageBreak/>
        <w:t>Азбука искусства. Как говорит искусство?</w:t>
      </w:r>
    </w:p>
    <w:p w:rsidR="00E305C2" w:rsidRPr="00E305C2" w:rsidRDefault="00E305C2" w:rsidP="00B626B7">
      <w:pPr>
        <w:ind w:left="284"/>
        <w:jc w:val="both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-создавать простые композиции на заданную тему на плоскости и в пространстве;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</w:rPr>
        <w:t xml:space="preserve">-выполнять простые рисунки и орнаментальные композиции, используя язык компьютерной графики в программе </w:t>
      </w:r>
      <w:proofErr w:type="spellStart"/>
      <w:r w:rsidRPr="00E305C2">
        <w:rPr>
          <w:rFonts w:eastAsia="@Arial Unicode MS"/>
        </w:rPr>
        <w:t>Paint</w:t>
      </w:r>
      <w:proofErr w:type="spellEnd"/>
      <w:r w:rsidRPr="00E305C2">
        <w:rPr>
          <w:rFonts w:eastAsia="@Arial Unicode MS"/>
        </w:rPr>
        <w:t>.</w:t>
      </w:r>
    </w:p>
    <w:p w:rsidR="00B626B7" w:rsidRDefault="00B626B7" w:rsidP="00B626B7">
      <w:pPr>
        <w:jc w:val="center"/>
        <w:rPr>
          <w:rFonts w:eastAsia="@Arial Unicode MS"/>
          <w:b/>
        </w:rPr>
      </w:pP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Значимые темы искусства. О чём говорит искусство?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-осознавать значимые темы искусства и отражать их в собственной художественно-творческой деятельности;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E305C2">
        <w:rPr>
          <w:rFonts w:eastAsia="@Arial Unicode MS"/>
          <w:color w:val="000000"/>
        </w:rPr>
        <w:t>цветоведения</w:t>
      </w:r>
      <w:proofErr w:type="spellEnd"/>
      <w:r w:rsidRPr="00E305C2">
        <w:rPr>
          <w:rFonts w:eastAsia="@Arial Unicode MS"/>
          <w:color w:val="000000"/>
        </w:rPr>
        <w:t>, усвоенные способы действия.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-видеть, чувствовать и изображать красоту и разнообразие природы, человека, зданий, предметов;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-изображать пейзажи, натюрморты, портреты, выражая к ним своё отношение;</w:t>
      </w:r>
    </w:p>
    <w:p w:rsidR="00E305C2" w:rsidRPr="00E305C2" w:rsidRDefault="00E305C2" w:rsidP="00B626B7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  <w:iCs/>
        </w:rPr>
        <w:t>-изображать многофигурные композиции на значимые жизненные темы и участвовать в коллективных работах на эти темы.</w:t>
      </w:r>
    </w:p>
    <w:p w:rsidR="00E305C2" w:rsidRPr="00E305C2" w:rsidRDefault="00E305C2" w:rsidP="00E305C2"/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lastRenderedPageBreak/>
        <w:t>Технология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результате изучения курса «Технологии» обучающиеся на ступени начального общего образования: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-получат начальные представления о материальной культуре как продукте творческой предметно-преобразующей деятельности человека, о 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-получат общее представление о мире профессий, их социальном значении, истории возникновения и развития;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Обучающиеся: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 w:rsidRPr="00E305C2">
        <w:rPr>
          <w:rFonts w:eastAsia="@Arial Unicode MS"/>
          <w:i/>
          <w:iCs/>
          <w:color w:val="000000"/>
        </w:rPr>
        <w:t xml:space="preserve">коммуникативных универсальных учебных действий </w:t>
      </w:r>
      <w:r w:rsidRPr="00E305C2">
        <w:rPr>
          <w:rFonts w:eastAsia="@Arial Unicode MS"/>
          <w:color w:val="000000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-овладеют начальными формами </w:t>
      </w:r>
      <w:r w:rsidRPr="00E305C2">
        <w:rPr>
          <w:rFonts w:eastAsia="@Arial Unicode MS"/>
          <w:i/>
          <w:iCs/>
          <w:color w:val="000000"/>
        </w:rPr>
        <w:t xml:space="preserve">познавательных универсальных учебных действий </w:t>
      </w:r>
      <w:r w:rsidRPr="00E305C2">
        <w:rPr>
          <w:rFonts w:eastAsia="@Arial Unicode MS"/>
          <w:color w:val="000000"/>
        </w:rPr>
        <w:t>— исследовательскими и логическими: наблюдения, сравнения, анализа, классификации, обобщения;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-получат первоначальный опыт организации собственной творческой практической деятельности на основе сформированных </w:t>
      </w:r>
      <w:r w:rsidRPr="00E305C2">
        <w:rPr>
          <w:rFonts w:eastAsia="@Arial Unicode MS"/>
          <w:i/>
          <w:iCs/>
          <w:color w:val="000000"/>
        </w:rPr>
        <w:t>регулятивных универсальных учебных действий</w:t>
      </w:r>
      <w:r w:rsidRPr="00E305C2">
        <w:rPr>
          <w:rFonts w:eastAsia="@Arial Unicode MS"/>
          <w:color w:val="000000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E305C2">
        <w:rPr>
          <w:rFonts w:eastAsia="@Arial Unicode MS"/>
          <w:color w:val="000000"/>
        </w:rPr>
        <w:noBreakHyphen/>
        <w:t xml:space="preserve">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E305C2" w:rsidRPr="00E305C2" w:rsidRDefault="00B626B7" w:rsidP="00B626B7">
      <w:pPr>
        <w:jc w:val="both"/>
        <w:rPr>
          <w:rFonts w:eastAsia="@Arial Unicode MS"/>
          <w:iCs/>
        </w:rPr>
      </w:pPr>
      <w:r>
        <w:rPr>
          <w:rFonts w:eastAsia="@Arial Unicode MS"/>
          <w:iCs/>
        </w:rPr>
        <w:tab/>
      </w:r>
      <w:r w:rsidR="00E305C2" w:rsidRPr="00E305C2">
        <w:rPr>
          <w:rFonts w:eastAsia="@Arial Unicode MS"/>
          <w:iCs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305C2" w:rsidRPr="00E305C2" w:rsidRDefault="00E305C2" w:rsidP="00B626B7">
      <w:pPr>
        <w:jc w:val="center"/>
      </w:pP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lastRenderedPageBreak/>
        <w:t xml:space="preserve">Общекультурные и </w:t>
      </w:r>
      <w:proofErr w:type="spellStart"/>
      <w:r w:rsidRPr="00E305C2">
        <w:rPr>
          <w:rFonts w:eastAsia="@Arial Unicode MS"/>
          <w:b/>
        </w:rPr>
        <w:t>общетрудовые</w:t>
      </w:r>
      <w:proofErr w:type="spellEnd"/>
      <w:r w:rsidRPr="00E305C2">
        <w:rPr>
          <w:rFonts w:eastAsia="@Arial Unicode MS"/>
          <w:b/>
        </w:rPr>
        <w:t xml:space="preserve"> компетенции. Основы культуры труда, самообслуживание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-понимать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 — и руководствоваться ими в практической деятельности;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-выполнять доступные действия по самообслуживанию и доступные виды домашнего труда.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-уважительно относиться к труду людей;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 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E305C2" w:rsidRPr="00E305C2" w:rsidRDefault="00E305C2" w:rsidP="00E305C2"/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Технология ручной обработки материалов. Элементы графической грамоты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E305C2" w:rsidRPr="00E305C2" w:rsidRDefault="00E305C2" w:rsidP="00E305C2"/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Конструирование и моделирование</w:t>
      </w:r>
    </w:p>
    <w:p w:rsidR="00E305C2" w:rsidRPr="00E305C2" w:rsidRDefault="00E305C2" w:rsidP="00E305C2">
      <w:pPr>
        <w:ind w:left="28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-анализировать устройство изделия: выделять детали, их форму, определять взаимное расположение, виды соединения деталей;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lastRenderedPageBreak/>
        <w:t>-изготавливать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iCs/>
          <w:color w:val="000000"/>
        </w:rPr>
        <w:t>-соотносить объёмную конструкцию, основанную на правильных геометрических формах, с изображениями их развёрток;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</w:rPr>
        <w:t>-создавать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E305C2" w:rsidRPr="00E305C2" w:rsidRDefault="00E305C2" w:rsidP="00B626B7">
      <w:pPr>
        <w:jc w:val="both"/>
      </w:pP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Практика работы на компьютере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-создавать небольшие тексты, иллюстрации к устному рассказу, используя редакторы текстов и презентаций.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bCs/>
          <w:iCs/>
        </w:rPr>
      </w:pPr>
      <w:r w:rsidRPr="00E305C2">
        <w:rPr>
          <w:rFonts w:eastAsia="@Arial Unicode MS"/>
          <w:bCs/>
          <w:iCs/>
        </w:rPr>
        <w:t>-пользоваться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305C2" w:rsidRPr="00E305C2" w:rsidRDefault="00E305C2" w:rsidP="00E305C2"/>
    <w:p w:rsidR="00E305C2" w:rsidRPr="00E305C2" w:rsidRDefault="00E305C2" w:rsidP="00E305C2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Физическая культура</w:t>
      </w:r>
    </w:p>
    <w:p w:rsidR="00E305C2" w:rsidRPr="00E305C2" w:rsidRDefault="00E305C2" w:rsidP="00B626B7">
      <w:pPr>
        <w:jc w:val="center"/>
        <w:rPr>
          <w:rFonts w:eastAsia="@Arial Unicode MS"/>
        </w:rPr>
      </w:pPr>
      <w:r w:rsidRPr="00E305C2">
        <w:rPr>
          <w:rFonts w:eastAsia="@Arial Unicode MS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В результате занятий физической культурой обучающиеся на ступени начального общего образования: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E305C2" w:rsidRPr="00E305C2" w:rsidRDefault="00B626B7" w:rsidP="00B626B7">
      <w:pPr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ab/>
      </w:r>
      <w:r w:rsidR="00E305C2" w:rsidRPr="00E305C2">
        <w:rPr>
          <w:rFonts w:eastAsia="@Arial Unicode MS"/>
          <w:color w:val="000000"/>
        </w:rPr>
        <w:t>Обучающиеся: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lastRenderedPageBreak/>
        <w:t>-приобретут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E305C2" w:rsidRPr="00E305C2" w:rsidRDefault="00E305C2" w:rsidP="00E305C2">
      <w:pPr>
        <w:rPr>
          <w:rFonts w:eastAsia="@Arial Unicode MS"/>
          <w:iCs/>
        </w:rPr>
      </w:pPr>
      <w:r w:rsidRPr="00E305C2">
        <w:rPr>
          <w:rFonts w:eastAsia="@Arial Unicode MS"/>
          <w:iCs/>
        </w:rPr>
        <w:t>-освоят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Знания о физической культуре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 xml:space="preserve">-ориентироваться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E305C2">
        <w:rPr>
          <w:rFonts w:eastAsia="@Arial Unicode MS"/>
          <w:color w:val="000000"/>
        </w:rPr>
        <w:t>физкультпауз</w:t>
      </w:r>
      <w:proofErr w:type="spellEnd"/>
      <w:r w:rsidRPr="00E305C2">
        <w:rPr>
          <w:rFonts w:eastAsia="@Arial Unicode MS"/>
          <w:color w:val="000000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выявлять связь занятий физической культурой с трудовой и оборонной деятельностью;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r w:rsidRPr="00E305C2">
        <w:rPr>
          <w:rFonts w:eastAsia="@Arial Unicode MS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E305C2" w:rsidRPr="00E305C2" w:rsidRDefault="00E305C2" w:rsidP="00B626B7">
      <w:pPr>
        <w:jc w:val="center"/>
        <w:rPr>
          <w:rFonts w:eastAsia="@Arial Unicode MS"/>
        </w:rPr>
      </w:pPr>
      <w:r w:rsidRPr="00E305C2">
        <w:rPr>
          <w:rFonts w:eastAsia="@Arial Unicode MS"/>
          <w:b/>
        </w:rPr>
        <w:t xml:space="preserve">Способы </w:t>
      </w:r>
      <w:r w:rsidRPr="00E305C2">
        <w:rPr>
          <w:rFonts w:eastAsia="@Arial Unicode MS"/>
        </w:rPr>
        <w:t>физкультурной деятельности</w:t>
      </w:r>
    </w:p>
    <w:p w:rsidR="00E305C2" w:rsidRPr="00E305C2" w:rsidRDefault="00E305C2" w:rsidP="00E305C2">
      <w:pPr>
        <w:ind w:left="644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-отбирать и выполнять комплексы упражнений для утренней зарядки и физкультминуток в соответствии с изученными правилами;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E305C2" w:rsidRPr="00E305C2" w:rsidRDefault="00E305C2" w:rsidP="00B626B7">
      <w:pPr>
        <w:ind w:left="28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E305C2" w:rsidRPr="00E305C2" w:rsidRDefault="00E305C2" w:rsidP="00B626B7">
      <w:pPr>
        <w:jc w:val="both"/>
        <w:rPr>
          <w:rFonts w:eastAsia="@Arial Unicode MS"/>
        </w:rPr>
      </w:pPr>
      <w:r w:rsidRPr="00E305C2">
        <w:rPr>
          <w:rFonts w:eastAsia="@Arial Unicode MS"/>
          <w:iCs/>
        </w:rPr>
        <w:t>-</w:t>
      </w:r>
      <w:r w:rsidRPr="00E305C2">
        <w:rPr>
          <w:rFonts w:eastAsia="@Arial Unicode MS"/>
        </w:rPr>
        <w:t>выполнять простейшие приёмы оказания доврачебной помощи при травмах и ушибах.</w:t>
      </w:r>
    </w:p>
    <w:p w:rsidR="00B626B7" w:rsidRDefault="00B626B7" w:rsidP="00E305C2">
      <w:pPr>
        <w:rPr>
          <w:rFonts w:eastAsia="@Arial Unicode MS"/>
          <w:b/>
        </w:rPr>
      </w:pPr>
    </w:p>
    <w:p w:rsidR="00E305C2" w:rsidRPr="00E305C2" w:rsidRDefault="00E305C2" w:rsidP="00B626B7">
      <w:pPr>
        <w:jc w:val="center"/>
        <w:rPr>
          <w:rFonts w:eastAsia="@Arial Unicode MS"/>
          <w:b/>
        </w:rPr>
      </w:pPr>
      <w:r w:rsidRPr="00E305C2">
        <w:rPr>
          <w:rFonts w:eastAsia="@Arial Unicode MS"/>
          <w:b/>
        </w:rPr>
        <w:t>Физическое совершенствование</w:t>
      </w:r>
    </w:p>
    <w:p w:rsidR="00E305C2" w:rsidRPr="00E305C2" w:rsidRDefault="00E305C2" w:rsidP="00E305C2">
      <w:pPr>
        <w:ind w:left="644"/>
        <w:rPr>
          <w:rFonts w:eastAsia="@Arial Unicode MS"/>
          <w:b/>
          <w:color w:val="000000"/>
        </w:rPr>
      </w:pPr>
      <w:r w:rsidRPr="00E305C2">
        <w:rPr>
          <w:rFonts w:eastAsia="@Arial Unicode MS"/>
          <w:b/>
          <w:color w:val="000000"/>
        </w:rPr>
        <w:t>Выпускник научится: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lastRenderedPageBreak/>
        <w:t>-выполнять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-выполнять тестовые упражнения на оценку динамики индивидуального развития основных физических качеств;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-выполнять организующие строевые команды и приёмы;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-выполнять акробатические упражнения (кувырки, стойки, перекаты);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-выполнять гимнастические упражнения на спортивных снарядах (низкие перекладина и брусья, напольное гимнастическое бревно);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-выполнять легкоатлетические упражнения (бег, прыжки, метания и броски мяча разного веса и объёма);</w:t>
      </w:r>
    </w:p>
    <w:p w:rsidR="00E305C2" w:rsidRPr="00E305C2" w:rsidRDefault="00E305C2" w:rsidP="00B626B7">
      <w:pPr>
        <w:jc w:val="both"/>
        <w:rPr>
          <w:rFonts w:eastAsia="@Arial Unicode MS"/>
          <w:color w:val="000000"/>
        </w:rPr>
      </w:pPr>
      <w:r w:rsidRPr="00E305C2">
        <w:rPr>
          <w:rFonts w:eastAsia="@Arial Unicode MS"/>
          <w:color w:val="000000"/>
        </w:rPr>
        <w:t>-выполнять игровые действия и упражнения из подвижных игр разной функциональной направленности.</w:t>
      </w:r>
    </w:p>
    <w:p w:rsidR="00E305C2" w:rsidRPr="00E305C2" w:rsidRDefault="00E305C2" w:rsidP="00B626B7">
      <w:pPr>
        <w:ind w:left="644"/>
        <w:jc w:val="both"/>
        <w:rPr>
          <w:rFonts w:eastAsia="@Arial Unicode MS"/>
          <w:b/>
          <w:iCs/>
          <w:color w:val="000000"/>
        </w:rPr>
      </w:pPr>
      <w:r w:rsidRPr="00E305C2">
        <w:rPr>
          <w:rFonts w:eastAsia="@Arial Unicode MS"/>
          <w:b/>
          <w:iCs/>
          <w:color w:val="000000"/>
        </w:rPr>
        <w:t>Выпускник получит возможность научиться: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сохранять правильную осанку, оптимальное телосложение;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выполнять эстетически красиво гимнастические и акробатические комбинации;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играть в баскетбол, футбол и волейбол по упрощённым правилам;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выполнять тестовые нормативы по физической подготовке;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плавать, в том числе спортивными способами;</w:t>
      </w:r>
    </w:p>
    <w:p w:rsidR="00E305C2" w:rsidRPr="00E305C2" w:rsidRDefault="00E305C2" w:rsidP="00B626B7">
      <w:pPr>
        <w:jc w:val="both"/>
        <w:rPr>
          <w:rFonts w:eastAsia="@Arial Unicode MS"/>
          <w:iCs/>
          <w:color w:val="000000"/>
        </w:rPr>
      </w:pPr>
      <w:r w:rsidRPr="00E305C2">
        <w:rPr>
          <w:rFonts w:eastAsia="@Arial Unicode MS"/>
          <w:color w:val="000000"/>
        </w:rPr>
        <w:t>-</w:t>
      </w:r>
      <w:r w:rsidRPr="00E305C2">
        <w:rPr>
          <w:rFonts w:eastAsia="@Arial Unicode MS"/>
          <w:iCs/>
          <w:color w:val="000000"/>
        </w:rPr>
        <w:t>выполнять передвижения на лыжах (для снежных регионов России)</w:t>
      </w:r>
    </w:p>
    <w:p w:rsidR="00E305C2" w:rsidRPr="00E305C2" w:rsidRDefault="00E305C2" w:rsidP="00E305C2">
      <w:pPr>
        <w:rPr>
          <w:rFonts w:eastAsia="@Arial Unicode MS"/>
        </w:rPr>
      </w:pPr>
    </w:p>
    <w:p w:rsidR="00E305C2" w:rsidRPr="00E305C2" w:rsidRDefault="00E305C2" w:rsidP="00B626B7">
      <w:pPr>
        <w:suppressAutoHyphens/>
        <w:jc w:val="center"/>
        <w:rPr>
          <w:b/>
          <w:lang w:eastAsia="ar-SA"/>
        </w:rPr>
      </w:pPr>
      <w:r w:rsidRPr="00E305C2">
        <w:rPr>
          <w:b/>
          <w:lang w:eastAsia="ar-SA"/>
        </w:rPr>
        <w:t>Учебно-методическое обеспечение программы</w:t>
      </w:r>
    </w:p>
    <w:p w:rsidR="00B626B7" w:rsidRDefault="00E305C2" w:rsidP="00E305C2">
      <w:pPr>
        <w:jc w:val="center"/>
      </w:pPr>
      <w:r w:rsidRPr="00E305C2">
        <w:t xml:space="preserve">       УМК « Перспективная начальная школа»</w:t>
      </w:r>
    </w:p>
    <w:p w:rsidR="00E305C2" w:rsidRDefault="00E305C2" w:rsidP="00E305C2">
      <w:pPr>
        <w:jc w:val="center"/>
      </w:pPr>
      <w:r w:rsidRPr="00E305C2">
        <w:t>(Программ</w:t>
      </w:r>
      <w:r w:rsidR="00B626B7">
        <w:t>ы четырёхлетней начальной школы)</w:t>
      </w:r>
      <w:r w:rsidRPr="00E305C2">
        <w:t xml:space="preserve"> </w:t>
      </w:r>
    </w:p>
    <w:p w:rsidR="00B626B7" w:rsidRPr="00E305C2" w:rsidRDefault="00B626B7" w:rsidP="00E305C2">
      <w:pPr>
        <w:jc w:val="center"/>
      </w:pPr>
    </w:p>
    <w:p w:rsidR="00E305C2" w:rsidRPr="00E305C2" w:rsidRDefault="00B626B7" w:rsidP="00B626B7">
      <w:pPr>
        <w:jc w:val="both"/>
      </w:pPr>
      <w:r>
        <w:tab/>
      </w:r>
      <w:r w:rsidR="00E305C2" w:rsidRPr="00E305C2">
        <w:t xml:space="preserve">Составитель Р.Г. </w:t>
      </w:r>
      <w:proofErr w:type="spellStart"/>
      <w:r w:rsidR="00E305C2" w:rsidRPr="00E305C2">
        <w:t>Чуракова</w:t>
      </w:r>
      <w:proofErr w:type="spellEnd"/>
      <w:r w:rsidR="00E305C2" w:rsidRPr="00E305C2">
        <w:t>. 5-е издание. Москва. «Академ</w:t>
      </w:r>
      <w:r>
        <w:t>книга/</w:t>
      </w:r>
      <w:proofErr w:type="spellStart"/>
      <w:r>
        <w:t>Учебник»,Ю</w:t>
      </w:r>
      <w:proofErr w:type="spellEnd"/>
      <w:r>
        <w:t xml:space="preserve"> 2010г.</w:t>
      </w:r>
      <w:r w:rsidR="00E305C2" w:rsidRPr="00E305C2">
        <w:t>) и УМК «Школа России» (научный руководитель канд. </w:t>
      </w:r>
      <w:proofErr w:type="spellStart"/>
      <w:r w:rsidR="00E305C2" w:rsidRPr="00E305C2">
        <w:t>пед</w:t>
      </w:r>
      <w:proofErr w:type="spellEnd"/>
      <w:r w:rsidR="00E305C2" w:rsidRPr="00E305C2">
        <w:t xml:space="preserve">. наук, Лауреат премии Президента РФ в области образования </w:t>
      </w:r>
      <w:proofErr w:type="spellStart"/>
      <w:r w:rsidR="00E305C2" w:rsidRPr="00E305C2">
        <w:t>А.А.Плешаков</w:t>
      </w:r>
      <w:proofErr w:type="spellEnd"/>
      <w:r w:rsidR="00E305C2" w:rsidRPr="00E305C2">
        <w:t>)  разработан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направлены на общекультурное, личностное, познавательное развитие, формирование учебной деятельности, развитие коммуникативной компетентности обучающихся.</w:t>
      </w:r>
    </w:p>
    <w:p w:rsidR="00E305C2" w:rsidRPr="00E305C2" w:rsidRDefault="00E305C2" w:rsidP="00B626B7">
      <w:pPr>
        <w:jc w:val="both"/>
      </w:pPr>
      <w:r w:rsidRPr="00E305C2">
        <w:t>При выборе учреждением УМК «Школа России» и «Перспективная начальная школа» учтены пожелания родителей.</w:t>
      </w:r>
    </w:p>
    <w:p w:rsidR="00E305C2" w:rsidRPr="00E305C2" w:rsidRDefault="00E305C2" w:rsidP="00B626B7">
      <w:pPr>
        <w:jc w:val="both"/>
      </w:pPr>
      <w:r w:rsidRPr="00E305C2">
        <w:t xml:space="preserve">      Часть фундаментального ядра знаний, которая подлежит усвоению в начальной школе, определена программами «Школа России»,  «Перспективная начальная школа».</w:t>
      </w:r>
    </w:p>
    <w:p w:rsidR="00E305C2" w:rsidRPr="00E305C2" w:rsidRDefault="00E305C2" w:rsidP="00B626B7">
      <w:pPr>
        <w:suppressAutoHyphens/>
        <w:ind w:firstLine="454"/>
        <w:jc w:val="both"/>
        <w:rPr>
          <w:b/>
          <w:lang w:eastAsia="ar-SA"/>
        </w:rPr>
      </w:pPr>
      <w:r w:rsidRPr="00E305C2">
        <w:rPr>
          <w:b/>
          <w:lang w:eastAsia="ar-SA"/>
        </w:rPr>
        <w:t xml:space="preserve"> Учебно-методическое и информационное обеспечение реализации основной образовательной программы.</w:t>
      </w:r>
    </w:p>
    <w:p w:rsidR="00E305C2" w:rsidRPr="00E305C2" w:rsidRDefault="00E305C2" w:rsidP="00B626B7">
      <w:pPr>
        <w:suppressAutoHyphens/>
        <w:jc w:val="both"/>
        <w:rPr>
          <w:lang w:eastAsia="ar-SA"/>
        </w:rPr>
      </w:pPr>
      <w:r w:rsidRPr="00E305C2">
        <w:rPr>
          <w:lang w:eastAsia="ar-SA"/>
        </w:rPr>
        <w:t xml:space="preserve">Для реализации программы используются учебники, рекомендованные </w:t>
      </w:r>
      <w:proofErr w:type="spellStart"/>
      <w:r w:rsidRPr="00E305C2">
        <w:rPr>
          <w:lang w:eastAsia="ar-SA"/>
        </w:rPr>
        <w:t>Минобрнауки</w:t>
      </w:r>
      <w:proofErr w:type="spellEnd"/>
      <w:r w:rsidRPr="00E305C2">
        <w:rPr>
          <w:lang w:eastAsia="ar-SA"/>
        </w:rPr>
        <w:t xml:space="preserve"> РФ.</w:t>
      </w:r>
    </w:p>
    <w:p w:rsidR="00E305C2" w:rsidRPr="00E305C2" w:rsidRDefault="00E305C2" w:rsidP="00B626B7">
      <w:pPr>
        <w:jc w:val="both"/>
      </w:pPr>
      <w:r w:rsidRPr="00E305C2">
        <w:rPr>
          <w:u w:val="single"/>
        </w:rPr>
        <w:t xml:space="preserve">Система учебников </w:t>
      </w:r>
      <w:r w:rsidRPr="00E305C2">
        <w:rPr>
          <w:b/>
          <w:u w:val="single"/>
        </w:rPr>
        <w:t>«Школа России»</w:t>
      </w:r>
      <w:r w:rsidRPr="00E305C2">
        <w:t xml:space="preserve"> включает следующие завершённые предметные линии:</w:t>
      </w:r>
    </w:p>
    <w:p w:rsidR="00E305C2" w:rsidRPr="00E305C2" w:rsidRDefault="00E305C2" w:rsidP="00B626B7">
      <w:pPr>
        <w:jc w:val="both"/>
        <w:rPr>
          <w:rFonts w:eastAsia="Calibri"/>
          <w:lang w:eastAsia="en-US"/>
        </w:rPr>
      </w:pPr>
      <w:r w:rsidRPr="00E305C2">
        <w:rPr>
          <w:rFonts w:eastAsia="Calibri"/>
          <w:lang w:eastAsia="en-US"/>
        </w:rPr>
        <w:t xml:space="preserve">1. «Русский язык» (авт. В.П. </w:t>
      </w:r>
      <w:proofErr w:type="spellStart"/>
      <w:r w:rsidRPr="00E305C2">
        <w:rPr>
          <w:rFonts w:eastAsia="Calibri"/>
          <w:lang w:eastAsia="en-US"/>
        </w:rPr>
        <w:t>Канакина</w:t>
      </w:r>
      <w:proofErr w:type="spellEnd"/>
      <w:r w:rsidRPr="00E305C2">
        <w:rPr>
          <w:rFonts w:eastAsia="Calibri"/>
          <w:lang w:eastAsia="en-US"/>
        </w:rPr>
        <w:t xml:space="preserve">, </w:t>
      </w:r>
      <w:proofErr w:type="spellStart"/>
      <w:r w:rsidRPr="00E305C2">
        <w:rPr>
          <w:rFonts w:eastAsia="Calibri"/>
          <w:lang w:eastAsia="en-US"/>
        </w:rPr>
        <w:t>В.Г.Горецкий</w:t>
      </w:r>
      <w:proofErr w:type="spellEnd"/>
      <w:r w:rsidRPr="00E305C2">
        <w:rPr>
          <w:rFonts w:eastAsia="Calibri"/>
          <w:lang w:eastAsia="en-US"/>
        </w:rPr>
        <w:t>), включающая курс «Обучение грамоте»  (авт.  В. Г. Горецкий и др.).</w:t>
      </w:r>
    </w:p>
    <w:p w:rsidR="00E305C2" w:rsidRPr="00E305C2" w:rsidRDefault="00E305C2" w:rsidP="00B626B7">
      <w:pPr>
        <w:jc w:val="both"/>
        <w:rPr>
          <w:rFonts w:eastAsia="Calibri"/>
          <w:lang w:eastAsia="en-US"/>
        </w:rPr>
      </w:pPr>
      <w:r w:rsidRPr="00E305C2">
        <w:rPr>
          <w:rFonts w:eastAsia="Calibri"/>
          <w:lang w:eastAsia="en-US"/>
        </w:rPr>
        <w:t>2. «Литературное чтение» (авт. Л.Ф. Климанова и др.).</w:t>
      </w:r>
    </w:p>
    <w:p w:rsidR="00E305C2" w:rsidRPr="00E305C2" w:rsidRDefault="00E305C2" w:rsidP="00B626B7">
      <w:pPr>
        <w:jc w:val="both"/>
        <w:rPr>
          <w:rFonts w:eastAsia="Calibri"/>
          <w:lang w:eastAsia="en-US"/>
        </w:rPr>
      </w:pPr>
      <w:r w:rsidRPr="00E305C2">
        <w:rPr>
          <w:rFonts w:eastAsia="Calibri"/>
          <w:lang w:eastAsia="en-US"/>
        </w:rPr>
        <w:t>3.  «Математика»   (авт. М.И. Моро и др.).</w:t>
      </w:r>
    </w:p>
    <w:p w:rsidR="00E305C2" w:rsidRPr="00E305C2" w:rsidRDefault="00B626B7" w:rsidP="00B626B7">
      <w:pPr>
        <w:jc w:val="both"/>
      </w:pPr>
      <w:r>
        <w:t>4.  «Окружающий мир» (</w:t>
      </w:r>
      <w:r w:rsidR="00E305C2" w:rsidRPr="00E305C2">
        <w:t xml:space="preserve">авт. А.А. Плешаков). </w:t>
      </w:r>
    </w:p>
    <w:p w:rsidR="00E305C2" w:rsidRPr="00E305C2" w:rsidRDefault="00E305C2" w:rsidP="00B626B7">
      <w:pPr>
        <w:suppressAutoHyphens/>
        <w:jc w:val="both"/>
        <w:rPr>
          <w:lang w:eastAsia="ar-SA"/>
        </w:rPr>
      </w:pPr>
    </w:p>
    <w:p w:rsidR="00E305C2" w:rsidRPr="00E305C2" w:rsidRDefault="00E305C2" w:rsidP="00B626B7">
      <w:pPr>
        <w:suppressAutoHyphens/>
        <w:jc w:val="both"/>
        <w:rPr>
          <w:lang w:eastAsia="ar-SA"/>
        </w:rPr>
      </w:pPr>
      <w:r w:rsidRPr="00E305C2">
        <w:rPr>
          <w:lang w:eastAsia="ar-SA"/>
        </w:rPr>
        <w:t xml:space="preserve"> </w:t>
      </w:r>
      <w:r w:rsidR="00B626B7">
        <w:rPr>
          <w:lang w:eastAsia="ar-SA"/>
        </w:rPr>
        <w:tab/>
      </w:r>
      <w:r w:rsidRPr="00E305C2">
        <w:rPr>
          <w:lang w:eastAsia="ar-SA"/>
        </w:rPr>
        <w:t xml:space="preserve">Для реализации программы используются учебники, рекомендованные </w:t>
      </w:r>
      <w:proofErr w:type="spellStart"/>
      <w:r w:rsidRPr="00E305C2">
        <w:rPr>
          <w:lang w:eastAsia="ar-SA"/>
        </w:rPr>
        <w:t>Минобрнауки</w:t>
      </w:r>
      <w:proofErr w:type="spellEnd"/>
      <w:r w:rsidRPr="00E305C2">
        <w:rPr>
          <w:lang w:eastAsia="ar-SA"/>
        </w:rPr>
        <w:t xml:space="preserve"> РФ.</w:t>
      </w:r>
    </w:p>
    <w:p w:rsidR="00E305C2" w:rsidRPr="00E305C2" w:rsidRDefault="00E305C2" w:rsidP="00B626B7">
      <w:pPr>
        <w:jc w:val="both"/>
      </w:pPr>
      <w:r w:rsidRPr="00E305C2">
        <w:rPr>
          <w:u w:val="single"/>
        </w:rPr>
        <w:t xml:space="preserve">Система учебников </w:t>
      </w:r>
      <w:r w:rsidRPr="00E305C2">
        <w:rPr>
          <w:b/>
          <w:u w:val="single"/>
        </w:rPr>
        <w:t xml:space="preserve">« Перспективная начальная школа » </w:t>
      </w:r>
      <w:r w:rsidRPr="00E305C2">
        <w:t xml:space="preserve">включает следующие завершённые предметные линии: </w:t>
      </w:r>
    </w:p>
    <w:p w:rsidR="00E305C2" w:rsidRPr="00E305C2" w:rsidRDefault="00E305C2" w:rsidP="00B626B7">
      <w:pPr>
        <w:numPr>
          <w:ilvl w:val="0"/>
          <w:numId w:val="16"/>
        </w:numPr>
      </w:pPr>
      <w:r w:rsidRPr="00E305C2">
        <w:lastRenderedPageBreak/>
        <w:t xml:space="preserve">«Русский язык, », часть 1, 2, 3( авт. </w:t>
      </w:r>
      <w:proofErr w:type="spellStart"/>
      <w:r w:rsidRPr="00E305C2">
        <w:t>Чуракова</w:t>
      </w:r>
      <w:proofErr w:type="spellEnd"/>
      <w:r w:rsidRPr="00E305C2">
        <w:t xml:space="preserve"> Н.А).</w:t>
      </w:r>
    </w:p>
    <w:p w:rsidR="00E305C2" w:rsidRPr="00E305C2" w:rsidRDefault="00E305C2" w:rsidP="00B626B7">
      <w:pPr>
        <w:numPr>
          <w:ilvl w:val="0"/>
          <w:numId w:val="16"/>
        </w:numPr>
      </w:pPr>
      <w:r w:rsidRPr="00E305C2">
        <w:t xml:space="preserve">Учебник «Литературное чтение », ч. 1, 2(авт. </w:t>
      </w:r>
      <w:proofErr w:type="spellStart"/>
      <w:r w:rsidRPr="00E305C2">
        <w:t>Чуракова</w:t>
      </w:r>
      <w:proofErr w:type="spellEnd"/>
      <w:r w:rsidRPr="00E305C2">
        <w:t xml:space="preserve"> Н.А).,</w:t>
      </w:r>
    </w:p>
    <w:p w:rsidR="00E305C2" w:rsidRPr="00E305C2" w:rsidRDefault="00E305C2" w:rsidP="00B626B7">
      <w:pPr>
        <w:numPr>
          <w:ilvl w:val="0"/>
          <w:numId w:val="16"/>
        </w:numPr>
      </w:pPr>
      <w:r w:rsidRPr="00E305C2">
        <w:t>Учебник «Математика »(авт. Чекин А.Л).</w:t>
      </w:r>
    </w:p>
    <w:p w:rsidR="00E305C2" w:rsidRPr="00B626B7" w:rsidRDefault="00E305C2" w:rsidP="00B626B7">
      <w:pPr>
        <w:numPr>
          <w:ilvl w:val="0"/>
          <w:numId w:val="16"/>
        </w:numPr>
      </w:pPr>
      <w:r w:rsidRPr="00E305C2">
        <w:t xml:space="preserve">Учебник «Окружающий мир », часть 1,2,(авт. Федотова О.Н., </w:t>
      </w:r>
      <w:proofErr w:type="spellStart"/>
      <w:r w:rsidRPr="00E305C2">
        <w:t>Трафимова</w:t>
      </w:r>
      <w:proofErr w:type="spellEnd"/>
      <w:r w:rsidRPr="00E305C2">
        <w:t xml:space="preserve"> Г.В., </w:t>
      </w:r>
      <w:proofErr w:type="spellStart"/>
      <w:r w:rsidRPr="00E305C2">
        <w:t>Трафимов</w:t>
      </w:r>
      <w:proofErr w:type="spellEnd"/>
      <w:r w:rsidRPr="00E305C2">
        <w:t xml:space="preserve"> С.А.)</w:t>
      </w:r>
    </w:p>
    <w:p w:rsidR="00B626B7" w:rsidRDefault="00B626B7" w:rsidP="00E305C2">
      <w:pPr>
        <w:jc w:val="center"/>
        <w:rPr>
          <w:b/>
          <w:bCs/>
          <w:szCs w:val="17"/>
        </w:rPr>
      </w:pPr>
    </w:p>
    <w:p w:rsidR="00E305C2" w:rsidRPr="00E305C2" w:rsidRDefault="00E305C2" w:rsidP="00E305C2">
      <w:pPr>
        <w:jc w:val="center"/>
        <w:rPr>
          <w:b/>
          <w:bCs/>
          <w:sz w:val="17"/>
          <w:szCs w:val="17"/>
        </w:rPr>
      </w:pPr>
      <w:r w:rsidRPr="00E305C2">
        <w:rPr>
          <w:b/>
          <w:bCs/>
          <w:szCs w:val="17"/>
        </w:rPr>
        <w:t xml:space="preserve">Краткая характеристика  УМК </w:t>
      </w:r>
    </w:p>
    <w:p w:rsidR="00E305C2" w:rsidRPr="00E305C2" w:rsidRDefault="00E305C2" w:rsidP="00B626B7">
      <w:pPr>
        <w:jc w:val="both"/>
        <w:rPr>
          <w:sz w:val="17"/>
        </w:rPr>
      </w:pPr>
      <w:r w:rsidRPr="00E305C2">
        <w:rPr>
          <w:b/>
          <w:szCs w:val="17"/>
        </w:rPr>
        <w:t xml:space="preserve">          </w:t>
      </w:r>
      <w:r w:rsidRPr="00E305C2">
        <w:t xml:space="preserve"> УМК « Перспективная начальная школа» и</w:t>
      </w:r>
      <w:r w:rsidRPr="00E305C2">
        <w:rPr>
          <w:b/>
          <w:szCs w:val="17"/>
        </w:rPr>
        <w:t xml:space="preserve"> </w:t>
      </w:r>
      <w:r w:rsidRPr="00E305C2">
        <w:rPr>
          <w:szCs w:val="17"/>
        </w:rPr>
        <w:t>УМК</w:t>
      </w:r>
      <w:r w:rsidRPr="00E305C2">
        <w:rPr>
          <w:b/>
          <w:bCs/>
        </w:rPr>
        <w:t xml:space="preserve">  </w:t>
      </w:r>
      <w:r w:rsidRPr="00E305C2">
        <w:rPr>
          <w:b/>
        </w:rPr>
        <w:t>«</w:t>
      </w:r>
      <w:r w:rsidRPr="00E305C2">
        <w:t>Школа России</w:t>
      </w:r>
      <w:r w:rsidRPr="00E305C2">
        <w:rPr>
          <w:b/>
        </w:rPr>
        <w:t xml:space="preserve">» </w:t>
      </w:r>
      <w:r w:rsidRPr="00E305C2">
        <w:t>построен таким  образом, что  все его важнейшие компоненты: предметное содержание, дидактическое  обеспечение, методическое сопровождение и художественно - полиграфическое исполнение -  направлены на достижение результатов освоения основной образовательной программы начального общего образования в соответствии с требованиями ФГОС и способствуют:</w:t>
      </w:r>
    </w:p>
    <w:p w:rsidR="00E305C2" w:rsidRPr="00E305C2" w:rsidRDefault="00E305C2" w:rsidP="00B626B7">
      <w:pPr>
        <w:suppressAutoHyphens/>
        <w:ind w:right="284"/>
        <w:jc w:val="both"/>
        <w:rPr>
          <w:lang w:eastAsia="ar-SA"/>
        </w:rPr>
      </w:pPr>
      <w:r w:rsidRPr="00E305C2">
        <w:rPr>
          <w:lang w:eastAsia="ar-SA"/>
        </w:rPr>
        <w:t xml:space="preserve"> -формированию основ гражданской идентичности: чувства сопричастности и гордости за свою Родину, уважения к истории и культуре народа;</w:t>
      </w:r>
    </w:p>
    <w:p w:rsidR="00E305C2" w:rsidRPr="00E305C2" w:rsidRDefault="00E305C2" w:rsidP="00B626B7">
      <w:pPr>
        <w:suppressAutoHyphens/>
        <w:ind w:right="284"/>
        <w:jc w:val="both"/>
        <w:rPr>
          <w:lang w:eastAsia="ar-SA"/>
        </w:rPr>
      </w:pPr>
      <w:r w:rsidRPr="00E305C2">
        <w:rPr>
          <w:lang w:eastAsia="ar-SA"/>
        </w:rPr>
        <w:t>- эффективному личностному и познавательному развитию учащегося на основе формирования умения учиться;</w:t>
      </w:r>
    </w:p>
    <w:p w:rsidR="00E305C2" w:rsidRPr="00E305C2" w:rsidRDefault="00E305C2" w:rsidP="00B626B7">
      <w:pPr>
        <w:suppressAutoHyphens/>
        <w:ind w:right="284"/>
        <w:jc w:val="both"/>
        <w:rPr>
          <w:lang w:eastAsia="ar-SA"/>
        </w:rPr>
      </w:pPr>
      <w:r w:rsidRPr="00E305C2">
        <w:rPr>
          <w:lang w:eastAsia="ar-SA"/>
        </w:rPr>
        <w:t>-подготовке учащихся к успешному обучению в основной  школе;</w:t>
      </w:r>
    </w:p>
    <w:p w:rsidR="00E305C2" w:rsidRPr="00E305C2" w:rsidRDefault="00E305C2" w:rsidP="00B626B7">
      <w:pPr>
        <w:suppressAutoHyphens/>
        <w:ind w:right="284"/>
        <w:jc w:val="both"/>
        <w:rPr>
          <w:lang w:eastAsia="ar-SA"/>
        </w:rPr>
      </w:pPr>
      <w:r w:rsidRPr="00E305C2">
        <w:rPr>
          <w:lang w:eastAsia="ar-SA"/>
        </w:rPr>
        <w:t>-сохранению и укреплению физического и психического здоровья детей путем включения в учебный процесс разнообразных видов деятельности и построения для учащегося индивидуальных траекторий развития;</w:t>
      </w:r>
    </w:p>
    <w:p w:rsidR="00E305C2" w:rsidRPr="00E305C2" w:rsidRDefault="00E305C2" w:rsidP="00B626B7">
      <w:pPr>
        <w:suppressAutoHyphens/>
        <w:jc w:val="both"/>
        <w:rPr>
          <w:lang w:eastAsia="ar-SA"/>
        </w:rPr>
      </w:pPr>
      <w:r w:rsidRPr="00E305C2">
        <w:rPr>
          <w:lang w:eastAsia="ar-SA"/>
        </w:rPr>
        <w:t xml:space="preserve">- реализации личностно-ориентированной педагогики, где ребенок субъект учебного процесса и ему создаются условия для выбора деятельности; </w:t>
      </w:r>
    </w:p>
    <w:p w:rsidR="00E305C2" w:rsidRPr="00E305C2" w:rsidRDefault="00E305C2" w:rsidP="00B626B7">
      <w:pPr>
        <w:suppressAutoHyphens/>
        <w:jc w:val="both"/>
        <w:rPr>
          <w:lang w:eastAsia="ar-SA"/>
        </w:rPr>
      </w:pPr>
      <w:r w:rsidRPr="00E305C2">
        <w:rPr>
          <w:lang w:eastAsia="ar-SA"/>
        </w:rPr>
        <w:t>- формированию, развитию и сохранению у учащихся интереса к учению;</w:t>
      </w:r>
    </w:p>
    <w:p w:rsidR="00E305C2" w:rsidRPr="00E305C2" w:rsidRDefault="00E305C2" w:rsidP="00B626B7">
      <w:pPr>
        <w:suppressAutoHyphens/>
        <w:jc w:val="both"/>
        <w:rPr>
          <w:lang w:eastAsia="ar-SA"/>
        </w:rPr>
      </w:pPr>
      <w:r w:rsidRPr="00E305C2">
        <w:rPr>
          <w:lang w:eastAsia="ar-SA"/>
        </w:rPr>
        <w:t xml:space="preserve">- ориентации учебного процесса на воспитание нравственности ребенка, патриотических убеждений, освоение основных социальных ролей, норм и правил. </w:t>
      </w:r>
    </w:p>
    <w:p w:rsidR="00E305C2" w:rsidRPr="00E305C2" w:rsidRDefault="00E305C2" w:rsidP="00B626B7">
      <w:pPr>
        <w:ind w:left="284" w:right="284" w:firstLine="567"/>
        <w:jc w:val="both"/>
        <w:rPr>
          <w:sz w:val="17"/>
          <w:szCs w:val="17"/>
        </w:rPr>
      </w:pPr>
    </w:p>
    <w:p w:rsidR="00E305C2" w:rsidRPr="00E305C2" w:rsidRDefault="00B626B7" w:rsidP="00B626B7">
      <w:pPr>
        <w:ind w:right="284" w:firstLine="426"/>
        <w:jc w:val="both"/>
      </w:pPr>
      <w:r>
        <w:tab/>
      </w:r>
      <w:r w:rsidR="00E305C2" w:rsidRPr="00E305C2">
        <w:t xml:space="preserve">Реализация требований ФГОС в  УМК « Перспективная начальная школа» и УМК «Школа России» обеспечивается его </w:t>
      </w:r>
      <w:r w:rsidR="00E305C2" w:rsidRPr="00E305C2">
        <w:rPr>
          <w:bCs/>
          <w:i/>
          <w:iCs/>
        </w:rPr>
        <w:t>целостностью</w:t>
      </w:r>
      <w:r w:rsidR="00E305C2" w:rsidRPr="00E305C2">
        <w:t>: единство структуры учебников по всем классам и предметам, единство сквозных линий типовых заданий, единство подходов; и способствует:</w:t>
      </w:r>
    </w:p>
    <w:p w:rsidR="00E305C2" w:rsidRPr="00E305C2" w:rsidRDefault="00E305C2" w:rsidP="00B626B7">
      <w:pPr>
        <w:ind w:right="284"/>
        <w:jc w:val="both"/>
      </w:pPr>
      <w:r w:rsidRPr="00E305C2">
        <w:t xml:space="preserve">- формированию  системы опорных базовых знаний, умений и универсальных учебных действий, составляющих основу при последующем обучении; </w:t>
      </w:r>
    </w:p>
    <w:p w:rsidR="00E305C2" w:rsidRPr="00E305C2" w:rsidRDefault="00E305C2" w:rsidP="00B626B7">
      <w:pPr>
        <w:ind w:right="284"/>
        <w:jc w:val="both"/>
        <w:rPr>
          <w:bCs/>
        </w:rPr>
      </w:pPr>
      <w:r w:rsidRPr="00E305C2">
        <w:rPr>
          <w:bCs/>
        </w:rPr>
        <w:t xml:space="preserve">- созданию образовательного пространства, в рамках которого возможен учет индивидуального темпа развития ребенка и построение его личной траектории движения, отвечающей его интересам, потребностям и возможностям. </w:t>
      </w:r>
    </w:p>
    <w:p w:rsidR="00E305C2" w:rsidRPr="00E305C2" w:rsidRDefault="00B626B7" w:rsidP="00B626B7">
      <w:pPr>
        <w:jc w:val="both"/>
      </w:pPr>
      <w:r>
        <w:rPr>
          <w:bCs/>
        </w:rPr>
        <w:tab/>
      </w:r>
      <w:r w:rsidR="00E305C2" w:rsidRPr="00E305C2">
        <w:rPr>
          <w:bCs/>
        </w:rPr>
        <w:t xml:space="preserve">Организация  учебной деятельности учащихся строится на основе системно- </w:t>
      </w:r>
      <w:proofErr w:type="spellStart"/>
      <w:r w:rsidR="00E305C2" w:rsidRPr="00E305C2">
        <w:rPr>
          <w:bCs/>
        </w:rPr>
        <w:t>деятельностного</w:t>
      </w:r>
      <w:proofErr w:type="spellEnd"/>
      <w:r w:rsidR="00E305C2" w:rsidRPr="00E305C2">
        <w:rPr>
          <w:bCs/>
        </w:rPr>
        <w:t xml:space="preserve"> подхода</w:t>
      </w:r>
      <w:r w:rsidR="00E305C2" w:rsidRPr="00E305C2">
        <w:t xml:space="preserve">, который предполагает: </w:t>
      </w:r>
    </w:p>
    <w:p w:rsidR="00E305C2" w:rsidRPr="00E305C2" w:rsidRDefault="00E305C2" w:rsidP="00B626B7">
      <w:pPr>
        <w:tabs>
          <w:tab w:val="left" w:pos="720"/>
          <w:tab w:val="left" w:pos="1260"/>
        </w:tabs>
        <w:autoSpaceDE w:val="0"/>
        <w:jc w:val="both"/>
        <w:rPr>
          <w:kern w:val="2"/>
        </w:rPr>
      </w:pPr>
      <w:r w:rsidRPr="00E305C2">
        <w:rPr>
          <w:kern w:val="2"/>
        </w:rPr>
        <w:t xml:space="preserve">-ориентацию на достижение цели и основного результата образования </w:t>
      </w:r>
      <w:r w:rsidRPr="00E305C2">
        <w:t>–</w:t>
      </w:r>
      <w:r w:rsidRPr="00E305C2">
        <w:rPr>
          <w:kern w:val="2"/>
        </w:rPr>
        <w:t xml:space="preserve"> развитие личности обучающегося на основе освоения универсальных учебных действий, познания и освоения мира; </w:t>
      </w:r>
    </w:p>
    <w:p w:rsidR="00E305C2" w:rsidRPr="00E305C2" w:rsidRDefault="00E305C2" w:rsidP="00E305C2">
      <w:pPr>
        <w:tabs>
          <w:tab w:val="left" w:pos="720"/>
          <w:tab w:val="left" w:pos="1260"/>
        </w:tabs>
        <w:autoSpaceDE w:val="0"/>
        <w:rPr>
          <w:kern w:val="2"/>
        </w:rPr>
      </w:pPr>
      <w:r w:rsidRPr="00E305C2">
        <w:rPr>
          <w:kern w:val="2"/>
        </w:rPr>
        <w:t xml:space="preserve">-опору на </w:t>
      </w:r>
      <w:r w:rsidRPr="00E305C2">
        <w:t xml:space="preserve">современные образовательные технологии </w:t>
      </w:r>
      <w:proofErr w:type="spellStart"/>
      <w:r w:rsidRPr="00E305C2">
        <w:t>деятельностного</w:t>
      </w:r>
      <w:proofErr w:type="spellEnd"/>
      <w:r w:rsidRPr="00E305C2">
        <w:t xml:space="preserve"> типа</w:t>
      </w:r>
      <w:r w:rsidRPr="00E305C2">
        <w:rPr>
          <w:kern w:val="2"/>
        </w:rPr>
        <w:t>:</w:t>
      </w:r>
    </w:p>
    <w:p w:rsidR="00E305C2" w:rsidRPr="00E305C2" w:rsidRDefault="00E305C2" w:rsidP="00E305C2">
      <w:pPr>
        <w:numPr>
          <w:ilvl w:val="0"/>
          <w:numId w:val="15"/>
        </w:numPr>
        <w:tabs>
          <w:tab w:val="left" w:pos="720"/>
          <w:tab w:val="left" w:pos="1260"/>
        </w:tabs>
        <w:suppressAutoHyphens/>
        <w:autoSpaceDE w:val="0"/>
        <w:spacing w:after="200" w:line="276" w:lineRule="auto"/>
        <w:jc w:val="both"/>
        <w:rPr>
          <w:kern w:val="2"/>
        </w:rPr>
      </w:pPr>
      <w:r w:rsidRPr="00E305C2">
        <w:rPr>
          <w:kern w:val="2"/>
        </w:rPr>
        <w:t xml:space="preserve">проблемно-диалогическую технологию, </w:t>
      </w:r>
    </w:p>
    <w:p w:rsidR="00E305C2" w:rsidRPr="00E305C2" w:rsidRDefault="00E305C2" w:rsidP="00E305C2">
      <w:pPr>
        <w:numPr>
          <w:ilvl w:val="0"/>
          <w:numId w:val="15"/>
        </w:numPr>
        <w:tabs>
          <w:tab w:val="left" w:pos="720"/>
          <w:tab w:val="left" w:pos="1260"/>
        </w:tabs>
        <w:suppressAutoHyphens/>
        <w:autoSpaceDE w:val="0"/>
        <w:spacing w:after="200" w:line="276" w:lineRule="auto"/>
        <w:jc w:val="both"/>
        <w:rPr>
          <w:kern w:val="2"/>
        </w:rPr>
      </w:pPr>
      <w:r w:rsidRPr="00E305C2">
        <w:rPr>
          <w:kern w:val="2"/>
        </w:rPr>
        <w:t xml:space="preserve">технологию мини-исследования, </w:t>
      </w:r>
    </w:p>
    <w:p w:rsidR="00E305C2" w:rsidRPr="00E305C2" w:rsidRDefault="00E305C2" w:rsidP="00E305C2">
      <w:pPr>
        <w:numPr>
          <w:ilvl w:val="0"/>
          <w:numId w:val="15"/>
        </w:numPr>
        <w:tabs>
          <w:tab w:val="left" w:pos="720"/>
          <w:tab w:val="left" w:pos="1260"/>
        </w:tabs>
        <w:suppressAutoHyphens/>
        <w:autoSpaceDE w:val="0"/>
        <w:spacing w:after="200" w:line="276" w:lineRule="auto"/>
        <w:jc w:val="both"/>
        <w:rPr>
          <w:kern w:val="2"/>
        </w:rPr>
      </w:pPr>
      <w:r w:rsidRPr="00E305C2">
        <w:rPr>
          <w:kern w:val="2"/>
        </w:rPr>
        <w:t>технологию организации проектной деятельности,</w:t>
      </w:r>
    </w:p>
    <w:p w:rsidR="00E305C2" w:rsidRPr="00E305C2" w:rsidRDefault="00E305C2" w:rsidP="00E305C2">
      <w:pPr>
        <w:numPr>
          <w:ilvl w:val="0"/>
          <w:numId w:val="15"/>
        </w:numPr>
        <w:tabs>
          <w:tab w:val="left" w:pos="720"/>
          <w:tab w:val="left" w:pos="1260"/>
        </w:tabs>
        <w:suppressAutoHyphens/>
        <w:autoSpaceDE w:val="0"/>
        <w:spacing w:after="200" w:line="276" w:lineRule="auto"/>
        <w:jc w:val="both"/>
        <w:rPr>
          <w:kern w:val="2"/>
        </w:rPr>
      </w:pPr>
      <w:r w:rsidRPr="00E305C2">
        <w:rPr>
          <w:kern w:val="2"/>
        </w:rPr>
        <w:t>технологию оценивания образовательных достижений (учебных успехов).</w:t>
      </w:r>
    </w:p>
    <w:p w:rsidR="00E305C2" w:rsidRPr="00E305C2" w:rsidRDefault="00E305C2" w:rsidP="00E305C2">
      <w:pPr>
        <w:jc w:val="both"/>
      </w:pPr>
      <w:r w:rsidRPr="00E305C2">
        <w:rPr>
          <w:szCs w:val="17"/>
        </w:rPr>
        <w:t xml:space="preserve">       </w:t>
      </w:r>
      <w:r w:rsidR="00B626B7">
        <w:rPr>
          <w:szCs w:val="17"/>
        </w:rPr>
        <w:tab/>
      </w:r>
      <w:r w:rsidRPr="00E305C2">
        <w:t xml:space="preserve">В содержание   УМК « Перспективная начальная школа» и </w:t>
      </w:r>
      <w:r w:rsidRPr="00E305C2">
        <w:rPr>
          <w:bCs/>
          <w:szCs w:val="17"/>
        </w:rPr>
        <w:t>УМК</w:t>
      </w:r>
      <w:r w:rsidRPr="00E305C2">
        <w:t xml:space="preserve"> «Школа России» заложен большой  воспитывающий и развивающий потенциал, позволяющий учителю </w:t>
      </w:r>
      <w:r w:rsidRPr="00E305C2">
        <w:rPr>
          <w:bCs/>
          <w:szCs w:val="17"/>
        </w:rPr>
        <w:lastRenderedPageBreak/>
        <w:t>эффективно реализовывать целевые установки «Концепции духовно-нравственного развития и воспитания личности гражданина России». Отбор содержания учебного материала в каждом учебном предмете осуществлён с ориентацией на формирование</w:t>
      </w:r>
      <w:r w:rsidRPr="00E305C2">
        <w:t xml:space="preserve"> </w:t>
      </w:r>
      <w:r w:rsidRPr="00E305C2">
        <w:rPr>
          <w:bCs/>
          <w:szCs w:val="17"/>
        </w:rPr>
        <w:t>базовых национальных ценностей.</w:t>
      </w:r>
      <w:r w:rsidRPr="00E305C2">
        <w:t xml:space="preserve"> УМК «Школа России» в детях воспитывает благородное отношение к своему Отечеству, своей малой Родине, своей семье,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Так, например, учебники  русского языка несут особое отношение к слову, к языку своего народа, его колориту и мудрости.  Литературное чтение  содержит 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E305C2" w:rsidRPr="00E305C2" w:rsidRDefault="00E305C2" w:rsidP="00E305C2">
      <w:pPr>
        <w:autoSpaceDE w:val="0"/>
        <w:ind w:right="-1" w:firstLine="426"/>
      </w:pPr>
      <w:r w:rsidRPr="00E305C2">
        <w:t xml:space="preserve">Учебники курса «Окружающий мир»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</w:t>
      </w:r>
    </w:p>
    <w:p w:rsidR="00E305C2" w:rsidRPr="00E305C2" w:rsidRDefault="00E305C2" w:rsidP="00E305C2">
      <w:pPr>
        <w:ind w:firstLine="426"/>
        <w:jc w:val="both"/>
      </w:pPr>
      <w:r w:rsidRPr="00E305C2">
        <w:t>Вопросы и задания помогают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 Это даёт возможность педагогам делать духовно-нравственное содержание предметом работы с учащимися в учебном процессе, а так же обеспечивает духовно-нравственное развитие детей в единстве урочной, внеурочной и внешкольной воспитательной деятельности, в совместной педагогической работе школы, семьи и общественности.</w:t>
      </w:r>
    </w:p>
    <w:p w:rsidR="00E305C2" w:rsidRPr="00E305C2" w:rsidRDefault="00E305C2" w:rsidP="00E305C2">
      <w:pPr>
        <w:jc w:val="center"/>
        <w:rPr>
          <w:rFonts w:ascii="Calibri" w:hAnsi="Calibri" w:cs="Calibri"/>
          <w:i/>
        </w:rPr>
      </w:pPr>
    </w:p>
    <w:p w:rsidR="00E305C2" w:rsidRPr="00E305C2" w:rsidRDefault="00E305C2" w:rsidP="00E305C2">
      <w:pPr>
        <w:jc w:val="center"/>
        <w:rPr>
          <w:b/>
          <w:bCs/>
        </w:rPr>
      </w:pPr>
      <w:r w:rsidRPr="00E305C2">
        <w:rPr>
          <w:b/>
          <w:bCs/>
        </w:rPr>
        <w:t>Характеристика учащихся, которым адресована программа:</w:t>
      </w:r>
    </w:p>
    <w:p w:rsidR="00E305C2" w:rsidRPr="00E305C2" w:rsidRDefault="00E305C2" w:rsidP="00E305C2">
      <w:pPr>
        <w:jc w:val="center"/>
        <w:rPr>
          <w:b/>
        </w:rPr>
      </w:pPr>
    </w:p>
    <w:p w:rsidR="00E305C2" w:rsidRPr="00E305C2" w:rsidRDefault="00E305C2" w:rsidP="00E305C2">
      <w:r w:rsidRPr="00E305C2">
        <w:t xml:space="preserve">      Возраст: 6,5-8 лет.</w:t>
      </w:r>
    </w:p>
    <w:p w:rsidR="00E305C2" w:rsidRPr="00E305C2" w:rsidRDefault="00E305C2" w:rsidP="00E305C2">
      <w:pPr>
        <w:suppressAutoHyphens/>
        <w:spacing w:after="120"/>
        <w:rPr>
          <w:lang w:eastAsia="ar-SA"/>
        </w:rPr>
      </w:pPr>
      <w:r w:rsidRPr="00E305C2">
        <w:rPr>
          <w:lang w:eastAsia="ar-SA"/>
        </w:rPr>
        <w:t xml:space="preserve">      Уровень готовности к освоению программы: любой уровень школьной зрелости.</w:t>
      </w:r>
    </w:p>
    <w:p w:rsidR="00E305C2" w:rsidRPr="00E305C2" w:rsidRDefault="00E305C2" w:rsidP="00E305C2">
      <w:r w:rsidRPr="00E305C2">
        <w:t xml:space="preserve">      Состояние здоровья: 1-4 группы здоровья.</w:t>
      </w:r>
    </w:p>
    <w:p w:rsidR="00E305C2" w:rsidRPr="00E305C2" w:rsidRDefault="00E305C2" w:rsidP="00E305C2">
      <w:r w:rsidRPr="00E305C2">
        <w:t xml:space="preserve">      </w:t>
      </w:r>
      <w:r w:rsidRPr="00E305C2">
        <w:rPr>
          <w:bCs/>
        </w:rPr>
        <w:t>Продолжительность обучения:</w:t>
      </w:r>
      <w:r w:rsidRPr="00E305C2">
        <w:t xml:space="preserve"> 4 года.</w:t>
      </w:r>
    </w:p>
    <w:p w:rsidR="00E305C2" w:rsidRPr="00E305C2" w:rsidRDefault="00E305C2" w:rsidP="00E305C2">
      <w:pPr>
        <w:suppressAutoHyphens/>
        <w:spacing w:after="120"/>
        <w:jc w:val="both"/>
        <w:rPr>
          <w:rFonts w:eastAsia="+mn-ea"/>
          <w:b/>
          <w:bCs/>
          <w:color w:val="000000"/>
          <w:kern w:val="2"/>
          <w:sz w:val="40"/>
          <w:szCs w:val="40"/>
          <w:lang w:eastAsia="ar-SA"/>
        </w:rPr>
      </w:pPr>
      <w:r w:rsidRPr="00E305C2">
        <w:rPr>
          <w:lang w:eastAsia="ar-SA"/>
        </w:rPr>
        <w:t xml:space="preserve">      </w:t>
      </w:r>
      <w:r w:rsidRPr="00E305C2">
        <w:rPr>
          <w:bCs/>
          <w:lang w:eastAsia="ar-SA"/>
        </w:rPr>
        <w:t>Ожидаемый результат:</w:t>
      </w:r>
      <w:r w:rsidRPr="00E305C2">
        <w:rPr>
          <w:lang w:eastAsia="ar-SA"/>
        </w:rPr>
        <w:t xml:space="preserve"> достижение уровня грамотности (создание базы для продолжения образования по общеобразовательной программе основного общего образования), выполнение учащимися требований Федерального образовательного стандарта.</w:t>
      </w:r>
      <w:r w:rsidRPr="00E305C2">
        <w:rPr>
          <w:rFonts w:eastAsia="+mn-ea"/>
          <w:b/>
          <w:bCs/>
          <w:color w:val="000000"/>
          <w:kern w:val="2"/>
          <w:sz w:val="40"/>
          <w:szCs w:val="40"/>
          <w:lang w:eastAsia="ar-SA"/>
        </w:rPr>
        <w:t xml:space="preserve"> </w:t>
      </w:r>
    </w:p>
    <w:p w:rsidR="00E305C2" w:rsidRPr="00E305C2" w:rsidRDefault="00E305C2" w:rsidP="00E305C2">
      <w:pPr>
        <w:jc w:val="both"/>
        <w:rPr>
          <w:b/>
          <w:bCs/>
        </w:rPr>
      </w:pPr>
      <w:r w:rsidRPr="00E305C2">
        <w:rPr>
          <w:b/>
          <w:bCs/>
        </w:rPr>
        <w:t>Планируемые результаты освоения обучающимися основной образовательной программы начального общего образования с учетом особенностей учебно-методического комплекта</w:t>
      </w:r>
    </w:p>
    <w:p w:rsidR="00E305C2" w:rsidRDefault="00E305C2" w:rsidP="00E305C2">
      <w:pPr>
        <w:rPr>
          <w:rFonts w:eastAsia="Calibri"/>
          <w:lang w:eastAsia="en-US"/>
        </w:rPr>
      </w:pPr>
    </w:p>
    <w:p w:rsidR="00D521B0" w:rsidRDefault="00D521B0" w:rsidP="00E305C2">
      <w:pPr>
        <w:rPr>
          <w:rFonts w:eastAsia="Calibri"/>
          <w:lang w:eastAsia="en-US"/>
        </w:rPr>
      </w:pPr>
    </w:p>
    <w:p w:rsidR="00D521B0" w:rsidRPr="00E305C2" w:rsidRDefault="00D521B0" w:rsidP="00E305C2">
      <w:pPr>
        <w:rPr>
          <w:rFonts w:eastAsia="Calibri"/>
          <w:lang w:eastAsia="en-US"/>
        </w:rPr>
      </w:pPr>
    </w:p>
    <w:p w:rsidR="00E305C2" w:rsidRPr="00E305C2" w:rsidRDefault="00E305C2" w:rsidP="00E305C2">
      <w:pPr>
        <w:keepNext/>
        <w:tabs>
          <w:tab w:val="num" w:pos="576"/>
        </w:tabs>
        <w:suppressAutoHyphens/>
        <w:spacing w:after="60"/>
        <w:jc w:val="center"/>
        <w:outlineLvl w:val="1"/>
        <w:rPr>
          <w:bCs/>
          <w:i/>
        </w:rPr>
      </w:pPr>
      <w:r w:rsidRPr="00E305C2">
        <w:rPr>
          <w:bCs/>
          <w:i/>
        </w:rPr>
        <w:lastRenderedPageBreak/>
        <w:t>Характеристика результатов формирования универсальных учебных действий</w:t>
      </w:r>
    </w:p>
    <w:p w:rsidR="00E305C2" w:rsidRDefault="00E305C2" w:rsidP="00197E1D">
      <w:pPr>
        <w:keepNext/>
        <w:tabs>
          <w:tab w:val="num" w:pos="576"/>
        </w:tabs>
        <w:suppressAutoHyphens/>
        <w:spacing w:after="60"/>
        <w:jc w:val="center"/>
        <w:outlineLvl w:val="1"/>
        <w:rPr>
          <w:bCs/>
          <w:i/>
        </w:rPr>
      </w:pPr>
      <w:r w:rsidRPr="00E305C2">
        <w:rPr>
          <w:bCs/>
          <w:i/>
        </w:rPr>
        <w:t>на разных этапах обучения по УМК « Перспективная начальная школа» и «Школа России» в начальной школе</w:t>
      </w:r>
    </w:p>
    <w:p w:rsidR="00D521B0" w:rsidRDefault="00D521B0" w:rsidP="00197E1D">
      <w:pPr>
        <w:keepNext/>
        <w:tabs>
          <w:tab w:val="num" w:pos="576"/>
        </w:tabs>
        <w:suppressAutoHyphens/>
        <w:spacing w:after="60"/>
        <w:jc w:val="center"/>
        <w:outlineLvl w:val="1"/>
        <w:rPr>
          <w:bCs/>
          <w:i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2268"/>
        <w:gridCol w:w="1701"/>
      </w:tblGrid>
      <w:tr w:rsidR="00E305C2" w:rsidRPr="00E305C2" w:rsidTr="00197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4D51C3" w:rsidRDefault="00E305C2" w:rsidP="00E305C2">
            <w:pPr>
              <w:snapToGrid w:val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jc w:val="center"/>
              <w:rPr>
                <w:b/>
                <w:bCs/>
              </w:rPr>
            </w:pPr>
            <w:r w:rsidRPr="00E305C2">
              <w:rPr>
                <w:b/>
                <w:bCs/>
              </w:rPr>
              <w:t>Личностные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jc w:val="center"/>
              <w:rPr>
                <w:b/>
                <w:bCs/>
              </w:rPr>
            </w:pPr>
            <w:r w:rsidRPr="00E305C2"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jc w:val="center"/>
              <w:rPr>
                <w:b/>
                <w:bCs/>
              </w:rPr>
            </w:pPr>
            <w:r w:rsidRPr="00E305C2">
              <w:rPr>
                <w:b/>
                <w:bCs/>
              </w:rPr>
              <w:t>Познавательные 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5C2" w:rsidRPr="00E305C2" w:rsidRDefault="00E305C2" w:rsidP="00E305C2">
            <w:pPr>
              <w:snapToGrid w:val="0"/>
              <w:jc w:val="center"/>
              <w:rPr>
                <w:b/>
                <w:bCs/>
              </w:rPr>
            </w:pPr>
            <w:r w:rsidRPr="00E305C2">
              <w:rPr>
                <w:b/>
                <w:bCs/>
              </w:rPr>
              <w:t>Коммуникативные УУД</w:t>
            </w:r>
          </w:p>
        </w:tc>
      </w:tr>
      <w:tr w:rsidR="00E305C2" w:rsidRPr="00E305C2" w:rsidTr="00197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4D51C3" w:rsidRDefault="00E305C2" w:rsidP="00E305C2">
            <w:pPr>
              <w:snapToGrid w:val="0"/>
              <w:rPr>
                <w:bCs/>
              </w:rPr>
            </w:pPr>
            <w:r w:rsidRPr="004D51C3">
              <w:rPr>
                <w:bCs/>
              </w:rPr>
              <w:t xml:space="preserve">1 </w:t>
            </w:r>
            <w:proofErr w:type="spellStart"/>
            <w:r w:rsidR="004D51C3">
              <w:rPr>
                <w:bCs/>
              </w:rPr>
              <w:t>кл</w:t>
            </w:r>
            <w:proofErr w:type="spellEnd"/>
            <w:r w:rsidR="004D51C3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 xml:space="preserve">1.Ценить и принимать следующие базовые ценности:  «добро», «терпение», «родина», «природа», </w:t>
            </w:r>
            <w:r w:rsidR="004D51C3">
              <w:rPr>
                <w:bCs/>
              </w:rPr>
              <w:t xml:space="preserve"> </w:t>
            </w:r>
            <w:r w:rsidRPr="00E305C2">
              <w:rPr>
                <w:bCs/>
              </w:rPr>
              <w:t>«семья».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 xml:space="preserve">2.Уважение к   своей семье, к своим родственникам, любовь к родителям. 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3.Освоить  роли  ученика; формирование интереса (мотивации) к учению.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4.Оценивать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1.Организовывать свое рабочее место под руководством учителя и самостоятельно. 2.Определять цель выполнения заданий на уроке, во внеурочной деятельности, в жизненных ситуациях под руководством учителя.                           </w:t>
            </w:r>
          </w:p>
          <w:p w:rsidR="00E305C2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3. Определять план выполнения заданий на уроках, внеурочной деятельности, жизненных ситуациях под руководством учителя.                        </w:t>
            </w:r>
          </w:p>
          <w:p w:rsidR="0038052E" w:rsidRPr="00E305C2" w:rsidRDefault="004D51C3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4.</w:t>
            </w:r>
            <w:r w:rsidR="00E305C2" w:rsidRPr="00E305C2">
              <w:rPr>
                <w:bCs/>
                <w:kern w:val="2"/>
                <w:lang w:eastAsia="ar-SA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1.Ориентироваться в учебнике: определять умения, которые будут сформированы на основе изучения данного раздела.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</w:t>
            </w:r>
            <w:r w:rsidRPr="00E305C2">
              <w:rPr>
                <w:bCs/>
                <w:kern w:val="2"/>
                <w:lang w:eastAsia="ar-SA"/>
              </w:rPr>
              <w:t>2. Отвечать на простые вопросы учителя, находить нужную информацию в учебнике.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</w:t>
            </w:r>
          </w:p>
          <w:p w:rsidR="00E305C2" w:rsidRPr="00E305C2" w:rsidRDefault="00E305C2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>3. Сравнивать предметы, объекты: находить общее и различие.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</w:t>
            </w:r>
          </w:p>
          <w:p w:rsidR="0038052E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</w:t>
            </w:r>
            <w:r w:rsidRPr="00E305C2">
              <w:rPr>
                <w:bCs/>
                <w:kern w:val="2"/>
                <w:lang w:eastAsia="ar-SA"/>
              </w:rPr>
              <w:t>4. Группировать предметы, объекты на основе существенных признаков.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</w:t>
            </w:r>
            <w:r w:rsidRPr="00E305C2">
              <w:rPr>
                <w:bCs/>
                <w:kern w:val="2"/>
                <w:lang w:eastAsia="ar-SA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>1. Участвовать в диалоге на уроке и в жизненных ситуациях.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</w:t>
            </w:r>
          </w:p>
          <w:p w:rsidR="00E305C2" w:rsidRPr="00E305C2" w:rsidRDefault="00E305C2" w:rsidP="00E305C2">
            <w:pPr>
              <w:suppressAutoHyphens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>2. Отвечать на вопросы учителя, товарищей по классу.</w:t>
            </w:r>
          </w:p>
          <w:p w:rsidR="00E305C2" w:rsidRPr="00E305C2" w:rsidRDefault="00E305C2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 3. Соблюдать простейшие нормы речевого этикета: здороваться, прощаться, благодарить.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</w:t>
            </w:r>
          </w:p>
          <w:p w:rsidR="00E305C2" w:rsidRPr="00E305C2" w:rsidRDefault="00E305C2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</w:t>
            </w:r>
            <w:r w:rsidRPr="00E305C2">
              <w:rPr>
                <w:bCs/>
                <w:kern w:val="2"/>
                <w:lang w:eastAsia="ar-SA"/>
              </w:rPr>
              <w:t>4. Слушать и понимать речь других.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</w:t>
            </w:r>
          </w:p>
          <w:p w:rsidR="00E305C2" w:rsidRPr="00E305C2" w:rsidRDefault="00E305C2" w:rsidP="00E305C2">
            <w:pPr>
              <w:suppressAutoHyphens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5. Работать в паре. </w:t>
            </w:r>
          </w:p>
          <w:p w:rsidR="0038052E" w:rsidRPr="00E305C2" w:rsidRDefault="0038052E" w:rsidP="00E305C2">
            <w:pPr>
              <w:suppressAutoHyphens/>
              <w:spacing w:before="240" w:after="60"/>
              <w:ind w:firstLine="454"/>
              <w:rPr>
                <w:rFonts w:eastAsia="Calibri"/>
                <w:bCs/>
                <w:kern w:val="2"/>
                <w:lang w:eastAsia="ar-SA"/>
              </w:rPr>
            </w:pPr>
          </w:p>
        </w:tc>
      </w:tr>
      <w:tr w:rsidR="00E305C2" w:rsidRPr="00E305C2" w:rsidTr="00197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4D51C3" w:rsidRDefault="004D51C3" w:rsidP="00E305C2">
            <w:pPr>
              <w:snapToGrid w:val="0"/>
              <w:jc w:val="center"/>
              <w:rPr>
                <w:bCs/>
              </w:rPr>
            </w:pPr>
            <w:r w:rsidRPr="004D51C3">
              <w:rPr>
                <w:bCs/>
              </w:rPr>
              <w:t xml:space="preserve">2 </w:t>
            </w:r>
            <w:proofErr w:type="spellStart"/>
            <w:r w:rsidRPr="004D51C3">
              <w:rPr>
                <w:bCs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>1.Ценить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 xml:space="preserve">2.Проявлять уважение к своему народу, к своей родине.  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 xml:space="preserve">3. Освоение личностного смысла учения, желания учиться. 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lastRenderedPageBreak/>
              <w:t>4.Оценка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5C2" w:rsidRPr="00E305C2" w:rsidRDefault="004D51C3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lastRenderedPageBreak/>
              <w:t xml:space="preserve">1.Самостоятельно </w:t>
            </w:r>
            <w:r w:rsidR="00E305C2" w:rsidRPr="00E305C2">
              <w:rPr>
                <w:bCs/>
                <w:kern w:val="2"/>
                <w:lang w:eastAsia="ar-SA"/>
              </w:rPr>
              <w:t>организовывать свое рабочее место.</w:t>
            </w:r>
            <w:r w:rsidR="00E305C2"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   </w:t>
            </w:r>
          </w:p>
          <w:p w:rsidR="00E305C2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2. Следовать режиму организации учебной и </w:t>
            </w:r>
            <w:proofErr w:type="spellStart"/>
            <w:r w:rsidRPr="00E305C2">
              <w:rPr>
                <w:bCs/>
                <w:kern w:val="2"/>
                <w:lang w:eastAsia="ar-SA"/>
              </w:rPr>
              <w:t>внеучебной</w:t>
            </w:r>
            <w:proofErr w:type="spellEnd"/>
            <w:r w:rsidRPr="00E305C2">
              <w:rPr>
                <w:bCs/>
                <w:kern w:val="2"/>
                <w:lang w:eastAsia="ar-SA"/>
              </w:rPr>
              <w:t xml:space="preserve"> деятельности    </w:t>
            </w:r>
          </w:p>
          <w:p w:rsidR="00E305C2" w:rsidRPr="00E305C2" w:rsidRDefault="00E305C2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3. Определять цель учебной деятельности с помощью учителя и самостоятельно.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</w:t>
            </w:r>
            <w:r w:rsidRPr="00E305C2">
              <w:rPr>
                <w:bCs/>
                <w:kern w:val="2"/>
                <w:lang w:eastAsia="ar-SA"/>
              </w:rPr>
              <w:t xml:space="preserve">4. Определять план выполнения заданий на уроках, </w:t>
            </w:r>
            <w:r w:rsidRPr="00E305C2">
              <w:rPr>
                <w:bCs/>
                <w:kern w:val="2"/>
                <w:lang w:eastAsia="ar-SA"/>
              </w:rPr>
              <w:lastRenderedPageBreak/>
              <w:t>во  внеурочной деятельности, жизненных ситуациях под руководством учителя.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    </w:t>
            </w:r>
          </w:p>
          <w:p w:rsidR="00E305C2" w:rsidRPr="00E305C2" w:rsidRDefault="00E305C2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</w:t>
            </w:r>
            <w:r w:rsidRPr="00E305C2">
              <w:rPr>
                <w:bCs/>
                <w:kern w:val="2"/>
                <w:lang w:eastAsia="ar-SA"/>
              </w:rPr>
              <w:t>5.  Соотносить выполненное задание  с образцом, предложенным учителем.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  </w:t>
            </w:r>
            <w:r w:rsidRPr="00E305C2">
              <w:rPr>
                <w:bCs/>
                <w:kern w:val="2"/>
                <w:lang w:eastAsia="ar-SA"/>
              </w:rPr>
              <w:t xml:space="preserve">6. Использовать в работе простейшие  инструменты и более сложные приборы (циркуль).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     </w:t>
            </w:r>
          </w:p>
          <w:p w:rsidR="00E305C2" w:rsidRPr="004D51C3" w:rsidRDefault="004D51C3" w:rsidP="004D51C3">
            <w:pPr>
              <w:suppressAutoHyphens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7.</w:t>
            </w:r>
            <w:r w:rsidR="00E305C2" w:rsidRPr="00E305C2">
              <w:rPr>
                <w:bCs/>
                <w:kern w:val="2"/>
                <w:lang w:eastAsia="ar-SA"/>
              </w:rPr>
              <w:t>Корректировать выполнение задания в дальнейшем.</w:t>
            </w:r>
            <w:r w:rsidR="00E305C2"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</w:t>
            </w:r>
            <w:r w:rsidR="00E305C2" w:rsidRPr="00E305C2">
              <w:rPr>
                <w:bCs/>
                <w:kern w:val="2"/>
                <w:lang w:eastAsia="ar-SA"/>
              </w:rPr>
              <w:t>8. Оценивать свое  задание по следующим параметрам: легко выполнять, возн</w:t>
            </w:r>
            <w:r>
              <w:rPr>
                <w:bCs/>
                <w:kern w:val="2"/>
                <w:lang w:eastAsia="ar-SA"/>
              </w:rPr>
              <w:t xml:space="preserve">икли сложности при выполнении.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lastRenderedPageBreak/>
              <w:t xml:space="preserve">1.Ориентироваться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</w:t>
            </w:r>
          </w:p>
          <w:p w:rsidR="00E305C2" w:rsidRPr="00E305C2" w:rsidRDefault="004D51C3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bCs/>
                <w:kern w:val="2"/>
                <w:lang w:eastAsia="ar-SA"/>
              </w:rPr>
              <w:t xml:space="preserve"> </w:t>
            </w:r>
            <w:r w:rsidR="00E305C2" w:rsidRPr="00E305C2">
              <w:rPr>
                <w:rFonts w:eastAsia="Calibri"/>
                <w:bCs/>
                <w:kern w:val="2"/>
                <w:lang w:eastAsia="ar-SA"/>
              </w:rPr>
              <w:t xml:space="preserve"> </w:t>
            </w:r>
            <w:r w:rsidR="00E305C2" w:rsidRPr="00E305C2">
              <w:rPr>
                <w:bCs/>
                <w:kern w:val="2"/>
                <w:lang w:eastAsia="ar-SA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  <w:r w:rsidR="00E305C2"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</w:t>
            </w:r>
          </w:p>
          <w:p w:rsidR="00E305C2" w:rsidRPr="00E305C2" w:rsidRDefault="00E305C2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rFonts w:eastAsia="Calibri"/>
                <w:bCs/>
                <w:kern w:val="2"/>
                <w:lang w:eastAsia="ar-SA"/>
              </w:rPr>
              <w:lastRenderedPageBreak/>
              <w:t xml:space="preserve"> </w:t>
            </w:r>
            <w:r w:rsidRPr="00E305C2">
              <w:rPr>
                <w:bCs/>
                <w:kern w:val="2"/>
                <w:lang w:eastAsia="ar-SA"/>
              </w:rPr>
              <w:t>3. Сравнивать  и группировать предметы, объекты  по нескольким основаниям; находить закономерности.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</w:t>
            </w:r>
          </w:p>
          <w:p w:rsidR="00E305C2" w:rsidRPr="00E305C2" w:rsidRDefault="00E305C2" w:rsidP="00E305C2">
            <w:pPr>
              <w:suppressAutoHyphens/>
              <w:snapToGrid w:val="0"/>
              <w:rPr>
                <w:rFonts w:ascii="Cambria" w:hAnsi="Cambria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>4. Подробно пересказывать прочитанное или прослушанное;  составлять простой план 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    </w:t>
            </w:r>
            <w:r w:rsidRPr="00E305C2">
              <w:rPr>
                <w:bCs/>
                <w:kern w:val="2"/>
                <w:lang w:eastAsia="ar-SA"/>
              </w:rPr>
              <w:t xml:space="preserve">5. Определять,  в каких источниках  можно  найти  необходимую информацию для  выполнения задания. </w:t>
            </w:r>
            <w:r w:rsidRPr="00E305C2">
              <w:rPr>
                <w:rFonts w:ascii="Cambria" w:hAnsi="Cambria"/>
                <w:bCs/>
                <w:kern w:val="2"/>
                <w:lang w:eastAsia="ar-SA"/>
              </w:rPr>
              <w:t>6.Находить необходимую информацию,  как в учебнике, так и в  словарях.</w:t>
            </w:r>
          </w:p>
          <w:p w:rsidR="00E305C2" w:rsidRPr="00E305C2" w:rsidRDefault="00E305C2" w:rsidP="00E305C2">
            <w:r w:rsidRPr="00E305C2">
              <w:t>7.Наблюдать и делать самостоятельные   простые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lastRenderedPageBreak/>
              <w:t xml:space="preserve">1.Участвовать в диалоге; слушать и понимать других, высказывать свою точку зрения на события, поступки. </w:t>
            </w:r>
          </w:p>
          <w:p w:rsidR="00E305C2" w:rsidRPr="00E305C2" w:rsidRDefault="00E305C2" w:rsidP="00E305C2">
            <w:pPr>
              <w:suppressAutoHyphens/>
              <w:snapToGrid w:val="0"/>
              <w:rPr>
                <w:rFonts w:ascii="Cambria" w:hAnsi="Cambria"/>
                <w:bCs/>
                <w:kern w:val="2"/>
                <w:lang w:eastAsia="ar-SA"/>
              </w:rPr>
            </w:pPr>
            <w:r w:rsidRPr="00E305C2">
              <w:rPr>
                <w:rFonts w:ascii="Cambria" w:hAnsi="Cambria"/>
                <w:bCs/>
                <w:kern w:val="2"/>
                <w:lang w:eastAsia="ar-SA"/>
              </w:rPr>
              <w:t xml:space="preserve">2.Оформлять свои мысли в устной и письменной речи с учетом своих учебных и </w:t>
            </w:r>
            <w:r w:rsidRPr="00E305C2">
              <w:rPr>
                <w:rFonts w:ascii="Cambria" w:hAnsi="Cambria"/>
                <w:bCs/>
                <w:kern w:val="2"/>
                <w:lang w:eastAsia="ar-SA"/>
              </w:rPr>
              <w:lastRenderedPageBreak/>
              <w:t xml:space="preserve">жизненных речевых ситуаций. </w:t>
            </w:r>
          </w:p>
          <w:p w:rsidR="00E305C2" w:rsidRPr="00E305C2" w:rsidRDefault="00E305C2" w:rsidP="00E305C2">
            <w:r w:rsidRPr="00E305C2">
              <w:t>3.Читать вслух и про себя тексты учебников, других художественных и научно-популярных книг, понимать прочитанное.      4.Выполнять различные роли в группе, сотрудничать в совместном</w:t>
            </w:r>
            <w:r w:rsidRPr="00E305C2">
              <w:rPr>
                <w:b/>
              </w:rPr>
              <w:t xml:space="preserve"> </w:t>
            </w:r>
            <w:r w:rsidRPr="00E305C2">
              <w:t>решении проблемы (задачи).</w:t>
            </w:r>
          </w:p>
          <w:p w:rsidR="00E305C2" w:rsidRPr="00E305C2" w:rsidRDefault="00E305C2" w:rsidP="00E305C2">
            <w:pPr>
              <w:rPr>
                <w:bCs/>
              </w:rPr>
            </w:pPr>
          </w:p>
        </w:tc>
      </w:tr>
      <w:tr w:rsidR="00E305C2" w:rsidRPr="00E305C2" w:rsidTr="00197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4D51C3" w:rsidRDefault="004D51C3" w:rsidP="00E305C2">
            <w:pPr>
              <w:snapToGrid w:val="0"/>
              <w:jc w:val="center"/>
              <w:rPr>
                <w:bCs/>
              </w:rPr>
            </w:pPr>
            <w:r w:rsidRPr="004D51C3">
              <w:rPr>
                <w:bCs/>
              </w:rPr>
              <w:lastRenderedPageBreak/>
              <w:t xml:space="preserve">3 </w:t>
            </w:r>
            <w:proofErr w:type="spellStart"/>
            <w:r w:rsidRPr="004D51C3">
              <w:rPr>
                <w:bCs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 xml:space="preserve">1.Ценить и принимать следующие базовые ценности:  «добро», «терпение», «родина», «природа», «семья», «мир», «настоящий </w:t>
            </w:r>
            <w:proofErr w:type="spellStart"/>
            <w:r w:rsidRPr="00E305C2">
              <w:rPr>
                <w:bCs/>
              </w:rPr>
              <w:t>друг»,«справедливость</w:t>
            </w:r>
            <w:proofErr w:type="spellEnd"/>
            <w:r w:rsidRPr="00E305C2">
              <w:rPr>
                <w:bCs/>
              </w:rPr>
              <w:t>», «желание понимать друг друга», «понимать позицию другого».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2.Уважение к своему народу, к другим народам, терпимость к обычаям и традициям других народов.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 xml:space="preserve">3. Освоение личностного смысла учения; желания продолжать свою </w:t>
            </w:r>
            <w:r w:rsidRPr="00E305C2">
              <w:rPr>
                <w:bCs/>
              </w:rPr>
              <w:lastRenderedPageBreak/>
              <w:t>учебу.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4.Оценивать жизненные ситуации и поступки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5C2" w:rsidRPr="00E305C2" w:rsidRDefault="004D51C3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lastRenderedPageBreak/>
              <w:t>1.</w:t>
            </w:r>
            <w:r w:rsidR="00E305C2" w:rsidRPr="00E305C2">
              <w:rPr>
                <w:bCs/>
                <w:kern w:val="2"/>
                <w:lang w:eastAsia="ar-SA"/>
              </w:rPr>
              <w:t>Самостоятельно организовывать свое рабочее место в соответствии с целью выполнения заданий.</w:t>
            </w:r>
            <w:r w:rsidR="00E305C2" w:rsidRPr="00E305C2">
              <w:rPr>
                <w:rFonts w:eastAsia="Calibri"/>
                <w:bCs/>
                <w:kern w:val="2"/>
                <w:lang w:eastAsia="ar-SA"/>
              </w:rPr>
              <w:t xml:space="preserve">            </w:t>
            </w:r>
          </w:p>
          <w:p w:rsidR="00E305C2" w:rsidRPr="00E305C2" w:rsidRDefault="004D51C3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2.</w:t>
            </w:r>
            <w:r w:rsidR="00E305C2" w:rsidRPr="00E305C2">
              <w:rPr>
                <w:bCs/>
                <w:kern w:val="2"/>
                <w:lang w:eastAsia="ar-SA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  <w:r w:rsidR="00E305C2" w:rsidRPr="00E305C2">
              <w:rPr>
                <w:rFonts w:eastAsia="Calibri"/>
                <w:bCs/>
                <w:kern w:val="2"/>
                <w:lang w:eastAsia="ar-SA"/>
              </w:rPr>
              <w:t xml:space="preserve">        </w:t>
            </w:r>
          </w:p>
          <w:p w:rsidR="00E305C2" w:rsidRPr="00E305C2" w:rsidRDefault="00E305C2" w:rsidP="00E305C2">
            <w:pPr>
              <w:suppressAutoHyphens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>3. Определять цель учебной деятельности с помощью учителя и  самостоятельно.</w:t>
            </w:r>
          </w:p>
          <w:p w:rsidR="00E305C2" w:rsidRPr="00E305C2" w:rsidRDefault="00E305C2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4. Определять план выполнения </w:t>
            </w:r>
            <w:r w:rsidRPr="00E305C2">
              <w:rPr>
                <w:bCs/>
                <w:kern w:val="2"/>
                <w:lang w:eastAsia="ar-SA"/>
              </w:rPr>
              <w:lastRenderedPageBreak/>
              <w:t>заданий на уроках, во внеурочной деятельности, жизненных ситуациях под руководством учителя.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</w:t>
            </w:r>
          </w:p>
          <w:p w:rsidR="00E305C2" w:rsidRPr="00E305C2" w:rsidRDefault="00E305C2" w:rsidP="00E305C2">
            <w:pPr>
              <w:suppressAutoHyphens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5. Определять правильность выполненного задания  на основе сравнения с предыдущими заданиями или на основе различных образцов.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           </w:t>
            </w:r>
            <w:r w:rsidRPr="00E305C2">
              <w:rPr>
                <w:bCs/>
                <w:kern w:val="2"/>
                <w:lang w:eastAsia="ar-SA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</w:t>
            </w:r>
            <w:r w:rsidRPr="00E305C2">
              <w:rPr>
                <w:bCs/>
                <w:kern w:val="2"/>
                <w:lang w:eastAsia="ar-SA"/>
              </w:rPr>
              <w:t xml:space="preserve">7. Использовать в работе доп. литературу, инструменты, приборы.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          </w:t>
            </w:r>
            <w:r w:rsidRPr="00E305C2">
              <w:rPr>
                <w:bCs/>
                <w:kern w:val="2"/>
                <w:lang w:eastAsia="ar-SA"/>
              </w:rPr>
              <w:t>8. Оценивать свое задание по  параметрам, заранее представленным.</w:t>
            </w:r>
          </w:p>
          <w:p w:rsidR="00E305C2" w:rsidRPr="00E305C2" w:rsidRDefault="00E305C2" w:rsidP="00E305C2">
            <w:pPr>
              <w:suppressAutoHyphens/>
              <w:ind w:firstLine="454"/>
              <w:rPr>
                <w:bCs/>
                <w:kern w:val="2"/>
                <w:lang w:eastAsia="ar-SA"/>
              </w:rPr>
            </w:pPr>
          </w:p>
          <w:p w:rsidR="00E305C2" w:rsidRPr="00E305C2" w:rsidRDefault="00E305C2" w:rsidP="00E305C2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lastRenderedPageBreak/>
              <w:t>1.Ориентироваться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2.Самостоятельно предполагать, какая  дополнительная информация будет нужна для изучения незнакомого материала.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3.</w:t>
            </w:r>
            <w:r w:rsidRPr="00E305C2">
              <w:rPr>
                <w:bCs/>
                <w:kern w:val="2"/>
                <w:lang w:eastAsia="ar-SA"/>
              </w:rPr>
              <w:t xml:space="preserve">Отбирать необходимые  </w:t>
            </w:r>
            <w:r w:rsidRPr="00E305C2">
              <w:rPr>
                <w:bCs/>
                <w:kern w:val="2"/>
                <w:lang w:eastAsia="ar-SA"/>
              </w:rPr>
              <w:lastRenderedPageBreak/>
              <w:t>источники информации среди предложенных учителем словарей, энциклопедий, справочников.</w:t>
            </w:r>
          </w:p>
          <w:p w:rsidR="00E305C2" w:rsidRPr="00E305C2" w:rsidRDefault="00E305C2" w:rsidP="00E305C2">
            <w:r w:rsidRPr="00E305C2">
              <w:t>4. Извлекать информацию, представленную в разных формах (</w:t>
            </w:r>
            <w:proofErr w:type="spellStart"/>
            <w:r w:rsidRPr="00E305C2">
              <w:t>текст,таблица</w:t>
            </w:r>
            <w:proofErr w:type="spellEnd"/>
            <w:r w:rsidRPr="00E305C2">
              <w:t xml:space="preserve">, схема, экспонат, модель, </w:t>
            </w:r>
          </w:p>
          <w:p w:rsidR="00E305C2" w:rsidRPr="00E305C2" w:rsidRDefault="00E305C2" w:rsidP="00E305C2">
            <w:r w:rsidRPr="00E305C2">
              <w:t>иллюстрация и др.)</w:t>
            </w:r>
          </w:p>
          <w:p w:rsidR="00E305C2" w:rsidRPr="00E305C2" w:rsidRDefault="00E305C2" w:rsidP="00E305C2">
            <w:r w:rsidRPr="00E305C2">
              <w:t>5.Представлять информацию в виде текста, таблицы, схемы, в том числе с помощью ИКТ.</w:t>
            </w:r>
          </w:p>
          <w:p w:rsidR="00E305C2" w:rsidRPr="00E305C2" w:rsidRDefault="00E305C2" w:rsidP="00E305C2">
            <w:r w:rsidRPr="00E305C2">
              <w:t xml:space="preserve">6.Анализировать, сравнивать, группировать различные объекты, явления, факты.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C2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lastRenderedPageBreak/>
              <w:t xml:space="preserve">1. Участвовать в диалоге; слушать и понимать других, высказывать свою точку зрения на события, поступки.   </w:t>
            </w:r>
          </w:p>
          <w:p w:rsidR="00E305C2" w:rsidRPr="00E305C2" w:rsidRDefault="00E305C2" w:rsidP="00E305C2">
            <w:pPr>
              <w:suppressAutoHyphens/>
              <w:snapToGrid w:val="0"/>
              <w:rPr>
                <w:rFonts w:ascii="Cambria" w:hAnsi="Cambria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  </w:t>
            </w:r>
            <w:r w:rsidRPr="00E305C2">
              <w:rPr>
                <w:rFonts w:ascii="Cambria" w:hAnsi="Cambria"/>
                <w:bCs/>
                <w:kern w:val="2"/>
                <w:lang w:eastAsia="ar-SA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E305C2" w:rsidRPr="00E305C2" w:rsidRDefault="00E305C2" w:rsidP="00E305C2">
            <w:pPr>
              <w:rPr>
                <w:b/>
              </w:rPr>
            </w:pPr>
            <w:r w:rsidRPr="00E305C2">
              <w:lastRenderedPageBreak/>
              <w:t>3.Читать вслух и про себя тексты учебников, других художественных и научно-популярных книг, понимать прочитанное.    4. Выполняя различные роли в группе, сотрудничать в совместном решении проблемы (задачи).    5.Отстаивать свою точку зрения, соблюдая правила речевого этикета.</w:t>
            </w:r>
            <w:r w:rsidRPr="00E305C2">
              <w:rPr>
                <w:b/>
              </w:rPr>
              <w:t xml:space="preserve"> 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 xml:space="preserve">6. Критично относиться к своему мнению. </w:t>
            </w:r>
          </w:p>
          <w:p w:rsidR="00E305C2" w:rsidRPr="00D521B0" w:rsidRDefault="00E305C2" w:rsidP="00E305C2">
            <w:r w:rsidRPr="00E305C2">
              <w:t xml:space="preserve">7.Понимать точку зрения другого.                  8.Участвовать в работе группы, распределять роли, договариваться друг с </w:t>
            </w:r>
            <w:r w:rsidR="00D521B0">
              <w:t xml:space="preserve">другом. </w:t>
            </w:r>
          </w:p>
        </w:tc>
      </w:tr>
      <w:tr w:rsidR="00E305C2" w:rsidRPr="00E305C2" w:rsidTr="00197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4D51C3" w:rsidRDefault="004D51C3" w:rsidP="00E305C2">
            <w:pPr>
              <w:snapToGrid w:val="0"/>
              <w:jc w:val="center"/>
              <w:rPr>
                <w:bCs/>
              </w:rPr>
            </w:pPr>
            <w:r w:rsidRPr="004D51C3">
              <w:rPr>
                <w:bCs/>
              </w:rPr>
              <w:lastRenderedPageBreak/>
              <w:t xml:space="preserve">4 </w:t>
            </w:r>
            <w:proofErr w:type="spellStart"/>
            <w:r w:rsidRPr="004D51C3">
              <w:rPr>
                <w:bCs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napToGrid w:val="0"/>
              <w:rPr>
                <w:bCs/>
              </w:rPr>
            </w:pPr>
            <w:r w:rsidRPr="00E305C2">
              <w:rPr>
                <w:bCs/>
              </w:rPr>
              <w:t xml:space="preserve">1.Ценить и принимать следующие базовые ценности:  «добро», «терпение», «родина», «природа», «семья», «мир», «настоящий </w:t>
            </w:r>
            <w:proofErr w:type="spellStart"/>
            <w:r w:rsidRPr="00E305C2">
              <w:rPr>
                <w:bCs/>
              </w:rPr>
              <w:t>друг»,«справедливость</w:t>
            </w:r>
            <w:proofErr w:type="spellEnd"/>
            <w:r w:rsidRPr="00E305C2">
              <w:rPr>
                <w:bCs/>
              </w:rPr>
              <w:t xml:space="preserve">», «желание понимать друг </w:t>
            </w:r>
            <w:r w:rsidRPr="00E305C2">
              <w:rPr>
                <w:bCs/>
              </w:rPr>
              <w:lastRenderedPageBreak/>
              <w:t>друга», «понимать позицию другого», «народ», «национальность» и т.д.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2. Проявлять уважение  к своему народу, к другим народам, принятие ценностей других народов.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3. Освоение личностного смысла учения;  выбор дальнейшего образовательного маршрута.</w:t>
            </w:r>
          </w:p>
          <w:p w:rsidR="00E305C2" w:rsidRPr="00E305C2" w:rsidRDefault="00E305C2" w:rsidP="00E305C2">
            <w:pPr>
              <w:rPr>
                <w:bCs/>
              </w:rPr>
            </w:pPr>
            <w:r w:rsidRPr="00E305C2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uppressAutoHyphens/>
              <w:snapToGrid w:val="0"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lastRenderedPageBreak/>
              <w:t xml:space="preserve"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</w:t>
            </w:r>
            <w:r w:rsidRPr="00E305C2">
              <w:rPr>
                <w:bCs/>
                <w:kern w:val="2"/>
                <w:lang w:eastAsia="ar-SA"/>
              </w:rPr>
              <w:lastRenderedPageBreak/>
              <w:t>оценивать.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</w:t>
            </w:r>
          </w:p>
          <w:p w:rsidR="0038052E" w:rsidRPr="00E305C2" w:rsidRDefault="00E305C2" w:rsidP="00E305C2">
            <w:pPr>
              <w:suppressAutoHyphens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 xml:space="preserve">2. Использовать  при выполнении задания различные средства: справочную литературу, ИКТ, инструменты и приборы.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                 </w:t>
            </w:r>
            <w:r w:rsidRPr="00E305C2">
              <w:rPr>
                <w:bCs/>
                <w:kern w:val="2"/>
                <w:lang w:eastAsia="ar-SA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5C2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lastRenderedPageBreak/>
              <w:t xml:space="preserve">1.Ориентироваться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</w:t>
            </w:r>
            <w:r w:rsidRPr="00E305C2">
              <w:rPr>
                <w:bCs/>
                <w:kern w:val="2"/>
                <w:lang w:eastAsia="ar-SA"/>
              </w:rPr>
              <w:lastRenderedPageBreak/>
              <w:t xml:space="preserve">изучению незнакомого материала. 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</w:t>
            </w:r>
            <w:r w:rsidRPr="00E305C2">
              <w:rPr>
                <w:bCs/>
                <w:kern w:val="2"/>
                <w:lang w:eastAsia="ar-SA"/>
              </w:rPr>
              <w:t>2. Самостоятельно предполагать, какая  дополнительная информация будет нужна для изучения незнакомого материала.</w:t>
            </w:r>
          </w:p>
          <w:p w:rsidR="00E305C2" w:rsidRPr="00E305C2" w:rsidRDefault="00E305C2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t>3.Отбирать необходимые  источники информации среди предложенных учителем словарей, энциклопедий, справочников, электронных дисков.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</w:t>
            </w:r>
          </w:p>
          <w:p w:rsidR="00E305C2" w:rsidRPr="00E305C2" w:rsidRDefault="00E305C2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rFonts w:eastAsia="Calibri"/>
                <w:bCs/>
                <w:kern w:val="2"/>
                <w:lang w:eastAsia="ar-SA"/>
              </w:rPr>
              <w:t>4</w:t>
            </w:r>
            <w:r w:rsidRPr="00E305C2">
              <w:rPr>
                <w:bCs/>
                <w:kern w:val="2"/>
                <w:lang w:eastAsia="ar-SA"/>
              </w:rPr>
              <w:t xml:space="preserve">. Сопоставлять  и отбирать информацию, полученную из  различных источников (словарей, справочников,  сети Интернет и т. д).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>4.</w:t>
            </w:r>
            <w:r w:rsidRPr="00E305C2">
              <w:rPr>
                <w:bCs/>
                <w:kern w:val="2"/>
                <w:lang w:eastAsia="ar-SA"/>
              </w:rPr>
              <w:t xml:space="preserve">Анализировать, сравнивать, группировать различные объекты, явления, факты. 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>5.</w:t>
            </w:r>
            <w:r w:rsidRPr="00E305C2">
              <w:rPr>
                <w:bCs/>
                <w:kern w:val="2"/>
                <w:lang w:eastAsia="ar-SA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            </w:t>
            </w:r>
          </w:p>
          <w:p w:rsidR="00E305C2" w:rsidRPr="00E305C2" w:rsidRDefault="00E305C2" w:rsidP="00E305C2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</w:t>
            </w:r>
            <w:r w:rsidRPr="00E305C2">
              <w:rPr>
                <w:bCs/>
                <w:kern w:val="2"/>
                <w:lang w:eastAsia="ar-SA"/>
              </w:rPr>
              <w:t>6. Составлять сложный план текста.</w:t>
            </w: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  </w:t>
            </w:r>
          </w:p>
          <w:p w:rsidR="0038052E" w:rsidRPr="00E305C2" w:rsidRDefault="00E305C2" w:rsidP="00E305C2">
            <w:pPr>
              <w:suppressAutoHyphens/>
              <w:rPr>
                <w:bCs/>
                <w:kern w:val="2"/>
                <w:lang w:eastAsia="ar-SA"/>
              </w:rPr>
            </w:pPr>
            <w:r w:rsidRPr="00E305C2">
              <w:rPr>
                <w:rFonts w:eastAsia="Calibri"/>
                <w:bCs/>
                <w:kern w:val="2"/>
                <w:lang w:eastAsia="ar-SA"/>
              </w:rPr>
              <w:t xml:space="preserve"> </w:t>
            </w:r>
            <w:r w:rsidRPr="00E305C2">
              <w:rPr>
                <w:bCs/>
                <w:kern w:val="2"/>
                <w:lang w:eastAsia="ar-SA"/>
              </w:rPr>
              <w:t>7. Уметь передавать содержание в сжатом,</w:t>
            </w:r>
            <w:r w:rsidR="00A52270">
              <w:rPr>
                <w:bCs/>
                <w:kern w:val="2"/>
                <w:lang w:eastAsia="ar-SA"/>
              </w:rPr>
              <w:t xml:space="preserve"> </w:t>
            </w:r>
            <w:r w:rsidRPr="00E305C2">
              <w:rPr>
                <w:bCs/>
                <w:kern w:val="2"/>
                <w:lang w:eastAsia="ar-SA"/>
              </w:rPr>
              <w:lastRenderedPageBreak/>
              <w:t>выборочном или развёрнутом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5C2" w:rsidRPr="00E305C2" w:rsidRDefault="00E305C2" w:rsidP="00E305C2">
            <w:pPr>
              <w:suppressAutoHyphens/>
              <w:snapToGrid w:val="0"/>
              <w:rPr>
                <w:bCs/>
                <w:kern w:val="2"/>
                <w:lang w:eastAsia="ar-SA"/>
              </w:rPr>
            </w:pPr>
            <w:r w:rsidRPr="00E305C2">
              <w:rPr>
                <w:bCs/>
                <w:kern w:val="2"/>
                <w:lang w:eastAsia="ar-SA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E305C2" w:rsidRPr="00E305C2" w:rsidRDefault="00E305C2" w:rsidP="00E305C2">
            <w:r w:rsidRPr="00E305C2">
              <w:t xml:space="preserve">2.Оформлять </w:t>
            </w:r>
            <w:r w:rsidRPr="00E305C2">
              <w:lastRenderedPageBreak/>
              <w:t xml:space="preserve">свои мысли в устной и письменной речи с учетом своих учебных и жизненных речевых ситуаций. </w:t>
            </w:r>
          </w:p>
          <w:p w:rsidR="00E305C2" w:rsidRPr="00E305C2" w:rsidRDefault="00E305C2" w:rsidP="00E305C2">
            <w:r w:rsidRPr="00E305C2">
              <w:t xml:space="preserve">3.Читать вслух и про себя тексты учебников, других художественных и научно-популярных книг, понимать прочитанное.    4.Выполняя различные роли в группе, сотрудничать в совместном решении проблемы (задачи). 5.Отстаивать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Cs/>
              </w:rPr>
              <w:t>6. Критично относиться к своему мнению.</w:t>
            </w:r>
            <w:r w:rsidRPr="00E305C2">
              <w:t xml:space="preserve"> Уметь взглянуть на ситуацию с иной позиции и договариватьс</w:t>
            </w:r>
            <w:r w:rsidRPr="00E305C2">
              <w:lastRenderedPageBreak/>
              <w:t>я с людьми иных позиций</w:t>
            </w:r>
            <w:r w:rsidRPr="00E305C2">
              <w:rPr>
                <w:bCs/>
              </w:rPr>
              <w:t xml:space="preserve">. </w:t>
            </w:r>
            <w:r w:rsidRPr="00E305C2">
              <w:rPr>
                <w:b/>
              </w:rPr>
              <w:t xml:space="preserve"> </w:t>
            </w:r>
            <w:r w:rsidRPr="00E305C2">
              <w:t>7.Понимать точку зрения другого.                8.Участвовать в работе группы, распределять роли, договариваться друг с другом. Предвидеть  последствия коллективных решений</w:t>
            </w:r>
            <w:r w:rsidRPr="00E305C2">
              <w:rPr>
                <w:b/>
              </w:rPr>
              <w:t>.</w:t>
            </w:r>
          </w:p>
        </w:tc>
      </w:tr>
    </w:tbl>
    <w:p w:rsidR="00E305C2" w:rsidRPr="00E305C2" w:rsidRDefault="00E305C2" w:rsidP="00E305C2">
      <w:pPr>
        <w:jc w:val="center"/>
        <w:rPr>
          <w:b/>
          <w:bCs/>
          <w:sz w:val="20"/>
          <w:szCs w:val="20"/>
        </w:rPr>
      </w:pPr>
    </w:p>
    <w:p w:rsidR="00E305C2" w:rsidRPr="00E305C2" w:rsidRDefault="00E305C2" w:rsidP="004D51C3">
      <w:pPr>
        <w:suppressAutoHyphens/>
        <w:jc w:val="center"/>
        <w:rPr>
          <w:rFonts w:eastAsia="Calibri"/>
          <w:b/>
          <w:lang w:eastAsia="ar-SA"/>
        </w:rPr>
      </w:pPr>
      <w:r w:rsidRPr="00E305C2">
        <w:rPr>
          <w:rFonts w:eastAsia="Calibri"/>
          <w:b/>
          <w:lang w:eastAsia="ar-SA"/>
        </w:rPr>
        <w:t>Связь универсальных учебных действий с содержанием учебных предметов</w:t>
      </w:r>
    </w:p>
    <w:p w:rsidR="00E305C2" w:rsidRPr="004D51C3" w:rsidRDefault="00E305C2" w:rsidP="004D51C3">
      <w:pPr>
        <w:suppressAutoHyphens/>
        <w:jc w:val="center"/>
        <w:rPr>
          <w:rFonts w:eastAsia="Calibri"/>
          <w:b/>
          <w:lang w:eastAsia="ar-SA"/>
        </w:rPr>
      </w:pPr>
      <w:r w:rsidRPr="00E305C2">
        <w:rPr>
          <w:rFonts w:eastAsia="Calibri"/>
          <w:b/>
          <w:lang w:eastAsia="ar-SA"/>
        </w:rPr>
        <w:t xml:space="preserve">на основе образовательных ресурсов </w:t>
      </w:r>
      <w:r w:rsidRPr="00E305C2">
        <w:rPr>
          <w:rFonts w:eastAsia="Calibri"/>
          <w:lang w:eastAsia="ar-SA"/>
        </w:rPr>
        <w:t xml:space="preserve"> </w:t>
      </w:r>
      <w:r w:rsidRPr="00E305C2">
        <w:rPr>
          <w:rFonts w:eastAsia="Calibri"/>
          <w:b/>
          <w:lang w:eastAsia="ar-SA"/>
        </w:rPr>
        <w:t>УМК « Перспективная начальная школа» и УМК  «Школа России»</w:t>
      </w:r>
    </w:p>
    <w:p w:rsidR="00E305C2" w:rsidRPr="00E305C2" w:rsidRDefault="00E305C2" w:rsidP="004D51C3">
      <w:pPr>
        <w:jc w:val="both"/>
      </w:pPr>
      <w:r w:rsidRPr="00E305C2">
        <w:t xml:space="preserve">    </w:t>
      </w:r>
      <w:r w:rsidR="004D51C3">
        <w:tab/>
      </w:r>
      <w:r w:rsidRPr="00E305C2"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E305C2">
        <w:rPr>
          <w:color w:val="000000"/>
        </w:rPr>
        <w:t>в отношении  ценностно-смыслового, личностного, познавательного и коммуникативного развития учащихся</w:t>
      </w:r>
      <w:r w:rsidRPr="00E305C2">
        <w:t xml:space="preserve">. </w:t>
      </w:r>
    </w:p>
    <w:p w:rsidR="004D51C3" w:rsidRDefault="004D51C3" w:rsidP="004D51C3">
      <w:pPr>
        <w:jc w:val="both"/>
      </w:pPr>
      <w:r>
        <w:tab/>
      </w:r>
      <w:r w:rsidR="00E305C2" w:rsidRPr="00E305C2">
        <w:t>Каждый из предметов  УМК « Перспективная начальная школа» и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  <w:r>
        <w:t xml:space="preserve"> </w:t>
      </w:r>
      <w:r w:rsidR="00E305C2" w:rsidRPr="00E305C2">
        <w:t xml:space="preserve">коммуникативных умений, в том числе умения ориентироваться в ситуации общения, адекватно понимать речь партнера и строить свое речевое высказывание; </w:t>
      </w:r>
    </w:p>
    <w:p w:rsidR="00E305C2" w:rsidRPr="00E305C2" w:rsidRDefault="00E305C2" w:rsidP="00E305C2">
      <w:pPr>
        <w:rPr>
          <w:color w:val="000000"/>
          <w:spacing w:val="-8"/>
          <w:w w:val="103"/>
        </w:rPr>
      </w:pPr>
    </w:p>
    <w:p w:rsidR="004D51C3" w:rsidRPr="00E305C2" w:rsidRDefault="004D51C3" w:rsidP="004D51C3">
      <w:pPr>
        <w:jc w:val="both"/>
      </w:pPr>
      <w:r w:rsidRPr="00E305C2">
        <w:t>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4D51C3" w:rsidRPr="00E305C2" w:rsidRDefault="004D51C3" w:rsidP="004D51C3">
      <w:pPr>
        <w:jc w:val="both"/>
      </w:pPr>
      <w:r w:rsidRPr="00E305C2">
        <w:t>умений использовать знаковые системы и символы для моделирования объектов и отношений между ними;</w:t>
      </w:r>
    </w:p>
    <w:p w:rsidR="004D51C3" w:rsidRPr="00E305C2" w:rsidRDefault="004D51C3" w:rsidP="004D51C3">
      <w:pPr>
        <w:jc w:val="both"/>
      </w:pPr>
      <w:r w:rsidRPr="00E305C2"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4D51C3" w:rsidRDefault="004D51C3" w:rsidP="004D51C3">
      <w:pPr>
        <w:jc w:val="both"/>
        <w:rPr>
          <w:color w:val="000000"/>
          <w:spacing w:val="-8"/>
          <w:w w:val="103"/>
        </w:rPr>
      </w:pPr>
      <w:r w:rsidRPr="00E305C2">
        <w:rPr>
          <w:color w:val="000000"/>
          <w:w w:val="103"/>
        </w:rPr>
        <w:t xml:space="preserve">     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E305C2">
        <w:rPr>
          <w:color w:val="000000"/>
          <w:spacing w:val="-2"/>
          <w:w w:val="103"/>
        </w:rPr>
        <w:t xml:space="preserve">возможности для формирования универсальных учебных </w:t>
      </w:r>
      <w:r>
        <w:rPr>
          <w:color w:val="000000"/>
          <w:spacing w:val="-8"/>
          <w:w w:val="103"/>
        </w:rPr>
        <w:t>действий.</w:t>
      </w:r>
    </w:p>
    <w:p w:rsidR="00E305C2" w:rsidRPr="004D51C3" w:rsidRDefault="004D51C3" w:rsidP="004D51C3">
      <w:pPr>
        <w:jc w:val="both"/>
      </w:pPr>
      <w:r>
        <w:rPr>
          <w:color w:val="000000"/>
          <w:spacing w:val="-8"/>
          <w:w w:val="103"/>
        </w:rPr>
        <w:tab/>
      </w:r>
      <w:r w:rsidR="00E305C2" w:rsidRPr="00E305C2">
        <w:t xml:space="preserve">Связь универсальных учебных действий с содержанием учебных предметов  определяется  </w:t>
      </w:r>
      <w:r w:rsidR="00E305C2" w:rsidRPr="00E305C2">
        <w:rPr>
          <w:bCs/>
          <w:iCs/>
        </w:rPr>
        <w:t xml:space="preserve"> следующими утверждениями:</w:t>
      </w:r>
    </w:p>
    <w:p w:rsidR="00E305C2" w:rsidRPr="00E305C2" w:rsidRDefault="00E305C2" w:rsidP="004D51C3">
      <w:pPr>
        <w:jc w:val="both"/>
      </w:pPr>
      <w:r w:rsidRPr="00E305C2">
        <w:t xml:space="preserve">УУД представляют собой целостную систему, в которой можно выделить  взаимосвязанные и </w:t>
      </w:r>
      <w:proofErr w:type="spellStart"/>
      <w:r w:rsidRPr="00E305C2">
        <w:t>взаимообуславливающие</w:t>
      </w:r>
      <w:proofErr w:type="spellEnd"/>
      <w:r w:rsidRPr="00E305C2">
        <w:t xml:space="preserve">  виды действий:</w:t>
      </w:r>
    </w:p>
    <w:p w:rsidR="00E305C2" w:rsidRPr="00E305C2" w:rsidRDefault="00E305C2" w:rsidP="004D51C3">
      <w:pPr>
        <w:jc w:val="both"/>
      </w:pPr>
      <w:r w:rsidRPr="00E305C2">
        <w:t>коммуникативные – обеспечивающие социальную компетентность,</w:t>
      </w:r>
    </w:p>
    <w:p w:rsidR="00E305C2" w:rsidRPr="00E305C2" w:rsidRDefault="00E305C2" w:rsidP="004D51C3">
      <w:pPr>
        <w:jc w:val="both"/>
      </w:pPr>
      <w:r w:rsidRPr="00E305C2">
        <w:t xml:space="preserve">познавательные – </w:t>
      </w:r>
      <w:proofErr w:type="spellStart"/>
      <w:r w:rsidRPr="00E305C2">
        <w:t>общеучебные</w:t>
      </w:r>
      <w:proofErr w:type="spellEnd"/>
      <w:r w:rsidRPr="00E305C2">
        <w:t>, логические, связанные с решением проблемы,</w:t>
      </w:r>
    </w:p>
    <w:p w:rsidR="00E305C2" w:rsidRPr="00E305C2" w:rsidRDefault="00E305C2" w:rsidP="004D51C3">
      <w:pPr>
        <w:jc w:val="both"/>
      </w:pPr>
      <w:r w:rsidRPr="00E305C2">
        <w:t>личностные – определяющие мотивационную ориентацию,</w:t>
      </w:r>
    </w:p>
    <w:p w:rsidR="00E305C2" w:rsidRPr="00E305C2" w:rsidRDefault="00E305C2" w:rsidP="004D51C3">
      <w:pPr>
        <w:jc w:val="both"/>
      </w:pPr>
      <w:r w:rsidRPr="00E305C2">
        <w:lastRenderedPageBreak/>
        <w:t xml:space="preserve">регулятивные –  обеспечивающие организацию собственной  деятельности. </w:t>
      </w:r>
    </w:p>
    <w:p w:rsidR="00E305C2" w:rsidRPr="00E305C2" w:rsidRDefault="00E305C2" w:rsidP="004D51C3">
      <w:pPr>
        <w:jc w:val="both"/>
      </w:pPr>
      <w:r w:rsidRPr="00E305C2">
        <w:t xml:space="preserve">    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E305C2" w:rsidRPr="00E305C2" w:rsidRDefault="00E305C2" w:rsidP="004D51C3">
      <w:pPr>
        <w:jc w:val="both"/>
        <w:rPr>
          <w:rFonts w:eastAsia="Calibri"/>
          <w:lang w:eastAsia="en-US"/>
        </w:rPr>
      </w:pPr>
      <w:r w:rsidRPr="00E305C2">
        <w:rPr>
          <w:rFonts w:eastAsia="Calibri"/>
          <w:lang w:eastAsia="en-US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</w:t>
      </w:r>
    </w:p>
    <w:p w:rsidR="00E305C2" w:rsidRPr="00E305C2" w:rsidRDefault="00E305C2" w:rsidP="004D51C3">
      <w:pPr>
        <w:jc w:val="both"/>
        <w:rPr>
          <w:rFonts w:eastAsia="Calibri"/>
          <w:lang w:eastAsia="en-US"/>
        </w:rPr>
      </w:pPr>
    </w:p>
    <w:p w:rsidR="00E305C2" w:rsidRPr="00E305C2" w:rsidRDefault="00E305C2" w:rsidP="004D51C3">
      <w:pPr>
        <w:suppressAutoHyphens/>
        <w:spacing w:after="120"/>
        <w:jc w:val="both"/>
        <w:rPr>
          <w:lang w:eastAsia="ar-SA"/>
        </w:rPr>
      </w:pPr>
      <w:r w:rsidRPr="00E305C2">
        <w:rPr>
          <w:b/>
          <w:bCs/>
          <w:lang w:eastAsia="ar-SA"/>
        </w:rPr>
        <w:t>Учебные программы</w:t>
      </w:r>
      <w:r w:rsidRPr="00E305C2">
        <w:rPr>
          <w:lang w:eastAsia="ar-SA"/>
        </w:rPr>
        <w:t xml:space="preserve">: </w:t>
      </w:r>
    </w:p>
    <w:p w:rsidR="00E305C2" w:rsidRPr="00E305C2" w:rsidRDefault="00E305C2" w:rsidP="004D51C3">
      <w:pPr>
        <w:suppressAutoHyphens/>
        <w:spacing w:after="120"/>
        <w:ind w:firstLine="454"/>
        <w:jc w:val="both"/>
        <w:rPr>
          <w:lang w:eastAsia="ar-SA"/>
        </w:rPr>
      </w:pPr>
      <w:r w:rsidRPr="00E305C2">
        <w:rPr>
          <w:lang w:eastAsia="ar-SA"/>
        </w:rPr>
        <w:t xml:space="preserve">-общеобразовательные программы начального общего образования по предметам, утвержденные МО РФ; </w:t>
      </w:r>
    </w:p>
    <w:p w:rsidR="00E305C2" w:rsidRPr="00E305C2" w:rsidRDefault="00E305C2" w:rsidP="00E305C2">
      <w:pPr>
        <w:jc w:val="both"/>
      </w:pPr>
      <w:r w:rsidRPr="00E305C2">
        <w:rPr>
          <w:b/>
          <w:i/>
        </w:rPr>
        <w:t>Региональный компонент</w:t>
      </w:r>
      <w:r w:rsidRPr="00E305C2">
        <w:t xml:space="preserve"> государственного образовательного стандарта реализуется за счет часов учебного времени в части, самостоятельно формируемой участниками образовательного процесса </w:t>
      </w:r>
    </w:p>
    <w:p w:rsidR="00E305C2" w:rsidRPr="00E305C2" w:rsidRDefault="004D51C3" w:rsidP="00E305C2">
      <w:pPr>
        <w:jc w:val="both"/>
      </w:pPr>
      <w:r>
        <w:tab/>
      </w:r>
      <w:r w:rsidR="00E305C2" w:rsidRPr="00E305C2">
        <w:t>Учебный план МБОУ СОШ №16 села Унароково муниципального образования Мостовский район</w:t>
      </w:r>
      <w:r w:rsidR="00E305C2" w:rsidRPr="00E305C2">
        <w:rPr>
          <w:b/>
          <w:bCs/>
        </w:rPr>
        <w:t xml:space="preserve"> </w:t>
      </w:r>
      <w:r w:rsidR="00E305C2" w:rsidRPr="00E305C2">
        <w:rPr>
          <w:bCs/>
        </w:rPr>
        <w:t>для 1-3 классов, реализующих</w:t>
      </w:r>
      <w:r w:rsidR="00E305C2" w:rsidRPr="00E305C2">
        <w:t xml:space="preserve"> федеральный государственный образовательный стандарт начального общего образования на 2013- 2014 учебный год разработан в соответствии: </w:t>
      </w:r>
    </w:p>
    <w:p w:rsidR="00E305C2" w:rsidRPr="00E305C2" w:rsidRDefault="00E305C2" w:rsidP="00E305C2">
      <w:pPr>
        <w:jc w:val="both"/>
      </w:pPr>
      <w:r w:rsidRPr="00E305C2">
        <w:t xml:space="preserve">    - приказом </w:t>
      </w:r>
      <w:proofErr w:type="spellStart"/>
      <w:r w:rsidRPr="00E305C2">
        <w:t>Минобрнауки</w:t>
      </w:r>
      <w:proofErr w:type="spellEnd"/>
      <w:r w:rsidRPr="00E305C2"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305C2" w:rsidRPr="00E305C2" w:rsidRDefault="00E305C2" w:rsidP="00E305C2">
      <w:pPr>
        <w:jc w:val="both"/>
      </w:pPr>
      <w:r w:rsidRPr="00E305C2">
        <w:t xml:space="preserve">    - приказом Министерства образования и науки Российской Федерации от 22 сентября 2011г. №2357 «О внесении изменений  федеральный государственный образовательный стандарт  начального общего образования» от 6 октября 2009 №373;</w:t>
      </w:r>
    </w:p>
    <w:p w:rsidR="00E305C2" w:rsidRPr="00E305C2" w:rsidRDefault="00E305C2" w:rsidP="00E305C2">
      <w:pPr>
        <w:jc w:val="both"/>
      </w:pPr>
      <w:r w:rsidRPr="00E305C2">
        <w:t xml:space="preserve">   - приказом </w:t>
      </w:r>
      <w:proofErr w:type="spellStart"/>
      <w:r w:rsidRPr="00E305C2">
        <w:t>Минобрнауки</w:t>
      </w:r>
      <w:proofErr w:type="spellEnd"/>
      <w:r w:rsidRPr="00E305C2">
        <w:t xml:space="preserve">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E305C2">
          <w:t>2010 г</w:t>
        </w:r>
      </w:smartTag>
      <w:r w:rsidRPr="00E305C2">
        <w:t xml:space="preserve"> № 1241 «О внесении изменений в федеральный государственный образовательный стандарт общего образования, утвержденный приказом Министерства образования и науки Российской Федерации от 6 октября 2009 №373»; </w:t>
      </w:r>
    </w:p>
    <w:p w:rsidR="00E305C2" w:rsidRPr="00E305C2" w:rsidRDefault="00E305C2" w:rsidP="00E305C2">
      <w:pPr>
        <w:jc w:val="both"/>
      </w:pPr>
      <w:r w:rsidRPr="00E305C2">
        <w:t xml:space="preserve">  - постановлением Главного государственного санитарного врача Российской Федерации от 29 декабря 2010 № 189 « Об утверждении СанПиН 2.4,2,2821-10 «Санитарно-эпидемиологические требованиям к условиям и организации обучения в общеобразовательных учреждениях»;</w:t>
      </w:r>
    </w:p>
    <w:p w:rsidR="00E305C2" w:rsidRPr="00E305C2" w:rsidRDefault="00E305C2" w:rsidP="00E305C2">
      <w:pPr>
        <w:jc w:val="both"/>
      </w:pPr>
      <w:r w:rsidRPr="00E305C2">
        <w:t xml:space="preserve">     - приказом Департамента образования и науки Краснодарского края от 05.03.2011 г.№767/1 «О введении в действие федерального государственного образовательного стандарта начального общего образования в образовательных учреждениях Краснодарского края в 2011 году»;</w:t>
      </w:r>
    </w:p>
    <w:p w:rsidR="00E305C2" w:rsidRPr="00E305C2" w:rsidRDefault="00E305C2" w:rsidP="00E305C2">
      <w:pPr>
        <w:jc w:val="both"/>
      </w:pPr>
      <w:r w:rsidRPr="00E305C2">
        <w:t xml:space="preserve">   - приказом Министерства образования и науки Краснодарского края от 17 июля 2013г. № 3793 «О примерных учебных планах для общеобразовательных учреждений Краснодарского края»;</w:t>
      </w:r>
    </w:p>
    <w:p w:rsidR="00E305C2" w:rsidRPr="00E305C2" w:rsidRDefault="00E305C2" w:rsidP="00E305C2">
      <w:pPr>
        <w:jc w:val="both"/>
      </w:pPr>
      <w:r w:rsidRPr="00E305C2">
        <w:t xml:space="preserve">  - письмом Департамента образования и науки Краснодарского края от 10.07.2012 г. № 47-10721/12-14 «Об учебных планах образовательных учреждений, реализующих федеральные государственные стандарты общего образования в 2012-2013 учебном году».</w:t>
      </w:r>
    </w:p>
    <w:p w:rsidR="00E305C2" w:rsidRPr="00E305C2" w:rsidRDefault="00E305C2" w:rsidP="00E305C2">
      <w:pPr>
        <w:jc w:val="both"/>
      </w:pPr>
    </w:p>
    <w:p w:rsidR="00E305C2" w:rsidRPr="00E305C2" w:rsidRDefault="00E305C2" w:rsidP="00E305C2">
      <w:pPr>
        <w:jc w:val="both"/>
      </w:pPr>
      <w:r w:rsidRPr="00E305C2">
        <w:t>2.Школа работает в режиме:</w:t>
      </w:r>
    </w:p>
    <w:p w:rsidR="00E305C2" w:rsidRPr="00E305C2" w:rsidRDefault="00E305C2" w:rsidP="00E305C2">
      <w:pPr>
        <w:jc w:val="both"/>
      </w:pPr>
      <w:r w:rsidRPr="00E305C2">
        <w:t xml:space="preserve">   Обучение в 1-ом классе осуществляется по пятидневной учебной неделе.</w:t>
      </w:r>
    </w:p>
    <w:p w:rsidR="00E305C2" w:rsidRPr="00E305C2" w:rsidRDefault="00E305C2" w:rsidP="00E305C2">
      <w:pPr>
        <w:jc w:val="both"/>
      </w:pPr>
      <w:r w:rsidRPr="00E305C2">
        <w:t xml:space="preserve">   Обучение во 2- 3 классах осуществляется по шестидневной учебной неделе.</w:t>
      </w:r>
    </w:p>
    <w:p w:rsidR="00E305C2" w:rsidRPr="00E305C2" w:rsidRDefault="00E305C2" w:rsidP="00E305C2">
      <w:pPr>
        <w:jc w:val="both"/>
      </w:pPr>
      <w:r w:rsidRPr="00E305C2">
        <w:t>Продолжительность урока - 40 мин.- 2-3 классы.</w:t>
      </w:r>
    </w:p>
    <w:p w:rsidR="00E305C2" w:rsidRPr="00E305C2" w:rsidRDefault="00E305C2" w:rsidP="00E305C2">
      <w:pPr>
        <w:jc w:val="both"/>
      </w:pPr>
      <w:r w:rsidRPr="00E305C2">
        <w:t>В 1 классе: 35 мин. сентябрь-октябрь 3 урока, ноябрь – декабрь 4 урока.</w:t>
      </w:r>
    </w:p>
    <w:p w:rsidR="00E305C2" w:rsidRPr="00E305C2" w:rsidRDefault="00E305C2" w:rsidP="00E305C2">
      <w:pPr>
        <w:jc w:val="both"/>
      </w:pPr>
      <w:r w:rsidRPr="00E305C2">
        <w:t xml:space="preserve">                   40 мин. январь-май 4 урока (1 день 5 уроков).</w:t>
      </w:r>
    </w:p>
    <w:p w:rsidR="00E305C2" w:rsidRPr="00E305C2" w:rsidRDefault="00E305C2" w:rsidP="00E305C2">
      <w:pPr>
        <w:jc w:val="both"/>
      </w:pPr>
      <w:r w:rsidRPr="00E305C2">
        <w:t>3. Курс Основы безопасности жизнедеятельности входи в содержание курса Окружающий мир.</w:t>
      </w:r>
    </w:p>
    <w:p w:rsidR="00E305C2" w:rsidRPr="00E305C2" w:rsidRDefault="00E305C2" w:rsidP="00E305C2">
      <w:pPr>
        <w:jc w:val="both"/>
      </w:pPr>
    </w:p>
    <w:p w:rsidR="00E305C2" w:rsidRPr="00E305C2" w:rsidRDefault="00E305C2" w:rsidP="00E305C2">
      <w:pPr>
        <w:jc w:val="both"/>
      </w:pPr>
      <w:r w:rsidRPr="00E305C2">
        <w:lastRenderedPageBreak/>
        <w:t>4. Часы компонента образовательного учреждения в 1-3 классах распределены следующим образом:</w:t>
      </w:r>
    </w:p>
    <w:p w:rsidR="00E305C2" w:rsidRPr="00E305C2" w:rsidRDefault="00E305C2" w:rsidP="00E305C2">
      <w:pPr>
        <w:jc w:val="center"/>
      </w:pPr>
    </w:p>
    <w:tbl>
      <w:tblPr>
        <w:tblW w:w="91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190"/>
        <w:gridCol w:w="3190"/>
      </w:tblGrid>
      <w:tr w:rsidR="00E305C2" w:rsidRPr="00E305C2" w:rsidTr="00AC41B4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Количество часов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Распределение часов</w:t>
            </w:r>
          </w:p>
        </w:tc>
      </w:tr>
      <w:tr w:rsidR="00E305C2" w:rsidRPr="00E305C2" w:rsidTr="00AC41B4">
        <w:trPr>
          <w:trHeight w:val="60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</w:p>
          <w:p w:rsidR="00E305C2" w:rsidRPr="00E305C2" w:rsidRDefault="00E305C2" w:rsidP="00E305C2">
            <w:pPr>
              <w:jc w:val="center"/>
            </w:pPr>
            <w:r w:rsidRPr="00E305C2">
              <w:t>1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</w:p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/>
          <w:p w:rsidR="00E305C2" w:rsidRPr="00E305C2" w:rsidRDefault="00E305C2" w:rsidP="00E305C2">
            <w:r w:rsidRPr="00E305C2">
              <w:t>Кубановедение -     1</w:t>
            </w:r>
          </w:p>
          <w:p w:rsidR="00E305C2" w:rsidRPr="00E305C2" w:rsidRDefault="00E305C2" w:rsidP="00E305C2"/>
        </w:tc>
      </w:tr>
      <w:tr w:rsidR="00E305C2" w:rsidRPr="00E305C2" w:rsidTr="00AC41B4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</w:p>
          <w:p w:rsidR="00E305C2" w:rsidRPr="00E305C2" w:rsidRDefault="00E305C2" w:rsidP="00E305C2">
            <w:pPr>
              <w:jc w:val="center"/>
            </w:pPr>
            <w:r w:rsidRPr="00E305C2">
              <w:t>2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2" w:rsidRPr="00E305C2" w:rsidRDefault="00E305C2" w:rsidP="00E305C2">
            <w:pPr>
              <w:jc w:val="center"/>
            </w:pPr>
          </w:p>
          <w:p w:rsidR="00E305C2" w:rsidRPr="00E305C2" w:rsidRDefault="00E305C2" w:rsidP="00E305C2">
            <w:pPr>
              <w:jc w:val="center"/>
            </w:pPr>
            <w:r w:rsidRPr="00E305C2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r w:rsidRPr="00E305C2">
              <w:t xml:space="preserve">Кубановедение -1 Математика -1 </w:t>
            </w:r>
          </w:p>
        </w:tc>
      </w:tr>
      <w:tr w:rsidR="00E305C2" w:rsidRPr="00E305C2" w:rsidTr="00AC41B4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3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r w:rsidRPr="00E305C2">
              <w:t>Математика - 1</w:t>
            </w:r>
          </w:p>
          <w:p w:rsidR="00E305C2" w:rsidRPr="00E305C2" w:rsidRDefault="00E305C2" w:rsidP="00E305C2">
            <w:r w:rsidRPr="00E305C2">
              <w:t>Кубановедение-1</w:t>
            </w:r>
          </w:p>
        </w:tc>
      </w:tr>
    </w:tbl>
    <w:p w:rsidR="00E305C2" w:rsidRPr="00E305C2" w:rsidRDefault="00E305C2" w:rsidP="00E305C2">
      <w:pPr>
        <w:jc w:val="both"/>
      </w:pPr>
      <w:r w:rsidRPr="00E305C2">
        <w:t>Учебный курс Кубановедение в объеме 1 часа  включен в учебный план с целью приобщения к общекультурным и, национальным и этнокультурным ценностям.</w:t>
      </w:r>
    </w:p>
    <w:p w:rsidR="00E305C2" w:rsidRPr="00E305C2" w:rsidRDefault="00E305C2" w:rsidP="00E305C2">
      <w:pPr>
        <w:jc w:val="both"/>
      </w:pPr>
      <w:r w:rsidRPr="00E305C2">
        <w:t xml:space="preserve">  </w:t>
      </w:r>
      <w:r w:rsidR="004D51C3">
        <w:tab/>
      </w:r>
      <w:r w:rsidRPr="00E305C2">
        <w:t xml:space="preserve"> Для удовлетворения биологической потребности обучающихся введены 3 часа физической культуры в неделю.</w:t>
      </w:r>
    </w:p>
    <w:p w:rsidR="00E305C2" w:rsidRPr="00E305C2" w:rsidRDefault="00E305C2" w:rsidP="00E305C2">
      <w:pPr>
        <w:jc w:val="both"/>
      </w:pPr>
      <w:r w:rsidRPr="00E305C2">
        <w:t xml:space="preserve">Предметная область Основы духовно-нравственной культуры народов России в 4 классе представлена  учебным предметом  Основы религиозных культур  и светской этики.   </w:t>
      </w:r>
    </w:p>
    <w:p w:rsidR="004D51C3" w:rsidRDefault="004D51C3" w:rsidP="00E305C2">
      <w:pPr>
        <w:jc w:val="center"/>
      </w:pPr>
    </w:p>
    <w:p w:rsidR="00E305C2" w:rsidRPr="00E305C2" w:rsidRDefault="00E305C2" w:rsidP="00E305C2">
      <w:pPr>
        <w:jc w:val="center"/>
      </w:pPr>
      <w:r w:rsidRPr="00E305C2">
        <w:t xml:space="preserve">Таблица-сетка часов  учебного плана </w:t>
      </w:r>
    </w:p>
    <w:p w:rsidR="00E305C2" w:rsidRPr="00E305C2" w:rsidRDefault="00E305C2" w:rsidP="00E305C2">
      <w:pPr>
        <w:jc w:val="center"/>
      </w:pPr>
      <w:r w:rsidRPr="00E305C2">
        <w:t xml:space="preserve">муниципального бюджетного общеобразовательного учреждения средней общеобразовательной школы №16  села Унароково муниципального образования Мостовский район  </w:t>
      </w:r>
      <w:r w:rsidRPr="00E305C2">
        <w:rPr>
          <w:b/>
        </w:rPr>
        <w:t>для 1-4 классов</w:t>
      </w:r>
      <w:r w:rsidRPr="00E305C2">
        <w:t>, реализующих федеральный государственный образовательный стандарт начального общего образования</w:t>
      </w:r>
    </w:p>
    <w:p w:rsidR="00E305C2" w:rsidRPr="00E305C2" w:rsidRDefault="0038411F" w:rsidP="00E305C2">
      <w:pPr>
        <w:jc w:val="center"/>
        <w:rPr>
          <w:b/>
        </w:rPr>
      </w:pPr>
      <w:r>
        <w:rPr>
          <w:b/>
        </w:rPr>
        <w:t>в 2016 – 2021</w:t>
      </w:r>
      <w:r w:rsidR="00E305C2" w:rsidRPr="00E305C2">
        <w:rPr>
          <w:b/>
        </w:rPr>
        <w:t xml:space="preserve"> учебном 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95"/>
        <w:gridCol w:w="811"/>
        <w:gridCol w:w="67"/>
        <w:gridCol w:w="823"/>
        <w:gridCol w:w="886"/>
        <w:gridCol w:w="1006"/>
        <w:gridCol w:w="56"/>
        <w:gridCol w:w="775"/>
      </w:tblGrid>
      <w:tr w:rsidR="00E305C2" w:rsidRPr="00E305C2" w:rsidTr="00AC41B4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Предметные области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 xml:space="preserve">Учебные </w:t>
            </w:r>
          </w:p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предметы</w:t>
            </w:r>
          </w:p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 xml:space="preserve">                        Классы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Количество часов в неделю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Всего часов</w:t>
            </w:r>
          </w:p>
        </w:tc>
      </w:tr>
      <w:tr w:rsidR="00E305C2" w:rsidRPr="00E305C2" w:rsidTr="00AC41B4">
        <w:trPr>
          <w:trHeight w:val="72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  <w:b/>
              </w:rPr>
            </w:pPr>
            <w:r w:rsidRPr="00E305C2">
              <w:rPr>
                <w:rFonts w:eastAsia="Arial Unicode MS"/>
                <w:b/>
              </w:rPr>
              <w:t>I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  <w:b/>
              </w:rPr>
            </w:pPr>
            <w:r w:rsidRPr="00E305C2">
              <w:rPr>
                <w:rFonts w:eastAsia="Arial Unicode MS"/>
                <w:b/>
              </w:rPr>
              <w:t>II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  <w:b/>
              </w:rPr>
            </w:pPr>
            <w:r w:rsidRPr="00E305C2">
              <w:rPr>
                <w:rFonts w:eastAsia="Arial Unicode MS"/>
                <w:b/>
              </w:rPr>
              <w:t>III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IV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</w:tr>
      <w:tr w:rsidR="00E305C2" w:rsidRPr="00E305C2" w:rsidTr="00AC41B4">
        <w:trPr>
          <w:trHeight w:val="403"/>
        </w:trPr>
        <w:tc>
          <w:tcPr>
            <w:tcW w:w="9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  <w:i/>
              </w:rPr>
              <w:t>Обязательная часть</w:t>
            </w:r>
          </w:p>
        </w:tc>
      </w:tr>
      <w:tr w:rsidR="00E305C2" w:rsidRPr="00E305C2" w:rsidTr="00AC41B4">
        <w:trPr>
          <w:trHeight w:val="40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Филология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Русский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20</w:t>
            </w:r>
          </w:p>
        </w:tc>
      </w:tr>
      <w:tr w:rsidR="00E305C2" w:rsidRPr="00E305C2" w:rsidTr="00AC41B4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Литературное чтение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16</w:t>
            </w:r>
          </w:p>
        </w:tc>
      </w:tr>
      <w:tr w:rsidR="00E305C2" w:rsidRPr="00E305C2" w:rsidTr="00AC41B4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Иностранный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6</w:t>
            </w:r>
          </w:p>
        </w:tc>
      </w:tr>
      <w:tr w:rsidR="00E305C2" w:rsidRPr="00E305C2" w:rsidTr="00AC41B4">
        <w:trPr>
          <w:trHeight w:val="31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Математика и информатика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19</w:t>
            </w:r>
          </w:p>
        </w:tc>
      </w:tr>
      <w:tr w:rsidR="00E305C2" w:rsidRPr="00E305C2" w:rsidTr="00AC41B4">
        <w:trPr>
          <w:trHeight w:val="22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 xml:space="preserve">Информатика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</w:tr>
      <w:tr w:rsidR="00E305C2" w:rsidRPr="00E305C2" w:rsidTr="00AC41B4">
        <w:trPr>
          <w:trHeight w:val="6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Обществознание и естествознание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Окружающий мир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7</w:t>
            </w:r>
          </w:p>
        </w:tc>
      </w:tr>
      <w:tr w:rsidR="00E305C2" w:rsidRPr="00E305C2" w:rsidTr="00AC41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Основы духовно-нравственной культуры народов России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Основы духовно-нравственной культуры народов России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—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—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</w:tr>
      <w:tr w:rsidR="00E305C2" w:rsidRPr="00E305C2" w:rsidTr="00AC41B4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Искусство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Музыка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</w:tr>
      <w:tr w:rsidR="00E305C2" w:rsidRPr="00E305C2" w:rsidTr="00AC41B4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Изобразительное искусство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</w:tr>
      <w:tr w:rsidR="00E305C2" w:rsidRPr="00E305C2" w:rsidTr="00AC41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Технология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Технология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4</w:t>
            </w:r>
          </w:p>
        </w:tc>
      </w:tr>
      <w:tr w:rsidR="00E305C2" w:rsidRPr="00E305C2" w:rsidTr="00AC41B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Физическая культура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Физическая культура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rFonts w:eastAsia="Arial Unicode MS"/>
              </w:rPr>
            </w:pPr>
            <w:r w:rsidRPr="00E305C2">
              <w:rPr>
                <w:rFonts w:eastAsia="Arial Unicode MS"/>
              </w:rPr>
              <w:t>12</w:t>
            </w:r>
          </w:p>
        </w:tc>
      </w:tr>
      <w:tr w:rsidR="00E305C2" w:rsidRPr="00E305C2" w:rsidTr="00AC41B4">
        <w:trPr>
          <w:trHeight w:val="38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/>
              </w:rPr>
              <w:t>Итого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r w:rsidRPr="00E305C2"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</w:pPr>
          </w:p>
        </w:tc>
      </w:tr>
      <w:tr w:rsidR="00E305C2" w:rsidRPr="00E305C2" w:rsidTr="00AC41B4">
        <w:trPr>
          <w:trHeight w:val="41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r w:rsidRPr="00E305C2">
              <w:t>при 6-дневной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rFonts w:eastAsia="Arial Unicode MS"/>
                <w:b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95</w:t>
            </w:r>
          </w:p>
        </w:tc>
      </w:tr>
      <w:tr w:rsidR="00E305C2" w:rsidRPr="00E305C2" w:rsidTr="00AC41B4">
        <w:trPr>
          <w:trHeight w:val="10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i/>
              </w:rPr>
            </w:pPr>
            <w:r w:rsidRPr="00E305C2">
              <w:rPr>
                <w:i/>
              </w:rPr>
              <w:lastRenderedPageBreak/>
              <w:t>Региональный  компонент и компонент образовательного учреждения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r w:rsidRPr="00E305C2">
              <w:t>Кубановедение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4</w:t>
            </w:r>
          </w:p>
        </w:tc>
      </w:tr>
      <w:tr w:rsidR="00E305C2" w:rsidRPr="00E305C2" w:rsidTr="00AC41B4">
        <w:trPr>
          <w:trHeight w:val="34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/>
              </w:rPr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C2" w:rsidRPr="00E305C2" w:rsidRDefault="00E305C2" w:rsidP="00E305C2">
            <w:pPr>
              <w:jc w:val="center"/>
            </w:pPr>
          </w:p>
        </w:tc>
      </w:tr>
      <w:tr w:rsidR="00E305C2" w:rsidRPr="00E305C2" w:rsidTr="00AC41B4">
        <w:trPr>
          <w:trHeight w:val="333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rPr>
                <w:b/>
              </w:rPr>
            </w:pPr>
            <w:r w:rsidRPr="00E305C2">
              <w:rPr>
                <w:b/>
              </w:rPr>
              <w:t>при 6-дневной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rFonts w:eastAsia="Arial Unicode MS"/>
                <w:b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  <w:rPr>
                <w:b/>
              </w:rPr>
            </w:pPr>
            <w:r w:rsidRPr="00E305C2">
              <w:rPr>
                <w:b/>
              </w:rPr>
              <w:t>26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C2" w:rsidRPr="00E305C2" w:rsidRDefault="00E305C2" w:rsidP="00E305C2">
            <w:pPr>
              <w:jc w:val="center"/>
            </w:pPr>
            <w:r w:rsidRPr="00E305C2">
              <w:t>99</w:t>
            </w:r>
          </w:p>
        </w:tc>
      </w:tr>
    </w:tbl>
    <w:p w:rsidR="00E305C2" w:rsidRPr="00E305C2" w:rsidRDefault="00E305C2" w:rsidP="00E305C2">
      <w:pPr>
        <w:jc w:val="center"/>
        <w:rPr>
          <w:b/>
          <w:bCs/>
        </w:rPr>
      </w:pPr>
    </w:p>
    <w:p w:rsidR="00E305C2" w:rsidRPr="00E305C2" w:rsidRDefault="00E305C2" w:rsidP="00E305C2">
      <w:pPr>
        <w:ind w:firstLine="709"/>
        <w:jc w:val="both"/>
      </w:pPr>
      <w:r w:rsidRPr="00E305C2">
        <w:t xml:space="preserve">Школа реализует программу «Перспективная начальная школа» , «Школа России» . </w:t>
      </w:r>
    </w:p>
    <w:p w:rsidR="004D51C3" w:rsidRDefault="00E305C2" w:rsidP="00E305C2">
      <w:pPr>
        <w:ind w:firstLine="709"/>
        <w:jc w:val="both"/>
      </w:pPr>
      <w:r w:rsidRPr="00E305C2">
        <w:t>Учебный план является нормативным правовым актом, регламентирующи</w:t>
      </w:r>
      <w:r w:rsidR="004D51C3">
        <w:t>м основные стороны образования:</w:t>
      </w:r>
    </w:p>
    <w:p w:rsidR="00E305C2" w:rsidRPr="00E305C2" w:rsidRDefault="00E305C2" w:rsidP="00E305C2">
      <w:pPr>
        <w:ind w:firstLine="709"/>
        <w:jc w:val="both"/>
      </w:pPr>
      <w:r w:rsidRPr="00E305C2">
        <w:t>- максимальную нагрузку обучающимся по классам;</w:t>
      </w:r>
    </w:p>
    <w:p w:rsidR="00E305C2" w:rsidRPr="00E305C2" w:rsidRDefault="00E305C2" w:rsidP="00E305C2">
      <w:pPr>
        <w:ind w:firstLine="709"/>
        <w:jc w:val="both"/>
      </w:pPr>
      <w:r w:rsidRPr="00E305C2">
        <w:t>- учебные предметы;.</w:t>
      </w:r>
    </w:p>
    <w:p w:rsidR="00E305C2" w:rsidRPr="00E305C2" w:rsidRDefault="00E305C2" w:rsidP="00E305C2">
      <w:pPr>
        <w:ind w:firstLine="709"/>
        <w:jc w:val="both"/>
      </w:pPr>
      <w:r w:rsidRPr="00E305C2">
        <w:t>Цель: обеспечить прочное и сознательное овладение обучающимися системой УУД, необходимых в повседневной жизни и трудовой деятельности, достаточных для дельнейшего изучения отдельных предметов и продолжения образования.</w:t>
      </w:r>
    </w:p>
    <w:p w:rsidR="00E305C2" w:rsidRPr="00E305C2" w:rsidRDefault="00E305C2" w:rsidP="00E305C2">
      <w:pPr>
        <w:ind w:firstLine="709"/>
        <w:jc w:val="both"/>
      </w:pPr>
      <w:r w:rsidRPr="00E305C2">
        <w:t xml:space="preserve"> Учебный план обсуждается и принимается всеми участниками  образовательного процесса. Учебный план (1-2 классы) состоит из двух компонентов: федерального, регионального.</w:t>
      </w:r>
    </w:p>
    <w:p w:rsidR="00E305C2" w:rsidRPr="00E305C2" w:rsidRDefault="00E305C2" w:rsidP="00E305C2">
      <w:pPr>
        <w:ind w:firstLine="709"/>
        <w:jc w:val="both"/>
      </w:pPr>
      <w:r w:rsidRPr="00E305C2">
        <w:t>Федеральный компонент выполняется в полном объёме.</w:t>
      </w:r>
    </w:p>
    <w:p w:rsidR="00E305C2" w:rsidRPr="00E305C2" w:rsidRDefault="00E305C2" w:rsidP="00E305C2">
      <w:pPr>
        <w:ind w:firstLine="709"/>
        <w:jc w:val="both"/>
      </w:pPr>
      <w:r w:rsidRPr="00E305C2">
        <w:rPr>
          <w:b/>
        </w:rPr>
        <w:t xml:space="preserve">Учебный план </w:t>
      </w:r>
      <w:r w:rsidRPr="00E305C2">
        <w:t>состоит из учебных предметов «Русский язык», «Литературное чтение», «Математика», «Иностранный язык», «Окружающий мир», «Искусство» (Музыка и ИЗО), «Технология» , «Физическая культура», «Кубановедение».</w:t>
      </w:r>
    </w:p>
    <w:p w:rsidR="00E305C2" w:rsidRPr="00E305C2" w:rsidRDefault="00E305C2" w:rsidP="00E305C2"/>
    <w:p w:rsidR="00E305C2" w:rsidRPr="00E305C2" w:rsidRDefault="00E305C2" w:rsidP="00E305C2">
      <w:pPr>
        <w:rPr>
          <w:bCs/>
        </w:rPr>
      </w:pPr>
      <w:r w:rsidRPr="00E305C2">
        <w:rPr>
          <w:bCs/>
        </w:rPr>
        <w:t>Возможные варианты выбора образовательных линий ОПНОО:</w:t>
      </w:r>
    </w:p>
    <w:p w:rsidR="00E305C2" w:rsidRPr="00E305C2" w:rsidRDefault="00E305C2" w:rsidP="00E305C2">
      <w:r w:rsidRPr="00E305C2">
        <w:t>- общеобразовательная программа начального общего образования  - индивидуальное обучение</w:t>
      </w:r>
    </w:p>
    <w:p w:rsidR="00E305C2" w:rsidRPr="00E305C2" w:rsidRDefault="00E305C2" w:rsidP="00E305C2">
      <w:r w:rsidRPr="00E305C2">
        <w:t>рекомендуется учащимся с ослабленным здоровьем на основании заключения врача;</w:t>
      </w:r>
    </w:p>
    <w:p w:rsidR="00E305C2" w:rsidRPr="00E305C2" w:rsidRDefault="00E305C2" w:rsidP="00E305C2">
      <w:pPr>
        <w:rPr>
          <w:bCs/>
        </w:rPr>
      </w:pPr>
    </w:p>
    <w:p w:rsidR="00E305C2" w:rsidRPr="00E305C2" w:rsidRDefault="00E305C2" w:rsidP="00E305C2">
      <w:pPr>
        <w:rPr>
          <w:bCs/>
        </w:rPr>
      </w:pPr>
      <w:r w:rsidRPr="00E305C2">
        <w:rPr>
          <w:bCs/>
        </w:rPr>
        <w:t>Формы аттестации достижений учащихся:</w:t>
      </w:r>
    </w:p>
    <w:p w:rsidR="00E305C2" w:rsidRPr="00E305C2" w:rsidRDefault="00E305C2" w:rsidP="00E305C2">
      <w:r w:rsidRPr="00E305C2">
        <w:t>- промежуточная (текущая),</w:t>
      </w:r>
    </w:p>
    <w:p w:rsidR="00E305C2" w:rsidRPr="00E305C2" w:rsidRDefault="00E305C2" w:rsidP="00E305C2">
      <w:r w:rsidRPr="00E305C2">
        <w:t xml:space="preserve"> - переводная (годовая);</w:t>
      </w:r>
    </w:p>
    <w:p w:rsidR="00E305C2" w:rsidRPr="00E305C2" w:rsidRDefault="00E305C2" w:rsidP="00E305C2"/>
    <w:p w:rsidR="00E305C2" w:rsidRPr="00E305C2" w:rsidRDefault="00E305C2" w:rsidP="00E305C2">
      <w:r w:rsidRPr="00E305C2">
        <w:t>Инструментарий:</w:t>
      </w:r>
    </w:p>
    <w:p w:rsidR="00E305C2" w:rsidRPr="00E305C2" w:rsidRDefault="00E305C2" w:rsidP="00E305C2">
      <w:r w:rsidRPr="00E305C2">
        <w:t xml:space="preserve">- диагностика учебных и </w:t>
      </w:r>
      <w:proofErr w:type="spellStart"/>
      <w:r w:rsidRPr="00E305C2">
        <w:t>внеучебных</w:t>
      </w:r>
      <w:proofErr w:type="spellEnd"/>
      <w:r w:rsidRPr="00E305C2">
        <w:t xml:space="preserve"> достижений учащихся;</w:t>
      </w:r>
    </w:p>
    <w:p w:rsidR="00E305C2" w:rsidRPr="00E305C2" w:rsidRDefault="00E305C2" w:rsidP="00E305C2">
      <w:r w:rsidRPr="00E305C2">
        <w:t xml:space="preserve">-анализ учебной и </w:t>
      </w:r>
      <w:proofErr w:type="spellStart"/>
      <w:r w:rsidRPr="00E305C2">
        <w:t>внеучебной</w:t>
      </w:r>
      <w:proofErr w:type="spellEnd"/>
      <w:r w:rsidRPr="00E305C2">
        <w:t xml:space="preserve"> активности школьников;</w:t>
      </w:r>
    </w:p>
    <w:p w:rsidR="005864B6" w:rsidRDefault="00223F71" w:rsidP="00223F71">
      <w:r>
        <w:t>-портфолио учащихся;</w:t>
      </w:r>
    </w:p>
    <w:p w:rsidR="00223F71" w:rsidRPr="00223F71" w:rsidRDefault="00223F71" w:rsidP="00223F71"/>
    <w:p w:rsidR="005864B6" w:rsidRDefault="005864B6" w:rsidP="005864B6">
      <w:pPr>
        <w:pStyle w:val="WW-"/>
        <w:jc w:val="center"/>
        <w:rPr>
          <w:b/>
        </w:rPr>
      </w:pPr>
      <w:r>
        <w:rPr>
          <w:b/>
        </w:rPr>
        <w:t>Связь универсальных учебных действий с содержанием учебных предметов</w:t>
      </w:r>
    </w:p>
    <w:p w:rsidR="005864B6" w:rsidRPr="00223F71" w:rsidRDefault="005864B6" w:rsidP="00223F71">
      <w:pPr>
        <w:pStyle w:val="WW-"/>
        <w:jc w:val="center"/>
        <w:rPr>
          <w:b/>
        </w:rPr>
      </w:pPr>
      <w:r>
        <w:rPr>
          <w:b/>
        </w:rPr>
        <w:t>(на основе образовательных ресурсов</w:t>
      </w:r>
      <w:r>
        <w:t xml:space="preserve"> </w:t>
      </w:r>
      <w:r>
        <w:rPr>
          <w:b/>
        </w:rPr>
        <w:t>УМК « Перспективная начальна</w:t>
      </w:r>
      <w:r w:rsidR="00223F71">
        <w:rPr>
          <w:b/>
        </w:rPr>
        <w:t>я школа» и УМК  «Школа России»)</w:t>
      </w:r>
    </w:p>
    <w:p w:rsidR="005864B6" w:rsidRDefault="005864B6" w:rsidP="00740056">
      <w:pPr>
        <w:jc w:val="both"/>
      </w:pPr>
      <w:r>
        <w:t xml:space="preserve">    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>
        <w:rPr>
          <w:color w:val="000000"/>
        </w:rPr>
        <w:t>в отношении  ценностно-смыслового, личностного, познавательного и коммуникативного развития учащихся</w:t>
      </w:r>
      <w:r>
        <w:t xml:space="preserve">. </w:t>
      </w:r>
    </w:p>
    <w:p w:rsidR="005864B6" w:rsidRDefault="00740056" w:rsidP="00740056">
      <w:pPr>
        <w:jc w:val="both"/>
      </w:pPr>
      <w:r>
        <w:tab/>
      </w:r>
      <w:r w:rsidR="005864B6">
        <w:t>Каждый из предметов УМК « Перспективная начальная школа» и УМК «Школа России», помимо прямого эффекта обучения – приобретения определенных знаний, умений, навыков - вносит свой вклад в формирование универсальных учебных умений.</w:t>
      </w:r>
    </w:p>
    <w:p w:rsidR="005864B6" w:rsidRDefault="00740056" w:rsidP="00740056">
      <w:pPr>
        <w:jc w:val="both"/>
      </w:pPr>
      <w:r>
        <w:lastRenderedPageBreak/>
        <w:tab/>
      </w:r>
      <w:r w:rsidR="005864B6"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задачей.</w:t>
      </w:r>
    </w:p>
    <w:p w:rsidR="005864B6" w:rsidRDefault="00740056" w:rsidP="00740056">
      <w:pPr>
        <w:jc w:val="both"/>
      </w:pPr>
      <w:r>
        <w:tab/>
      </w:r>
      <w:r w:rsidR="005864B6">
        <w:t>Умения использовать знаковые системы и символы для моделирования объектов и отношений между ними.</w:t>
      </w:r>
    </w:p>
    <w:p w:rsidR="005864B6" w:rsidRDefault="00740056" w:rsidP="00740056">
      <w:pPr>
        <w:jc w:val="both"/>
      </w:pPr>
      <w:r>
        <w:tab/>
      </w:r>
      <w:r w:rsidR="005864B6"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5864B6" w:rsidRDefault="005864B6" w:rsidP="00740056">
      <w:pPr>
        <w:jc w:val="both"/>
        <w:rPr>
          <w:color w:val="000000"/>
          <w:spacing w:val="-8"/>
          <w:w w:val="103"/>
        </w:rPr>
      </w:pPr>
      <w:r>
        <w:rPr>
          <w:color w:val="000000"/>
          <w:w w:val="103"/>
        </w:rPr>
        <w:t xml:space="preserve"> </w:t>
      </w:r>
      <w:r w:rsidR="00740056">
        <w:rPr>
          <w:color w:val="000000"/>
          <w:w w:val="103"/>
        </w:rPr>
        <w:tab/>
      </w:r>
      <w:r>
        <w:rPr>
          <w:color w:val="000000"/>
          <w:w w:val="103"/>
        </w:rPr>
        <w:t xml:space="preserve">   Каждый учебный предмет в зависимости от его содержания и способов организации учебной деятельности учащихся раскрывает определенные </w:t>
      </w:r>
      <w:r>
        <w:rPr>
          <w:color w:val="000000"/>
          <w:spacing w:val="-2"/>
          <w:w w:val="103"/>
        </w:rPr>
        <w:t xml:space="preserve">возможности для формирования универсальных учебных </w:t>
      </w:r>
      <w:r>
        <w:rPr>
          <w:color w:val="000000"/>
          <w:spacing w:val="-8"/>
          <w:w w:val="103"/>
        </w:rPr>
        <w:t>действий.</w:t>
      </w:r>
    </w:p>
    <w:p w:rsidR="005864B6" w:rsidRDefault="005864B6" w:rsidP="005864B6">
      <w:pPr>
        <w:rPr>
          <w:color w:val="000000"/>
          <w:spacing w:val="-8"/>
          <w:w w:val="103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47"/>
        <w:gridCol w:w="1882"/>
        <w:gridCol w:w="2213"/>
        <w:gridCol w:w="1794"/>
        <w:gridCol w:w="2097"/>
      </w:tblGrid>
      <w:tr w:rsidR="005864B6" w:rsidTr="005864B6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 xml:space="preserve">Смысловые </w:t>
            </w:r>
          </w:p>
          <w:p w:rsidR="005864B6" w:rsidRDefault="005864B6">
            <w:pPr>
              <w:pStyle w:val="WW-"/>
              <w:rPr>
                <w:b/>
              </w:rPr>
            </w:pPr>
            <w:r>
              <w:rPr>
                <w:b/>
              </w:rPr>
              <w:t>акценты УУД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5864B6" w:rsidTr="005864B6">
        <w:trPr>
          <w:trHeight w:val="68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жизненное само-</w:t>
            </w:r>
          </w:p>
          <w:p w:rsidR="005864B6" w:rsidRDefault="005864B6">
            <w:pPr>
              <w:pStyle w:val="WW-"/>
            </w:pPr>
            <w:r>
              <w:t>определение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нравственно-этическая ориентация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proofErr w:type="spellStart"/>
            <w:r>
              <w:t>смысло</w:t>
            </w:r>
            <w:proofErr w:type="spellEnd"/>
          </w:p>
          <w:p w:rsidR="005864B6" w:rsidRDefault="005864B6">
            <w:pPr>
              <w:pStyle w:val="WW-"/>
            </w:pPr>
            <w:r>
              <w:t>образование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нравственно-этическая ориентация</w:t>
            </w:r>
          </w:p>
        </w:tc>
      </w:tr>
      <w:tr w:rsidR="005864B6" w:rsidTr="005864B6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>регулятивные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целеполагание, планирование, прогнозирование, контроль, коррекция, оценка,          алгоритмизация действий («Математика», «Русский язык», «Окружающий мир», «Технология» , «Физическая культура» и др.)</w:t>
            </w:r>
          </w:p>
        </w:tc>
      </w:tr>
      <w:tr w:rsidR="005864B6" w:rsidTr="005864B6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>познавательные</w:t>
            </w:r>
          </w:p>
          <w:p w:rsidR="005864B6" w:rsidRDefault="005864B6">
            <w:pPr>
              <w:pStyle w:val="WW-"/>
              <w:rPr>
                <w:b/>
              </w:rPr>
            </w:pPr>
            <w:proofErr w:type="spellStart"/>
            <w:r>
              <w:rPr>
                <w:b/>
              </w:rPr>
              <w:t>общеучебные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моделирование (перевод устной речи в письменную)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моделирование, выбор наиболее эффективных способов решения задач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широкий спектр источников информации</w:t>
            </w:r>
          </w:p>
        </w:tc>
      </w:tr>
      <w:tr w:rsidR="005864B6" w:rsidTr="005864B6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>познавательные логические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5864B6" w:rsidTr="005864B6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  <w:rPr>
                <w:b/>
              </w:rPr>
            </w:pPr>
            <w:r>
              <w:rPr>
                <w:b/>
              </w:rPr>
              <w:t>коммуникативные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5864B6" w:rsidRDefault="005864B6" w:rsidP="005864B6">
      <w:pPr>
        <w:pStyle w:val="WW-"/>
      </w:pPr>
    </w:p>
    <w:p w:rsidR="005864B6" w:rsidRDefault="005864B6" w:rsidP="00740056">
      <w:pPr>
        <w:jc w:val="both"/>
        <w:rPr>
          <w:bCs/>
          <w:iCs/>
        </w:rPr>
      </w:pPr>
      <w:r>
        <w:t xml:space="preserve">     </w:t>
      </w:r>
      <w:r w:rsidR="00740056">
        <w:tab/>
      </w:r>
      <w:r>
        <w:t xml:space="preserve">Связь универсальных учебных действий с содержанием учебных предметов  определяется  </w:t>
      </w:r>
      <w:r>
        <w:rPr>
          <w:bCs/>
          <w:iCs/>
        </w:rPr>
        <w:t xml:space="preserve"> следующими утверждениями:</w:t>
      </w:r>
    </w:p>
    <w:p w:rsidR="005864B6" w:rsidRDefault="005864B6" w:rsidP="00740056">
      <w:pPr>
        <w:jc w:val="both"/>
      </w:pPr>
      <w:r>
        <w:t xml:space="preserve">УУД представляют собой целостную систему, в которой можно выделить  взаимосвязанные и </w:t>
      </w:r>
      <w:proofErr w:type="spellStart"/>
      <w:r>
        <w:t>взаимообуславливающие</w:t>
      </w:r>
      <w:proofErr w:type="spellEnd"/>
      <w:r>
        <w:t xml:space="preserve">  виды действий:</w:t>
      </w:r>
    </w:p>
    <w:p w:rsidR="005864B6" w:rsidRDefault="005864B6" w:rsidP="00740056">
      <w:pPr>
        <w:jc w:val="both"/>
      </w:pPr>
      <w:r>
        <w:t>коммуникативные – обеспечивающие социальную компетентность,</w:t>
      </w:r>
    </w:p>
    <w:p w:rsidR="005864B6" w:rsidRDefault="005864B6" w:rsidP="00740056">
      <w:pPr>
        <w:jc w:val="both"/>
      </w:pPr>
      <w:r>
        <w:t xml:space="preserve">познавательные – </w:t>
      </w:r>
      <w:proofErr w:type="spellStart"/>
      <w:r>
        <w:t>общеучебные</w:t>
      </w:r>
      <w:proofErr w:type="spellEnd"/>
      <w:r>
        <w:t>, логические, связанные с решением проблемы,</w:t>
      </w:r>
    </w:p>
    <w:p w:rsidR="005864B6" w:rsidRDefault="005864B6" w:rsidP="00740056">
      <w:pPr>
        <w:jc w:val="both"/>
      </w:pPr>
      <w:r>
        <w:t>личностные – определяющие мотивационную ориентацию,</w:t>
      </w:r>
    </w:p>
    <w:p w:rsidR="005864B6" w:rsidRDefault="005864B6" w:rsidP="00740056">
      <w:pPr>
        <w:jc w:val="both"/>
      </w:pPr>
      <w:r>
        <w:t xml:space="preserve">регулятивные –  обеспечивающие организацию собственной  деятельности. </w:t>
      </w:r>
    </w:p>
    <w:p w:rsidR="005864B6" w:rsidRDefault="005864B6" w:rsidP="00740056">
      <w:pPr>
        <w:jc w:val="both"/>
      </w:pPr>
      <w:r>
        <w:t xml:space="preserve">   </w:t>
      </w:r>
      <w:r w:rsidR="00740056">
        <w:tab/>
      </w:r>
      <w:r>
        <w:t xml:space="preserve"> 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5864B6" w:rsidRDefault="005864B6" w:rsidP="00740056">
      <w:pPr>
        <w:jc w:val="both"/>
      </w:pPr>
      <w: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5864B6" w:rsidRDefault="00740056" w:rsidP="00740056">
      <w:pPr>
        <w:jc w:val="both"/>
      </w:pPr>
      <w:r>
        <w:tab/>
      </w:r>
      <w:r w:rsidR="005864B6">
        <w:t xml:space="preserve"> Схема работы над формированием конкретных УУД каждого вида указывается в рабочих программах по предметам. </w:t>
      </w:r>
    </w:p>
    <w:p w:rsidR="005864B6" w:rsidRDefault="00740056" w:rsidP="00740056">
      <w:pPr>
        <w:jc w:val="both"/>
      </w:pPr>
      <w:r>
        <w:lastRenderedPageBreak/>
        <w:tab/>
      </w:r>
      <w:r w:rsidR="005864B6">
        <w:t xml:space="preserve">Способы учета уровня их </w:t>
      </w:r>
      <w:proofErr w:type="spellStart"/>
      <w:r w:rsidR="005864B6">
        <w:t>сформированности</w:t>
      </w:r>
      <w:proofErr w:type="spellEnd"/>
      <w:r w:rsidR="005864B6">
        <w:t xml:space="preserve"> -   в требованиях к результатам освоения УП по каждому предмету.</w:t>
      </w:r>
    </w:p>
    <w:p w:rsidR="005864B6" w:rsidRDefault="005864B6" w:rsidP="00740056">
      <w:pPr>
        <w:jc w:val="both"/>
      </w:pPr>
      <w:r>
        <w:t xml:space="preserve"> </w:t>
      </w:r>
      <w:r w:rsidR="00740056">
        <w:tab/>
      </w:r>
      <w:r>
        <w:t xml:space="preserve">Педагогическое сопровождение этого процесса  осуществляется с помощью  Портфолио,  который является  процессуальным способом оценки достижений учащихся в развитии универсальных учебных действий.  </w:t>
      </w:r>
    </w:p>
    <w:p w:rsidR="005864B6" w:rsidRDefault="00740056" w:rsidP="00740056">
      <w:pPr>
        <w:jc w:val="both"/>
      </w:pPr>
      <w:r>
        <w:tab/>
      </w:r>
      <w:r w:rsidR="005864B6"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5864B6" w:rsidRDefault="00740056" w:rsidP="00740056">
      <w:pPr>
        <w:jc w:val="both"/>
      </w:pPr>
      <w:r>
        <w:tab/>
      </w:r>
      <w:r w:rsidR="005864B6">
        <w:t>Отличительной особенностью УМК является то, что основой всех учебных предметов выступают понятия «культура», «общение», «познание», «творчество».</w:t>
      </w:r>
    </w:p>
    <w:p w:rsidR="005864B6" w:rsidRDefault="00740056" w:rsidP="00740056">
      <w:pPr>
        <w:jc w:val="both"/>
      </w:pPr>
      <w:r>
        <w:tab/>
      </w:r>
      <w:r w:rsidR="005864B6">
        <w:t>Приведем пример, как  формируется одна из характеристик достижения личностных результатов средствами разных учебных предметов в УМК « Перспективная начальная школа» и УМК   «Школа России».</w:t>
      </w:r>
    </w:p>
    <w:p w:rsidR="005864B6" w:rsidRDefault="005864B6" w:rsidP="00740056">
      <w:pPr>
        <w:jc w:val="both"/>
      </w:pPr>
    </w:p>
    <w:p w:rsidR="00740056" w:rsidRDefault="005864B6" w:rsidP="00740056">
      <w:pPr>
        <w:jc w:val="center"/>
        <w:rPr>
          <w:b/>
          <w:bCs/>
        </w:rPr>
      </w:pPr>
      <w:r>
        <w:rPr>
          <w:b/>
          <w:bCs/>
        </w:rPr>
        <w:t>Формирование основ российской гражданской идентичности,</w:t>
      </w:r>
    </w:p>
    <w:p w:rsidR="00740056" w:rsidRDefault="005864B6" w:rsidP="00740056">
      <w:pPr>
        <w:jc w:val="center"/>
        <w:rPr>
          <w:b/>
          <w:bCs/>
        </w:rPr>
      </w:pPr>
      <w:r>
        <w:rPr>
          <w:b/>
          <w:bCs/>
        </w:rPr>
        <w:t xml:space="preserve">чувства гордости за свою Родину, российский народ и историю России, </w:t>
      </w:r>
    </w:p>
    <w:p w:rsidR="005864B6" w:rsidRDefault="005864B6" w:rsidP="00740056">
      <w:pPr>
        <w:jc w:val="center"/>
        <w:rPr>
          <w:b/>
          <w:bCs/>
        </w:rPr>
      </w:pPr>
      <w:r>
        <w:rPr>
          <w:b/>
          <w:bCs/>
        </w:rPr>
        <w:t>осознание своей этнической и национальной принадлежности; формирование ценности многонационального российского общества; становление гуманистических и демократических ценностных ориентаций.</w:t>
      </w:r>
    </w:p>
    <w:p w:rsidR="005864B6" w:rsidRDefault="00740056" w:rsidP="00740056">
      <w:pPr>
        <w:jc w:val="both"/>
        <w:rPr>
          <w:spacing w:val="2"/>
        </w:rPr>
      </w:pPr>
      <w:r>
        <w:rPr>
          <w:spacing w:val="-2"/>
        </w:rPr>
        <w:tab/>
      </w:r>
      <w:r w:rsidR="005864B6">
        <w:rPr>
          <w:spacing w:val="-2"/>
        </w:rPr>
        <w:t>Для достижения указанных личностных результатов в учебниках  1 – 4 классов</w:t>
      </w:r>
      <w:r w:rsidR="005864B6">
        <w:rPr>
          <w:spacing w:val="2"/>
        </w:rPr>
        <w:t xml:space="preserve"> </w:t>
      </w:r>
      <w:r w:rsidR="005864B6">
        <w:rPr>
          <w:spacing w:val="-2"/>
        </w:rPr>
        <w:t>введены соответствующие разделы и темы, разнообразные по форме и содержанию</w:t>
      </w:r>
      <w:r w:rsidR="005864B6">
        <w:rPr>
          <w:spacing w:val="2"/>
        </w:rPr>
        <w:t xml:space="preserve"> тексты, упражнения, задания, задачи.</w:t>
      </w:r>
    </w:p>
    <w:p w:rsidR="005864B6" w:rsidRDefault="00740056" w:rsidP="00740056">
      <w:pPr>
        <w:jc w:val="both"/>
      </w:pPr>
      <w:r>
        <w:rPr>
          <w:b/>
          <w:spacing w:val="2"/>
        </w:rPr>
        <w:tab/>
      </w:r>
      <w:r w:rsidR="005864B6">
        <w:rPr>
          <w:b/>
          <w:spacing w:val="2"/>
        </w:rPr>
        <w:t>В курсе</w:t>
      </w:r>
      <w:r w:rsidR="005864B6">
        <w:rPr>
          <w:spacing w:val="2"/>
        </w:rPr>
        <w:t xml:space="preserve"> </w:t>
      </w:r>
      <w:r w:rsidR="005864B6">
        <w:rPr>
          <w:b/>
          <w:spacing w:val="-2"/>
        </w:rPr>
        <w:t>«Математика “Учусь учиться”»</w:t>
      </w:r>
      <w:r w:rsidR="005864B6">
        <w:rPr>
          <w:spacing w:val="-2"/>
        </w:rPr>
        <w:t xml:space="preserve"> </w:t>
      </w:r>
      <w:r w:rsidR="005864B6">
        <w:rPr>
          <w:spacing w:val="-4"/>
        </w:rPr>
        <w:t xml:space="preserve">с этой целью тексты заданий в </w:t>
      </w:r>
      <w:r w:rsidR="005864B6">
        <w:t>учебниках погружают ученика в мир российской действительности (имена персонажей, названия городов, денежных единиц и т.д.) несут в себе гуманистический потенциал созидания, добра, справедливости.</w:t>
      </w:r>
    </w:p>
    <w:p w:rsidR="005864B6" w:rsidRDefault="005864B6" w:rsidP="00740056">
      <w:pPr>
        <w:jc w:val="both"/>
        <w:rPr>
          <w:spacing w:val="-4"/>
        </w:rPr>
      </w:pPr>
      <w:r>
        <w:t xml:space="preserve">   </w:t>
      </w:r>
      <w:r w:rsidR="00740056">
        <w:tab/>
      </w:r>
      <w:r>
        <w:t xml:space="preserve"> В разнообразных заданиях вычислительного и исследовательского характера об</w:t>
      </w:r>
      <w:r>
        <w:rPr>
          <w:spacing w:val="4"/>
        </w:rPr>
        <w:t xml:space="preserve">учающиеся одновременно с освоением знаний по математике выполняют дешифровку текстов и на доступном для них уровне знакомятся с историей развития </w:t>
      </w:r>
      <w:r>
        <w:rPr>
          <w:spacing w:val="-4"/>
        </w:rPr>
        <w:t xml:space="preserve">математического знания на Руси (например, </w:t>
      </w:r>
      <w:r>
        <w:t>алфавитной нумерацией на Руси</w:t>
      </w:r>
      <w:r>
        <w:rPr>
          <w:spacing w:val="-4"/>
        </w:rPr>
        <w:t xml:space="preserve">, </w:t>
      </w:r>
      <w:r>
        <w:rPr>
          <w:spacing w:val="-2"/>
        </w:rPr>
        <w:t>старинными русскими единицами измерения длины, массы, объема, историей календаря</w:t>
      </w:r>
      <w:r>
        <w:t xml:space="preserve"> на </w:t>
      </w:r>
      <w:r>
        <w:rPr>
          <w:spacing w:val="-2"/>
        </w:rPr>
        <w:t>Руси и др.), великими российскими деятелями науки и культуры − поэтами и писателями</w:t>
      </w:r>
      <w:r>
        <w:rPr>
          <w:spacing w:val="2"/>
        </w:rPr>
        <w:t xml:space="preserve">, </w:t>
      </w:r>
      <w:r>
        <w:rPr>
          <w:spacing w:val="-4"/>
        </w:rPr>
        <w:t xml:space="preserve">художниками, композиторами, учеными, путешественниками  </w:t>
      </w:r>
      <w:r>
        <w:t xml:space="preserve">с героическим </w:t>
      </w:r>
      <w:r>
        <w:rPr>
          <w:spacing w:val="2"/>
        </w:rPr>
        <w:t>историческим прошлым нашей страны</w:t>
      </w:r>
      <w:r>
        <w:t xml:space="preserve"> (например, датами на</w:t>
      </w:r>
      <w:r>
        <w:rPr>
          <w:spacing w:val="-4"/>
        </w:rPr>
        <w:t xml:space="preserve">чала Великой Отечественной войны </w:t>
      </w:r>
      <w:r>
        <w:rPr>
          <w:spacing w:val="2"/>
        </w:rPr>
        <w:t>победы в ней</w:t>
      </w:r>
      <w:r>
        <w:rPr>
          <w:spacing w:val="-4"/>
        </w:rPr>
        <w:t xml:space="preserve"> и др.).</w:t>
      </w:r>
    </w:p>
    <w:p w:rsidR="005864B6" w:rsidRDefault="005864B6" w:rsidP="00740056">
      <w:pPr>
        <w:jc w:val="both"/>
        <w:rPr>
          <w:spacing w:val="2"/>
        </w:rPr>
      </w:pPr>
      <w:r>
        <w:rPr>
          <w:spacing w:val="-4"/>
        </w:rPr>
        <w:t>Содержание заданий по математике  способствует   организации  самостоятельной  работы  учащихся с информацией о России: справочной и художественной литературой, региональным</w:t>
      </w:r>
      <w:r>
        <w:rPr>
          <w:spacing w:val="2"/>
        </w:rPr>
        <w:t xml:space="preserve">и энциклопедиями, электронными образовательными ресурсами. Таким образом, у учащихся развивается интерес к истории </w:t>
      </w:r>
      <w:r>
        <w:rPr>
          <w:spacing w:val="6"/>
        </w:rPr>
        <w:t>России и, в частности, к истории своего региона, воспитывается чувство гор</w:t>
      </w:r>
      <w:r>
        <w:rPr>
          <w:spacing w:val="2"/>
        </w:rPr>
        <w:t>дости за свою страну.</w:t>
      </w:r>
    </w:p>
    <w:p w:rsidR="005864B6" w:rsidRDefault="00740056" w:rsidP="00740056">
      <w:pPr>
        <w:jc w:val="both"/>
      </w:pPr>
      <w:r>
        <w:rPr>
          <w:b/>
        </w:rPr>
        <w:tab/>
      </w:r>
      <w:r w:rsidR="005864B6">
        <w:rPr>
          <w:b/>
        </w:rPr>
        <w:t>В курсе «Математика»</w:t>
      </w:r>
      <w:r w:rsidR="005864B6">
        <w:t xml:space="preserve"> по УМК « Перспективная начальная школа» и УМК «Школа России»— в  сюжетах текстовых задач (например, в 3 и 4 </w:t>
      </w:r>
      <w:proofErr w:type="spellStart"/>
      <w:r w:rsidR="005864B6">
        <w:t>кл</w:t>
      </w:r>
      <w:proofErr w:type="spellEnd"/>
      <w:r w:rsidR="005864B6">
        <w:t>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5864B6" w:rsidRDefault="00740056" w:rsidP="00740056">
      <w:pPr>
        <w:jc w:val="both"/>
      </w:pPr>
      <w:r>
        <w:rPr>
          <w:b/>
        </w:rPr>
        <w:tab/>
      </w:r>
      <w:r w:rsidR="005864B6">
        <w:rPr>
          <w:b/>
        </w:rPr>
        <w:t>В курсе «Музыка»</w:t>
      </w:r>
      <w:r w:rsidR="005864B6"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</w:t>
      </w:r>
      <w:r w:rsidR="005864B6">
        <w:lastRenderedPageBreak/>
        <w:t>различия стилей, музыкального языка, творческого почерка представителей разных эпох и культур.</w:t>
      </w:r>
    </w:p>
    <w:p w:rsidR="005864B6" w:rsidRDefault="00740056" w:rsidP="00740056">
      <w:pPr>
        <w:jc w:val="both"/>
      </w:pPr>
      <w:r>
        <w:rPr>
          <w:b/>
        </w:rPr>
        <w:tab/>
      </w:r>
      <w:r w:rsidR="005864B6">
        <w:rPr>
          <w:b/>
        </w:rPr>
        <w:t>В курсе «Русский язык»</w:t>
      </w:r>
      <w:r w:rsidR="005864B6">
        <w:t xml:space="preserve"> по УМК « Перспективная начальная школа» и УМК «Школа России»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В этой связи даны тексты И.С. Тургенева, А.И. Куприна, </w:t>
      </w:r>
      <w:proofErr w:type="spellStart"/>
      <w:r w:rsidR="005864B6">
        <w:t>А.Н.Толстого</w:t>
      </w:r>
      <w:proofErr w:type="spellEnd"/>
      <w:r w:rsidR="005864B6">
        <w:t xml:space="preserve">, </w:t>
      </w:r>
      <w:proofErr w:type="spellStart"/>
      <w:r w:rsidR="005864B6">
        <w:t>Д.С.Лихачёва</w:t>
      </w:r>
      <w:proofErr w:type="spellEnd"/>
      <w:r w:rsidR="005864B6">
        <w:t xml:space="preserve">, М.М. Пришвина,  И. С. Соколова-Микитова, К.Г. Паустовского и др., поэтические строки  </w:t>
      </w:r>
      <w:proofErr w:type="spellStart"/>
      <w:r w:rsidR="005864B6">
        <w:t>А.С.Пушкина</w:t>
      </w:r>
      <w:proofErr w:type="spellEnd"/>
      <w:r w:rsidR="005864B6">
        <w:t xml:space="preserve">, И.А. Бунина, М.Ю. Лермонтова, Н.М. Рубцова, Н.И. Сладкова, </w:t>
      </w:r>
      <w:proofErr w:type="spellStart"/>
      <w:r w:rsidR="005864B6">
        <w:t>С.Я.Маршака</w:t>
      </w:r>
      <w:proofErr w:type="spellEnd"/>
      <w:r w:rsidR="005864B6">
        <w:t xml:space="preserve"> и др., убеждающие учащихся в красоте, образности, богатстве  русского языка.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5864B6" w:rsidRDefault="00740056" w:rsidP="00740056">
      <w:pPr>
        <w:jc w:val="both"/>
      </w:pPr>
      <w:r>
        <w:rPr>
          <w:b/>
        </w:rPr>
        <w:tab/>
      </w:r>
      <w:r w:rsidR="005864B6">
        <w:rPr>
          <w:b/>
        </w:rPr>
        <w:t xml:space="preserve">В курсе «Литературное чтение» </w:t>
      </w:r>
      <w:r w:rsidR="005864B6">
        <w:t>по УМК « Перспективная начальная школа» и УМК «Школа России»</w:t>
      </w:r>
      <w:r w:rsidR="005864B6">
        <w:rPr>
          <w:b/>
        </w:rPr>
        <w:t xml:space="preserve"> </w:t>
      </w:r>
      <w:r w:rsidR="005864B6">
        <w:t>включены</w:t>
      </w:r>
      <w:r w:rsidR="005864B6">
        <w:rPr>
          <w:b/>
        </w:rPr>
        <w:t xml:space="preserve"> </w:t>
      </w:r>
      <w:r w:rsidR="005864B6">
        <w:t>разделы: 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 w:rsidR="005864B6" w:rsidRDefault="00740056" w:rsidP="00740056">
      <w:pPr>
        <w:jc w:val="both"/>
      </w:pPr>
      <w:r>
        <w:rPr>
          <w:b/>
        </w:rPr>
        <w:tab/>
      </w:r>
      <w:r w:rsidR="005864B6">
        <w:rPr>
          <w:b/>
        </w:rPr>
        <w:t>В курсе «Окружающий мир»</w:t>
      </w:r>
      <w:r w:rsidR="005864B6">
        <w:t xml:space="preserve"> по УМК « Перспективная начальная школа» и УМК «Школа России»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5864B6" w:rsidRDefault="00740056" w:rsidP="00740056">
      <w:pPr>
        <w:jc w:val="both"/>
      </w:pPr>
      <w:r>
        <w:tab/>
      </w:r>
      <w:r w:rsidR="005864B6">
        <w:t xml:space="preserve"> В 1 классе дети знакомятся с государственными символами России (гербом и флагом).</w:t>
      </w:r>
    </w:p>
    <w:p w:rsidR="005864B6" w:rsidRDefault="005864B6" w:rsidP="00740056">
      <w:pPr>
        <w:jc w:val="both"/>
      </w:pPr>
      <w:r>
        <w:t>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5864B6" w:rsidRDefault="00740056" w:rsidP="00740056">
      <w:pPr>
        <w:jc w:val="both"/>
      </w:pPr>
      <w:r>
        <w:rPr>
          <w:b/>
        </w:rPr>
        <w:tab/>
      </w:r>
      <w:r w:rsidR="005864B6">
        <w:rPr>
          <w:b/>
        </w:rPr>
        <w:t>В курсе «Технология»</w:t>
      </w:r>
      <w:r w:rsidR="005864B6">
        <w:t xml:space="preserve"> для 1−4 класса учащиеся знакомятся со старинными, </w:t>
      </w:r>
      <w:r w:rsidR="005864B6">
        <w:rPr>
          <w:spacing w:val="-2"/>
        </w:rPr>
        <w:t>традиционными для России промыслами и ремеслами, материалами, инструментами,</w:t>
      </w:r>
      <w:r w:rsidR="005864B6">
        <w:t xml:space="preserve"> профессиями мастеров, работающих в этих отраслях, а также технологическими процессами современных производств Российской Федерации, работой промышленных предприятий нашей страны, продукцией, которую они выпускают. </w:t>
      </w:r>
    </w:p>
    <w:p w:rsidR="005864B6" w:rsidRDefault="005864B6" w:rsidP="00740056">
      <w:pPr>
        <w:jc w:val="both"/>
      </w:pPr>
      <w:r>
        <w:t xml:space="preserve"> Практические работы по изготовлению изделий традиционных ремесел, современных костюмов разных народов России формируют у учащихся осознание своей </w:t>
      </w:r>
      <w:r>
        <w:rPr>
          <w:spacing w:val="-4"/>
        </w:rPr>
        <w:t>этнической и национальной принадлежности; воспитывают уважительное отношение</w:t>
      </w:r>
      <w:r>
        <w:t xml:space="preserve"> к культуре своего и других народов.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РФ.</w:t>
      </w:r>
    </w:p>
    <w:p w:rsidR="005864B6" w:rsidRDefault="00740056" w:rsidP="00740056">
      <w:pPr>
        <w:jc w:val="both"/>
      </w:pPr>
      <w:r>
        <w:rPr>
          <w:b/>
          <w:spacing w:val="-4"/>
        </w:rPr>
        <w:tab/>
      </w:r>
      <w:r w:rsidR="005864B6">
        <w:rPr>
          <w:b/>
          <w:spacing w:val="-4"/>
        </w:rPr>
        <w:t>В курсе «Музыка»</w:t>
      </w:r>
      <w:r w:rsidR="005864B6">
        <w:rPr>
          <w:i/>
          <w:spacing w:val="-4"/>
        </w:rPr>
        <w:t xml:space="preserve"> во</w:t>
      </w:r>
      <w:r w:rsidR="005864B6">
        <w:rPr>
          <w:spacing w:val="-4"/>
        </w:rPr>
        <w:t xml:space="preserve"> 2 классе дети разучивают Гимн России, и продолжают знакомство с государственной символикой Российского государства, произведениями</w:t>
      </w:r>
      <w:r w:rsidR="005864B6">
        <w:t xml:space="preserve"> отечественного музыкального искусства.</w:t>
      </w:r>
    </w:p>
    <w:p w:rsidR="005864B6" w:rsidRDefault="00740056" w:rsidP="00740056">
      <w:pPr>
        <w:jc w:val="both"/>
      </w:pPr>
      <w:r>
        <w:rPr>
          <w:b/>
        </w:rPr>
        <w:tab/>
      </w:r>
      <w:r w:rsidR="005864B6">
        <w:rPr>
          <w:b/>
        </w:rPr>
        <w:t>В курсе</w:t>
      </w:r>
      <w:r w:rsidR="005864B6">
        <w:t xml:space="preserve"> </w:t>
      </w:r>
      <w:r w:rsidR="005864B6">
        <w:rPr>
          <w:b/>
        </w:rPr>
        <w:t xml:space="preserve">«Изобразительное искусство» </w:t>
      </w:r>
      <w:r w:rsidR="005864B6">
        <w:t xml:space="preserve">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– в мир большой культуры». </w:t>
      </w:r>
    </w:p>
    <w:p w:rsidR="005864B6" w:rsidRDefault="00740056" w:rsidP="00740056">
      <w:pPr>
        <w:jc w:val="both"/>
      </w:pPr>
      <w:r>
        <w:rPr>
          <w:b/>
          <w:spacing w:val="-4"/>
        </w:rPr>
        <w:lastRenderedPageBreak/>
        <w:tab/>
      </w:r>
      <w:r w:rsidR="005864B6">
        <w:rPr>
          <w:b/>
          <w:spacing w:val="-4"/>
        </w:rPr>
        <w:t>В курсе «Английский язык</w:t>
      </w:r>
      <w:r w:rsidR="005864B6">
        <w:rPr>
          <w:b/>
          <w:i/>
          <w:spacing w:val="-4"/>
        </w:rPr>
        <w:t>»</w:t>
      </w:r>
      <w:r w:rsidR="005864B6">
        <w:rPr>
          <w:b/>
          <w:spacing w:val="-4"/>
        </w:rPr>
        <w:t xml:space="preserve"> </w:t>
      </w:r>
      <w:r w:rsidR="005864B6">
        <w:t xml:space="preserve">в разделе </w:t>
      </w:r>
      <w:proofErr w:type="spellStart"/>
      <w:r w:rsidR="005864B6">
        <w:rPr>
          <w:i/>
          <w:spacing w:val="-4"/>
        </w:rPr>
        <w:t>Spotlight</w:t>
      </w:r>
      <w:proofErr w:type="spellEnd"/>
      <w:r w:rsidR="005864B6">
        <w:rPr>
          <w:i/>
          <w:spacing w:val="-4"/>
        </w:rPr>
        <w:t xml:space="preserve"> </w:t>
      </w:r>
      <w:proofErr w:type="spellStart"/>
      <w:r w:rsidR="005864B6">
        <w:rPr>
          <w:i/>
          <w:spacing w:val="-4"/>
        </w:rPr>
        <w:t>on</w:t>
      </w:r>
      <w:proofErr w:type="spellEnd"/>
      <w:r w:rsidR="005864B6">
        <w:rPr>
          <w:i/>
          <w:spacing w:val="-4"/>
        </w:rPr>
        <w:t xml:space="preserve"> </w:t>
      </w:r>
      <w:proofErr w:type="spellStart"/>
      <w:r w:rsidR="005864B6">
        <w:rPr>
          <w:i/>
          <w:spacing w:val="-4"/>
        </w:rPr>
        <w:t>Russia</w:t>
      </w:r>
      <w:proofErr w:type="spellEnd"/>
      <w:r w:rsidR="005864B6">
        <w:rPr>
          <w:spacing w:val="-4"/>
        </w:rPr>
        <w:t xml:space="preserve"> учащимся предлагаются тексты о России по различной тематике. Например</w:t>
      </w:r>
      <w:r w:rsidR="005864B6">
        <w:t xml:space="preserve">, тексты о дне города, российских городах-миллионерах, музеях России позволяют учащимся осознавать себя гражданами страны. Текст о семейном гербе и создание </w:t>
      </w:r>
      <w:r w:rsidR="005864B6">
        <w:rPr>
          <w:spacing w:val="4"/>
        </w:rPr>
        <w:t>собственного герба формирует ценности общества и семьи. Таким образом, у учащихся</w:t>
      </w:r>
      <w:r w:rsidR="005864B6">
        <w:t xml:space="preserve"> воспитывается чувство гордос</w:t>
      </w:r>
      <w:r w:rsidR="00223F71">
        <w:t>ти за свою семью и свою страну.</w:t>
      </w:r>
    </w:p>
    <w:p w:rsidR="005864B6" w:rsidRDefault="005864B6" w:rsidP="00740056">
      <w:pPr>
        <w:pStyle w:val="WW-"/>
        <w:jc w:val="center"/>
        <w:rPr>
          <w:b/>
        </w:rPr>
      </w:pPr>
      <w:r>
        <w:rPr>
          <w:b/>
        </w:rPr>
        <w:t>Преемственность формирования универсальных учебных действий по ступеням общего образования.</w:t>
      </w:r>
    </w:p>
    <w:p w:rsidR="005864B6" w:rsidRDefault="00740056" w:rsidP="00740056">
      <w:pPr>
        <w:jc w:val="both"/>
        <w:rPr>
          <w:w w:val="101"/>
        </w:rPr>
      </w:pPr>
      <w:r>
        <w:rPr>
          <w:w w:val="101"/>
        </w:rPr>
        <w:tab/>
      </w:r>
      <w:r w:rsidR="005864B6">
        <w:rPr>
          <w:w w:val="101"/>
        </w:rPr>
        <w:t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обучающихся,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5864B6" w:rsidRDefault="00740056" w:rsidP="00740056">
      <w:pPr>
        <w:jc w:val="both"/>
      </w:pPr>
      <w:r>
        <w:tab/>
      </w:r>
      <w:r w:rsidR="005864B6"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5864B6" w:rsidRDefault="005864B6" w:rsidP="00740056">
      <w:pPr>
        <w:jc w:val="both"/>
      </w:pPr>
      <w: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учиться;</w:t>
      </w:r>
    </w:p>
    <w:p w:rsidR="005864B6" w:rsidRDefault="005864B6" w:rsidP="00740056">
      <w:pPr>
        <w:jc w:val="both"/>
      </w:pPr>
      <w:r>
        <w:t>- четкого представления педагогов о планируемых результатах обучения на каждой ступени;</w:t>
      </w:r>
    </w:p>
    <w:p w:rsidR="005864B6" w:rsidRDefault="005864B6" w:rsidP="00740056">
      <w:pPr>
        <w:jc w:val="both"/>
      </w:pPr>
      <w:r>
        <w:t>- целенаправленной деятельности по реализации условий</w:t>
      </w:r>
      <w:r>
        <w:rPr>
          <w:color w:val="2B2C30"/>
        </w:rPr>
        <w:t>, обеспечивающих развитие УУД  в образовательном процессе (</w:t>
      </w:r>
      <w:r>
        <w:t xml:space="preserve">коммуникативные, речевые, регулятивные, </w:t>
      </w:r>
      <w:proofErr w:type="spellStart"/>
      <w:r>
        <w:t>общепознавательные</w:t>
      </w:r>
      <w:proofErr w:type="spellEnd"/>
      <w:r>
        <w:t>, логические и др.).</w:t>
      </w:r>
    </w:p>
    <w:p w:rsidR="005864B6" w:rsidRDefault="00740056" w:rsidP="00740056">
      <w:pPr>
        <w:jc w:val="both"/>
      </w:pPr>
      <w:r>
        <w:tab/>
      </w:r>
      <w:r w:rsidR="005864B6"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5864B6" w:rsidRDefault="005864B6" w:rsidP="00740056">
      <w:pPr>
        <w:jc w:val="both"/>
      </w:pPr>
    </w:p>
    <w:p w:rsidR="005864B6" w:rsidRDefault="005864B6" w:rsidP="00740056">
      <w:pPr>
        <w:jc w:val="both"/>
      </w:pPr>
      <w:r>
        <w:t xml:space="preserve">В  Таблице </w:t>
      </w:r>
      <w:r>
        <w:rPr>
          <w:b/>
        </w:rPr>
        <w:t>«Значение универсальных учебных действий для успешности обучения в начальной школе</w:t>
      </w:r>
      <w:r>
        <w:t xml:space="preserve">» представлены    УУД,   результаты развития </w:t>
      </w:r>
      <w:r w:rsidR="00223F71">
        <w:t xml:space="preserve">УУД, их значение для обучения. </w:t>
      </w:r>
    </w:p>
    <w:p w:rsidR="00223F71" w:rsidRDefault="00223F71" w:rsidP="00740056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733"/>
        <w:gridCol w:w="3593"/>
        <w:gridCol w:w="3821"/>
      </w:tblGrid>
      <w:tr w:rsidR="005864B6" w:rsidTr="005864B6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4B6" w:rsidRDefault="005864B6">
            <w:pPr>
              <w:pStyle w:val="WW-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УУД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4B6" w:rsidRDefault="005864B6">
            <w:pPr>
              <w:pStyle w:val="WW-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Результаты развития УУД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B6" w:rsidRDefault="005864B6">
            <w:pPr>
              <w:pStyle w:val="WW-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Значение для обучения</w:t>
            </w:r>
          </w:p>
        </w:tc>
      </w:tr>
      <w:tr w:rsidR="005864B6" w:rsidTr="005864B6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Личностные действия</w:t>
            </w:r>
          </w:p>
          <w:p w:rsidR="005864B6" w:rsidRDefault="005864B6">
            <w:pPr>
              <w:pStyle w:val="WW-"/>
            </w:pPr>
            <w:r>
              <w:t>-</w:t>
            </w:r>
            <w:proofErr w:type="spellStart"/>
            <w:r>
              <w:t>смыслообразование</w:t>
            </w:r>
            <w:proofErr w:type="spellEnd"/>
          </w:p>
          <w:p w:rsidR="005864B6" w:rsidRDefault="005864B6">
            <w:pPr>
              <w:pStyle w:val="WW-"/>
            </w:pPr>
            <w:r>
              <w:t>-самоопределение</w:t>
            </w:r>
          </w:p>
          <w:p w:rsidR="005864B6" w:rsidRDefault="005864B6">
            <w:pPr>
              <w:pStyle w:val="WW-"/>
            </w:pPr>
            <w:r>
              <w:t>Регулятивные действия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 xml:space="preserve">Адекватная школьная мотивация. </w:t>
            </w:r>
          </w:p>
          <w:p w:rsidR="005864B6" w:rsidRDefault="005864B6">
            <w:pPr>
              <w:pStyle w:val="WW-"/>
            </w:pPr>
            <w:r>
              <w:t>Мотивация достижения.</w:t>
            </w:r>
          </w:p>
          <w:p w:rsidR="005864B6" w:rsidRDefault="005864B6">
            <w:pPr>
              <w:pStyle w:val="WW-"/>
            </w:pPr>
            <w:r>
              <w:t>Развитие основ гражданской идентичности.</w:t>
            </w:r>
          </w:p>
          <w:p w:rsidR="005864B6" w:rsidRDefault="005864B6">
            <w:pPr>
              <w:pStyle w:val="WW-"/>
            </w:pPr>
            <w:r>
              <w:t>Рефлексивная адекватная самооценка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 xml:space="preserve">Обучение в зоне ближайшего развития ребенка. Адекватная оценка учащимся  границ «знания и незнания». Достаточно высокая </w:t>
            </w:r>
            <w:proofErr w:type="spellStart"/>
            <w:r>
              <w:t>самоэффективность</w:t>
            </w:r>
            <w:proofErr w:type="spellEnd"/>
            <w:r>
              <w:t xml:space="preserve"> в форме принятия учебной цели и работы над ее достижением.</w:t>
            </w:r>
          </w:p>
        </w:tc>
      </w:tr>
      <w:tr w:rsidR="005864B6" w:rsidTr="005864B6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Регулятивные, личностные, познавательные, коммуникативные действия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 xml:space="preserve">Функционально-структурная </w:t>
            </w:r>
            <w:proofErr w:type="spellStart"/>
            <w:r>
              <w:t>сформированность</w:t>
            </w:r>
            <w:proofErr w:type="spellEnd"/>
            <w:r>
              <w:t xml:space="preserve"> учебной деятельности. Произвольность восприятия, внимания,  памяти, воображения.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5864B6" w:rsidTr="005864B6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Коммуникативные (речевые), регулятивные действия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Внутренний план действия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5864B6" w:rsidTr="005864B6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t xml:space="preserve">Коммуникативные, </w:t>
            </w:r>
            <w:r>
              <w:lastRenderedPageBreak/>
              <w:t>регулятивные действия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lastRenderedPageBreak/>
              <w:t xml:space="preserve">Рефлексия – осознание </w:t>
            </w:r>
            <w:r>
              <w:lastRenderedPageBreak/>
              <w:t>учащимся содержания, последовательности и оснований действий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pStyle w:val="WW-"/>
              <w:snapToGrid w:val="0"/>
            </w:pPr>
            <w:r>
              <w:lastRenderedPageBreak/>
              <w:t xml:space="preserve">Осознанность и критичность </w:t>
            </w:r>
            <w:r>
              <w:lastRenderedPageBreak/>
              <w:t xml:space="preserve">учебных действий. </w:t>
            </w:r>
          </w:p>
        </w:tc>
      </w:tr>
    </w:tbl>
    <w:p w:rsidR="00740056" w:rsidRDefault="00740056" w:rsidP="00740056">
      <w:pPr>
        <w:pStyle w:val="WW-"/>
        <w:rPr>
          <w:b/>
          <w:color w:val="2B2C30"/>
        </w:rPr>
      </w:pPr>
    </w:p>
    <w:p w:rsidR="005864B6" w:rsidRDefault="005864B6" w:rsidP="00740056">
      <w:pPr>
        <w:pStyle w:val="WW-"/>
        <w:jc w:val="center"/>
        <w:rPr>
          <w:b/>
          <w:color w:val="2B2C30"/>
        </w:rPr>
      </w:pPr>
      <w:r>
        <w:rPr>
          <w:b/>
          <w:color w:val="2B2C30"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5864B6" w:rsidRDefault="005864B6" w:rsidP="00740056">
      <w:pPr>
        <w:jc w:val="both"/>
      </w:pPr>
      <w:r>
        <w:rPr>
          <w:b/>
        </w:rPr>
        <w:t>Педагогические ориентиры: развитие личности.</w:t>
      </w:r>
      <w:r>
        <w:t xml:space="preserve"> </w:t>
      </w:r>
    </w:p>
    <w:p w:rsidR="005864B6" w:rsidRDefault="00740056" w:rsidP="00740056">
      <w:pPr>
        <w:jc w:val="both"/>
      </w:pPr>
      <w:r>
        <w:tab/>
      </w:r>
      <w:r w:rsidR="005864B6">
        <w:t xml:space="preserve">В </w:t>
      </w:r>
      <w:r w:rsidR="005864B6">
        <w:rPr>
          <w:bCs/>
          <w:iCs/>
        </w:rPr>
        <w:t xml:space="preserve">сфере личностных универсальных учебных действий у выпускников </w:t>
      </w:r>
      <w:r w:rsidR="005864B6"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864B6" w:rsidRDefault="005864B6" w:rsidP="00740056">
      <w:pPr>
        <w:jc w:val="both"/>
        <w:rPr>
          <w:b/>
        </w:rPr>
      </w:pPr>
      <w:r>
        <w:rPr>
          <w:b/>
        </w:rPr>
        <w:t>Педагогические ориентиры: самообразование и самоорганизация</w:t>
      </w:r>
    </w:p>
    <w:p w:rsidR="005864B6" w:rsidRDefault="00740056" w:rsidP="00740056">
      <w:pPr>
        <w:jc w:val="both"/>
      </w:pPr>
      <w:r>
        <w:tab/>
      </w:r>
      <w:r w:rsidR="005864B6">
        <w:t xml:space="preserve">В </w:t>
      </w:r>
      <w:r w:rsidR="005864B6">
        <w:rPr>
          <w:bCs/>
          <w:iCs/>
        </w:rPr>
        <w:t xml:space="preserve">сфере регулятивных универсальных учебных действий </w:t>
      </w:r>
      <w:r w:rsidR="005864B6"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864B6" w:rsidRDefault="005864B6" w:rsidP="00740056">
      <w:pPr>
        <w:jc w:val="both"/>
        <w:rPr>
          <w:b/>
        </w:rPr>
      </w:pPr>
      <w:r>
        <w:rPr>
          <w:b/>
        </w:rPr>
        <w:t>Педагогические ориентиры: исследовательская культура</w:t>
      </w:r>
    </w:p>
    <w:p w:rsidR="005864B6" w:rsidRDefault="00740056" w:rsidP="00740056">
      <w:pPr>
        <w:jc w:val="both"/>
      </w:pPr>
      <w:r>
        <w:tab/>
      </w:r>
      <w:r w:rsidR="005864B6">
        <w:t xml:space="preserve">В </w:t>
      </w:r>
      <w:r w:rsidR="005864B6">
        <w:rPr>
          <w:bCs/>
          <w:iCs/>
        </w:rPr>
        <w:t xml:space="preserve">сфере познавательных универсальных учебных действий </w:t>
      </w:r>
      <w:r w:rsidR="005864B6">
        <w:t xml:space="preserve">выпускники научатся воспринимать и анализировать сообщения и важнейшие их компоненты — тексты, использовать </w:t>
      </w:r>
      <w:proofErr w:type="spellStart"/>
      <w:r w:rsidR="005864B6">
        <w:t>знаково_символические</w:t>
      </w:r>
      <w:proofErr w:type="spellEnd"/>
      <w:r w:rsidR="005864B6">
        <w:t xml:space="preserve">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864B6" w:rsidRDefault="005864B6" w:rsidP="00740056">
      <w:pPr>
        <w:jc w:val="both"/>
        <w:rPr>
          <w:b/>
        </w:rPr>
      </w:pPr>
      <w:r>
        <w:rPr>
          <w:b/>
        </w:rPr>
        <w:t>Педагогические ориентиры: культура общения</w:t>
      </w:r>
    </w:p>
    <w:p w:rsidR="005864B6" w:rsidRDefault="00740056" w:rsidP="00740056">
      <w:pPr>
        <w:jc w:val="both"/>
      </w:pPr>
      <w:r>
        <w:tab/>
      </w:r>
      <w:r w:rsidR="005864B6">
        <w:t xml:space="preserve">В </w:t>
      </w:r>
      <w:r w:rsidR="005864B6">
        <w:rPr>
          <w:bCs/>
          <w:iCs/>
        </w:rPr>
        <w:t xml:space="preserve">сфере коммуникативных универсальных учебных действий </w:t>
      </w:r>
      <w:r w:rsidR="005864B6"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864B6" w:rsidRDefault="00546F86" w:rsidP="00740056">
      <w:pPr>
        <w:jc w:val="both"/>
        <w:rPr>
          <w:b/>
        </w:rPr>
      </w:pPr>
      <w:r>
        <w:rPr>
          <w:b/>
        </w:rPr>
        <w:t>«Условия</w:t>
      </w:r>
      <w:r w:rsidR="005864B6">
        <w:rPr>
          <w:b/>
        </w:rPr>
        <w:t>, обеспечивающие развитие УУД в образовательном процессе».</w:t>
      </w:r>
    </w:p>
    <w:p w:rsidR="005864B6" w:rsidRDefault="005864B6" w:rsidP="00740056">
      <w:pPr>
        <w:jc w:val="both"/>
        <w:rPr>
          <w:bCs/>
        </w:rPr>
      </w:pPr>
      <w:r>
        <w:t xml:space="preserve">Учитель   </w:t>
      </w:r>
      <w:r>
        <w:rPr>
          <w:bCs/>
        </w:rPr>
        <w:t>знает:</w:t>
      </w:r>
    </w:p>
    <w:p w:rsidR="005864B6" w:rsidRDefault="005864B6" w:rsidP="005864B6">
      <w:r>
        <w:t>− важность формирования универсальных учебных действий школьников;</w:t>
      </w:r>
    </w:p>
    <w:p w:rsidR="005864B6" w:rsidRDefault="005864B6" w:rsidP="005864B6">
      <w:r>
        <w:t xml:space="preserve">−  сущность и виды универсальных умений, </w:t>
      </w:r>
    </w:p>
    <w:p w:rsidR="005864B6" w:rsidRDefault="005864B6" w:rsidP="005864B6">
      <w:r>
        <w:t>-  педагогические приемы и способы их формирования .</w:t>
      </w:r>
    </w:p>
    <w:p w:rsidR="005864B6" w:rsidRDefault="005864B6" w:rsidP="005864B6">
      <w:pPr>
        <w:rPr>
          <w:bCs/>
        </w:rPr>
      </w:pPr>
      <w:r>
        <w:t xml:space="preserve">Учитель   </w:t>
      </w:r>
      <w:r>
        <w:rPr>
          <w:bCs/>
        </w:rPr>
        <w:t>умеет:</w:t>
      </w:r>
    </w:p>
    <w:p w:rsidR="005864B6" w:rsidRDefault="005864B6" w:rsidP="005864B6">
      <w:pPr>
        <w:rPr>
          <w:bCs/>
        </w:rPr>
      </w:pPr>
      <w:r>
        <w:rPr>
          <w:bCs/>
        </w:rPr>
        <w:t>-  отбирать содержание и конструировать учебный процесс с учетом формирования УДД;</w:t>
      </w:r>
    </w:p>
    <w:p w:rsidR="005864B6" w:rsidRDefault="005864B6" w:rsidP="005864B6">
      <w:pPr>
        <w:rPr>
          <w:bCs/>
        </w:rPr>
      </w:pPr>
      <w:r>
        <w:rPr>
          <w:bCs/>
        </w:rPr>
        <w:t>-  использовать диагностический инструментарий успешности формирования УДД;</w:t>
      </w:r>
    </w:p>
    <w:p w:rsidR="005864B6" w:rsidRDefault="005864B6" w:rsidP="005864B6">
      <w:pPr>
        <w:rPr>
          <w:bCs/>
        </w:rPr>
      </w:pPr>
      <w:r>
        <w:rPr>
          <w:bCs/>
        </w:rPr>
        <w:t>-  привлекать родителей к совместному решению проблемы формирования УДД.</w:t>
      </w:r>
    </w:p>
    <w:p w:rsidR="005864B6" w:rsidRDefault="005864B6" w:rsidP="005864B6">
      <w:pPr>
        <w:rPr>
          <w:bCs/>
        </w:rPr>
      </w:pPr>
    </w:p>
    <w:p w:rsidR="005864B6" w:rsidRDefault="005864B6" w:rsidP="00546F86">
      <w:pPr>
        <w:jc w:val="center"/>
        <w:rPr>
          <w:b/>
        </w:rPr>
        <w:sectPr w:rsidR="005864B6" w:rsidSect="00740056">
          <w:footerReference w:type="default" r:id="rId12"/>
          <w:pgSz w:w="11906" w:h="16838"/>
          <w:pgMar w:top="1134" w:right="851" w:bottom="1134" w:left="1560" w:header="720" w:footer="709" w:gutter="0"/>
          <w:cols w:space="720"/>
        </w:sectPr>
      </w:pPr>
      <w:r>
        <w:rPr>
          <w:b/>
        </w:rPr>
        <w:t>Программа отде</w:t>
      </w:r>
      <w:r w:rsidR="00546F86">
        <w:rPr>
          <w:b/>
        </w:rPr>
        <w:t>льных учебных предметов, курсов</w:t>
      </w:r>
    </w:p>
    <w:p w:rsidR="005864B6" w:rsidRDefault="005864B6" w:rsidP="005864B6">
      <w:pPr>
        <w:rPr>
          <w:b/>
        </w:rPr>
        <w:sectPr w:rsidR="005864B6">
          <w:type w:val="continuous"/>
          <w:pgSz w:w="11906" w:h="16838"/>
          <w:pgMar w:top="1134" w:right="567" w:bottom="1134" w:left="567" w:header="720" w:footer="709" w:gutter="0"/>
          <w:cols w:num="2" w:space="708"/>
        </w:sectPr>
      </w:pPr>
    </w:p>
    <w:p w:rsidR="005864B6" w:rsidRDefault="005864B6" w:rsidP="005864B6">
      <w:pPr>
        <w:spacing w:line="288" w:lineRule="auto"/>
        <w:rPr>
          <w:b/>
          <w:caps/>
          <w:szCs w:val="28"/>
        </w:rPr>
      </w:pPr>
    </w:p>
    <w:p w:rsidR="005864B6" w:rsidRDefault="005864B6" w:rsidP="005864B6">
      <w:pPr>
        <w:spacing w:line="288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Программа духовно -  нравственного</w:t>
      </w:r>
    </w:p>
    <w:p w:rsidR="005864B6" w:rsidRDefault="005864B6" w:rsidP="005864B6">
      <w:pPr>
        <w:spacing w:line="288" w:lineRule="auto"/>
        <w:jc w:val="center"/>
        <w:rPr>
          <w:b/>
          <w:szCs w:val="28"/>
        </w:rPr>
      </w:pPr>
      <w:r>
        <w:rPr>
          <w:b/>
          <w:caps/>
          <w:szCs w:val="28"/>
        </w:rPr>
        <w:t>развития и воспитания</w:t>
      </w:r>
      <w:r>
        <w:rPr>
          <w:b/>
          <w:szCs w:val="28"/>
        </w:rPr>
        <w:t xml:space="preserve"> </w:t>
      </w:r>
      <w:r w:rsidR="00223F71">
        <w:rPr>
          <w:b/>
          <w:szCs w:val="28"/>
        </w:rPr>
        <w:t>ОБУЧАЮЩИХСЯ НА СТУПЕНИ НАЧАЛЬНОГО ОБЩЕГО ОБРАЗОВАНИЯ</w:t>
      </w:r>
    </w:p>
    <w:p w:rsidR="005864B6" w:rsidRDefault="005864B6" w:rsidP="005864B6">
      <w:pPr>
        <w:spacing w:line="288" w:lineRule="auto"/>
      </w:pPr>
      <w:r>
        <w:t xml:space="preserve">     </w:t>
      </w:r>
    </w:p>
    <w:p w:rsidR="00546F86" w:rsidRDefault="005864B6" w:rsidP="00546F86">
      <w:pPr>
        <w:spacing w:line="288" w:lineRule="auto"/>
        <w:jc w:val="center"/>
        <w:rPr>
          <w:b/>
        </w:rPr>
      </w:pPr>
      <w:r>
        <w:rPr>
          <w:b/>
        </w:rPr>
        <w:t>Введени</w:t>
      </w:r>
      <w:r w:rsidR="00546F86">
        <w:rPr>
          <w:b/>
        </w:rPr>
        <w:t>е</w:t>
      </w:r>
    </w:p>
    <w:p w:rsidR="005864B6" w:rsidRPr="00546F86" w:rsidRDefault="00546F86" w:rsidP="00546F86">
      <w:pPr>
        <w:spacing w:line="288" w:lineRule="auto"/>
        <w:ind w:left="42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5864B6">
        <w:t xml:space="preserve">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</w:t>
      </w:r>
      <w:r w:rsidR="005864B6">
        <w:lastRenderedPageBreak/>
        <w:t>отсутствие 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 и некоторые другие. 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и соответственно среди желаний детей преобладают узколичные, "</w:t>
      </w:r>
      <w:proofErr w:type="spellStart"/>
      <w:r w:rsidR="005864B6">
        <w:t>продовольственно</w:t>
      </w:r>
      <w:proofErr w:type="spellEnd"/>
      <w:r w:rsidR="005864B6">
        <w:t xml:space="preserve"> - вещевые" по характеру, формируются вредные привычки у детей младшего школьного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5864B6" w:rsidRDefault="00546F86" w:rsidP="00546F86">
      <w:pPr>
        <w:pStyle w:val="a5"/>
        <w:ind w:left="426" w:firstLine="7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864B6">
        <w:rPr>
          <w:color w:val="000000"/>
          <w:sz w:val="24"/>
          <w:szCs w:val="24"/>
        </w:rPr>
        <w:t xml:space="preserve">Программа духовно-нравственного воспитания и развития учащихся разработана </w:t>
      </w:r>
      <w:r w:rsidR="005864B6">
        <w:rPr>
          <w:sz w:val="24"/>
          <w:szCs w:val="24"/>
        </w:rPr>
        <w:t>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 « Перспективная начальная школа» и УМК  «Школа России» и опыта воспитательной работы в МБОУ СОШ № 16</w:t>
      </w:r>
    </w:p>
    <w:p w:rsidR="005864B6" w:rsidRDefault="005864B6" w:rsidP="005864B6">
      <w:pPr>
        <w:ind w:firstLine="708"/>
      </w:pPr>
    </w:p>
    <w:p w:rsidR="005864B6" w:rsidRDefault="005864B6" w:rsidP="00546F86">
      <w:pPr>
        <w:ind w:left="426" w:firstLine="141"/>
      </w:pPr>
      <w:r>
        <w:rPr>
          <w:b/>
        </w:rPr>
        <w:t>Цель</w:t>
      </w:r>
      <w:r>
        <w:t xml:space="preserve"> </w:t>
      </w:r>
      <w:r>
        <w:rPr>
          <w:b/>
        </w:rPr>
        <w:t>программы</w:t>
      </w:r>
      <w:r>
        <w:t xml:space="preserve"> духовно-нравственного развития и воспитания обучающихся -</w:t>
      </w:r>
      <w:r>
        <w:rPr>
          <w:bCs/>
        </w:rPr>
        <w:t xml:space="preserve">обеспечить  </w:t>
      </w:r>
      <w:r>
        <w:t xml:space="preserve">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</w:t>
      </w:r>
    </w:p>
    <w:p w:rsidR="00546F86" w:rsidRDefault="00546F86" w:rsidP="00546F86">
      <w:pPr>
        <w:ind w:left="567" w:hanging="567"/>
        <w:rPr>
          <w:b/>
          <w:color w:val="000000"/>
        </w:rPr>
      </w:pPr>
      <w:r>
        <w:rPr>
          <w:b/>
          <w:color w:val="000000"/>
        </w:rPr>
        <w:tab/>
      </w:r>
      <w:r w:rsidR="005864B6">
        <w:rPr>
          <w:b/>
          <w:color w:val="000000"/>
        </w:rPr>
        <w:t>Задачи программы:</w:t>
      </w:r>
    </w:p>
    <w:p w:rsidR="005864B6" w:rsidRPr="00546F86" w:rsidRDefault="005864B6" w:rsidP="00546F86">
      <w:pPr>
        <w:ind w:left="567" w:hanging="141"/>
        <w:rPr>
          <w:b/>
          <w:color w:val="000000"/>
        </w:rPr>
      </w:pPr>
      <w:r>
        <w:rPr>
          <w:bCs/>
          <w:color w:val="000000"/>
          <w:spacing w:val="-8"/>
        </w:rPr>
        <w:t xml:space="preserve">— </w:t>
      </w:r>
      <w:r>
        <w:rPr>
          <w:bCs/>
        </w:rPr>
        <w:t xml:space="preserve">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5864B6" w:rsidRDefault="005864B6" w:rsidP="00546F86">
      <w:pPr>
        <w:pStyle w:val="211"/>
        <w:spacing w:after="0" w:line="240" w:lineRule="auto"/>
        <w:ind w:left="284" w:right="284" w:firstLine="142"/>
        <w:rPr>
          <w:bCs/>
          <w:color w:val="000000"/>
          <w:spacing w:val="-8"/>
          <w:sz w:val="24"/>
        </w:rPr>
      </w:pPr>
      <w:r>
        <w:rPr>
          <w:bCs/>
          <w:color w:val="000000"/>
          <w:sz w:val="24"/>
        </w:rPr>
        <w:t xml:space="preserve">— </w:t>
      </w:r>
      <w:r>
        <w:rPr>
          <w:bCs/>
          <w:color w:val="000000"/>
          <w:spacing w:val="-8"/>
          <w:sz w:val="24"/>
        </w:rPr>
        <w:t xml:space="preserve">воспитывать в каждом ученике </w:t>
      </w:r>
      <w:r>
        <w:rPr>
          <w:bCs/>
          <w:sz w:val="24"/>
        </w:rPr>
        <w:t>трудолюбие, уважение к правам и свободам человека, любовь к окружающей природе, Родине, семье;</w:t>
      </w:r>
      <w:r>
        <w:rPr>
          <w:bCs/>
          <w:color w:val="000000"/>
          <w:spacing w:val="-8"/>
          <w:sz w:val="24"/>
        </w:rPr>
        <w:t xml:space="preserve"> </w:t>
      </w:r>
    </w:p>
    <w:p w:rsidR="005864B6" w:rsidRDefault="005864B6" w:rsidP="00546F86">
      <w:pPr>
        <w:pStyle w:val="211"/>
        <w:spacing w:after="0" w:line="240" w:lineRule="auto"/>
        <w:ind w:left="284" w:right="284" w:firstLine="142"/>
        <w:rPr>
          <w:bCs/>
          <w:sz w:val="24"/>
        </w:rPr>
      </w:pPr>
      <w:r>
        <w:rPr>
          <w:bCs/>
          <w:sz w:val="24"/>
        </w:rPr>
        <w:t>— способствовать освоению ребёнком основных социальных ролей, моральных и этических норм;</w:t>
      </w:r>
    </w:p>
    <w:p w:rsidR="005864B6" w:rsidRDefault="005864B6" w:rsidP="005864B6">
      <w:pPr>
        <w:pStyle w:val="211"/>
        <w:spacing w:after="0" w:line="240" w:lineRule="auto"/>
        <w:ind w:left="284" w:right="284" w:firstLine="0"/>
        <w:rPr>
          <w:bCs/>
          <w:sz w:val="24"/>
        </w:rPr>
      </w:pPr>
      <w:r>
        <w:rPr>
          <w:bCs/>
          <w:sz w:val="24"/>
        </w:rPr>
        <w:t>—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546F86" w:rsidRDefault="00546F86" w:rsidP="005864B6">
      <w:pPr>
        <w:pStyle w:val="211"/>
        <w:spacing w:line="240" w:lineRule="auto"/>
        <w:ind w:right="284"/>
        <w:rPr>
          <w:b/>
          <w:bCs/>
          <w:sz w:val="24"/>
        </w:rPr>
      </w:pPr>
    </w:p>
    <w:p w:rsidR="005864B6" w:rsidRDefault="005864B6" w:rsidP="00546F86">
      <w:pPr>
        <w:pStyle w:val="211"/>
        <w:spacing w:line="240" w:lineRule="auto"/>
        <w:ind w:right="284"/>
        <w:jc w:val="center"/>
        <w:rPr>
          <w:b/>
          <w:color w:val="000000"/>
          <w:spacing w:val="-12"/>
          <w:sz w:val="24"/>
        </w:rPr>
      </w:pPr>
      <w:r>
        <w:rPr>
          <w:b/>
          <w:color w:val="000000"/>
          <w:spacing w:val="-12"/>
          <w:sz w:val="24"/>
        </w:rPr>
        <w:t>Программе   реализуется образовательным учреждением в постоянном взаимодействии и тесном сотрудничестве с семьями учащихся, с другими субъектами социализации  — социальными партнерами школы.</w:t>
      </w:r>
    </w:p>
    <w:p w:rsidR="005864B6" w:rsidRDefault="005864B6" w:rsidP="00546F86">
      <w:pPr>
        <w:ind w:left="284" w:firstLine="256"/>
      </w:pPr>
      <w:r>
        <w:t>Приоритетным направлением программы является воспитание гражданственности, патриотизма, уважения к правам, свободам и обязанностям человека.</w:t>
      </w:r>
    </w:p>
    <w:p w:rsidR="00546F86" w:rsidRDefault="005864B6" w:rsidP="00546F86">
      <w:pPr>
        <w:pStyle w:val="211"/>
        <w:spacing w:line="240" w:lineRule="auto"/>
        <w:ind w:left="0" w:right="284"/>
        <w:rPr>
          <w:color w:val="000000"/>
          <w:spacing w:val="-12"/>
          <w:sz w:val="24"/>
        </w:rPr>
      </w:pPr>
      <w:r>
        <w:rPr>
          <w:color w:val="000000"/>
          <w:spacing w:val="-12"/>
          <w:sz w:val="24"/>
        </w:rPr>
        <w:t>Программа духовно – нравственного развития и во</w:t>
      </w:r>
      <w:r w:rsidR="00546F86">
        <w:rPr>
          <w:color w:val="000000"/>
          <w:spacing w:val="-12"/>
          <w:sz w:val="24"/>
        </w:rPr>
        <w:t>спитания  обучающихся содержит.</w:t>
      </w:r>
    </w:p>
    <w:p w:rsidR="00546F86" w:rsidRDefault="005864B6" w:rsidP="00546F86">
      <w:pPr>
        <w:pStyle w:val="211"/>
        <w:spacing w:line="240" w:lineRule="auto"/>
        <w:ind w:left="284" w:right="284" w:firstLine="170"/>
      </w:pPr>
      <w:r w:rsidRPr="00546F86">
        <w:rPr>
          <w:sz w:val="24"/>
        </w:rPr>
        <w:t>1.Ценностные установки духовно-нравственного развития и воспитания обучающихся на начальной ступени образования</w:t>
      </w:r>
      <w:r w:rsidR="00546F86">
        <w:t>.</w:t>
      </w:r>
    </w:p>
    <w:p w:rsidR="005864B6" w:rsidRPr="00546F86" w:rsidRDefault="00546F86" w:rsidP="00546F86">
      <w:pPr>
        <w:pStyle w:val="211"/>
        <w:spacing w:line="240" w:lineRule="auto"/>
        <w:ind w:left="0" w:right="284"/>
        <w:rPr>
          <w:color w:val="000000"/>
          <w:spacing w:val="-12"/>
          <w:sz w:val="24"/>
        </w:rPr>
      </w:pPr>
      <w:r w:rsidRPr="00546F86">
        <w:rPr>
          <w:sz w:val="24"/>
        </w:rPr>
        <w:t>2.</w:t>
      </w:r>
      <w:r w:rsidR="005864B6" w:rsidRPr="00546F86">
        <w:rPr>
          <w:sz w:val="24"/>
        </w:rPr>
        <w:t xml:space="preserve"> Основные направления духовно-нравственного развития и воспитания обучающихся.</w:t>
      </w:r>
    </w:p>
    <w:p w:rsidR="005864B6" w:rsidRDefault="00546F86" w:rsidP="00546F86">
      <w:pPr>
        <w:ind w:left="284"/>
      </w:pPr>
      <w:r>
        <w:t xml:space="preserve">        </w:t>
      </w:r>
      <w:r w:rsidR="005864B6">
        <w:t>3. Средства реализации целевых установок средствами, используемыми УМК «Школа России».</w:t>
      </w:r>
    </w:p>
    <w:p w:rsidR="005864B6" w:rsidRDefault="00546F86" w:rsidP="00546F86">
      <w:pPr>
        <w:ind w:left="284" w:hanging="284"/>
      </w:pPr>
      <w:r>
        <w:t xml:space="preserve">         </w:t>
      </w:r>
      <w:r w:rsidR="005864B6">
        <w:t>4. Условия реализации программы духовно-нравственного развития и воспитания учащихся.</w:t>
      </w:r>
    </w:p>
    <w:p w:rsidR="005864B6" w:rsidRDefault="00546F86" w:rsidP="00546F86">
      <w:pPr>
        <w:ind w:left="284" w:hanging="284"/>
      </w:pPr>
      <w:r>
        <w:lastRenderedPageBreak/>
        <w:t xml:space="preserve">        </w:t>
      </w:r>
      <w:r w:rsidR="005864B6">
        <w:t>5. Организация совместной деятельности школы, семьи и общественности по духовно-нравственному развитию и воспитанию учащихся.</w:t>
      </w:r>
    </w:p>
    <w:p w:rsidR="005864B6" w:rsidRDefault="00546F86" w:rsidP="005864B6">
      <w:r>
        <w:t xml:space="preserve">          </w:t>
      </w:r>
      <w:r w:rsidR="005864B6">
        <w:t>6. Ожидаемые результаты духовно-нравственного развития и воспитания учащихся.</w:t>
      </w:r>
    </w:p>
    <w:p w:rsidR="005864B6" w:rsidRDefault="005864B6" w:rsidP="00546F86">
      <w:pPr>
        <w:jc w:val="center"/>
        <w:rPr>
          <w:b/>
        </w:rPr>
      </w:pPr>
    </w:p>
    <w:p w:rsidR="005864B6" w:rsidRDefault="005864B6" w:rsidP="00546F86">
      <w:pPr>
        <w:numPr>
          <w:ilvl w:val="0"/>
          <w:numId w:val="18"/>
        </w:numPr>
        <w:suppressAutoHyphens/>
        <w:jc w:val="center"/>
        <w:rPr>
          <w:b/>
        </w:rPr>
      </w:pPr>
      <w:r>
        <w:rPr>
          <w:b/>
        </w:rPr>
        <w:t>Ценностные установки духовно-нравственного развития и воспитания обучающихся</w:t>
      </w:r>
    </w:p>
    <w:p w:rsidR="005864B6" w:rsidRDefault="005864B6" w:rsidP="00546F86">
      <w:pPr>
        <w:ind w:left="284" w:firstLine="424"/>
      </w:pPr>
      <w:r>
        <w:rPr>
          <w:b/>
          <w:i/>
        </w:rPr>
        <w:t>Духовно-нравственное воспитание</w:t>
      </w:r>
      <w:r>
        <w:t xml:space="preserve"> – это педагогически организованный процесс, в котором учащимся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</w:t>
      </w:r>
    </w:p>
    <w:p w:rsidR="005864B6" w:rsidRDefault="005864B6" w:rsidP="00546F86">
      <w:pPr>
        <w:ind w:left="284" w:firstLine="567"/>
      </w:pPr>
      <w:r>
        <w:rPr>
          <w:b/>
          <w:i/>
        </w:rPr>
        <w:t>Духовно-нравственное развитие</w:t>
      </w:r>
      <w:r>
        <w:t xml:space="preserve">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5864B6" w:rsidRDefault="005864B6" w:rsidP="00546F86">
      <w:pPr>
        <w:ind w:left="426" w:firstLine="141"/>
      </w:pPr>
      <w: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нравственности.</w:t>
      </w:r>
    </w:p>
    <w:p w:rsidR="00546F86" w:rsidRDefault="005864B6" w:rsidP="00546F86">
      <w:pPr>
        <w:ind w:left="284" w:firstLine="76"/>
      </w:pPr>
      <w:r>
        <w:t xml:space="preserve">Основные ценности  содержания образования, формируемые на ступени начального общего образования,  – это: </w:t>
      </w:r>
    </w:p>
    <w:p w:rsidR="005864B6" w:rsidRDefault="005864B6" w:rsidP="00546F86">
      <w:pPr>
        <w:ind w:left="284" w:firstLine="76"/>
      </w:pPr>
      <w:r>
        <w:rPr>
          <w:b/>
        </w:rPr>
        <w:t>Ценность мира</w:t>
      </w:r>
      <w:r>
        <w:t xml:space="preserve"> – 1) как общего дома для всех жителей Земли;</w:t>
      </w:r>
    </w:p>
    <w:p w:rsidR="005864B6" w:rsidRDefault="005864B6" w:rsidP="005864B6">
      <w:pPr>
        <w:pStyle w:val="a5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2) как мирового сообщества, представленного разными </w:t>
      </w:r>
    </w:p>
    <w:p w:rsidR="005864B6" w:rsidRDefault="005864B6" w:rsidP="005864B6">
      <w:pPr>
        <w:pStyle w:val="a5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национальностями;</w:t>
      </w:r>
    </w:p>
    <w:p w:rsidR="00546F86" w:rsidRDefault="005864B6" w:rsidP="00546F86">
      <w:pPr>
        <w:pStyle w:val="a5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46F86">
        <w:rPr>
          <w:sz w:val="24"/>
          <w:szCs w:val="24"/>
        </w:rPr>
        <w:t>3) как принципа жизни на Земле.</w:t>
      </w:r>
    </w:p>
    <w:p w:rsidR="005864B6" w:rsidRPr="00546F86" w:rsidRDefault="005864B6" w:rsidP="00546F86">
      <w:pPr>
        <w:pStyle w:val="a5"/>
        <w:ind w:left="284" w:firstLine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Ценность человеческой жизни</w:t>
      </w:r>
      <w:r>
        <w:rPr>
          <w:sz w:val="24"/>
          <w:szCs w:val="24"/>
        </w:rPr>
        <w:t xml:space="preserve"> как возможность </w:t>
      </w:r>
      <w:r>
        <w:rPr>
          <w:bCs/>
          <w:sz w:val="24"/>
          <w:szCs w:val="24"/>
        </w:rPr>
        <w:t xml:space="preserve">проявлять, реализовывать человечность, </w:t>
      </w:r>
      <w:r w:rsidR="00546F8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положительные качества и добродетели, все ценности.</w:t>
      </w:r>
    </w:p>
    <w:p w:rsidR="005864B6" w:rsidRDefault="00546F86" w:rsidP="00546F86">
      <w:pPr>
        <w:ind w:left="284" w:hanging="284"/>
        <w:jc w:val="both"/>
      </w:pPr>
      <w:r>
        <w:rPr>
          <w:b/>
        </w:rPr>
        <w:t xml:space="preserve"> </w:t>
      </w:r>
      <w:r>
        <w:rPr>
          <w:b/>
        </w:rPr>
        <w:tab/>
      </w:r>
      <w:r w:rsidR="005864B6">
        <w:rPr>
          <w:b/>
        </w:rPr>
        <w:t xml:space="preserve">Ценность любви к Родине, народу </w:t>
      </w:r>
      <w:r w:rsidR="005864B6">
        <w:t>как проявление духовной зрелости человека, выражающейся в осознанном желании служить Отечеству.</w:t>
      </w:r>
    </w:p>
    <w:p w:rsidR="005864B6" w:rsidRDefault="00546F86" w:rsidP="00546F86">
      <w:pPr>
        <w:pStyle w:val="a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64B6">
        <w:rPr>
          <w:b/>
          <w:bCs/>
          <w:sz w:val="24"/>
          <w:szCs w:val="24"/>
        </w:rPr>
        <w:t>Дар слова</w:t>
      </w:r>
      <w:r w:rsidR="005864B6">
        <w:rPr>
          <w:bCs/>
          <w:sz w:val="24"/>
          <w:szCs w:val="24"/>
        </w:rPr>
        <w:t xml:space="preserve"> как возможность получать знания, общаться</w:t>
      </w:r>
    </w:p>
    <w:p w:rsidR="005864B6" w:rsidRDefault="00546F86" w:rsidP="00546F86">
      <w:pPr>
        <w:pStyle w:val="a5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864B6">
        <w:rPr>
          <w:b/>
          <w:sz w:val="24"/>
          <w:szCs w:val="24"/>
        </w:rPr>
        <w:t>Ценность природы</w:t>
      </w:r>
      <w:r w:rsidR="005864B6">
        <w:rPr>
          <w:sz w:val="24"/>
          <w:szCs w:val="24"/>
        </w:rPr>
        <w:t xml:space="preserve"> 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5864B6" w:rsidRDefault="005864B6" w:rsidP="00546F86">
      <w:pPr>
        <w:pStyle w:val="a5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Ценность семьи </w:t>
      </w:r>
      <w:r>
        <w:rPr>
          <w:sz w:val="24"/>
          <w:szCs w:val="24"/>
        </w:rPr>
        <w:t>как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общности родных и близких людей, в которой передаются язык, культурные традиции своего народа, осуществляется взаимопомощь и </w:t>
      </w:r>
      <w:proofErr w:type="spellStart"/>
      <w:r>
        <w:rPr>
          <w:sz w:val="24"/>
          <w:szCs w:val="24"/>
        </w:rPr>
        <w:t>взаимоподдержка</w:t>
      </w:r>
      <w:proofErr w:type="spellEnd"/>
      <w:r>
        <w:rPr>
          <w:sz w:val="24"/>
          <w:szCs w:val="24"/>
        </w:rPr>
        <w:t>.</w:t>
      </w:r>
      <w:r>
        <w:rPr>
          <w:rFonts w:ascii="Arial Narrow" w:hAnsi="Arial Narrow" w:cs="Arial Narrow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546F86" w:rsidRDefault="005864B6" w:rsidP="00546F86">
      <w:pPr>
        <w:pStyle w:val="a5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Ценность добра</w:t>
      </w:r>
      <w:r>
        <w:rPr>
          <w:sz w:val="24"/>
          <w:szCs w:val="24"/>
        </w:rPr>
        <w:t xml:space="preserve">  как проявление высшей человеческой способности – любви, сострадания и милосердия. </w:t>
      </w:r>
    </w:p>
    <w:p w:rsidR="00546F86" w:rsidRDefault="005864B6" w:rsidP="00546F86">
      <w:pPr>
        <w:pStyle w:val="a5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Ценность познания мира</w:t>
      </w:r>
      <w:r>
        <w:rPr>
          <w:sz w:val="24"/>
          <w:szCs w:val="24"/>
        </w:rPr>
        <w:t xml:space="preserve"> как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ценность научного знания, разума,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 стремлени</w:t>
      </w:r>
      <w:r w:rsidR="00546F86">
        <w:rPr>
          <w:sz w:val="24"/>
          <w:szCs w:val="24"/>
        </w:rPr>
        <w:t>я человека к постижению истины.</w:t>
      </w:r>
    </w:p>
    <w:p w:rsidR="00546F86" w:rsidRDefault="005864B6" w:rsidP="00546F86">
      <w:pPr>
        <w:pStyle w:val="a5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Ценность красоты</w:t>
      </w:r>
      <w:r>
        <w:rPr>
          <w:sz w:val="24"/>
          <w:szCs w:val="24"/>
        </w:rPr>
        <w:t xml:space="preserve"> как совершенства, гармонии, приведения в соответствие с идеалом, стремление</w:t>
      </w:r>
      <w:r w:rsidR="00546F86">
        <w:rPr>
          <w:sz w:val="24"/>
          <w:szCs w:val="24"/>
        </w:rPr>
        <w:t xml:space="preserve"> к нему – «красота спасёт мир».</w:t>
      </w:r>
    </w:p>
    <w:p w:rsidR="00546F86" w:rsidRDefault="005864B6" w:rsidP="00546F86">
      <w:pPr>
        <w:pStyle w:val="a5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Ценность труда и творчества </w:t>
      </w:r>
      <w:r>
        <w:rPr>
          <w:sz w:val="24"/>
          <w:szCs w:val="24"/>
        </w:rPr>
        <w:t xml:space="preserve"> как стремление к созидательной деятельности, нацеленной на создание условий для р</w:t>
      </w:r>
      <w:r w:rsidR="00546F86">
        <w:rPr>
          <w:sz w:val="24"/>
          <w:szCs w:val="24"/>
        </w:rPr>
        <w:t xml:space="preserve">еализации остальных ценностей. </w:t>
      </w:r>
    </w:p>
    <w:p w:rsidR="00546F86" w:rsidRDefault="005864B6" w:rsidP="00546F86">
      <w:pPr>
        <w:pStyle w:val="a5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Ценность свободы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выбора </w:t>
      </w:r>
      <w:r>
        <w:rPr>
          <w:sz w:val="24"/>
          <w:szCs w:val="24"/>
        </w:rPr>
        <w:t xml:space="preserve"> как возможность совершать суждения и поступки в рамках  норм, правил, законов общества.    </w:t>
      </w:r>
    </w:p>
    <w:p w:rsidR="005864B6" w:rsidRPr="00546F86" w:rsidRDefault="00546F86" w:rsidP="00546F86">
      <w:pPr>
        <w:pStyle w:val="a5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64B6" w:rsidRPr="00546F86">
        <w:rPr>
          <w:sz w:val="24"/>
          <w:szCs w:val="24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5864B6" w:rsidRPr="00546F86" w:rsidRDefault="00546F86" w:rsidP="00546F86">
      <w:pPr>
        <w:ind w:left="284" w:firstLine="76"/>
      </w:pPr>
      <w:r>
        <w:tab/>
      </w:r>
      <w:r w:rsidR="005864B6" w:rsidRPr="00546F86">
        <w:t xml:space="preserve">Ценностные ориентиры духовно-нравственного развития и воспитания определяются требованиями ФГОС и  общим представлением о современном выпускнике начальной школы.  </w:t>
      </w:r>
    </w:p>
    <w:p w:rsidR="005864B6" w:rsidRPr="00546F86" w:rsidRDefault="005864B6" w:rsidP="005864B6">
      <w:pPr>
        <w:tabs>
          <w:tab w:val="left" w:pos="207"/>
          <w:tab w:val="center" w:pos="4677"/>
        </w:tabs>
        <w:rPr>
          <w:b/>
        </w:rPr>
      </w:pPr>
    </w:p>
    <w:p w:rsidR="005864B6" w:rsidRDefault="005864B6" w:rsidP="005864B6">
      <w:pPr>
        <w:tabs>
          <w:tab w:val="left" w:pos="207"/>
          <w:tab w:val="center" w:pos="4677"/>
        </w:tabs>
        <w:rPr>
          <w:b/>
        </w:rPr>
      </w:pPr>
      <w:r>
        <w:rPr>
          <w:b/>
        </w:rPr>
        <w:lastRenderedPageBreak/>
        <w:tab/>
      </w:r>
      <w:r w:rsidR="00546F86">
        <w:rPr>
          <w:b/>
        </w:rPr>
        <w:tab/>
      </w:r>
      <w:r>
        <w:rPr>
          <w:b/>
        </w:rPr>
        <w:t>Портрет выпускника начальной школы</w:t>
      </w:r>
      <w:r>
        <w:t xml:space="preserve"> </w:t>
      </w:r>
      <w:r>
        <w:rPr>
          <w:b/>
        </w:rPr>
        <w:t>МБОУ СОШ №16</w:t>
      </w:r>
    </w:p>
    <w:p w:rsidR="005864B6" w:rsidRDefault="00546F86" w:rsidP="005864B6">
      <w:r>
        <w:tab/>
      </w:r>
      <w:r w:rsidR="005864B6">
        <w:t xml:space="preserve">Выпускник начальной школы — это человек: </w:t>
      </w:r>
    </w:p>
    <w:p w:rsidR="00546F86" w:rsidRDefault="005864B6" w:rsidP="00546F86">
      <w:pPr>
        <w:ind w:left="284"/>
      </w:pPr>
      <w:r>
        <w:t>-любознательный, активно познающий мир;</w:t>
      </w:r>
    </w:p>
    <w:p w:rsidR="005864B6" w:rsidRDefault="005864B6" w:rsidP="00546F86">
      <w:pPr>
        <w:ind w:left="284"/>
      </w:pPr>
      <w:r>
        <w:t>-владеющий основами умения учиться, проявляющий познавательную инициативу в учебном сотрудничестве, осуществляющий поиск необходимой  информации для выполнения учебных заданий с использованием ресурсов библиотек и Интернета;</w:t>
      </w:r>
    </w:p>
    <w:p w:rsidR="005864B6" w:rsidRDefault="005864B6" w:rsidP="00546F86">
      <w:pPr>
        <w:ind w:left="284"/>
      </w:pPr>
      <w:r>
        <w:t xml:space="preserve"> - любящий родной край и свою страну, интересующийся историей и культурой родного края, народным творчеством, фольклором;</w:t>
      </w:r>
    </w:p>
    <w:p w:rsidR="00546F86" w:rsidRDefault="005864B6" w:rsidP="00546F86">
      <w:pPr>
        <w:ind w:firstLine="284"/>
      </w:pPr>
      <w:r>
        <w:t>-уважающий  и принимающий ценности семьи и общества;</w:t>
      </w:r>
    </w:p>
    <w:p w:rsidR="00546F86" w:rsidRDefault="005864B6" w:rsidP="00546F86">
      <w:pPr>
        <w:ind w:firstLine="284"/>
      </w:pPr>
      <w:r>
        <w:t xml:space="preserve">-готовый  самостоятельно действовать и отвечать за свои поступки перед семьей и школой, </w:t>
      </w:r>
    </w:p>
    <w:p w:rsidR="00546F86" w:rsidRDefault="005864B6" w:rsidP="00546F86">
      <w:pPr>
        <w:ind w:left="284"/>
      </w:pPr>
      <w:r>
        <w:t>стремящийся к культурной жизни, к правде, добру, красоте, к выражению себя в доступных видах творчества;</w:t>
      </w:r>
    </w:p>
    <w:p w:rsidR="005864B6" w:rsidRDefault="005864B6" w:rsidP="00546F86">
      <w:pPr>
        <w:tabs>
          <w:tab w:val="left" w:pos="284"/>
        </w:tabs>
        <w:ind w:left="284" w:firstLine="284"/>
      </w:pPr>
      <w:r>
        <w:t>-доброжелательный,  умеющий слушать и слышать партнера, умеющий высказать свое мнение, адекватно использующий речевые средства для эффективного решения разнообразных коммуникативных задач, осознанно понимающий чувства других людей;</w:t>
      </w:r>
    </w:p>
    <w:p w:rsidR="005864B6" w:rsidRDefault="005864B6" w:rsidP="00546F86">
      <w:pPr>
        <w:ind w:left="426"/>
      </w:pPr>
      <w:r>
        <w:t>-выполняющий  правила здорового и безопасного образа жизни для себя и окружающих.</w:t>
      </w:r>
    </w:p>
    <w:p w:rsidR="005864B6" w:rsidRDefault="005864B6" w:rsidP="005864B6"/>
    <w:p w:rsidR="00546F86" w:rsidRPr="00546F86" w:rsidRDefault="005864B6" w:rsidP="00546F86">
      <w:pPr>
        <w:pStyle w:val="afc"/>
        <w:numPr>
          <w:ilvl w:val="0"/>
          <w:numId w:val="18"/>
        </w:numPr>
        <w:jc w:val="center"/>
        <w:rPr>
          <w:b/>
        </w:rPr>
      </w:pPr>
      <w:r w:rsidRPr="00546F86">
        <w:rPr>
          <w:b/>
        </w:rPr>
        <w:t xml:space="preserve">Основные направления  духовно-нравственного развития </w:t>
      </w:r>
    </w:p>
    <w:p w:rsidR="005864B6" w:rsidRPr="00546F86" w:rsidRDefault="005864B6" w:rsidP="00546F86">
      <w:pPr>
        <w:pStyle w:val="afc"/>
        <w:ind w:left="720"/>
        <w:jc w:val="center"/>
        <w:rPr>
          <w:b/>
        </w:rPr>
      </w:pPr>
      <w:r w:rsidRPr="00546F86">
        <w:rPr>
          <w:b/>
        </w:rPr>
        <w:t>и воспитания обучающихся</w:t>
      </w:r>
    </w:p>
    <w:p w:rsidR="005864B6" w:rsidRDefault="005864B6" w:rsidP="005864B6">
      <w:pPr>
        <w:ind w:firstLine="567"/>
      </w:pPr>
    </w:p>
    <w:p w:rsidR="005864B6" w:rsidRDefault="005864B6" w:rsidP="00546F86">
      <w:pPr>
        <w:ind w:left="426" w:firstLine="141"/>
      </w:pPr>
      <w: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5864B6" w:rsidRDefault="005864B6" w:rsidP="005864B6">
      <w:pPr>
        <w:ind w:firstLine="567"/>
      </w:pPr>
    </w:p>
    <w:p w:rsidR="005864B6" w:rsidRDefault="005864B6" w:rsidP="00546F86">
      <w:pPr>
        <w:ind w:left="567" w:hanging="27"/>
      </w:pPr>
      <w:r>
        <w:t>1. Воспитание гражданственности, патриотизма, уважения к правам, свободам и обязанностям человека. Ключевые ценности: любовь к России, своему народу, своему краю, служение Отечеству; ценность свободы выбора и признание закона и правопорядка, ценность мира в многонациональном государстве, толерантность, как социальная форма гражданского общества.</w:t>
      </w:r>
    </w:p>
    <w:p w:rsidR="005864B6" w:rsidRDefault="005864B6" w:rsidP="00546F86">
      <w:pPr>
        <w:tabs>
          <w:tab w:val="left" w:pos="567"/>
        </w:tabs>
        <w:ind w:left="567" w:hanging="27"/>
      </w:pPr>
      <w:r>
        <w:t>2. Воспитание нравственных чувств и этического сознания. Ключевые ценности: ценность человеческой жизни, смысл жизни; ценность мира - как принципа жизни, ценность добра, справедливости, милосердия,  чести, достоинства; свобода совести и вероисповедания; толерантность, представление о вере, духовной культуре и светской этике.</w:t>
      </w:r>
    </w:p>
    <w:p w:rsidR="005864B6" w:rsidRDefault="005864B6" w:rsidP="00546F86">
      <w:pPr>
        <w:ind w:left="567" w:hanging="27"/>
      </w:pPr>
      <w:r>
        <w:t>3. Воспитание трудолюбия, творческого отношения к учению, труду, жизни. Ключевые ценности:</w:t>
      </w:r>
      <w:r>
        <w:rPr>
          <w:i/>
        </w:rPr>
        <w:t xml:space="preserve"> </w:t>
      </w:r>
      <w:r>
        <w:t xml:space="preserve"> ценность труда и творчества; ценность познания мира; ценность таких качеств личности, как целеустремленность и  настойчивость, бережливость.</w:t>
      </w:r>
    </w:p>
    <w:p w:rsidR="00546F86" w:rsidRDefault="005864B6" w:rsidP="00546F86">
      <w:pPr>
        <w:ind w:left="567" w:hanging="27"/>
      </w:pPr>
      <w:r>
        <w:t>4. Формирование ценностного отношения к семье, здоровью и здоровому образу жизни.  Ключевые ценности: ценность семьи, уважение родителей, забота о старших и младших; ценность здоровья (физического, нравственного и социально-психологического), стремление к здоровому образу жизни.</w:t>
      </w:r>
    </w:p>
    <w:p w:rsidR="00546F86" w:rsidRDefault="005864B6" w:rsidP="00546F86">
      <w:pPr>
        <w:ind w:left="567" w:hanging="27"/>
      </w:pPr>
      <w:r>
        <w:t>5. Воспитание ценностного отношения к природе, окружающей среде (экологическое воспитание). Ключевые ценности:</w:t>
      </w:r>
      <w:r>
        <w:rPr>
          <w:i/>
        </w:rPr>
        <w:t xml:space="preserve"> </w:t>
      </w:r>
      <w:r>
        <w:t xml:space="preserve"> планета Земля – общий дом для всех жителей Земли; ценность природы, родной земли, родной природы, заповедной природы; ответственность человека за окружающую среду.</w:t>
      </w:r>
    </w:p>
    <w:p w:rsidR="005864B6" w:rsidRDefault="005864B6" w:rsidP="00546F86">
      <w:pPr>
        <w:ind w:left="567" w:hanging="27"/>
      </w:pPr>
      <w:r>
        <w:t>6. Воспитание ценностного отношения к прекрасному, формирование представлений об эстетических идеалах и ценностях (эстетическое воспитание). Ключевые ценности:</w:t>
      </w:r>
      <w:r>
        <w:rPr>
          <w:i/>
        </w:rPr>
        <w:t xml:space="preserve"> </w:t>
      </w:r>
      <w:r>
        <w:t xml:space="preserve"> дар слова,  ценность красоты в различных её проявлениях, ценность труда – как условия достижения мастерства,  ценность творчества.  </w:t>
      </w:r>
    </w:p>
    <w:p w:rsidR="005864B6" w:rsidRPr="00546F86" w:rsidRDefault="005864B6" w:rsidP="00546F86">
      <w:pPr>
        <w:pStyle w:val="5"/>
        <w:keepNext w:val="0"/>
        <w:tabs>
          <w:tab w:val="num" w:pos="1560"/>
        </w:tabs>
        <w:suppressAutoHyphens/>
        <w:spacing w:before="240" w:after="60"/>
        <w:ind w:left="567"/>
        <w:jc w:val="center"/>
        <w:rPr>
          <w:b/>
          <w:i/>
          <w:sz w:val="24"/>
        </w:rPr>
      </w:pPr>
      <w:r w:rsidRPr="00546F86">
        <w:rPr>
          <w:b/>
          <w:i/>
          <w:sz w:val="24"/>
        </w:rPr>
        <w:t>3</w:t>
      </w:r>
      <w:r w:rsidR="00546F86">
        <w:rPr>
          <w:b/>
          <w:i/>
          <w:sz w:val="24"/>
        </w:rPr>
        <w:t xml:space="preserve">.Реализация целевых установок </w:t>
      </w:r>
      <w:r w:rsidRPr="00546F86">
        <w:rPr>
          <w:b/>
          <w:i/>
          <w:sz w:val="24"/>
        </w:rPr>
        <w:t xml:space="preserve">средствами используемого </w:t>
      </w:r>
      <w:r w:rsidRPr="00546F86">
        <w:rPr>
          <w:b/>
          <w:sz w:val="24"/>
        </w:rPr>
        <w:t>УМК « Перспективная начальная школа» и</w:t>
      </w:r>
      <w:r w:rsidRPr="00546F86">
        <w:rPr>
          <w:b/>
          <w:i/>
          <w:sz w:val="24"/>
        </w:rPr>
        <w:t xml:space="preserve"> УМК «Школа России»</w:t>
      </w:r>
    </w:p>
    <w:p w:rsidR="005864B6" w:rsidRDefault="005864B6" w:rsidP="00546F86">
      <w:pPr>
        <w:ind w:left="567" w:hanging="567"/>
      </w:pPr>
      <w:r>
        <w:t xml:space="preserve"> </w:t>
      </w:r>
      <w:r>
        <w:tab/>
      </w:r>
      <w:r w:rsidR="00546F86">
        <w:tab/>
      </w:r>
      <w:r>
        <w:t>В содержании УМК « Перспективная начальная школа» и </w:t>
      </w:r>
      <w:r>
        <w:rPr>
          <w:rStyle w:val="affc"/>
          <w:b w:val="0"/>
        </w:rPr>
        <w:t>УМК</w:t>
      </w:r>
      <w:r>
        <w:t xml:space="preserve"> «Школа России» заложен огромный воспитывающий и развивающий потенциал, </w:t>
      </w:r>
      <w:proofErr w:type="spellStart"/>
      <w:r>
        <w:t>позволяющии</w:t>
      </w:r>
      <w:proofErr w:type="spellEnd"/>
      <w:r>
        <w:t xml:space="preserve"> учителю </w:t>
      </w:r>
      <w:r>
        <w:rPr>
          <w:rStyle w:val="affc"/>
          <w:b w:val="0"/>
        </w:rPr>
        <w:lastRenderedPageBreak/>
        <w:t xml:space="preserve">эффективно реализовывать целевые установки </w:t>
      </w:r>
      <w:r>
        <w:rPr>
          <w:rStyle w:val="affc"/>
        </w:rPr>
        <w:t xml:space="preserve">«Концепции духовно-нравственного развития и воспитания личности гражданина России». </w:t>
      </w:r>
      <w:r>
        <w:rPr>
          <w:rStyle w:val="affc"/>
          <w:b w:val="0"/>
        </w:rPr>
        <w:t>Отбор содержания учебного материала в каждом учебном предмете осуществлён с ориентацией на формирование</w:t>
      </w:r>
      <w:r>
        <w:rPr>
          <w:b/>
        </w:rPr>
        <w:t xml:space="preserve"> </w:t>
      </w:r>
      <w:r>
        <w:rPr>
          <w:rStyle w:val="affc"/>
          <w:b w:val="0"/>
        </w:rPr>
        <w:t xml:space="preserve">базовых национальных ценностей. Так, например, </w:t>
      </w:r>
      <w:r>
        <w:t>становление российской граж</w:t>
      </w:r>
      <w:r>
        <w:softHyphen/>
        <w:t>данской идентичности обучающихся в системе  УМК « Перспективная начальная школа» и УМК «Школа России» реализуется различными средствами.</w:t>
      </w:r>
    </w:p>
    <w:p w:rsidR="005864B6" w:rsidRDefault="00546F86" w:rsidP="00546F86">
      <w:pPr>
        <w:pStyle w:val="WW-"/>
        <w:ind w:left="709"/>
      </w:pPr>
      <w:r>
        <w:rPr>
          <w:b/>
          <w:bCs/>
        </w:rPr>
        <w:tab/>
      </w:r>
      <w:r w:rsidR="005864B6">
        <w:rPr>
          <w:b/>
          <w:bCs/>
        </w:rPr>
        <w:t xml:space="preserve">Во-первых, отбор содержания учебного материала осуществлён с ориентацией на формирование базовых национальных ценностей. </w:t>
      </w:r>
      <w:r w:rsidR="005864B6">
        <w:t>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</w:t>
      </w:r>
      <w:r w:rsidR="005864B6">
        <w:softHyphen/>
        <w:t>циональным культурам, самобытным обычаям и традициям, к государ</w:t>
      </w:r>
      <w:r w:rsidR="005864B6">
        <w:softHyphen/>
        <w:t>ственным символам Российской Федерации.</w:t>
      </w:r>
    </w:p>
    <w:p w:rsidR="005864B6" w:rsidRDefault="005864B6" w:rsidP="00546F86">
      <w:pPr>
        <w:pStyle w:val="WW-"/>
        <w:ind w:left="709" w:hanging="709"/>
      </w:pPr>
      <w:r>
        <w:t xml:space="preserve">    </w:t>
      </w:r>
      <w:r w:rsidR="00546F86">
        <w:tab/>
      </w:r>
      <w:r w:rsidR="00546F86">
        <w:tab/>
      </w:r>
      <w:r>
        <w:t>Дети, обучающиеся по системе учебников  знакомятся с образцами служения Отечеству, постигают причастность каждого челове</w:t>
      </w:r>
      <w:r>
        <w:softHyphen/>
        <w:t>ка, каждой семьи к жизни России, осознают значимость усилий каждого для благополучия и процветания Родины, чтобы уже в этом возрасте по</w:t>
      </w:r>
      <w:r>
        <w:softHyphen/>
        <w:t>чувствовать себя маленькими гражданами великой страны.</w:t>
      </w:r>
    </w:p>
    <w:p w:rsidR="005864B6" w:rsidRDefault="00546F86" w:rsidP="00546F86">
      <w:pPr>
        <w:pStyle w:val="WW-"/>
        <w:ind w:left="567"/>
      </w:pPr>
      <w:r>
        <w:rPr>
          <w:b/>
          <w:bCs/>
        </w:rPr>
        <w:tab/>
      </w:r>
      <w:r>
        <w:rPr>
          <w:b/>
          <w:bCs/>
        </w:rPr>
        <w:tab/>
      </w:r>
      <w:r w:rsidR="005864B6">
        <w:rPr>
          <w:b/>
          <w:bCs/>
        </w:rPr>
        <w:t xml:space="preserve">Во-вторых, это </w:t>
      </w:r>
      <w:proofErr w:type="spellStart"/>
      <w:r w:rsidR="005864B6">
        <w:rPr>
          <w:b/>
          <w:bCs/>
        </w:rPr>
        <w:t>родиноведческие</w:t>
      </w:r>
      <w:proofErr w:type="spellEnd"/>
      <w:r w:rsidR="005864B6">
        <w:rPr>
          <w:b/>
          <w:bCs/>
        </w:rPr>
        <w:t xml:space="preserve"> и краеведческие знания, содер</w:t>
      </w:r>
      <w:r w:rsidR="005864B6">
        <w:rPr>
          <w:b/>
          <w:bCs/>
        </w:rPr>
        <w:softHyphen/>
        <w:t>жательное, дидактическое и методическое обеспечение которых со</w:t>
      </w:r>
      <w:r w:rsidR="005864B6">
        <w:rPr>
          <w:b/>
          <w:bCs/>
        </w:rPr>
        <w:softHyphen/>
        <w:t xml:space="preserve">ставляет значительную часть учебников. </w:t>
      </w:r>
      <w:r w:rsidR="005864B6">
        <w:t>Учитывая особенности пред</w:t>
      </w:r>
      <w:r w:rsidR="005864B6">
        <w:softHyphen/>
        <w:t>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её прошлого и на</w:t>
      </w:r>
      <w:r w:rsidR="005864B6">
        <w:softHyphen/>
        <w:t xml:space="preserve">стоящего, её природы и общественной жизни, её духовного и культурного величия. </w:t>
      </w:r>
    </w:p>
    <w:p w:rsidR="005864B6" w:rsidRDefault="00546F86" w:rsidP="00546F86">
      <w:pPr>
        <w:pStyle w:val="WW-"/>
        <w:ind w:left="567" w:hanging="567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864B6">
        <w:rPr>
          <w:b/>
          <w:bCs/>
        </w:rPr>
        <w:t xml:space="preserve">В-третьих, </w:t>
      </w:r>
      <w:proofErr w:type="spellStart"/>
      <w:r w:rsidR="005864B6">
        <w:rPr>
          <w:b/>
          <w:bCs/>
        </w:rPr>
        <w:t>поликультурность</w:t>
      </w:r>
      <w:proofErr w:type="spellEnd"/>
      <w:r w:rsidR="005864B6">
        <w:rPr>
          <w:b/>
          <w:bCs/>
        </w:rPr>
        <w:t xml:space="preserve"> содержания системы учебников носит сквозной характер. </w:t>
      </w:r>
      <w:r w:rsidR="005864B6">
        <w:t>Она обеспечивается в каж</w:t>
      </w:r>
      <w:r w:rsidR="005864B6">
        <w:softHyphen/>
        <w:t>дой предметной линии с учётом предметной специфики и отражает мно</w:t>
      </w:r>
      <w:r w:rsidR="005864B6">
        <w:softHyphen/>
        <w:t>гообразие и единство национальных культур народов России, содействуя формированию у обучающихся толерантности, способности к межнаци</w:t>
      </w:r>
      <w:r w:rsidR="005864B6">
        <w:softHyphen/>
        <w:t>ональному и межконфессиональному диалогу, знакомству с культурами народов других стран мира.</w:t>
      </w:r>
      <w:r w:rsidR="005864B6">
        <w:rPr>
          <w:rFonts w:ascii="Arial" w:hAnsi="Arial" w:cs="Arial"/>
        </w:rPr>
        <w:t xml:space="preserve"> </w:t>
      </w:r>
    </w:p>
    <w:p w:rsidR="005864B6" w:rsidRDefault="005864B6" w:rsidP="00546F86">
      <w:pPr>
        <w:pStyle w:val="WW-"/>
        <w:ind w:left="567" w:hanging="567"/>
      </w:pPr>
      <w:r>
        <w:t xml:space="preserve">  </w:t>
      </w:r>
      <w:r w:rsidR="00546F86">
        <w:tab/>
      </w:r>
      <w:r w:rsidR="00546F86">
        <w:tab/>
      </w:r>
      <w:r w:rsidR="00546F86">
        <w:tab/>
      </w:r>
      <w:r>
        <w:t xml:space="preserve">  В учебно-методическом комплексе Россия предстаёт перед учеником как часть многообразного и целостного мира, а её граждане — одновре</w:t>
      </w:r>
      <w:r>
        <w:softHyphen/>
        <w:t>менно и как жители Земли и как часть человечества и как участники миро</w:t>
      </w:r>
      <w:r>
        <w:softHyphen/>
        <w:t>вого развития.</w:t>
      </w:r>
    </w:p>
    <w:p w:rsidR="00546F86" w:rsidRDefault="00546F86" w:rsidP="00546F86">
      <w:pPr>
        <w:ind w:left="709"/>
        <w:jc w:val="both"/>
      </w:pPr>
      <w:r>
        <w:tab/>
      </w:r>
      <w:r w:rsidR="005864B6">
        <w:t>Рабочие программы, учебники и учебные пособия построены таким образом, что ребёнок с первых лет обучения в школе постепенно, шаг за шагом открывает свою планету, получая представления о её природе, странах и народах, многообразии их культур, о связях, объединяющих всех людей, о достижениях и проблемах человечества. Все эти знания и связанная с их освоением деятельность эмоционально окрашены и направлены на утверждение в сознании ребёнка ценностей согласия, со</w:t>
      </w:r>
      <w:r w:rsidR="005864B6">
        <w:softHyphen/>
        <w:t>трудничества, взаимопонимания, на формирование толерантности как важнейшего личностного качества.</w:t>
      </w:r>
    </w:p>
    <w:p w:rsidR="00546F86" w:rsidRDefault="00546F86" w:rsidP="00546F86">
      <w:pPr>
        <w:ind w:left="709"/>
        <w:jc w:val="both"/>
      </w:pPr>
      <w:r>
        <w:tab/>
      </w:r>
      <w:r w:rsidR="005864B6">
        <w:t>В указанном контексте также чрезвычайно важную роль играет курс «Основы религиозных культур и светской этики», и особенно его модуль «Основы мировых религиозных культур».</w:t>
      </w:r>
    </w:p>
    <w:p w:rsidR="00546F86" w:rsidRDefault="00546F86" w:rsidP="00546F86">
      <w:pPr>
        <w:ind w:left="709"/>
        <w:jc w:val="both"/>
      </w:pPr>
      <w:r>
        <w:tab/>
      </w:r>
      <w:r w:rsidR="005864B6">
        <w:t>Исключительно важное значение в условиях глобализации и «сти</w:t>
      </w:r>
      <w:r w:rsidR="005864B6">
        <w:softHyphen/>
        <w:t>рания» государственных границ приобретает владение иностранными языками, благодаря которому чрезвычайно расширяются возможности общения и межкультурной коммуникации. Поэтому в состав комплекта «Школа России» включен учебник по англий</w:t>
      </w:r>
      <w:r w:rsidR="005864B6">
        <w:softHyphen/>
        <w:t>скому языку для начальных классов.</w:t>
      </w:r>
      <w:r>
        <w:t xml:space="preserve"> </w:t>
      </w:r>
    </w:p>
    <w:p w:rsidR="005864B6" w:rsidRDefault="00546F86" w:rsidP="00546F86">
      <w:pPr>
        <w:ind w:left="709"/>
        <w:jc w:val="both"/>
      </w:pPr>
      <w:r>
        <w:tab/>
      </w:r>
      <w:r w:rsidR="005864B6">
        <w:t xml:space="preserve">  УМК « Перспективная начальная школа» и УМК «Школа России» сориентирован, прежде всего, на развитие у ребенка человеческих качеств, отвечающих представлениям об истинной человечности: доброты, способности со</w:t>
      </w:r>
      <w:r w:rsidR="005864B6">
        <w:softHyphen/>
        <w:t xml:space="preserve">переживать, </w:t>
      </w:r>
      <w:r w:rsidR="005864B6">
        <w:lastRenderedPageBreak/>
        <w:t xml:space="preserve">готовности помогать другому. Именно духовно-нравственная доминанта УМК направлена на выполнение </w:t>
      </w:r>
      <w:proofErr w:type="spellStart"/>
      <w:r w:rsidR="005864B6">
        <w:t>культуросозидающей</w:t>
      </w:r>
      <w:proofErr w:type="spellEnd"/>
      <w:r w:rsidR="005864B6">
        <w:t xml:space="preserve"> роли образования.</w:t>
      </w:r>
    </w:p>
    <w:p w:rsidR="005864B6" w:rsidRDefault="005864B6" w:rsidP="005864B6">
      <w:pPr>
        <w:ind w:firstLine="708"/>
      </w:pPr>
    </w:p>
    <w:p w:rsidR="005864B6" w:rsidRDefault="005864B6" w:rsidP="005864B6">
      <w:pPr>
        <w:spacing w:line="288" w:lineRule="auto"/>
        <w:ind w:firstLine="708"/>
        <w:jc w:val="center"/>
        <w:rPr>
          <w:b/>
        </w:rPr>
      </w:pPr>
      <w:r>
        <w:rPr>
          <w:b/>
        </w:rPr>
        <w:t>4. Условия реализации программы духовно-нравственного развития и воспитания учащихся</w:t>
      </w:r>
    </w:p>
    <w:p w:rsidR="00546F86" w:rsidRDefault="005864B6" w:rsidP="00546F86">
      <w:pPr>
        <w:ind w:left="709" w:hanging="709"/>
        <w:jc w:val="both"/>
      </w:pPr>
      <w:r>
        <w:rPr>
          <w:b/>
        </w:rPr>
        <w:t xml:space="preserve">                </w:t>
      </w:r>
      <w:r>
        <w:t>Создание среды, благоприятствующей духовно-нравственному воспитанию и развитию учащихся, является важнейшей задачей деятельности школы.</w:t>
      </w:r>
    </w:p>
    <w:p w:rsidR="00546F86" w:rsidRDefault="00546F86" w:rsidP="00546F86">
      <w:pPr>
        <w:ind w:left="709" w:hanging="709"/>
        <w:jc w:val="both"/>
      </w:pPr>
      <w:r>
        <w:tab/>
      </w:r>
      <w:r w:rsidR="005864B6">
        <w:t>В школе организованы подпространства: тематическое  оформление рекреации «Символы Российской Федерации», тематические выставки в библиотеке,    в классных комнатах есть тематические стенды по внеклассному чтению,  по правилам дорожного движения, стенды о родной природе, по правилам противопожарной безопасности, выставочный   стенд  творческих работ обучающихся, ак</w:t>
      </w:r>
      <w:r>
        <w:t xml:space="preserve">вариум,  позволяющие учащимся: </w:t>
      </w:r>
    </w:p>
    <w:p w:rsidR="00546F86" w:rsidRDefault="005864B6" w:rsidP="00546F86">
      <w:pPr>
        <w:ind w:left="709"/>
        <w:jc w:val="both"/>
      </w:pPr>
      <w:r>
        <w:t xml:space="preserve">— изучать символы российской государственности и символы родного края; изучать  историю, культурные традиции, достижения учащихся; </w:t>
      </w:r>
    </w:p>
    <w:p w:rsidR="005864B6" w:rsidRDefault="005864B6" w:rsidP="00546F86">
      <w:pPr>
        <w:ind w:left="709"/>
        <w:jc w:val="both"/>
      </w:pPr>
      <w:r>
        <w:t>— осваивать культуру общения и взаимодействия с другими учащимися и педагогами; эстетические ценности красоты, гармонии, совершенства в архитектурном и предметном пространстве школы; ценности здорового и безопасного образа жизни.</w:t>
      </w:r>
    </w:p>
    <w:p w:rsidR="00546F86" w:rsidRDefault="00546F86" w:rsidP="00546F86">
      <w:pPr>
        <w:tabs>
          <w:tab w:val="left" w:pos="-180"/>
          <w:tab w:val="left" w:pos="1701"/>
        </w:tabs>
        <w:autoSpaceDE w:val="0"/>
        <w:ind w:left="709" w:hanging="851"/>
        <w:jc w:val="both"/>
      </w:pPr>
      <w:r>
        <w:tab/>
      </w:r>
      <w:r>
        <w:tab/>
      </w:r>
      <w:r w:rsidR="005864B6">
        <w:t xml:space="preserve">Создание социально открытого пространства, когда педагоги, сотрудники школы, родители разделяют ключевые смыслы духовных и нравственных ценностей, положенных в основу данной программы, стремясь к их реализации в практической жизнедеятельности: </w:t>
      </w:r>
    </w:p>
    <w:p w:rsidR="00546F86" w:rsidRDefault="005864B6" w:rsidP="00546F86">
      <w:pPr>
        <w:tabs>
          <w:tab w:val="left" w:pos="709"/>
          <w:tab w:val="left" w:pos="1701"/>
        </w:tabs>
        <w:autoSpaceDE w:val="0"/>
        <w:ind w:left="709"/>
        <w:jc w:val="both"/>
      </w:pPr>
      <w:r>
        <w:t xml:space="preserve">— в содержании и построении уроков; </w:t>
      </w:r>
    </w:p>
    <w:p w:rsidR="00546F86" w:rsidRDefault="005864B6" w:rsidP="00546F86">
      <w:pPr>
        <w:tabs>
          <w:tab w:val="left" w:pos="709"/>
          <w:tab w:val="left" w:pos="1701"/>
        </w:tabs>
        <w:autoSpaceDE w:val="0"/>
        <w:ind w:left="709"/>
        <w:jc w:val="both"/>
      </w:pPr>
      <w:r>
        <w:t>— в способах организации совместной деятельности взрослых и детей в учеб</w:t>
      </w:r>
      <w:r w:rsidR="00546F86">
        <w:t xml:space="preserve">ной и </w:t>
      </w:r>
      <w:proofErr w:type="spellStart"/>
      <w:r w:rsidR="00546F86">
        <w:t>внеучебной</w:t>
      </w:r>
      <w:proofErr w:type="spellEnd"/>
      <w:r w:rsidR="00546F86">
        <w:t xml:space="preserve"> деятельности; </w:t>
      </w:r>
    </w:p>
    <w:p w:rsidR="00546F86" w:rsidRDefault="005864B6" w:rsidP="00546F86">
      <w:pPr>
        <w:tabs>
          <w:tab w:val="left" w:pos="709"/>
          <w:tab w:val="left" w:pos="1701"/>
        </w:tabs>
        <w:autoSpaceDE w:val="0"/>
        <w:ind w:left="709"/>
        <w:jc w:val="both"/>
      </w:pPr>
      <w:r>
        <w:t>— в характере общения и сотрудничества взро</w:t>
      </w:r>
      <w:r w:rsidR="00546F86">
        <w:t>слого и ребенка;</w:t>
      </w:r>
    </w:p>
    <w:p w:rsidR="00546F86" w:rsidRDefault="005864B6" w:rsidP="00546F86">
      <w:pPr>
        <w:tabs>
          <w:tab w:val="left" w:pos="709"/>
          <w:tab w:val="left" w:pos="1701"/>
        </w:tabs>
        <w:autoSpaceDE w:val="0"/>
        <w:ind w:left="709"/>
        <w:jc w:val="both"/>
      </w:pPr>
      <w:r>
        <w:t>— в опыте организации индивидуальной, групповой, колл</w:t>
      </w:r>
      <w:r w:rsidR="00546F86">
        <w:t>ективной деятельности учащихся;</w:t>
      </w:r>
    </w:p>
    <w:p w:rsidR="00546F86" w:rsidRDefault="005864B6" w:rsidP="00546F86">
      <w:pPr>
        <w:tabs>
          <w:tab w:val="left" w:pos="709"/>
          <w:tab w:val="left" w:pos="1701"/>
        </w:tabs>
        <w:autoSpaceDE w:val="0"/>
        <w:ind w:left="709"/>
        <w:jc w:val="both"/>
      </w:pPr>
      <w:r>
        <w:t>— в специальных событиях, спроектированных с  учётом определенной ценности и смысла;</w:t>
      </w:r>
    </w:p>
    <w:p w:rsidR="005864B6" w:rsidRDefault="005864B6" w:rsidP="00546F86">
      <w:pPr>
        <w:tabs>
          <w:tab w:val="left" w:pos="709"/>
          <w:tab w:val="left" w:pos="1701"/>
        </w:tabs>
        <w:autoSpaceDE w:val="0"/>
        <w:ind w:left="709"/>
        <w:jc w:val="both"/>
      </w:pPr>
      <w:r>
        <w:t xml:space="preserve">— в личном  примере педагогов ученикам. </w:t>
      </w:r>
    </w:p>
    <w:p w:rsidR="00546F86" w:rsidRDefault="005864B6" w:rsidP="00546F86">
      <w:pPr>
        <w:ind w:left="567"/>
        <w:jc w:val="both"/>
      </w:pPr>
      <w: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основе: </w:t>
      </w:r>
    </w:p>
    <w:p w:rsidR="00546F86" w:rsidRDefault="005864B6" w:rsidP="00546F86">
      <w:pPr>
        <w:ind w:left="567"/>
        <w:jc w:val="both"/>
      </w:pPr>
      <w:r>
        <w:t xml:space="preserve">— </w:t>
      </w:r>
      <w:r w:rsidR="00546F86">
        <w:t>нравственного примера педагога;</w:t>
      </w:r>
    </w:p>
    <w:p w:rsidR="00546F86" w:rsidRDefault="005864B6" w:rsidP="00546F86">
      <w:pPr>
        <w:ind w:left="567"/>
        <w:jc w:val="both"/>
      </w:pPr>
      <w:r>
        <w:t>— социаль</w:t>
      </w:r>
      <w:r w:rsidR="00546F86">
        <w:t>но-педагогического партнёрства;</w:t>
      </w:r>
    </w:p>
    <w:p w:rsidR="00546F86" w:rsidRDefault="005864B6" w:rsidP="00546F86">
      <w:pPr>
        <w:ind w:left="567"/>
        <w:jc w:val="both"/>
      </w:pPr>
      <w:r>
        <w:t>— индивидуально-личностно</w:t>
      </w:r>
      <w:r w:rsidR="00546F86">
        <w:t>го развития ребёнка;</w:t>
      </w:r>
    </w:p>
    <w:p w:rsidR="00546F86" w:rsidRDefault="005864B6" w:rsidP="00546F86">
      <w:pPr>
        <w:ind w:left="567"/>
        <w:jc w:val="both"/>
      </w:pPr>
      <w:r>
        <w:t xml:space="preserve">— </w:t>
      </w:r>
      <w:proofErr w:type="spellStart"/>
      <w:r>
        <w:t>интегративности</w:t>
      </w:r>
      <w:proofErr w:type="spellEnd"/>
      <w:r>
        <w:t xml:space="preserve"> программ ду</w:t>
      </w:r>
      <w:r w:rsidR="00546F86">
        <w:t>ховно-нравственного воспитания;</w:t>
      </w:r>
    </w:p>
    <w:p w:rsidR="00546F86" w:rsidRDefault="005864B6" w:rsidP="00546F86">
      <w:pPr>
        <w:ind w:left="567"/>
        <w:jc w:val="both"/>
      </w:pPr>
      <w:r>
        <w:t>— социальн</w:t>
      </w:r>
      <w:r w:rsidR="00546F86">
        <w:t>ой востребованности воспитания.</w:t>
      </w:r>
    </w:p>
    <w:p w:rsidR="00546F86" w:rsidRDefault="00546F86" w:rsidP="00546F86">
      <w:pPr>
        <w:ind w:left="567"/>
        <w:jc w:val="both"/>
        <w:rPr>
          <w:color w:val="000000"/>
        </w:rPr>
      </w:pPr>
      <w:r>
        <w:tab/>
      </w:r>
      <w:r>
        <w:tab/>
      </w:r>
      <w:r w:rsidR="005864B6">
        <w:t xml:space="preserve">Для организации такого пространства  согласовываются  усилия </w:t>
      </w:r>
      <w:r w:rsidR="005864B6">
        <w:rPr>
          <w:color w:val="000000"/>
        </w:rPr>
        <w:t xml:space="preserve">всех социальных субъектов - участников  воспитания:  педагогического коллектива МБОУ СОШ №16, семей обучающихся, родительского комитета школы, администрации МО </w:t>
      </w:r>
      <w:proofErr w:type="spellStart"/>
      <w:r w:rsidR="005864B6">
        <w:rPr>
          <w:color w:val="000000"/>
        </w:rPr>
        <w:t>Унароковское</w:t>
      </w:r>
      <w:proofErr w:type="spellEnd"/>
      <w:r w:rsidR="005864B6">
        <w:rPr>
          <w:color w:val="000000"/>
        </w:rPr>
        <w:t xml:space="preserve"> сельское поселение. </w:t>
      </w:r>
    </w:p>
    <w:p w:rsidR="005864B6" w:rsidRDefault="00546F86" w:rsidP="00546F86">
      <w:pPr>
        <w:ind w:left="567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="005864B6">
        <w:t xml:space="preserve">Огромная роль в нравственном становлении личности младшего школьника принадлежит учителю, который, являясь образцом для учеников,  должен сам предъявлять нравственные нормы  отношения к своему педагогическому труду, к ученикам, коллегам. Педагог должен уметь организовывать учебные ситуации для решения проблем духовно-нравственного характера и связывать их с реальными жизненными и социальными ситуациями; уметь проектировать дела и мероприятия, в которых будет происходить присвоение культурных образцов и самоопределение учащихся. </w:t>
      </w:r>
    </w:p>
    <w:p w:rsidR="005864B6" w:rsidRDefault="005864B6" w:rsidP="005864B6">
      <w:pPr>
        <w:ind w:firstLine="360"/>
      </w:pPr>
    </w:p>
    <w:p w:rsidR="005864B6" w:rsidRDefault="005864B6" w:rsidP="005864B6">
      <w:pPr>
        <w:ind w:firstLine="360"/>
        <w:jc w:val="center"/>
        <w:rPr>
          <w:b/>
        </w:rPr>
      </w:pPr>
      <w:r>
        <w:rPr>
          <w:b/>
        </w:rPr>
        <w:lastRenderedPageBreak/>
        <w:t>5. Организация совместной деятельности школы, семьи и общественности</w:t>
      </w:r>
    </w:p>
    <w:p w:rsidR="00546F86" w:rsidRDefault="005864B6" w:rsidP="00546F86">
      <w:pPr>
        <w:ind w:firstLine="360"/>
        <w:jc w:val="center"/>
        <w:rPr>
          <w:b/>
        </w:rPr>
      </w:pPr>
      <w:r>
        <w:rPr>
          <w:b/>
        </w:rPr>
        <w:t>по духовно-нравственному развитию и восп</w:t>
      </w:r>
      <w:r w:rsidR="00546F86">
        <w:rPr>
          <w:b/>
        </w:rPr>
        <w:t>итанию учащихся</w:t>
      </w:r>
    </w:p>
    <w:p w:rsidR="00546F86" w:rsidRDefault="00546F86" w:rsidP="00546F86">
      <w:pPr>
        <w:ind w:firstLine="360"/>
        <w:jc w:val="center"/>
        <w:rPr>
          <w:b/>
        </w:rPr>
      </w:pPr>
    </w:p>
    <w:p w:rsidR="0070520C" w:rsidRDefault="0070520C" w:rsidP="0070520C">
      <w:pPr>
        <w:ind w:left="426" w:hanging="66"/>
        <w:jc w:val="both"/>
        <w:rPr>
          <w:b/>
        </w:rPr>
      </w:pPr>
      <w:r>
        <w:tab/>
      </w:r>
      <w:r>
        <w:tab/>
      </w:r>
      <w:r>
        <w:tab/>
      </w:r>
      <w:r w:rsidR="005864B6"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70520C" w:rsidRDefault="005864B6" w:rsidP="0070520C">
      <w:pPr>
        <w:ind w:left="426" w:hanging="66"/>
        <w:jc w:val="both"/>
        <w:rPr>
          <w:b/>
        </w:rPr>
      </w:pPr>
      <w:r>
        <w:t>— повышение педагогической культуры родителей  (законных представителей) учащихся путем проведения Дней  открытых дверей (открытые уроки, школьные праздники, спортивные мероприятия, выставки, субботники),  экскурсий,  выпуска информационных материалов и публичных докладов школы по итогам работы  за год.</w:t>
      </w:r>
    </w:p>
    <w:p w:rsidR="0070520C" w:rsidRDefault="005864B6" w:rsidP="0070520C">
      <w:pPr>
        <w:ind w:left="426" w:hanging="66"/>
        <w:jc w:val="both"/>
        <w:rPr>
          <w:b/>
        </w:rPr>
      </w:pPr>
      <w:r>
        <w:t>— совершенствование межличностных отношений педагогов, учащихся и родителей путем организации</w:t>
      </w:r>
      <w:r>
        <w:rPr>
          <w:i/>
        </w:rPr>
        <w:t xml:space="preserve"> </w:t>
      </w:r>
      <w:r>
        <w:t>совместных мероприятий</w:t>
      </w:r>
      <w:r>
        <w:rPr>
          <w:i/>
        </w:rPr>
        <w:t xml:space="preserve">: </w:t>
      </w:r>
      <w:r>
        <w:t>День знаний, День учителя, День матери, День здоровья (спортивные  состязания, конкурсы), праздники «Здравствуй, школа!» и т.д.</w:t>
      </w:r>
    </w:p>
    <w:p w:rsidR="0070520C" w:rsidRDefault="005864B6" w:rsidP="0070520C">
      <w:pPr>
        <w:ind w:left="426" w:hanging="66"/>
        <w:jc w:val="both"/>
        <w:rPr>
          <w:b/>
        </w:rPr>
      </w:pPr>
      <w:r>
        <w:t>— расширение партнёрских взаимоотношений с родителями путем  посещения семей риска, работы родительского комитета.</w:t>
      </w:r>
    </w:p>
    <w:p w:rsidR="0070520C" w:rsidRDefault="0070520C" w:rsidP="0070520C">
      <w:pPr>
        <w:ind w:left="426" w:hanging="6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64B6">
        <w:rPr>
          <w:b/>
        </w:rPr>
        <w:t xml:space="preserve">Цели  воспитательной работы  МБОУ СОШ </w:t>
      </w:r>
      <w:r>
        <w:rPr>
          <w:b/>
        </w:rPr>
        <w:t>№16  на 2012 - 2013 учебный год</w:t>
      </w:r>
    </w:p>
    <w:p w:rsidR="0070520C" w:rsidRDefault="005864B6" w:rsidP="0070520C">
      <w:pPr>
        <w:ind w:left="426" w:hanging="66"/>
        <w:jc w:val="both"/>
        <w:rPr>
          <w:b/>
        </w:rPr>
      </w:pPr>
      <w:r>
        <w:t>1. Включение учащихся, независимо от возраста, в активную творческую деятельность,   использование таких форм работы с детьми, которые дадут им возможность проявить активность, самостоятельность и помогут им качественно изменяться.</w:t>
      </w:r>
    </w:p>
    <w:p w:rsidR="0070520C" w:rsidRDefault="005864B6" w:rsidP="0070520C">
      <w:pPr>
        <w:ind w:left="426" w:hanging="66"/>
        <w:jc w:val="both"/>
        <w:rPr>
          <w:b/>
        </w:rPr>
      </w:pPr>
      <w:r>
        <w:t>2. Создание условий и использование таких форм работы с детьми, которые будут направлены на саморазвитие учащихся и самосовершенствование, формирование культуры самообразования.</w:t>
      </w:r>
    </w:p>
    <w:p w:rsidR="005864B6" w:rsidRPr="0070520C" w:rsidRDefault="005864B6" w:rsidP="0070520C">
      <w:pPr>
        <w:ind w:left="426" w:hanging="66"/>
        <w:jc w:val="both"/>
        <w:rPr>
          <w:b/>
        </w:rPr>
      </w:pPr>
      <w:r>
        <w:t>3. Формирование нравственной культуры учащихся и их родителей, этики взаимоотношений детей и родителей, пожилых и молодых, волевых качеств личности.</w:t>
      </w:r>
    </w:p>
    <w:p w:rsidR="005864B6" w:rsidRDefault="005864B6" w:rsidP="0070520C">
      <w:pPr>
        <w:ind w:left="420"/>
        <w:jc w:val="both"/>
      </w:pPr>
      <w:r>
        <w:t>4. Приобщение учащихся к сохранению природы и истории своей страны.</w:t>
      </w:r>
    </w:p>
    <w:p w:rsidR="005864B6" w:rsidRDefault="005864B6" w:rsidP="0070520C">
      <w:pPr>
        <w:ind w:left="420"/>
        <w:jc w:val="both"/>
      </w:pPr>
      <w:r>
        <w:t xml:space="preserve">5. Развитие понимания значения труда в жизни человека и его результатов на благо себя и других людей, культуры трудовой деятельности и трудового участия.  </w:t>
      </w:r>
    </w:p>
    <w:p w:rsidR="005864B6" w:rsidRDefault="005864B6" w:rsidP="0070520C">
      <w:pPr>
        <w:ind w:left="420"/>
        <w:jc w:val="both"/>
      </w:pPr>
    </w:p>
    <w:p w:rsidR="005864B6" w:rsidRDefault="005864B6" w:rsidP="00546F86">
      <w:pPr>
        <w:ind w:left="420"/>
        <w:jc w:val="both"/>
        <w:rPr>
          <w:b/>
        </w:rPr>
      </w:pPr>
      <w:r>
        <w:rPr>
          <w:b/>
        </w:rPr>
        <w:t>Задачи:</w:t>
      </w:r>
    </w:p>
    <w:p w:rsidR="005864B6" w:rsidRDefault="005864B6" w:rsidP="00546F86">
      <w:pPr>
        <w:numPr>
          <w:ilvl w:val="0"/>
          <w:numId w:val="19"/>
        </w:numPr>
        <w:suppressAutoHyphens/>
        <w:jc w:val="both"/>
      </w:pPr>
      <w:r>
        <w:t>Активное формирование школьного самоуправления и создание условий для проявления неформального лидерства учащихся в классах и в школе.</w:t>
      </w:r>
    </w:p>
    <w:p w:rsidR="005864B6" w:rsidRDefault="005864B6" w:rsidP="005864B6">
      <w:pPr>
        <w:numPr>
          <w:ilvl w:val="0"/>
          <w:numId w:val="19"/>
        </w:numPr>
        <w:suppressAutoHyphens/>
      </w:pPr>
      <w:r>
        <w:t>Создание условий для активного участия семьи в воспитательной системе школы.</w:t>
      </w:r>
    </w:p>
    <w:p w:rsidR="005864B6" w:rsidRDefault="005864B6" w:rsidP="005864B6">
      <w:pPr>
        <w:numPr>
          <w:ilvl w:val="0"/>
          <w:numId w:val="19"/>
        </w:numPr>
        <w:suppressAutoHyphens/>
      </w:pPr>
      <w:r>
        <w:t>Вовлечение учащихся в активную жизнь в социуме.</w:t>
      </w:r>
    </w:p>
    <w:p w:rsidR="005864B6" w:rsidRDefault="005864B6" w:rsidP="005864B6">
      <w:pPr>
        <w:numPr>
          <w:ilvl w:val="0"/>
          <w:numId w:val="19"/>
        </w:numPr>
        <w:suppressAutoHyphens/>
      </w:pPr>
      <w:r>
        <w:t>Проведение всех внеклассных мероприятий на высоком эстетическом, этическом и культурном уровне.</w:t>
      </w:r>
    </w:p>
    <w:p w:rsidR="005864B6" w:rsidRPr="0070520C" w:rsidRDefault="005864B6" w:rsidP="0070520C">
      <w:pPr>
        <w:numPr>
          <w:ilvl w:val="0"/>
          <w:numId w:val="19"/>
        </w:numPr>
        <w:suppressAutoHyphens/>
      </w:pPr>
      <w:r>
        <w:t>Создание традиций и обычаев внеклассной работы в школе.</w:t>
      </w:r>
    </w:p>
    <w:p w:rsidR="005864B6" w:rsidRDefault="005864B6" w:rsidP="005864B6">
      <w:pPr>
        <w:spacing w:line="360" w:lineRule="auto"/>
        <w:jc w:val="center"/>
        <w:rPr>
          <w:b/>
          <w:szCs w:val="20"/>
        </w:rPr>
      </w:pPr>
    </w:p>
    <w:p w:rsidR="005864B6" w:rsidRPr="0070520C" w:rsidRDefault="005864B6" w:rsidP="0070520C">
      <w:pPr>
        <w:jc w:val="center"/>
        <w:rPr>
          <w:b/>
        </w:rPr>
      </w:pPr>
      <w:r w:rsidRPr="0070520C">
        <w:rPr>
          <w:b/>
        </w:rPr>
        <w:t>Традиционные общешкольные мероприятия</w:t>
      </w:r>
    </w:p>
    <w:p w:rsidR="005864B6" w:rsidRPr="0070520C" w:rsidRDefault="005864B6" w:rsidP="0070520C">
      <w:pPr>
        <w:jc w:val="center"/>
        <w:rPr>
          <w:b/>
          <w:u w:val="single"/>
        </w:rPr>
      </w:pPr>
      <w:r w:rsidRPr="0070520C">
        <w:rPr>
          <w:b/>
          <w:u w:val="single"/>
        </w:rPr>
        <w:t>Программа «Я – гражданин России»</w:t>
      </w:r>
    </w:p>
    <w:p w:rsidR="005864B6" w:rsidRPr="0070520C" w:rsidRDefault="005864B6" w:rsidP="0038411F">
      <w:pPr>
        <w:rPr>
          <w:b/>
          <w:u w:val="single"/>
        </w:rPr>
      </w:pPr>
    </w:p>
    <w:p w:rsidR="005864B6" w:rsidRPr="0070520C" w:rsidRDefault="0070520C" w:rsidP="005864B6">
      <w:pPr>
        <w:jc w:val="center"/>
        <w:rPr>
          <w:b/>
        </w:rPr>
      </w:pPr>
      <w:r w:rsidRPr="0070520C">
        <w:rPr>
          <w:b/>
        </w:rPr>
        <w:t>Сентябрь</w:t>
      </w:r>
    </w:p>
    <w:tbl>
      <w:tblPr>
        <w:tblW w:w="99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71"/>
        <w:gridCol w:w="990"/>
        <w:gridCol w:w="1625"/>
        <w:gridCol w:w="2148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Дата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1</w:t>
            </w:r>
          </w:p>
          <w:p w:rsidR="005864B6" w:rsidRDefault="005864B6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 Торжественная линейка, посвященная празднику Первого звонка.</w:t>
            </w:r>
          </w:p>
          <w:p w:rsidR="005864B6" w:rsidRDefault="005864B6"/>
          <w:p w:rsidR="005864B6" w:rsidRDefault="005864B6">
            <w:r>
              <w:t xml:space="preserve">Единый </w:t>
            </w:r>
            <w:proofErr w:type="spellStart"/>
            <w:r>
              <w:t>Всекубанский</w:t>
            </w:r>
            <w:proofErr w:type="spellEnd"/>
            <w:r>
              <w:t xml:space="preserve"> классный час «Краю – 75: помним, гордимся, наследуем!»</w:t>
            </w:r>
          </w:p>
          <w:p w:rsidR="005864B6" w:rsidRDefault="005864B6"/>
          <w:p w:rsidR="005864B6" w:rsidRDefault="0070520C">
            <w:r>
              <w:t>Урок Безопасности.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1-11</w:t>
            </w:r>
          </w:p>
          <w:p w:rsidR="005864B6" w:rsidRDefault="005864B6">
            <w:pPr>
              <w:jc w:val="center"/>
            </w:pPr>
          </w:p>
          <w:p w:rsidR="005864B6" w:rsidRDefault="005864B6"/>
          <w:p w:rsidR="005864B6" w:rsidRDefault="005864B6">
            <w:pPr>
              <w:jc w:val="center"/>
            </w:pPr>
            <w:r>
              <w:t>1-11</w:t>
            </w: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01.09</w:t>
            </w:r>
          </w:p>
          <w:p w:rsidR="005864B6" w:rsidRDefault="005864B6">
            <w:pPr>
              <w:jc w:val="center"/>
            </w:pPr>
          </w:p>
          <w:p w:rsidR="005864B6" w:rsidRDefault="005864B6"/>
          <w:p w:rsidR="005864B6" w:rsidRDefault="005864B6">
            <w:pPr>
              <w:jc w:val="center"/>
            </w:pPr>
            <w:r>
              <w:t>01.09</w:t>
            </w: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  <w:r>
              <w:t>01.09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t>вожатая</w:t>
            </w:r>
          </w:p>
          <w:p w:rsidR="005864B6" w:rsidRDefault="005864B6"/>
          <w:p w:rsidR="005864B6" w:rsidRDefault="005864B6">
            <w:r>
              <w:t>Кл рук.</w:t>
            </w:r>
          </w:p>
          <w:p w:rsidR="005864B6" w:rsidRDefault="005864B6"/>
          <w:p w:rsidR="005864B6" w:rsidRDefault="005864B6">
            <w:r>
              <w:t>Кл.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lastRenderedPageBreak/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 Краевой день безопасности</w:t>
            </w:r>
          </w:p>
          <w:p w:rsidR="005864B6" w:rsidRDefault="005864B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03.09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Кл .рук.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3.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Организация органов са</w:t>
            </w:r>
            <w:r w:rsidR="0070520C">
              <w:t>моуправления в школе, в классе.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1-11.09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     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Беседы по изучению правил поведения в школе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1-11.09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Кл.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Подготовка ко Дню Учителя:</w:t>
            </w:r>
          </w:p>
          <w:p w:rsidR="005864B6" w:rsidRDefault="005864B6">
            <w:r>
              <w:t>- выпуск поздравительных открыток;</w:t>
            </w:r>
          </w:p>
          <w:p w:rsidR="005864B6" w:rsidRDefault="005864B6">
            <w:r>
              <w:t>-</w:t>
            </w:r>
            <w:r w:rsidR="0070520C">
              <w:t xml:space="preserve"> почта «Поздравление учителя».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с 27.09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вожатая.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Единый </w:t>
            </w:r>
            <w:proofErr w:type="spellStart"/>
            <w:r>
              <w:t>Всекубанский</w:t>
            </w:r>
            <w:proofErr w:type="spellEnd"/>
            <w:r>
              <w:t xml:space="preserve"> урок, посвященный 75-летию о</w:t>
            </w:r>
            <w:r w:rsidR="0070520C">
              <w:t xml:space="preserve">бразования Краснодарского края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1-11</w:t>
            </w:r>
          </w:p>
          <w:p w:rsidR="005864B6" w:rsidRDefault="005864B6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13.09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вожатая,</w:t>
            </w:r>
          </w:p>
          <w:p w:rsidR="005864B6" w:rsidRDefault="005864B6"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Старт месячника «Безопасность»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Участие в соревнованиях в рамках </w:t>
            </w:r>
            <w:r>
              <w:rPr>
                <w:lang w:val="en-US"/>
              </w:rPr>
              <w:t>VI</w:t>
            </w:r>
            <w:r w:rsidRPr="005864B6">
              <w:t xml:space="preserve"> </w:t>
            </w:r>
            <w:r>
              <w:t>спартакиады «Спортивные надежды Кубани»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течение месяца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</w:tbl>
    <w:p w:rsidR="005864B6" w:rsidRPr="0070520C" w:rsidRDefault="0070520C" w:rsidP="005864B6">
      <w:pPr>
        <w:jc w:val="center"/>
        <w:rPr>
          <w:b/>
        </w:rPr>
      </w:pPr>
      <w:r>
        <w:rPr>
          <w:b/>
        </w:rPr>
        <w:t>Октябрь</w:t>
      </w:r>
    </w:p>
    <w:tbl>
      <w:tblPr>
        <w:tblW w:w="10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13"/>
        <w:gridCol w:w="981"/>
        <w:gridCol w:w="1555"/>
        <w:gridCol w:w="2129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Название мероприятия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Дата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К международному Дню пожилых людей.</w:t>
            </w:r>
          </w:p>
          <w:p w:rsidR="005864B6" w:rsidRDefault="005864B6">
            <w:r>
              <w:t>Акция «Милосердие» .Оказание помощи пожилым людям, ветеранам ВОВ, ветеранам труда. Выступл</w:t>
            </w:r>
            <w:r w:rsidR="0070520C">
              <w:t>ения с концертом, поздравления.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27.09-2.10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Кл.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2.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День Учителя:</w:t>
            </w:r>
          </w:p>
          <w:p w:rsidR="005864B6" w:rsidRDefault="005864B6">
            <w:r>
              <w:t xml:space="preserve">- общешкольный конкурс поздравительных открыток, плакатов;   </w:t>
            </w:r>
          </w:p>
          <w:p w:rsidR="005864B6" w:rsidRDefault="005864B6">
            <w:r>
              <w:t>- праздничное поздравление учителей «От всей души»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04.10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 Зам. </w:t>
            </w:r>
            <w:proofErr w:type="spellStart"/>
            <w:r>
              <w:t>дир</w:t>
            </w:r>
            <w:proofErr w:type="spellEnd"/>
            <w:r>
              <w:t xml:space="preserve">. </w:t>
            </w:r>
            <w:proofErr w:type="spellStart"/>
            <w:r>
              <w:t>поВР</w:t>
            </w:r>
            <w:proofErr w:type="spellEnd"/>
            <w:r>
              <w:t>,</w:t>
            </w:r>
          </w:p>
          <w:p w:rsidR="005864B6" w:rsidRDefault="005864B6">
            <w:r>
              <w:t>вожатая.</w:t>
            </w:r>
          </w:p>
          <w:p w:rsidR="005864B6" w:rsidRDefault="005864B6">
            <w:r>
              <w:t xml:space="preserve"> 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физкультуры, спорта, туризма.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Уч.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864B6" w:rsidRDefault="005864B6"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русского языка и литературы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29.10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рус. яз. и лит - </w:t>
            </w:r>
            <w:proofErr w:type="spellStart"/>
            <w:r>
              <w:t>ры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Участие в соревнованиях в рамках </w:t>
            </w:r>
            <w:r>
              <w:rPr>
                <w:lang w:val="en-US"/>
              </w:rPr>
              <w:t>VI</w:t>
            </w:r>
            <w:r w:rsidRPr="005864B6">
              <w:t xml:space="preserve"> </w:t>
            </w:r>
            <w:r>
              <w:t>спартакиады «Спортивные надежды Кубани»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течение месяца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</w:tbl>
    <w:p w:rsidR="005864B6" w:rsidRPr="0070520C" w:rsidRDefault="0070520C" w:rsidP="005864B6">
      <w:pPr>
        <w:jc w:val="center"/>
        <w:rPr>
          <w:b/>
        </w:rPr>
      </w:pPr>
      <w:r>
        <w:rPr>
          <w:b/>
        </w:rPr>
        <w:t>Ноябрь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46"/>
        <w:gridCol w:w="991"/>
        <w:gridCol w:w="1630"/>
        <w:gridCol w:w="1915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Дата 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2.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День Памяти «</w:t>
            </w:r>
            <w:proofErr w:type="spellStart"/>
            <w:r>
              <w:t>Михизеева</w:t>
            </w:r>
            <w:proofErr w:type="spellEnd"/>
            <w:r>
              <w:t xml:space="preserve"> поляна – Кубанская Хатынь»</w:t>
            </w:r>
          </w:p>
          <w:p w:rsidR="005864B6" w:rsidRDefault="005864B6">
            <w:r>
              <w:t>- экскурсия в школьный музей ;</w:t>
            </w:r>
          </w:p>
          <w:p w:rsidR="005864B6" w:rsidRDefault="005864B6">
            <w:r>
              <w:t xml:space="preserve">- посещение  мемориала памяти т ст. </w:t>
            </w:r>
            <w:proofErr w:type="spellStart"/>
            <w:r>
              <w:t>Махошевской</w:t>
            </w:r>
            <w:proofErr w:type="spellEnd"/>
            <w:r>
              <w:t>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13.11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вожатая, </w:t>
            </w:r>
          </w:p>
          <w:p w:rsidR="005864B6" w:rsidRDefault="005864B6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Неделя вежливости и воспитанности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вожатая,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5.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математики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6.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трудового обучения и профориентации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7.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Всероссийская </w:t>
            </w:r>
            <w:r>
              <w:rPr>
                <w:lang w:val="en-US"/>
              </w:rPr>
              <w:t>IX</w:t>
            </w:r>
            <w:r w:rsidRPr="005864B6">
              <w:t xml:space="preserve"> </w:t>
            </w:r>
            <w:r>
              <w:t>акция «</w:t>
            </w:r>
            <w:r>
              <w:rPr>
                <w:lang w:val="en-US"/>
              </w:rPr>
              <w:t>C</w:t>
            </w:r>
            <w:r>
              <w:t xml:space="preserve">порт - </w:t>
            </w:r>
            <w:r>
              <w:lastRenderedPageBreak/>
              <w:t>альтернатива пагубным привычкам»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lastRenderedPageBreak/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30.11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lastRenderedPageBreak/>
              <w:t>вожатая,</w:t>
            </w:r>
          </w:p>
          <w:p w:rsidR="005864B6" w:rsidRDefault="005864B6"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lastRenderedPageBreak/>
              <w:t>8.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Старт подготовки к новому году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с 29.11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вожатая,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Участие в соревнованиях в рамках </w:t>
            </w:r>
            <w:r>
              <w:rPr>
                <w:lang w:val="en-US"/>
              </w:rPr>
              <w:t>VI</w:t>
            </w:r>
            <w:r w:rsidRPr="005864B6">
              <w:t xml:space="preserve"> </w:t>
            </w:r>
            <w:r>
              <w:t>спартакиады «Спортивные надежды Кубани»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течение месяца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</w:tbl>
    <w:p w:rsidR="005864B6" w:rsidRPr="0070520C" w:rsidRDefault="0070520C" w:rsidP="005864B6">
      <w:pPr>
        <w:jc w:val="center"/>
        <w:rPr>
          <w:b/>
        </w:rPr>
      </w:pPr>
      <w:r>
        <w:rPr>
          <w:b/>
        </w:rPr>
        <w:t>Декабрь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61"/>
        <w:gridCol w:w="991"/>
        <w:gridCol w:w="1630"/>
        <w:gridCol w:w="2149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Дата 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1.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Декада инвалидов.</w:t>
            </w:r>
          </w:p>
          <w:p w:rsidR="005864B6" w:rsidRDefault="005864B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2.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Неделя «</w:t>
            </w:r>
            <w:proofErr w:type="spellStart"/>
            <w:r>
              <w:t>Антинарко</w:t>
            </w:r>
            <w:proofErr w:type="spellEnd"/>
            <w:r>
              <w:t>»</w:t>
            </w:r>
          </w:p>
          <w:p w:rsidR="005864B6" w:rsidRDefault="005864B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t xml:space="preserve">вожатая 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Неделя «Новогодние сказки» </w:t>
            </w:r>
          </w:p>
          <w:p w:rsidR="005864B6" w:rsidRDefault="005864B6">
            <w:pPr>
              <w:numPr>
                <w:ilvl w:val="0"/>
                <w:numId w:val="20"/>
              </w:numPr>
              <w:ind w:left="311"/>
            </w:pPr>
            <w:r>
              <w:t>Работает мастерская Деда Мороза</w:t>
            </w:r>
          </w:p>
          <w:p w:rsidR="005864B6" w:rsidRDefault="005864B6">
            <w:pPr>
              <w:numPr>
                <w:ilvl w:val="0"/>
                <w:numId w:val="20"/>
              </w:numPr>
              <w:ind w:left="311"/>
            </w:pPr>
            <w:r>
              <w:t>Конкурс новогодних газет.</w:t>
            </w:r>
          </w:p>
          <w:p w:rsidR="005864B6" w:rsidRDefault="005864B6">
            <w:pPr>
              <w:numPr>
                <w:ilvl w:val="0"/>
                <w:numId w:val="20"/>
              </w:numPr>
              <w:ind w:left="311"/>
            </w:pPr>
            <w:r>
              <w:t>Утренник  «Новогодняя карусель».</w:t>
            </w:r>
          </w:p>
          <w:p w:rsidR="005864B6" w:rsidRDefault="005864B6">
            <w:pPr>
              <w:numPr>
                <w:ilvl w:val="0"/>
                <w:numId w:val="20"/>
              </w:numPr>
              <w:ind w:left="311"/>
            </w:pPr>
            <w:r>
              <w:t>Новогодний вечер «Новогодние сказки»</w:t>
            </w:r>
          </w:p>
          <w:p w:rsidR="005864B6" w:rsidRDefault="005864B6"/>
          <w:p w:rsidR="005864B6" w:rsidRDefault="005864B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  <w:p w:rsidR="005864B6" w:rsidRDefault="005864B6">
            <w:pPr>
              <w:jc w:val="center"/>
            </w:pPr>
            <w:r>
              <w:t>1-4</w:t>
            </w:r>
          </w:p>
          <w:p w:rsidR="005864B6" w:rsidRDefault="005864B6">
            <w:pPr>
              <w:jc w:val="center"/>
            </w:pPr>
            <w:r>
              <w:t>7-11</w:t>
            </w:r>
          </w:p>
          <w:p w:rsidR="005864B6" w:rsidRDefault="005864B6">
            <w:pPr>
              <w:jc w:val="center"/>
            </w:pPr>
            <w:r>
              <w:t>1-4, 5-7</w:t>
            </w:r>
          </w:p>
          <w:p w:rsidR="005864B6" w:rsidRDefault="005864B6">
            <w:pPr>
              <w:jc w:val="center"/>
            </w:pPr>
            <w:r>
              <w:t>8-11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. Зам. </w:t>
            </w:r>
            <w:proofErr w:type="spellStart"/>
            <w:r>
              <w:t>дир</w:t>
            </w:r>
            <w:proofErr w:type="spellEnd"/>
            <w:r>
              <w:t xml:space="preserve">. по ВР, вожатая,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5864B6" w:rsidRDefault="005864B6"/>
          <w:p w:rsidR="005864B6" w:rsidRDefault="005864B6"/>
          <w:p w:rsidR="005864B6" w:rsidRDefault="005864B6">
            <w:proofErr w:type="spellStart"/>
            <w:r>
              <w:t>кл</w:t>
            </w:r>
            <w:proofErr w:type="spellEnd"/>
            <w:r>
              <w:t xml:space="preserve">. рук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864B6" w:rsidRDefault="005864B6"/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Участие в соревнованиях в рамках </w:t>
            </w:r>
            <w:r>
              <w:rPr>
                <w:lang w:val="en-US"/>
              </w:rPr>
              <w:t>VI</w:t>
            </w:r>
            <w:r w:rsidRPr="005864B6">
              <w:t xml:space="preserve"> </w:t>
            </w:r>
            <w:r>
              <w:t>спартакиады «Спортивные надежды Кубани»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течение месяца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</w:tbl>
    <w:p w:rsidR="005864B6" w:rsidRPr="0070520C" w:rsidRDefault="0070520C" w:rsidP="0070520C">
      <w:pPr>
        <w:jc w:val="center"/>
        <w:rPr>
          <w:b/>
        </w:rPr>
      </w:pPr>
      <w:proofErr w:type="spellStart"/>
      <w:r>
        <w:rPr>
          <w:b/>
        </w:rPr>
        <w:t>Январ</w:t>
      </w:r>
      <w:proofErr w:type="spellEnd"/>
      <w:r>
        <w:rPr>
          <w:b/>
        </w:rPr>
        <w:tab/>
        <w:t>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5"/>
        <w:gridCol w:w="993"/>
        <w:gridCol w:w="1649"/>
        <w:gridCol w:w="2154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Дата 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Рождественская неделя </w:t>
            </w:r>
          </w:p>
          <w:p w:rsidR="005864B6" w:rsidRDefault="005864B6">
            <w:r>
              <w:t>- конкурс рисунков  «Зима-красавица»</w:t>
            </w:r>
          </w:p>
          <w:p w:rsidR="005864B6" w:rsidRDefault="005864B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  <w:r>
              <w:t>1-4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  <w:r>
              <w:t>11 -15.01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  <w:p w:rsidR="005864B6" w:rsidRDefault="005864B6">
            <w:r>
              <w:t>Вожатая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Старт акции «Посылка солдату»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17.01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ВР,</w:t>
            </w:r>
          </w:p>
          <w:p w:rsidR="005864B6" w:rsidRDefault="005864B6">
            <w:r>
              <w:t>вожатая,</w:t>
            </w:r>
          </w:p>
          <w:p w:rsidR="005864B6" w:rsidRDefault="005864B6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Торжественное открытие месячника оборонно-массовой и военно-патриотической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28.01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t>вожатая.</w:t>
            </w:r>
          </w:p>
          <w:p w:rsidR="005864B6" w:rsidRDefault="005864B6"/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Участие в соревнованиях в рамках </w:t>
            </w:r>
            <w:r>
              <w:rPr>
                <w:lang w:val="en-US"/>
              </w:rPr>
              <w:t>VI</w:t>
            </w:r>
            <w:r w:rsidRPr="005864B6">
              <w:t xml:space="preserve"> </w:t>
            </w:r>
            <w:r>
              <w:t>спартакиады «Спортивные надежды Кубани»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течение месяца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</w:tbl>
    <w:p w:rsidR="005864B6" w:rsidRPr="0070520C" w:rsidRDefault="0070520C" w:rsidP="005864B6">
      <w:pPr>
        <w:jc w:val="center"/>
        <w:rPr>
          <w:b/>
        </w:rPr>
      </w:pPr>
      <w:r>
        <w:rPr>
          <w:b/>
        </w:rPr>
        <w:t>Февраль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18"/>
        <w:gridCol w:w="994"/>
        <w:gridCol w:w="1655"/>
        <w:gridCol w:w="2264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Дата 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День Святого Валентина:</w:t>
            </w:r>
          </w:p>
          <w:p w:rsidR="005864B6" w:rsidRDefault="005864B6">
            <w:r>
              <w:t>- веселая почта;</w:t>
            </w:r>
          </w:p>
          <w:p w:rsidR="005864B6" w:rsidRDefault="005864B6"/>
          <w:p w:rsidR="005864B6" w:rsidRDefault="005864B6"/>
          <w:p w:rsidR="005864B6" w:rsidRDefault="005864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1-11</w:t>
            </w: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08.02</w:t>
            </w: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Совет старшеклассников</w:t>
            </w:r>
          </w:p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ВР;</w:t>
            </w:r>
          </w:p>
          <w:p w:rsidR="005864B6" w:rsidRDefault="005864B6"/>
          <w:p w:rsidR="005864B6" w:rsidRDefault="005864B6">
            <w:r>
              <w:t xml:space="preserve">Кл. рук.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3.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Акция «Победа деда – моя победа»:</w:t>
            </w:r>
          </w:p>
          <w:p w:rsidR="005864B6" w:rsidRDefault="005864B6">
            <w:r>
              <w:t xml:space="preserve">- операция «Забота» (оказание </w:t>
            </w:r>
            <w:r>
              <w:lastRenderedPageBreak/>
              <w:t>помощи ветеранам ВОВ);</w:t>
            </w:r>
          </w:p>
          <w:p w:rsidR="005864B6" w:rsidRDefault="005864B6">
            <w:r>
              <w:t>- поздравление ветеранов;</w:t>
            </w:r>
          </w:p>
          <w:p w:rsidR="005864B6" w:rsidRDefault="005864B6">
            <w:r>
              <w:t>- уроки мужества;</w:t>
            </w:r>
          </w:p>
          <w:p w:rsidR="005864B6" w:rsidRDefault="005864B6">
            <w:r>
              <w:t>- экскурсии в школьный музей;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lastRenderedPageBreak/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ВР, </w:t>
            </w:r>
            <w:proofErr w:type="spellStart"/>
            <w:r>
              <w:t>кл.рук</w:t>
            </w:r>
            <w:proofErr w:type="spellEnd"/>
            <w:r>
              <w:t xml:space="preserve">., </w:t>
            </w:r>
            <w:proofErr w:type="spellStart"/>
            <w:r>
              <w:lastRenderedPageBreak/>
              <w:t>учит.истории</w:t>
            </w:r>
            <w:proofErr w:type="spellEnd"/>
          </w:p>
        </w:tc>
      </w:tr>
      <w:tr w:rsidR="005864B6" w:rsidTr="0070520C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lastRenderedPageBreak/>
              <w:t xml:space="preserve">4.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Ко Дню защитника Отечества:</w:t>
            </w:r>
          </w:p>
          <w:p w:rsidR="005864B6" w:rsidRDefault="005864B6">
            <w:r>
              <w:t>- спортивные сост</w:t>
            </w:r>
            <w:r w:rsidR="0070520C">
              <w:t>язания  «А, ну-ка, мальчишки!»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  <w:p w:rsidR="005864B6" w:rsidRDefault="0070520C">
            <w:pPr>
              <w:jc w:val="center"/>
            </w:pPr>
            <w:r>
              <w:t>1-4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  <w:p w:rsidR="005864B6" w:rsidRDefault="0070520C">
            <w:pPr>
              <w:jc w:val="center"/>
            </w:pPr>
            <w:r>
              <w:t>15.02</w:t>
            </w:r>
          </w:p>
          <w:p w:rsidR="005864B6" w:rsidRDefault="005864B6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t>вожатая,</w:t>
            </w:r>
          </w:p>
          <w:p w:rsidR="005864B6" w:rsidRDefault="0070520C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Акция «Посылка солдату»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08-18.02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roofErr w:type="spellStart"/>
            <w:r>
              <w:t>Кл.рук</w:t>
            </w:r>
            <w:proofErr w:type="spellEnd"/>
            <w:r>
              <w:t>.,</w:t>
            </w:r>
          </w:p>
          <w:p w:rsidR="005864B6" w:rsidRDefault="005864B6">
            <w:r>
              <w:t>вожатая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Акция «Трудные ответы на трудные вопросы»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proofErr w:type="spellStart"/>
            <w:r>
              <w:t>кл.рук</w:t>
            </w:r>
            <w:proofErr w:type="spellEnd"/>
            <w:r>
              <w:t>.</w:t>
            </w:r>
          </w:p>
          <w:p w:rsidR="005864B6" w:rsidRDefault="005864B6"/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Участие в соревнованиях в рамках </w:t>
            </w:r>
            <w:r>
              <w:rPr>
                <w:lang w:val="en-US"/>
              </w:rPr>
              <w:t>VI</w:t>
            </w:r>
            <w:r w:rsidRPr="005864B6">
              <w:t xml:space="preserve"> </w:t>
            </w:r>
            <w:r>
              <w:t>спартакиады «Спортивные надежды Кубани»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течение месяца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</w:tbl>
    <w:p w:rsidR="005864B6" w:rsidRPr="0070520C" w:rsidRDefault="0070520C" w:rsidP="0070520C">
      <w:pPr>
        <w:jc w:val="center"/>
        <w:rPr>
          <w:b/>
        </w:rPr>
      </w:pPr>
      <w:r>
        <w:rPr>
          <w:b/>
        </w:rPr>
        <w:t>Март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65"/>
        <w:gridCol w:w="1084"/>
        <w:gridCol w:w="1632"/>
        <w:gridCol w:w="2150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Дата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Турнир по баскетболу  на кубок</w:t>
            </w:r>
          </w:p>
          <w:p w:rsidR="005864B6" w:rsidRDefault="005864B6">
            <w:r>
              <w:t xml:space="preserve"> им. Ф.И. Кравченко.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Сборная школы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2.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Спортивный праздник «Мамин день»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1-4,</w:t>
            </w: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  <w:r>
              <w:t>5-7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  <w:r>
              <w:t>04.03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ВР, </w:t>
            </w:r>
          </w:p>
          <w:p w:rsidR="005864B6" w:rsidRDefault="005864B6">
            <w:r>
              <w:t>вожатая,</w:t>
            </w:r>
          </w:p>
          <w:p w:rsidR="005864B6" w:rsidRDefault="005864B6">
            <w:proofErr w:type="spellStart"/>
            <w:r>
              <w:t>кл.рук</w:t>
            </w:r>
            <w:proofErr w:type="spellEnd"/>
            <w:r>
              <w:t xml:space="preserve">., учит. </w:t>
            </w:r>
            <w:proofErr w:type="spellStart"/>
            <w:r>
              <w:t>физ-ры</w:t>
            </w:r>
            <w:proofErr w:type="spellEnd"/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искусства «Весна искусств» (музыка, ИЗО, декоративно-прикладное творчество)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Учителя-предметники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6.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иностранных языков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Учитель-предметник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7.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«Подросток и закон»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Учитель-предметник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Участие в соревнованиях в рамках </w:t>
            </w:r>
            <w:r>
              <w:rPr>
                <w:lang w:val="en-US"/>
              </w:rPr>
              <w:t>VI</w:t>
            </w:r>
            <w:r w:rsidRPr="005864B6">
              <w:t xml:space="preserve"> </w:t>
            </w:r>
            <w:r>
              <w:t>спартакиады «Спортивные надежды Кубани»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течение месяца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</w:tbl>
    <w:p w:rsidR="005864B6" w:rsidRPr="0070520C" w:rsidRDefault="0070520C" w:rsidP="005864B6">
      <w:pPr>
        <w:jc w:val="center"/>
        <w:rPr>
          <w:b/>
        </w:rPr>
      </w:pPr>
      <w:r>
        <w:rPr>
          <w:b/>
        </w:rPr>
        <w:t>Апрель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82"/>
        <w:gridCol w:w="989"/>
        <w:gridCol w:w="1615"/>
        <w:gridCol w:w="2145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Дата 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1.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Ко Дню космонавтики:</w:t>
            </w:r>
          </w:p>
          <w:p w:rsidR="005864B6" w:rsidRDefault="005864B6">
            <w:r>
              <w:t>- Конкурс рисунка на асфальте «Полетим мы в дальние миры»;</w:t>
            </w:r>
          </w:p>
          <w:p w:rsidR="005864B6" w:rsidRDefault="0070520C">
            <w:r>
              <w:t xml:space="preserve">- познавательная викторина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  <w:r>
              <w:t>1-4</w:t>
            </w:r>
          </w:p>
          <w:p w:rsidR="005864B6" w:rsidRDefault="005864B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  <w:r>
              <w:t>08.04 - 12.04</w:t>
            </w:r>
          </w:p>
          <w:p w:rsidR="005864B6" w:rsidRDefault="005864B6">
            <w:pPr>
              <w:jc w:val="center"/>
            </w:pPr>
          </w:p>
          <w:p w:rsidR="005864B6" w:rsidRDefault="005864B6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  <w:p w:rsidR="005864B6" w:rsidRDefault="005864B6">
            <w:r>
              <w:t xml:space="preserve"> Зам. </w:t>
            </w:r>
            <w:proofErr w:type="spellStart"/>
            <w:r>
              <w:t>дир.по</w:t>
            </w:r>
            <w:proofErr w:type="spellEnd"/>
            <w:r>
              <w:t xml:space="preserve"> ВР,</w:t>
            </w:r>
          </w:p>
          <w:p w:rsidR="005864B6" w:rsidRDefault="005864B6">
            <w:r>
              <w:t>ст. вожатая,</w:t>
            </w:r>
          </w:p>
          <w:p w:rsidR="005864B6" w:rsidRDefault="0070520C">
            <w:r>
              <w:t xml:space="preserve"> </w:t>
            </w:r>
            <w:proofErr w:type="spellStart"/>
            <w:r>
              <w:t>кл.</w:t>
            </w:r>
            <w:r w:rsidR="005864B6">
              <w:t>рук</w:t>
            </w:r>
            <w:proofErr w:type="spellEnd"/>
            <w:r w:rsidR="005864B6"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Праздник Букваря.</w:t>
            </w:r>
          </w:p>
          <w:p w:rsidR="005864B6" w:rsidRDefault="005864B6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Кл. рук.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День Здоровья.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864B6" w:rsidRDefault="0070520C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День памяти погибших в радиационных авариях и катастрофах:</w:t>
            </w:r>
          </w:p>
          <w:p w:rsidR="005864B6" w:rsidRDefault="005864B6">
            <w:r>
              <w:t xml:space="preserve">- линейка памяти «Этот день мы будем помнить, не забудем никогда»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26.04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t>вожатая,</w:t>
            </w:r>
          </w:p>
          <w:p w:rsidR="005864B6" w:rsidRDefault="005864B6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7.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Организация работы летнего </w:t>
            </w:r>
            <w:r>
              <w:lastRenderedPageBreak/>
              <w:t>оздоровительного лагеря дневного пребывания «Солнышко»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lastRenderedPageBreak/>
              <w:t>1-7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с 30.04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Директор,</w:t>
            </w:r>
          </w:p>
          <w:p w:rsidR="005864B6" w:rsidRDefault="005864B6"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Участие в соревнованиях в рамках </w:t>
            </w:r>
            <w:r>
              <w:rPr>
                <w:lang w:val="en-US"/>
              </w:rPr>
              <w:t>VI</w:t>
            </w:r>
            <w:r w:rsidRPr="005864B6">
              <w:t xml:space="preserve"> </w:t>
            </w:r>
            <w:r>
              <w:t>спартакиады «Спортивные надежды Кубани»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 течение месяца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Учит.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</w:tbl>
    <w:p w:rsidR="005864B6" w:rsidRPr="00223F71" w:rsidRDefault="0070520C" w:rsidP="005864B6">
      <w:pPr>
        <w:jc w:val="center"/>
        <w:rPr>
          <w:b/>
        </w:rPr>
      </w:pPr>
      <w:r w:rsidRPr="00223F71">
        <w:rPr>
          <w:b/>
        </w:rPr>
        <w:t>Май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5"/>
        <w:gridCol w:w="993"/>
        <w:gridCol w:w="1649"/>
        <w:gridCol w:w="2154"/>
      </w:tblGrid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Дата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Вахта памяти, посвящённая Победе в ВОВ:</w:t>
            </w:r>
          </w:p>
          <w:p w:rsidR="005864B6" w:rsidRDefault="005864B6">
            <w:r>
              <w:t>- уроки мужества;</w:t>
            </w:r>
          </w:p>
          <w:p w:rsidR="005864B6" w:rsidRDefault="005864B6">
            <w:r>
              <w:t>- ока</w:t>
            </w:r>
            <w:r w:rsidR="0070520C">
              <w:t>зание шефской помощи ветеранам;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02-9.05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t>вожатая,</w:t>
            </w:r>
          </w:p>
          <w:p w:rsidR="005864B6" w:rsidRDefault="005864B6">
            <w:proofErr w:type="spellStart"/>
            <w:r>
              <w:t>кл.рук</w:t>
            </w:r>
            <w:proofErr w:type="spellEnd"/>
            <w:r>
              <w:t>.</w:t>
            </w:r>
          </w:p>
          <w:p w:rsidR="005864B6" w:rsidRDefault="005864B6"/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2.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>Митинг, возло</w:t>
            </w:r>
            <w:r w:rsidR="0070520C">
              <w:t>жение венков к обелиску Победы.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09.05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 Зам. </w:t>
            </w:r>
            <w:proofErr w:type="spellStart"/>
            <w:r>
              <w:t>дир.по</w:t>
            </w:r>
            <w:proofErr w:type="spellEnd"/>
            <w:r>
              <w:t xml:space="preserve"> ВР,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«Героические страницы истории»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вожатая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Прием в пионеры. Сбор дружины им. Ф.И. Кравченко «За Родину, Добро и Справедливость»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1-11</w:t>
            </w:r>
          </w:p>
          <w:p w:rsidR="005864B6" w:rsidRDefault="005864B6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19.05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ВР,</w:t>
            </w:r>
          </w:p>
          <w:p w:rsidR="005864B6" w:rsidRDefault="005864B6">
            <w:r>
              <w:t>вожатая,</w:t>
            </w:r>
          </w:p>
          <w:p w:rsidR="005864B6" w:rsidRDefault="005864B6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Праздник  последнего звонка.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25.05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r>
              <w:t xml:space="preserve"> Зам. </w:t>
            </w:r>
            <w:proofErr w:type="spellStart"/>
            <w:r>
              <w:t>дир.по</w:t>
            </w:r>
            <w:proofErr w:type="spellEnd"/>
            <w:r>
              <w:t xml:space="preserve"> ВР,</w:t>
            </w:r>
          </w:p>
          <w:p w:rsidR="005864B6" w:rsidRDefault="005864B6">
            <w:r>
              <w:t>вожатая</w:t>
            </w:r>
          </w:p>
          <w:p w:rsidR="005864B6" w:rsidRDefault="005864B6"/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Операция «Каникулы»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5864B6" w:rsidRDefault="005864B6">
            <w:r>
              <w:t>вожатая,</w:t>
            </w:r>
          </w:p>
          <w:p w:rsidR="005864B6" w:rsidRDefault="005864B6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864B6" w:rsidTr="007052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Неделя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Учитель истории</w:t>
            </w:r>
          </w:p>
        </w:tc>
      </w:tr>
    </w:tbl>
    <w:p w:rsidR="005864B6" w:rsidRPr="0070520C" w:rsidRDefault="0070520C" w:rsidP="005864B6">
      <w:pPr>
        <w:jc w:val="center"/>
        <w:rPr>
          <w:b/>
        </w:rPr>
      </w:pPr>
      <w:r>
        <w:rPr>
          <w:b/>
        </w:rPr>
        <w:t>Июнь- август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235"/>
        <w:gridCol w:w="993"/>
        <w:gridCol w:w="1648"/>
        <w:gridCol w:w="2154"/>
      </w:tblGrid>
      <w:tr w:rsidR="005864B6" w:rsidTr="007052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№</w:t>
            </w:r>
          </w:p>
          <w:p w:rsidR="005864B6" w:rsidRDefault="005864B6">
            <w:r>
              <w:t>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Дата </w:t>
            </w:r>
          </w:p>
          <w:p w:rsidR="005864B6" w:rsidRDefault="005864B6">
            <w:pPr>
              <w:jc w:val="center"/>
            </w:pPr>
            <w:r>
              <w:t>проведения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Ответственные</w:t>
            </w:r>
          </w:p>
        </w:tc>
      </w:tr>
      <w:tr w:rsidR="005864B6" w:rsidTr="007052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Организация работы летнего оздоровительного лагеря дневного пребывания «Солнышко»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Июнь-август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5864B6" w:rsidTr="007052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Организация работы детских площадок по месту жительства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Июнь-август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5864B6" w:rsidTr="007052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Организация работы спортивно-оздоровительных групп.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Июнь-август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ВР,</w:t>
            </w:r>
          </w:p>
          <w:p w:rsidR="005864B6" w:rsidRDefault="005864B6">
            <w:r>
              <w:t>педагоги доп. образования</w:t>
            </w:r>
          </w:p>
        </w:tc>
      </w:tr>
      <w:tr w:rsidR="005864B6" w:rsidTr="007052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roofErr w:type="spellStart"/>
            <w:r>
              <w:t>Огранизация</w:t>
            </w:r>
            <w:proofErr w:type="spellEnd"/>
            <w:r>
              <w:t xml:space="preserve">  походов, экскурсий, поездок в лагеря: «Незабудка».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1-10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Июнь-август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ВР</w:t>
            </w:r>
          </w:p>
        </w:tc>
      </w:tr>
      <w:tr w:rsidR="005864B6" w:rsidTr="007052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Организация внеурочной занятости учащихся, состоящих на различных видах учета.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Июнь-август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ВР</w:t>
            </w:r>
          </w:p>
        </w:tc>
      </w:tr>
    </w:tbl>
    <w:p w:rsidR="005864B6" w:rsidRDefault="005864B6" w:rsidP="005864B6">
      <w:pPr>
        <w:spacing w:line="288" w:lineRule="auto"/>
        <w:rPr>
          <w:b/>
        </w:rPr>
      </w:pPr>
    </w:p>
    <w:p w:rsidR="0070520C" w:rsidRDefault="0070520C" w:rsidP="0070520C">
      <w:pPr>
        <w:spacing w:line="288" w:lineRule="auto"/>
        <w:jc w:val="center"/>
        <w:rPr>
          <w:b/>
        </w:rPr>
      </w:pPr>
      <w:r>
        <w:rPr>
          <w:b/>
        </w:rPr>
        <w:tab/>
      </w:r>
      <w:r w:rsidR="005864B6">
        <w:rPr>
          <w:b/>
        </w:rPr>
        <w:t xml:space="preserve">6. Ожидаемые результаты духовно -   нравственного </w:t>
      </w:r>
      <w:r>
        <w:rPr>
          <w:b/>
        </w:rPr>
        <w:t xml:space="preserve"> развития и </w:t>
      </w:r>
    </w:p>
    <w:p w:rsidR="005864B6" w:rsidRDefault="0070520C" w:rsidP="0070520C">
      <w:pPr>
        <w:spacing w:line="288" w:lineRule="auto"/>
        <w:jc w:val="center"/>
        <w:rPr>
          <w:b/>
        </w:rPr>
      </w:pPr>
      <w:r>
        <w:rPr>
          <w:b/>
        </w:rPr>
        <w:t>воспитания учащихся</w:t>
      </w:r>
    </w:p>
    <w:p w:rsidR="005864B6" w:rsidRDefault="005864B6" w:rsidP="0070520C">
      <w:pPr>
        <w:shd w:val="clear" w:color="auto" w:fill="FFFFFF"/>
        <w:autoSpaceDE w:val="0"/>
        <w:ind w:left="284" w:firstLine="424"/>
        <w:rPr>
          <w:b/>
          <w:bCs/>
          <w:color w:val="000000"/>
        </w:rPr>
      </w:pPr>
      <w:r>
        <w:rPr>
          <w:color w:val="000000"/>
        </w:rPr>
        <w:t>По каждому из заявленных направлений духовно-нравственного развития и воспитания обучающихся на ступени начального общего образования планируется достижение следующих результатов:</w:t>
      </w:r>
      <w:r>
        <w:rPr>
          <w:b/>
          <w:bCs/>
          <w:color w:val="000000"/>
        </w:rPr>
        <w:t xml:space="preserve"> </w:t>
      </w:r>
    </w:p>
    <w:p w:rsidR="005864B6" w:rsidRDefault="005864B6" w:rsidP="0070520C">
      <w:pPr>
        <w:shd w:val="clear" w:color="auto" w:fill="FFFFFF"/>
        <w:autoSpaceDE w:val="0"/>
        <w:ind w:firstLine="708"/>
        <w:jc w:val="both"/>
        <w:rPr>
          <w:b/>
          <w:bCs/>
          <w:color w:val="000000"/>
        </w:rPr>
      </w:pPr>
    </w:p>
    <w:p w:rsidR="005864B6" w:rsidRDefault="005864B6" w:rsidP="0070520C">
      <w:pPr>
        <w:shd w:val="clear" w:color="auto" w:fill="FFFFFF"/>
        <w:autoSpaceDE w:val="0"/>
        <w:ind w:left="426" w:firstLine="282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lastRenderedPageBreak/>
        <w:t>1) Воспитание гражданственности, патриотизма, уважения к правам, свободам и обязанностям человека:</w:t>
      </w:r>
    </w:p>
    <w:p w:rsidR="005864B6" w:rsidRDefault="0070520C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5864B6" w:rsidRDefault="0070520C" w:rsidP="0070520C">
      <w:pPr>
        <w:shd w:val="clear" w:color="auto" w:fill="FFFFFF"/>
        <w:autoSpaceDE w:val="0"/>
        <w:ind w:left="426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5864B6" w:rsidRDefault="0070520C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первоначальный опыт постижения ценностей гражданского общества, национальной истории и культуры;</w:t>
      </w:r>
    </w:p>
    <w:p w:rsidR="005864B6" w:rsidRDefault="0070520C" w:rsidP="0070520C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опыт ролевого взаимодействия, социальной и межкультурной коммуникации;</w:t>
      </w:r>
    </w:p>
    <w:p w:rsidR="005864B6" w:rsidRDefault="0070520C" w:rsidP="0070520C">
      <w:pPr>
        <w:shd w:val="clear" w:color="auto" w:fill="FFFFFF"/>
        <w:autoSpaceDE w:val="0"/>
        <w:ind w:left="426" w:hanging="426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начальные представления о правах и обязанностях человека, гражданина, семьянина, товарища.</w:t>
      </w:r>
    </w:p>
    <w:p w:rsidR="005864B6" w:rsidRDefault="005864B6" w:rsidP="0070520C">
      <w:pPr>
        <w:shd w:val="clear" w:color="auto" w:fill="FFFFFF"/>
        <w:autoSpaceDE w:val="0"/>
        <w:ind w:firstLine="708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2) Воспитание нравственных чувств и этического сознания:</w:t>
      </w:r>
    </w:p>
    <w:p w:rsidR="005864B6" w:rsidRDefault="0070520C" w:rsidP="0070520C">
      <w:pPr>
        <w:shd w:val="clear" w:color="auto" w:fill="FFFFFF"/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5864B6" w:rsidRDefault="0070520C" w:rsidP="0070520C">
      <w:pPr>
        <w:shd w:val="clear" w:color="auto" w:fill="FFFFFF"/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70520C" w:rsidRDefault="0070520C" w:rsidP="0070520C">
      <w:pPr>
        <w:shd w:val="clear" w:color="auto" w:fill="FFFFFF"/>
        <w:autoSpaceDE w:val="0"/>
        <w:ind w:left="426" w:hanging="426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уважительное отношение к традиционным религиям;</w:t>
      </w:r>
    </w:p>
    <w:p w:rsidR="005864B6" w:rsidRDefault="0070520C" w:rsidP="0070520C">
      <w:pPr>
        <w:shd w:val="clear" w:color="auto" w:fill="FFFFFF"/>
        <w:autoSpaceDE w:val="0"/>
        <w:ind w:left="426" w:hanging="426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неравнодушие к жизненным проблемам других людей, сочувствие к человеку, находящемуся в трудной ситуации;</w:t>
      </w:r>
    </w:p>
    <w:p w:rsidR="005864B6" w:rsidRDefault="0070520C" w:rsidP="0070520C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864B6" w:rsidRDefault="0070520C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уважительное отношение к родителям (законным представителям), к старшим, заботливое отношение к младшим;</w:t>
      </w:r>
    </w:p>
    <w:p w:rsidR="005864B6" w:rsidRDefault="0070520C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знание традиций своей семьи и образовательного учреждения, бережное отношение к ним.</w:t>
      </w:r>
    </w:p>
    <w:p w:rsidR="005864B6" w:rsidRDefault="005864B6" w:rsidP="0070520C">
      <w:pPr>
        <w:shd w:val="clear" w:color="auto" w:fill="FFFFFF"/>
        <w:autoSpaceDE w:val="0"/>
        <w:ind w:firstLine="708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3) Воспитание трудолюбия, творческого отношения к учению, труду, жизни:</w:t>
      </w:r>
    </w:p>
    <w:p w:rsidR="0070520C" w:rsidRDefault="0070520C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ab/>
      </w:r>
      <w:r w:rsidR="005864B6">
        <w:rPr>
          <w:color w:val="000000"/>
        </w:rPr>
        <w:t>— ценностное отношение к труду и творчеству, человеку труда, трудовым достижениям России и человечества, трудолюбие;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>— ценностное и творчес</w:t>
      </w:r>
      <w:r w:rsidR="0070520C">
        <w:rPr>
          <w:color w:val="000000"/>
        </w:rPr>
        <w:t>кое отношение к учебному труду;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>— элементарные предст</w:t>
      </w:r>
      <w:r w:rsidR="0070520C">
        <w:rPr>
          <w:color w:val="000000"/>
        </w:rPr>
        <w:t>авления о различных профессиях;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>— первоначальные навыки трудового творческого сотрудничества со сверстникам</w:t>
      </w:r>
      <w:r w:rsidR="0070520C">
        <w:rPr>
          <w:color w:val="000000"/>
        </w:rPr>
        <w:t>и, старшими детьми и взрослыми;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 xml:space="preserve">— осознание приоритета нравственных основ труда, творчества, </w:t>
      </w:r>
      <w:r w:rsidR="0070520C">
        <w:rPr>
          <w:color w:val="000000"/>
        </w:rPr>
        <w:t>создания нового;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>— первоначальный опыт участия в различных видах общественно полезной и л</w:t>
      </w:r>
      <w:r w:rsidR="0070520C">
        <w:rPr>
          <w:color w:val="000000"/>
        </w:rPr>
        <w:t>ичностно значимой деятельности;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>— потребности и начальные умения выражать себя в различных доступных и наиболее привлекательных для ребёнка видах творческой деятельнос</w:t>
      </w:r>
      <w:r w:rsidR="0070520C">
        <w:rPr>
          <w:color w:val="000000"/>
        </w:rPr>
        <w:t>ти;</w:t>
      </w:r>
    </w:p>
    <w:p w:rsidR="005864B6" w:rsidRDefault="005864B6" w:rsidP="0070520C">
      <w:pPr>
        <w:shd w:val="clear" w:color="auto" w:fill="FFFFFF"/>
        <w:autoSpaceDE w:val="0"/>
        <w:ind w:left="284"/>
        <w:jc w:val="both"/>
        <w:rPr>
          <w:color w:val="000000"/>
        </w:rPr>
      </w:pPr>
      <w:r>
        <w:rPr>
          <w:color w:val="000000"/>
        </w:rPr>
        <w:t>— мотивация к самореализации в социальном творчестве, познавательной и практической, общественно полезной деятельности.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4) Формирование ценностного отношения к здоровью и здоровому образу жизни: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bCs/>
          <w:i/>
          <w:color w:val="000000"/>
        </w:rPr>
      </w:pPr>
      <w:r>
        <w:rPr>
          <w:color w:val="000000"/>
        </w:rPr>
        <w:t>— ценностное отношение к своему здоровью, здоровью близких и окружающих людей;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bCs/>
          <w:i/>
          <w:color w:val="000000"/>
        </w:rPr>
      </w:pPr>
      <w:r>
        <w:rPr>
          <w:color w:val="000000"/>
        </w:rPr>
        <w:t>—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bCs/>
          <w:i/>
          <w:color w:val="000000"/>
        </w:rPr>
      </w:pPr>
      <w:r>
        <w:rPr>
          <w:color w:val="000000"/>
        </w:rPr>
        <w:t xml:space="preserve">— первоначальный личный опыт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деятельности;</w:t>
      </w:r>
    </w:p>
    <w:p w:rsidR="0070520C" w:rsidRDefault="005864B6" w:rsidP="0070520C">
      <w:pPr>
        <w:shd w:val="clear" w:color="auto" w:fill="FFFFFF"/>
        <w:autoSpaceDE w:val="0"/>
        <w:ind w:left="284"/>
        <w:jc w:val="both"/>
        <w:rPr>
          <w:bCs/>
          <w:i/>
          <w:color w:val="000000"/>
        </w:rPr>
      </w:pPr>
      <w:r>
        <w:rPr>
          <w:color w:val="000000"/>
        </w:rPr>
        <w:t>—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5864B6" w:rsidRPr="0070520C" w:rsidRDefault="005864B6" w:rsidP="0070520C">
      <w:pPr>
        <w:shd w:val="clear" w:color="auto" w:fill="FFFFFF"/>
        <w:autoSpaceDE w:val="0"/>
        <w:ind w:left="284"/>
        <w:jc w:val="both"/>
        <w:rPr>
          <w:bCs/>
          <w:i/>
          <w:color w:val="000000"/>
        </w:rPr>
      </w:pPr>
      <w:r>
        <w:rPr>
          <w:color w:val="000000"/>
        </w:rPr>
        <w:lastRenderedPageBreak/>
        <w:t>— знания о возможном негативном влиянии компьютер</w:t>
      </w:r>
      <w:r>
        <w:rPr>
          <w:color w:val="000000"/>
        </w:rPr>
        <w:softHyphen/>
        <w:t>ных игр, телевидения, рекламы на здоровье человека.</w:t>
      </w:r>
    </w:p>
    <w:p w:rsidR="0070520C" w:rsidRPr="0070520C" w:rsidRDefault="005864B6" w:rsidP="0070520C">
      <w:pPr>
        <w:pStyle w:val="afc"/>
        <w:numPr>
          <w:ilvl w:val="0"/>
          <w:numId w:val="7"/>
        </w:numPr>
        <w:shd w:val="clear" w:color="auto" w:fill="FFFFFF"/>
        <w:autoSpaceDE w:val="0"/>
        <w:jc w:val="both"/>
        <w:rPr>
          <w:bCs/>
          <w:i/>
          <w:color w:val="000000"/>
        </w:rPr>
      </w:pPr>
      <w:r w:rsidRPr="0070520C">
        <w:rPr>
          <w:bCs/>
          <w:i/>
          <w:color w:val="000000"/>
        </w:rPr>
        <w:t>Воспитание ценностного отношения к природе, окру</w:t>
      </w:r>
      <w:r w:rsidRPr="0070520C">
        <w:rPr>
          <w:bCs/>
          <w:i/>
          <w:color w:val="000000"/>
        </w:rPr>
        <w:softHyphen/>
        <w:t>жающей среде (экологическое воспитание):</w:t>
      </w:r>
    </w:p>
    <w:p w:rsidR="0070520C" w:rsidRDefault="005864B6" w:rsidP="0070520C">
      <w:pPr>
        <w:pStyle w:val="afc"/>
        <w:shd w:val="clear" w:color="auto" w:fill="FFFFFF"/>
        <w:autoSpaceDE w:val="0"/>
        <w:ind w:left="360"/>
        <w:jc w:val="both"/>
        <w:rPr>
          <w:color w:val="000000"/>
        </w:rPr>
      </w:pPr>
      <w:r w:rsidRPr="0070520C">
        <w:rPr>
          <w:color w:val="000000"/>
        </w:rPr>
        <w:t>— ценностное отношение к природе;</w:t>
      </w:r>
    </w:p>
    <w:p w:rsidR="0070520C" w:rsidRDefault="005864B6" w:rsidP="0070520C">
      <w:pPr>
        <w:pStyle w:val="afc"/>
        <w:shd w:val="clear" w:color="auto" w:fill="FFFFFF"/>
        <w:autoSpaceDE w:val="0"/>
        <w:ind w:left="360"/>
        <w:jc w:val="both"/>
        <w:rPr>
          <w:color w:val="000000"/>
        </w:rPr>
      </w:pPr>
      <w:r>
        <w:rPr>
          <w:color w:val="000000"/>
        </w:rPr>
        <w:t>— первоначальный опыт эстетического, эмоционально-нравственного отношения к природе;</w:t>
      </w:r>
    </w:p>
    <w:p w:rsidR="0070520C" w:rsidRDefault="005864B6" w:rsidP="0070520C">
      <w:pPr>
        <w:pStyle w:val="afc"/>
        <w:shd w:val="clear" w:color="auto" w:fill="FFFFFF"/>
        <w:autoSpaceDE w:val="0"/>
        <w:ind w:left="360"/>
        <w:jc w:val="both"/>
        <w:rPr>
          <w:color w:val="000000"/>
        </w:rPr>
      </w:pPr>
      <w:r>
        <w:rPr>
          <w:color w:val="000000"/>
        </w:rPr>
        <w:t>—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70520C" w:rsidRDefault="005864B6" w:rsidP="0070520C">
      <w:pPr>
        <w:pStyle w:val="afc"/>
        <w:shd w:val="clear" w:color="auto" w:fill="FFFFFF"/>
        <w:autoSpaceDE w:val="0"/>
        <w:ind w:left="360"/>
        <w:jc w:val="both"/>
        <w:rPr>
          <w:color w:val="000000"/>
        </w:rPr>
      </w:pPr>
      <w:r>
        <w:rPr>
          <w:color w:val="000000"/>
        </w:rPr>
        <w:t>— первоначальный опыт участия в природоохранной деятельности в школе, на пришкольном участке, по месту жительства;</w:t>
      </w:r>
    </w:p>
    <w:p w:rsidR="005864B6" w:rsidRPr="0070520C" w:rsidRDefault="005864B6" w:rsidP="0070520C">
      <w:pPr>
        <w:pStyle w:val="afc"/>
        <w:shd w:val="clear" w:color="auto" w:fill="FFFFFF"/>
        <w:autoSpaceDE w:val="0"/>
        <w:ind w:left="360"/>
        <w:jc w:val="both"/>
        <w:rPr>
          <w:bCs/>
          <w:i/>
          <w:color w:val="000000"/>
        </w:rPr>
      </w:pPr>
      <w:r>
        <w:rPr>
          <w:color w:val="000000"/>
        </w:rPr>
        <w:t>— личный опыт участия в экологических инициативах, проектах</w:t>
      </w:r>
    </w:p>
    <w:p w:rsidR="0070520C" w:rsidRDefault="005864B6" w:rsidP="0070520C">
      <w:pPr>
        <w:shd w:val="clear" w:color="auto" w:fill="FFFFFF"/>
        <w:autoSpaceDE w:val="0"/>
        <w:ind w:left="284" w:firstLine="708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70520C" w:rsidRDefault="005864B6" w:rsidP="0070520C">
      <w:pPr>
        <w:shd w:val="clear" w:color="auto" w:fill="FFFFFF"/>
        <w:tabs>
          <w:tab w:val="left" w:pos="426"/>
        </w:tabs>
        <w:autoSpaceDE w:val="0"/>
        <w:ind w:left="284" w:firstLine="142"/>
        <w:jc w:val="both"/>
        <w:rPr>
          <w:bCs/>
          <w:i/>
          <w:color w:val="000000"/>
        </w:rPr>
      </w:pPr>
      <w:r>
        <w:rPr>
          <w:color w:val="000000"/>
        </w:rPr>
        <w:t>— первоначальные умения видеть красоту в окружающем мире;</w:t>
      </w:r>
    </w:p>
    <w:p w:rsidR="0070520C" w:rsidRDefault="005864B6" w:rsidP="0070520C">
      <w:pPr>
        <w:shd w:val="clear" w:color="auto" w:fill="FFFFFF"/>
        <w:tabs>
          <w:tab w:val="left" w:pos="426"/>
        </w:tabs>
        <w:autoSpaceDE w:val="0"/>
        <w:ind w:left="284" w:firstLine="142"/>
        <w:jc w:val="both"/>
        <w:rPr>
          <w:bCs/>
          <w:i/>
          <w:color w:val="000000"/>
        </w:rPr>
      </w:pPr>
      <w:r>
        <w:rPr>
          <w:color w:val="000000"/>
        </w:rPr>
        <w:t>— первоначальные умения видеть красоту в поведении, поступках людей;</w:t>
      </w:r>
    </w:p>
    <w:p w:rsidR="0070520C" w:rsidRDefault="005864B6" w:rsidP="0070520C">
      <w:pPr>
        <w:shd w:val="clear" w:color="auto" w:fill="FFFFFF"/>
        <w:tabs>
          <w:tab w:val="left" w:pos="426"/>
        </w:tabs>
        <w:autoSpaceDE w:val="0"/>
        <w:ind w:left="284" w:firstLine="142"/>
        <w:jc w:val="both"/>
        <w:rPr>
          <w:bCs/>
          <w:i/>
          <w:color w:val="000000"/>
        </w:rPr>
      </w:pPr>
      <w:r>
        <w:rPr>
          <w:color w:val="000000"/>
        </w:rPr>
        <w:t>— элементарные представления об эстетических и художественных ценностях отечественной культуры;</w:t>
      </w:r>
    </w:p>
    <w:p w:rsidR="0070520C" w:rsidRDefault="005864B6" w:rsidP="0070520C">
      <w:pPr>
        <w:shd w:val="clear" w:color="auto" w:fill="FFFFFF"/>
        <w:tabs>
          <w:tab w:val="left" w:pos="426"/>
        </w:tabs>
        <w:autoSpaceDE w:val="0"/>
        <w:ind w:left="284" w:firstLine="142"/>
        <w:jc w:val="both"/>
        <w:rPr>
          <w:bCs/>
          <w:i/>
          <w:color w:val="000000"/>
        </w:rPr>
      </w:pPr>
      <w:r>
        <w:rPr>
          <w:color w:val="000000"/>
        </w:rPr>
        <w:t>— первоначальный опыт эмоционального постижения народного творчества, этнокультурных традиций, фольклора народов России;</w:t>
      </w:r>
    </w:p>
    <w:p w:rsidR="0070520C" w:rsidRDefault="005864B6" w:rsidP="0070520C">
      <w:pPr>
        <w:shd w:val="clear" w:color="auto" w:fill="FFFFFF"/>
        <w:tabs>
          <w:tab w:val="left" w:pos="426"/>
        </w:tabs>
        <w:autoSpaceDE w:val="0"/>
        <w:ind w:left="284" w:firstLine="142"/>
        <w:jc w:val="both"/>
        <w:rPr>
          <w:bCs/>
          <w:i/>
          <w:color w:val="000000"/>
        </w:rPr>
      </w:pPr>
      <w:r>
        <w:rPr>
          <w:color w:val="000000"/>
        </w:rPr>
        <w:t>—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70520C" w:rsidRDefault="005864B6" w:rsidP="0070520C">
      <w:pPr>
        <w:shd w:val="clear" w:color="auto" w:fill="FFFFFF"/>
        <w:tabs>
          <w:tab w:val="left" w:pos="426"/>
        </w:tabs>
        <w:autoSpaceDE w:val="0"/>
        <w:ind w:left="284" w:firstLine="142"/>
        <w:jc w:val="both"/>
        <w:rPr>
          <w:bCs/>
          <w:i/>
          <w:color w:val="000000"/>
        </w:rPr>
      </w:pPr>
      <w:r>
        <w:rPr>
          <w:color w:val="000000"/>
        </w:rPr>
        <w:t>—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5864B6" w:rsidRPr="0070520C" w:rsidRDefault="005864B6" w:rsidP="0070520C">
      <w:pPr>
        <w:shd w:val="clear" w:color="auto" w:fill="FFFFFF"/>
        <w:tabs>
          <w:tab w:val="left" w:pos="426"/>
        </w:tabs>
        <w:autoSpaceDE w:val="0"/>
        <w:ind w:left="284" w:firstLine="142"/>
        <w:jc w:val="both"/>
        <w:rPr>
          <w:bCs/>
          <w:i/>
          <w:color w:val="000000"/>
        </w:rPr>
      </w:pPr>
      <w:r>
        <w:rPr>
          <w:color w:val="000000"/>
        </w:rPr>
        <w:t>— мотивация к реализации эстетических ценностей в пространстве образовательного учреждения и семьи.</w:t>
      </w:r>
    </w:p>
    <w:p w:rsidR="005864B6" w:rsidRDefault="005864B6" w:rsidP="0070520C">
      <w:pPr>
        <w:ind w:left="426" w:firstLine="282"/>
        <w:jc w:val="both"/>
      </w:pPr>
      <w: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>
        <w:t>самооценочные</w:t>
      </w:r>
      <w:proofErr w:type="spellEnd"/>
      <w:r>
        <w:t xml:space="preserve"> суждения  детей. </w:t>
      </w:r>
    </w:p>
    <w:p w:rsidR="0070520C" w:rsidRDefault="005864B6" w:rsidP="0070520C">
      <w:pPr>
        <w:ind w:left="426" w:firstLine="708"/>
        <w:jc w:val="both"/>
      </w:pPr>
      <w:r>
        <w:t>К результатам, не подлежащим итоговой оценке индивидуальных достижений выпускников начальной школы, относятся:</w:t>
      </w:r>
    </w:p>
    <w:p w:rsidR="0070520C" w:rsidRDefault="005864B6" w:rsidP="0070520C">
      <w:pPr>
        <w:ind w:left="426" w:firstLine="708"/>
        <w:jc w:val="both"/>
      </w:pPr>
      <w:r>
        <w:t>-ценностные ориентации выпускника, которые отражают его индивидуально-личностные позиции (этические, эстетические, религиозные взгляды, по</w:t>
      </w:r>
      <w:r w:rsidR="0070520C">
        <w:t>литические предпочтения и др.);</w:t>
      </w:r>
    </w:p>
    <w:p w:rsidR="005864B6" w:rsidRDefault="005864B6" w:rsidP="0070520C">
      <w:pPr>
        <w:ind w:left="426" w:firstLine="708"/>
        <w:jc w:val="both"/>
      </w:pPr>
      <w:r>
        <w:t xml:space="preserve">-характеристика социальных чувств (патриотизм, </w:t>
      </w:r>
      <w:r w:rsidR="0070520C">
        <w:t>толерантность, гуманизм и др.);</w:t>
      </w:r>
      <w:r>
        <w:t>-индивидуальные личностные характеристики (доброта, дружелюбие, честность и т.п.).</w:t>
      </w:r>
    </w:p>
    <w:p w:rsidR="005864B6" w:rsidRPr="00223F71" w:rsidRDefault="0070520C" w:rsidP="00223F71">
      <w:pPr>
        <w:ind w:left="426" w:hanging="426"/>
        <w:jc w:val="both"/>
      </w:pPr>
      <w:r>
        <w:t xml:space="preserve">   </w:t>
      </w:r>
      <w:r>
        <w:tab/>
      </w:r>
      <w:r>
        <w:tab/>
      </w:r>
      <w:r w:rsidR="005864B6">
        <w:t xml:space="preserve">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</w:t>
      </w:r>
      <w:r w:rsidR="00223F71">
        <w:t xml:space="preserve">трудничестве с семьей ученика. </w:t>
      </w:r>
    </w:p>
    <w:p w:rsidR="005864B6" w:rsidRDefault="005864B6" w:rsidP="005864B6">
      <w:pPr>
        <w:jc w:val="center"/>
        <w:rPr>
          <w:b/>
          <w:caps/>
        </w:rPr>
      </w:pPr>
    </w:p>
    <w:p w:rsidR="005864B6" w:rsidRDefault="005864B6" w:rsidP="005864B6">
      <w:pPr>
        <w:jc w:val="center"/>
        <w:rPr>
          <w:b/>
          <w:caps/>
        </w:rPr>
      </w:pPr>
      <w:r>
        <w:rPr>
          <w:b/>
          <w:caps/>
        </w:rPr>
        <w:t>Программа формирования культуры</w:t>
      </w:r>
    </w:p>
    <w:p w:rsidR="005864B6" w:rsidRDefault="005864B6" w:rsidP="005864B6">
      <w:pPr>
        <w:ind w:firstLine="426"/>
        <w:jc w:val="center"/>
        <w:rPr>
          <w:b/>
          <w:caps/>
        </w:rPr>
      </w:pPr>
      <w:r>
        <w:rPr>
          <w:b/>
          <w:caps/>
        </w:rPr>
        <w:t>здорового и безопасного образа жизни</w:t>
      </w:r>
    </w:p>
    <w:p w:rsidR="005864B6" w:rsidRDefault="005864B6" w:rsidP="005864B6">
      <w:pPr>
        <w:ind w:firstLine="426"/>
        <w:jc w:val="center"/>
        <w:rPr>
          <w:b/>
          <w:caps/>
        </w:rPr>
      </w:pPr>
      <w:r>
        <w:rPr>
          <w:b/>
          <w:caps/>
        </w:rPr>
        <w:t>МБОУ СОШ №16</w:t>
      </w:r>
    </w:p>
    <w:p w:rsidR="005864B6" w:rsidRDefault="005864B6" w:rsidP="005864B6"/>
    <w:p w:rsidR="005864B6" w:rsidRDefault="005864B6" w:rsidP="005864B6">
      <w:pPr>
        <w:ind w:firstLine="426"/>
        <w:jc w:val="center"/>
        <w:rPr>
          <w:b/>
        </w:rPr>
      </w:pPr>
      <w:r>
        <w:rPr>
          <w:b/>
        </w:rPr>
        <w:t>Введение</w:t>
      </w:r>
    </w:p>
    <w:p w:rsidR="005864B6" w:rsidRDefault="005864B6" w:rsidP="0070520C">
      <w:pPr>
        <w:ind w:left="426"/>
        <w:jc w:val="both"/>
      </w:pPr>
      <w:r>
        <w:rPr>
          <w:b/>
        </w:rPr>
        <w:t xml:space="preserve">    </w:t>
      </w:r>
      <w:r>
        <w:t xml:space="preserve">Программа формирования культуры здорового и безопасного образа жизни обучающихся —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</w:t>
      </w:r>
      <w:r>
        <w:lastRenderedPageBreak/>
        <w:t>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5864B6" w:rsidRDefault="005864B6" w:rsidP="0070520C">
      <w:pPr>
        <w:ind w:left="426" w:firstLine="426"/>
        <w:jc w:val="both"/>
      </w:pPr>
      <w:r>
        <w:t xml:space="preserve">Нормативно-правовой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являются: </w:t>
      </w:r>
    </w:p>
    <w:p w:rsidR="005864B6" w:rsidRDefault="005864B6" w:rsidP="0070520C">
      <w:pPr>
        <w:pStyle w:val="a5"/>
        <w:numPr>
          <w:ilvl w:val="0"/>
          <w:numId w:val="21"/>
        </w:numPr>
        <w:tabs>
          <w:tab w:val="left" w:pos="720"/>
        </w:tabs>
        <w:suppressAutoHyphens/>
        <w:ind w:left="0" w:firstLine="426"/>
        <w:jc w:val="both"/>
      </w:pPr>
      <w:r>
        <w:t>Закон Российской Федерации «Об образовании»;</w:t>
      </w:r>
    </w:p>
    <w:p w:rsidR="005864B6" w:rsidRDefault="005864B6" w:rsidP="0070520C">
      <w:pPr>
        <w:pStyle w:val="a5"/>
        <w:numPr>
          <w:ilvl w:val="0"/>
          <w:numId w:val="21"/>
        </w:numPr>
        <w:tabs>
          <w:tab w:val="left" w:pos="720"/>
        </w:tabs>
        <w:suppressAutoHyphens/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5864B6" w:rsidRDefault="005864B6" w:rsidP="0070520C">
      <w:pPr>
        <w:pStyle w:val="afc"/>
        <w:numPr>
          <w:ilvl w:val="0"/>
          <w:numId w:val="21"/>
        </w:numPr>
        <w:tabs>
          <w:tab w:val="left" w:pos="720"/>
          <w:tab w:val="left" w:pos="1260"/>
        </w:tabs>
        <w:suppressAutoHyphens/>
        <w:autoSpaceDE w:val="0"/>
        <w:ind w:left="426" w:firstLine="426"/>
        <w:jc w:val="both"/>
      </w:pPr>
      <w: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5864B6" w:rsidRDefault="005864B6" w:rsidP="0070520C">
      <w:pPr>
        <w:pStyle w:val="afc"/>
        <w:numPr>
          <w:ilvl w:val="0"/>
          <w:numId w:val="21"/>
        </w:numPr>
        <w:tabs>
          <w:tab w:val="left" w:pos="720"/>
          <w:tab w:val="left" w:pos="1260"/>
        </w:tabs>
        <w:suppressAutoHyphens/>
        <w:autoSpaceDE w:val="0"/>
        <w:ind w:left="426" w:firstLine="0"/>
        <w:jc w:val="both"/>
      </w:pPr>
      <w:r>
        <w:t>О недопустимости перегрузок обучающихся в начальной школе (Письмо МО РФ № 220/11-13 от 20.02.1999);</w:t>
      </w:r>
    </w:p>
    <w:p w:rsidR="005864B6" w:rsidRDefault="005864B6" w:rsidP="0070520C">
      <w:pPr>
        <w:pStyle w:val="afc"/>
        <w:numPr>
          <w:ilvl w:val="0"/>
          <w:numId w:val="21"/>
        </w:numPr>
        <w:tabs>
          <w:tab w:val="left" w:pos="720"/>
          <w:tab w:val="left" w:pos="1260"/>
        </w:tabs>
        <w:suppressAutoHyphens/>
        <w:autoSpaceDE w:val="0"/>
        <w:ind w:left="567" w:firstLine="426"/>
        <w:jc w:val="both"/>
      </w:pPr>
      <w: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5864B6" w:rsidRDefault="005864B6" w:rsidP="0070520C">
      <w:pPr>
        <w:pStyle w:val="afc"/>
        <w:numPr>
          <w:ilvl w:val="0"/>
          <w:numId w:val="21"/>
        </w:numPr>
        <w:tabs>
          <w:tab w:val="left" w:pos="720"/>
          <w:tab w:val="left" w:pos="1260"/>
        </w:tabs>
        <w:suppressAutoHyphens/>
        <w:autoSpaceDE w:val="0"/>
        <w:ind w:left="426" w:firstLine="426"/>
        <w:jc w:val="both"/>
      </w:pPr>
      <w: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5864B6" w:rsidRDefault="005864B6" w:rsidP="0070520C">
      <w:pPr>
        <w:pStyle w:val="afc"/>
        <w:tabs>
          <w:tab w:val="left" w:pos="1260"/>
        </w:tabs>
        <w:autoSpaceDE w:val="0"/>
        <w:ind w:left="0" w:firstLine="426"/>
        <w:jc w:val="both"/>
      </w:pPr>
    </w:p>
    <w:p w:rsidR="005864B6" w:rsidRDefault="0070520C" w:rsidP="0070520C">
      <w:pPr>
        <w:ind w:left="426"/>
        <w:jc w:val="both"/>
      </w:pPr>
      <w:r>
        <w:tab/>
      </w:r>
      <w:r w:rsidR="005864B6">
        <w:t>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</w:t>
      </w:r>
      <w:r w:rsidR="005864B6">
        <w:rPr>
          <w:b/>
        </w:rPr>
        <w:t xml:space="preserve"> </w:t>
      </w:r>
      <w:r w:rsidR="005864B6">
        <w:t>факторов риска,  имеющих место в МБОУ СОШ № 16</w:t>
      </w:r>
    </w:p>
    <w:p w:rsidR="005864B6" w:rsidRDefault="005864B6" w:rsidP="0070520C">
      <w:pPr>
        <w:ind w:firstLine="426"/>
        <w:jc w:val="both"/>
      </w:pPr>
    </w:p>
    <w:p w:rsidR="005864B6" w:rsidRDefault="0070520C" w:rsidP="0070520C">
      <w:pPr>
        <w:ind w:left="426" w:firstLine="426"/>
        <w:jc w:val="both"/>
      </w:pPr>
      <w:r>
        <w:rPr>
          <w:i/>
        </w:rPr>
        <w:tab/>
      </w:r>
      <w:r w:rsidR="005864B6">
        <w:rPr>
          <w:i/>
        </w:rPr>
        <w:t>Цель программы</w:t>
      </w:r>
      <w:r w:rsidR="005864B6">
        <w:t xml:space="preserve">: обеспечить  системный подход к созданию </w:t>
      </w:r>
      <w:proofErr w:type="spellStart"/>
      <w:r w:rsidR="005864B6">
        <w:t>здоровьесберегающей</w:t>
      </w:r>
      <w:proofErr w:type="spellEnd"/>
      <w:r w:rsidR="005864B6">
        <w:t xml:space="preserve"> среды, способствующей формированию личностных ориентиров и норм поведения, обеспечивающих сохранение и укрепление физического и психического здоровья младших школьников, способствующей познавательному и эмоциональному развитию детей, достижению планируемых результатов освоения основной образовательной программы начального общего образования.</w:t>
      </w:r>
    </w:p>
    <w:p w:rsidR="005864B6" w:rsidRDefault="005864B6" w:rsidP="005864B6">
      <w:pPr>
        <w:ind w:firstLine="426"/>
        <w:rPr>
          <w:b/>
          <w:i/>
        </w:rPr>
      </w:pPr>
    </w:p>
    <w:p w:rsidR="005864B6" w:rsidRDefault="005864B6" w:rsidP="005864B6">
      <w:pPr>
        <w:ind w:firstLine="426"/>
      </w:pPr>
      <w:r>
        <w:rPr>
          <w:b/>
          <w:i/>
        </w:rPr>
        <w:t>Задачи программы</w:t>
      </w:r>
      <w:r>
        <w:t>:</w:t>
      </w:r>
    </w:p>
    <w:p w:rsidR="005864B6" w:rsidRDefault="005864B6" w:rsidP="001D0BC5">
      <w:pPr>
        <w:numPr>
          <w:ilvl w:val="0"/>
          <w:numId w:val="22"/>
        </w:numPr>
        <w:suppressAutoHyphens/>
        <w:ind w:left="426" w:firstLine="426"/>
        <w:jc w:val="both"/>
      </w:pPr>
      <w:r>
        <w:t>пробуждать в детях желание заботиться о своем здоровье (формировать заинтересованное отношение к собственному здоровью);</w:t>
      </w:r>
    </w:p>
    <w:p w:rsidR="005864B6" w:rsidRDefault="005864B6" w:rsidP="005864B6">
      <w:pPr>
        <w:numPr>
          <w:ilvl w:val="0"/>
          <w:numId w:val="23"/>
        </w:numPr>
        <w:suppressAutoHyphens/>
        <w:ind w:left="0" w:firstLine="426"/>
        <w:jc w:val="both"/>
      </w:pPr>
      <w:r>
        <w:t>формировать установки на использование здорового питания;</w:t>
      </w:r>
    </w:p>
    <w:p w:rsidR="005864B6" w:rsidRDefault="005864B6" w:rsidP="001D0BC5">
      <w:pPr>
        <w:numPr>
          <w:ilvl w:val="0"/>
          <w:numId w:val="24"/>
        </w:numPr>
        <w:suppressAutoHyphens/>
        <w:ind w:left="426" w:firstLine="426"/>
        <w:jc w:val="both"/>
      </w:pPr>
      <w:r>
        <w:t>развивать потребности в занятиях физической культурой и спортом; (использование оптимальных двигательных режимов для детей с учетом их возрастных, психологических и иных особенностей);</w:t>
      </w:r>
    </w:p>
    <w:p w:rsidR="005864B6" w:rsidRDefault="005864B6" w:rsidP="005864B6">
      <w:pPr>
        <w:numPr>
          <w:ilvl w:val="0"/>
          <w:numId w:val="25"/>
        </w:numPr>
        <w:suppressAutoHyphens/>
        <w:ind w:left="0" w:firstLine="426"/>
        <w:jc w:val="both"/>
      </w:pPr>
      <w:r>
        <w:t>научить следовать  рекомендуемому врачами режиму дня;</w:t>
      </w:r>
    </w:p>
    <w:p w:rsidR="005864B6" w:rsidRDefault="005864B6" w:rsidP="001D0BC5">
      <w:pPr>
        <w:numPr>
          <w:ilvl w:val="0"/>
          <w:numId w:val="26"/>
        </w:numPr>
        <w:suppressAutoHyphens/>
        <w:ind w:left="426" w:firstLine="426"/>
        <w:jc w:val="both"/>
      </w:pPr>
      <w:r>
        <w:t xml:space="preserve">формировать знания о негативных факторах риска здоровья (сниженная двигательная активность, курение,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 инфекционные заболевания);</w:t>
      </w:r>
    </w:p>
    <w:p w:rsidR="005864B6" w:rsidRDefault="005864B6" w:rsidP="001D0BC5">
      <w:pPr>
        <w:numPr>
          <w:ilvl w:val="0"/>
          <w:numId w:val="27"/>
        </w:numPr>
        <w:suppressAutoHyphens/>
        <w:ind w:left="426" w:firstLine="0"/>
        <w:jc w:val="both"/>
      </w:pPr>
      <w:r>
        <w:t>формировать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:rsidR="005864B6" w:rsidRDefault="005864B6" w:rsidP="001D0BC5">
      <w:pPr>
        <w:numPr>
          <w:ilvl w:val="0"/>
          <w:numId w:val="27"/>
        </w:numPr>
        <w:suppressAutoHyphens/>
        <w:ind w:left="426" w:firstLine="0"/>
        <w:jc w:val="both"/>
      </w:pPr>
      <w:r>
        <w:t>развивать готовность самостоятельно поддерживать своё здоровье на основе использования навыков личной гигиены, становления навыков противостояния вредным привычкам.</w:t>
      </w:r>
    </w:p>
    <w:p w:rsidR="005864B6" w:rsidRDefault="005864B6" w:rsidP="001D0BC5">
      <w:pPr>
        <w:pStyle w:val="WW-"/>
        <w:ind w:left="426"/>
      </w:pPr>
      <w:r>
        <w:t xml:space="preserve">Программа формирования ценности здоровья и здорового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 </w:t>
      </w:r>
    </w:p>
    <w:p w:rsidR="001D0BC5" w:rsidRDefault="005864B6" w:rsidP="001D0BC5">
      <w:pPr>
        <w:pStyle w:val="WW-"/>
        <w:ind w:left="426"/>
      </w:pPr>
      <w:r>
        <w:t xml:space="preserve">- неблагоприятные социальные, экономические и экологические условия; </w:t>
      </w:r>
    </w:p>
    <w:p w:rsidR="001D0BC5" w:rsidRDefault="005864B6" w:rsidP="001D0BC5">
      <w:pPr>
        <w:pStyle w:val="WW-"/>
        <w:ind w:left="426"/>
      </w:pPr>
      <w:r>
        <w:t>- наличие с</w:t>
      </w:r>
      <w:r w:rsidR="001D0BC5">
        <w:t>оциально неблагополучных семей;</w:t>
      </w:r>
    </w:p>
    <w:p w:rsidR="001D0BC5" w:rsidRDefault="005864B6" w:rsidP="001D0BC5">
      <w:pPr>
        <w:pStyle w:val="WW-"/>
        <w:ind w:left="426"/>
      </w:pPr>
      <w:r>
        <w:t>- активно формируемые в младшем школьном возрасте комплексы знаний, установо</w:t>
      </w:r>
      <w:r w:rsidR="001D0BC5">
        <w:t xml:space="preserve">к, правил поведения, привычек; </w:t>
      </w:r>
    </w:p>
    <w:p w:rsidR="005864B6" w:rsidRDefault="005864B6" w:rsidP="001D0BC5">
      <w:pPr>
        <w:pStyle w:val="WW-"/>
        <w:ind w:left="426"/>
      </w:pPr>
      <w:r>
        <w:lastRenderedPageBreak/>
        <w:t>- 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5864B6" w:rsidRDefault="005864B6" w:rsidP="005864B6">
      <w:pPr>
        <w:ind w:firstLine="426"/>
      </w:pPr>
    </w:p>
    <w:p w:rsidR="005864B6" w:rsidRDefault="005864B6" w:rsidP="005864B6">
      <w:pPr>
        <w:ind w:firstLine="426"/>
      </w:pPr>
      <w:r>
        <w:t>Программа формирования культуры здорового и безопасного образа жизни содержит:</w:t>
      </w:r>
    </w:p>
    <w:p w:rsidR="005864B6" w:rsidRDefault="005864B6" w:rsidP="001D0BC5">
      <w:pPr>
        <w:numPr>
          <w:ilvl w:val="0"/>
          <w:numId w:val="28"/>
        </w:numPr>
        <w:suppressAutoHyphens/>
        <w:ind w:left="426" w:firstLine="0"/>
        <w:jc w:val="both"/>
      </w:pPr>
      <w:r>
        <w:t>Характеристика контингента учащихся с позиции реального состояния здоровья детей и факторов риска,  имеющих  место в МБОУ СОШ №16</w:t>
      </w:r>
    </w:p>
    <w:p w:rsidR="005864B6" w:rsidRDefault="005864B6" w:rsidP="005864B6">
      <w:pPr>
        <w:numPr>
          <w:ilvl w:val="0"/>
          <w:numId w:val="28"/>
        </w:numPr>
        <w:suppressAutoHyphens/>
        <w:ind w:left="0" w:firstLine="426"/>
        <w:jc w:val="both"/>
      </w:pPr>
      <w:r>
        <w:t xml:space="preserve">Создание </w:t>
      </w:r>
      <w:proofErr w:type="spellStart"/>
      <w:r>
        <w:t>здоровьесберегающей</w:t>
      </w:r>
      <w:proofErr w:type="spellEnd"/>
      <w:r>
        <w:t xml:space="preserve"> среды.</w:t>
      </w:r>
    </w:p>
    <w:p w:rsidR="005864B6" w:rsidRDefault="005864B6" w:rsidP="001D0BC5">
      <w:pPr>
        <w:numPr>
          <w:ilvl w:val="0"/>
          <w:numId w:val="28"/>
        </w:numPr>
        <w:suppressAutoHyphens/>
        <w:ind w:left="426" w:firstLine="426"/>
        <w:jc w:val="both"/>
      </w:pPr>
      <w:r>
        <w:t>Реализация возможностей используемого Рекомендации по организации обучения в первом классе четырехлетней начальной школы (Письмо МО РФ № 408/13-13 от 20.04.2001);</w:t>
      </w:r>
    </w:p>
    <w:p w:rsidR="005864B6" w:rsidRDefault="005864B6" w:rsidP="001D0BC5">
      <w:pPr>
        <w:numPr>
          <w:ilvl w:val="0"/>
          <w:numId w:val="28"/>
        </w:numPr>
        <w:suppressAutoHyphens/>
        <w:ind w:left="426" w:firstLine="426"/>
        <w:jc w:val="both"/>
      </w:pPr>
      <w:r>
        <w:t>УМК « Перспективная начальная школа» и УМК «Школа России» в образовательном процессе.</w:t>
      </w:r>
    </w:p>
    <w:p w:rsidR="005864B6" w:rsidRDefault="005864B6" w:rsidP="005864B6">
      <w:pPr>
        <w:pStyle w:val="WW-"/>
      </w:pPr>
      <w:r>
        <w:t xml:space="preserve">       4. Организация физкультурно-оздоровительной работы.</w:t>
      </w:r>
    </w:p>
    <w:p w:rsidR="005864B6" w:rsidRDefault="005864B6" w:rsidP="005864B6">
      <w:r>
        <w:t xml:space="preserve">       5. Просветительская работа с родителями (законными представителями) обучающихся.</w:t>
      </w:r>
    </w:p>
    <w:p w:rsidR="005864B6" w:rsidRDefault="005864B6" w:rsidP="005864B6">
      <w:r>
        <w:t xml:space="preserve">       6. Оценка эффективности реализации программы.</w:t>
      </w:r>
    </w:p>
    <w:p w:rsidR="005864B6" w:rsidRDefault="005864B6" w:rsidP="005864B6">
      <w:pPr>
        <w:ind w:firstLine="426"/>
      </w:pPr>
    </w:p>
    <w:p w:rsidR="005864B6" w:rsidRDefault="005864B6" w:rsidP="005864B6">
      <w:pPr>
        <w:ind w:firstLine="426"/>
        <w:rPr>
          <w:b/>
        </w:rPr>
      </w:pPr>
      <w:r>
        <w:rPr>
          <w:b/>
        </w:rPr>
        <w:t>1. Характеристика состояния здоровья контингента учащихся и факторы риска</w:t>
      </w:r>
    </w:p>
    <w:p w:rsidR="005864B6" w:rsidRDefault="005864B6" w:rsidP="005864B6">
      <w:pPr>
        <w:ind w:firstLine="426"/>
      </w:pPr>
    </w:p>
    <w:p w:rsidR="005864B6" w:rsidRDefault="005864B6" w:rsidP="001D0BC5">
      <w:pPr>
        <w:ind w:left="426" w:firstLine="426"/>
      </w:pPr>
      <w:r>
        <w:t xml:space="preserve">Число обучающихся </w:t>
      </w:r>
      <w:proofErr w:type="spellStart"/>
      <w:r>
        <w:t>епо</w:t>
      </w:r>
      <w:proofErr w:type="spellEnd"/>
      <w:r>
        <w:t xml:space="preserve"> УМК «Школа России»  - 55 человека; УМК « П</w:t>
      </w:r>
      <w:r w:rsidR="0038411F">
        <w:t>ерспективная начальная школа»-25</w:t>
      </w:r>
      <w:r>
        <w:t xml:space="preserve"> человек</w:t>
      </w:r>
    </w:p>
    <w:p w:rsidR="005864B6" w:rsidRDefault="005864B6" w:rsidP="005864B6">
      <w:pPr>
        <w:ind w:firstLine="426"/>
      </w:pPr>
      <w:r>
        <w:t xml:space="preserve"> охват горячим питанием – 100%</w:t>
      </w:r>
    </w:p>
    <w:p w:rsidR="005864B6" w:rsidRDefault="005864B6" w:rsidP="005864B6">
      <w:pPr>
        <w:ind w:firstLine="426"/>
      </w:pPr>
    </w:p>
    <w:p w:rsidR="005864B6" w:rsidRDefault="005864B6" w:rsidP="005864B6">
      <w:pPr>
        <w:ind w:firstLine="426"/>
      </w:pPr>
      <w:r>
        <w:t>На основе анализа выделены следующие факторы  риска: (идет изучение)</w:t>
      </w:r>
    </w:p>
    <w:p w:rsidR="005864B6" w:rsidRDefault="005864B6" w:rsidP="005864B6">
      <w:pPr>
        <w:ind w:firstLine="426"/>
      </w:pPr>
      <w:r>
        <w:t xml:space="preserve"> </w:t>
      </w:r>
    </w:p>
    <w:p w:rsidR="005864B6" w:rsidRDefault="005864B6" w:rsidP="005864B6">
      <w:pPr>
        <w:ind w:firstLine="426"/>
      </w:pPr>
      <w:r>
        <w:rPr>
          <w:b/>
        </w:rPr>
        <w:t xml:space="preserve">2. Создание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среды в</w:t>
      </w:r>
      <w:r>
        <w:t xml:space="preserve"> МБОУ СОШ №16</w:t>
      </w:r>
    </w:p>
    <w:p w:rsidR="005864B6" w:rsidRDefault="005864B6" w:rsidP="005864B6">
      <w:pPr>
        <w:shd w:val="clear" w:color="auto" w:fill="FFFFFF"/>
        <w:autoSpaceDE w:val="0"/>
        <w:ind w:firstLine="426"/>
      </w:pPr>
    </w:p>
    <w:p w:rsidR="005864B6" w:rsidRDefault="001D0BC5" w:rsidP="001D0BC5">
      <w:pPr>
        <w:shd w:val="clear" w:color="auto" w:fill="FFFFFF"/>
        <w:autoSpaceDE w:val="0"/>
        <w:ind w:left="426"/>
        <w:rPr>
          <w:spacing w:val="-1"/>
        </w:rPr>
      </w:pPr>
      <w:r>
        <w:rPr>
          <w:spacing w:val="-1"/>
        </w:rPr>
        <w:tab/>
      </w:r>
      <w:r w:rsidR="005864B6">
        <w:rPr>
          <w:spacing w:val="-1"/>
        </w:rPr>
        <w:t xml:space="preserve">В школе создана материально-техническая база, обеспечивающая оптимальные условия для сохранения  и укрепления здоровья обучающихся:      </w:t>
      </w:r>
    </w:p>
    <w:p w:rsidR="005864B6" w:rsidRDefault="005864B6" w:rsidP="005864B6">
      <w:pPr>
        <w:shd w:val="clear" w:color="auto" w:fill="FFFFFF"/>
        <w:rPr>
          <w:spacing w:val="-1"/>
        </w:rPr>
      </w:pPr>
      <w:r>
        <w:rPr>
          <w:spacing w:val="-1"/>
        </w:rPr>
        <w:t xml:space="preserve">      -   спортивный  зал;</w:t>
      </w:r>
    </w:p>
    <w:p w:rsidR="005864B6" w:rsidRDefault="005864B6" w:rsidP="005864B6">
      <w:pPr>
        <w:shd w:val="clear" w:color="auto" w:fill="FFFFFF"/>
        <w:rPr>
          <w:spacing w:val="-1"/>
        </w:rPr>
      </w:pPr>
      <w:r>
        <w:rPr>
          <w:spacing w:val="-1"/>
        </w:rPr>
        <w:t xml:space="preserve">      -   школьная столовая на 60 мест;</w:t>
      </w:r>
    </w:p>
    <w:p w:rsidR="005864B6" w:rsidRDefault="005864B6" w:rsidP="005864B6">
      <w:pPr>
        <w:shd w:val="clear" w:color="auto" w:fill="FFFFFF"/>
        <w:ind w:firstLine="426"/>
        <w:rPr>
          <w:spacing w:val="-1"/>
        </w:rPr>
      </w:pPr>
      <w:r>
        <w:rPr>
          <w:spacing w:val="-1"/>
        </w:rPr>
        <w:t xml:space="preserve">      -   кабинеты  начальных классов, английского языка,  музыки, информатики.</w:t>
      </w:r>
    </w:p>
    <w:p w:rsidR="005864B6" w:rsidRDefault="005864B6" w:rsidP="001D0BC5">
      <w:pPr>
        <w:shd w:val="clear" w:color="auto" w:fill="FFFFFF"/>
        <w:autoSpaceDE w:val="0"/>
        <w:ind w:left="426"/>
      </w:pPr>
      <w:r>
        <w:t xml:space="preserve">Все школьные помещения соответствуют санитарным и гигиеническим нормам, нормам пожарной безопасности, требованиям охраны здоровья и охраны труда. </w:t>
      </w:r>
    </w:p>
    <w:p w:rsidR="005864B6" w:rsidRDefault="005864B6" w:rsidP="001D0BC5">
      <w:pPr>
        <w:shd w:val="clear" w:color="auto" w:fill="FFFFFF"/>
        <w:autoSpaceDE w:val="0"/>
        <w:ind w:left="426"/>
      </w:pPr>
      <w:r>
        <w:t xml:space="preserve">Школьная </w:t>
      </w:r>
      <w:r>
        <w:rPr>
          <w:b/>
          <w:i/>
        </w:rPr>
        <w:t>столовая</w:t>
      </w:r>
      <w:r>
        <w:t xml:space="preserve"> позволяет организовывать горячие завтраки и обеды в урочное время (завтрак, обед и полдник). Дети из малообеспеченных семей и дети с ослабленным здоровьем получают бесплатное  двухразовое питание. Все учащиеся начальной школы   бесплатно получают молоко. </w:t>
      </w:r>
    </w:p>
    <w:p w:rsidR="005864B6" w:rsidRDefault="001D0BC5" w:rsidP="001D0BC5">
      <w:pPr>
        <w:ind w:left="426"/>
      </w:pPr>
      <w:r>
        <w:tab/>
      </w:r>
      <w:r>
        <w:tab/>
      </w:r>
      <w:r w:rsidR="005864B6">
        <w:t xml:space="preserve">В школе функционирует  спортивный зал и около школы расположенная спортивная площадка. Проводится профилактический осмотр учащихся 1-4 классов, </w:t>
      </w:r>
    </w:p>
    <w:p w:rsidR="005864B6" w:rsidRDefault="005864B6" w:rsidP="005864B6">
      <w:pPr>
        <w:ind w:firstLine="708"/>
      </w:pPr>
      <w:r>
        <w:t>В школе проводятся мероприятия по профилактике острых, инфекционных заболеваний.</w:t>
      </w:r>
    </w:p>
    <w:p w:rsidR="005864B6" w:rsidRDefault="005864B6" w:rsidP="005864B6">
      <w:pPr>
        <w:shd w:val="clear" w:color="auto" w:fill="FFFFFF"/>
        <w:autoSpaceDE w:val="0"/>
        <w:rPr>
          <w:u w:val="single"/>
        </w:rPr>
      </w:pPr>
    </w:p>
    <w:p w:rsidR="005864B6" w:rsidRDefault="001D0BC5" w:rsidP="001D0BC5">
      <w:pPr>
        <w:shd w:val="clear" w:color="auto" w:fill="FFFFFF"/>
        <w:autoSpaceDE w:val="0"/>
        <w:ind w:left="426" w:hanging="426"/>
      </w:pPr>
      <w:r>
        <w:tab/>
      </w:r>
      <w:r>
        <w:tab/>
      </w:r>
      <w:r>
        <w:tab/>
      </w:r>
      <w:r w:rsidR="005864B6">
        <w:t xml:space="preserve">В школе строго соблюдаются все </w:t>
      </w:r>
      <w:r w:rsidR="005864B6">
        <w:rPr>
          <w:b/>
          <w:i/>
        </w:rPr>
        <w:t>требования к использованию технических средств обучения</w:t>
      </w:r>
      <w:r w:rsidR="005864B6">
        <w:t xml:space="preserve">, в том числе компьютеров и аудиовизуальных средств. Составлен режим работы компьютерного класса, куда обучающиеся приходят  для изучения  информационных  технологий  на  уроках  согласно учебному  расписанию, а во внеурочное время  дети также могут заниматься в кабинете по интересам: создавать презентации, пользоваться  интернет – материалами при подготовке и оформлении проектов и исследовательских работ, при подготовке к урокам внеклассного чтения. При необходимости дети всегда могут получить квалифицированную  помощь со стороны </w:t>
      </w:r>
      <w:r w:rsidR="005864B6">
        <w:lastRenderedPageBreak/>
        <w:t>заведующего кабинетом. Учителя начальной школы на своих уроках применяют ТСО и компьютерную технику.  Для уроков русского языка и математики имеются приложения на электронных носителях.</w:t>
      </w:r>
    </w:p>
    <w:p w:rsidR="005864B6" w:rsidRDefault="001D0BC5" w:rsidP="001D0BC5">
      <w:pPr>
        <w:shd w:val="clear" w:color="auto" w:fill="FFFFFF"/>
        <w:autoSpaceDE w:val="0"/>
        <w:ind w:left="426"/>
      </w:pPr>
      <w:r>
        <w:tab/>
      </w:r>
      <w:r w:rsidR="005864B6">
        <w:t xml:space="preserve">Эффективное функционирование созданной </w:t>
      </w:r>
      <w:proofErr w:type="spellStart"/>
      <w:r w:rsidR="005864B6">
        <w:t>здоровьесберегающий</w:t>
      </w:r>
      <w:proofErr w:type="spellEnd"/>
      <w:r w:rsidR="005864B6">
        <w:t xml:space="preserve"> инфраструктуры в школе поддерживает квалифицированный состав специалистов:</w:t>
      </w:r>
    </w:p>
    <w:p w:rsidR="005864B6" w:rsidRDefault="001D0BC5" w:rsidP="005864B6">
      <w:pPr>
        <w:shd w:val="clear" w:color="auto" w:fill="FFFFFF"/>
        <w:autoSpaceDE w:val="0"/>
      </w:pPr>
      <w:r>
        <w:tab/>
      </w:r>
      <w:r w:rsidR="005864B6">
        <w:t xml:space="preserve"> -   администрация школы</w:t>
      </w:r>
    </w:p>
    <w:p w:rsidR="005864B6" w:rsidRDefault="001D0BC5" w:rsidP="005864B6">
      <w:pPr>
        <w:shd w:val="clear" w:color="auto" w:fill="FFFFFF"/>
        <w:autoSpaceDE w:val="0"/>
      </w:pPr>
      <w:r>
        <w:tab/>
      </w:r>
      <w:r w:rsidR="005864B6">
        <w:t>-   классный руководитель</w:t>
      </w:r>
    </w:p>
    <w:p w:rsidR="005864B6" w:rsidRDefault="001D0BC5" w:rsidP="005864B6">
      <w:pPr>
        <w:shd w:val="clear" w:color="auto" w:fill="FFFFFF"/>
        <w:autoSpaceDE w:val="0"/>
      </w:pPr>
      <w:r>
        <w:tab/>
      </w:r>
      <w:r w:rsidR="005864B6">
        <w:t>-   заведующие  кабинетами</w:t>
      </w:r>
    </w:p>
    <w:p w:rsidR="005864B6" w:rsidRDefault="001D0BC5" w:rsidP="005864B6">
      <w:pPr>
        <w:shd w:val="clear" w:color="auto" w:fill="FFFFFF"/>
        <w:autoSpaceDE w:val="0"/>
      </w:pPr>
      <w:r>
        <w:tab/>
      </w:r>
      <w:r w:rsidR="005864B6">
        <w:t>-   учитель физической культуры</w:t>
      </w:r>
    </w:p>
    <w:p w:rsidR="005864B6" w:rsidRDefault="001D0BC5" w:rsidP="005864B6">
      <w:pPr>
        <w:shd w:val="clear" w:color="auto" w:fill="FFFFFF"/>
        <w:autoSpaceDE w:val="0"/>
      </w:pPr>
      <w:r>
        <w:tab/>
      </w:r>
      <w:r w:rsidR="005864B6">
        <w:t>-   педагоги дополнительного образования</w:t>
      </w:r>
    </w:p>
    <w:p w:rsidR="005864B6" w:rsidRDefault="001D0BC5" w:rsidP="005864B6">
      <w:pPr>
        <w:shd w:val="clear" w:color="auto" w:fill="FFFFFF"/>
        <w:autoSpaceDE w:val="0"/>
      </w:pPr>
      <w:r>
        <w:tab/>
      </w:r>
      <w:r w:rsidR="005864B6">
        <w:t>-   повар</w:t>
      </w:r>
    </w:p>
    <w:p w:rsidR="005864B6" w:rsidRDefault="001D0BC5" w:rsidP="005864B6">
      <w:pPr>
        <w:shd w:val="clear" w:color="auto" w:fill="FFFFFF"/>
        <w:autoSpaceDE w:val="0"/>
      </w:pPr>
      <w:r>
        <w:tab/>
      </w:r>
      <w:r w:rsidR="005864B6">
        <w:t>-   социальный педагог</w:t>
      </w:r>
    </w:p>
    <w:p w:rsidR="005864B6" w:rsidRDefault="001D0BC5" w:rsidP="001D0BC5">
      <w:pPr>
        <w:shd w:val="clear" w:color="auto" w:fill="FFFFFF"/>
        <w:autoSpaceDE w:val="0"/>
        <w:ind w:left="426" w:hanging="426"/>
      </w:pPr>
      <w:r>
        <w:tab/>
      </w:r>
      <w:r>
        <w:tab/>
      </w:r>
      <w:r w:rsidR="005864B6">
        <w:t xml:space="preserve">Организация образовательного процесса строится с учётом </w:t>
      </w:r>
      <w:r w:rsidR="005864B6">
        <w:rPr>
          <w:b/>
          <w:i/>
        </w:rPr>
        <w:t>гигиенических норм и требований</w:t>
      </w:r>
      <w:r w:rsidR="005864B6">
        <w:t xml:space="preserve"> к орга</w:t>
      </w:r>
      <w:r w:rsidR="005864B6">
        <w:softHyphen/>
        <w:t xml:space="preserve">низации и объёму учебной и внеурочной нагрузки     </w:t>
      </w:r>
    </w:p>
    <w:p w:rsidR="005864B6" w:rsidRDefault="001D0BC5" w:rsidP="001D0BC5">
      <w:pPr>
        <w:shd w:val="clear" w:color="auto" w:fill="FFFFFF"/>
        <w:autoSpaceDE w:val="0"/>
        <w:ind w:left="426"/>
      </w:pPr>
      <w:r>
        <w:tab/>
      </w:r>
      <w:r w:rsidR="005864B6">
        <w:t xml:space="preserve"> В школе действует расписание, соответствующее Постановлению Главного государственного санитарного врача РФ от 29.12.2010 года за №189 «Об утверждении СанПиН, 2.4.2.2821 – 10 «Санитарно- эпидемиологические требования к условиям и организации обучения в общеобразовательных учреждениях».</w:t>
      </w:r>
      <w:r w:rsidR="005864B6">
        <w:rPr>
          <w:b/>
          <w:i/>
        </w:rPr>
        <w:t xml:space="preserve"> </w:t>
      </w:r>
      <w:r w:rsidR="005864B6"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:rsidR="005864B6" w:rsidRDefault="005864B6" w:rsidP="001D0BC5">
      <w:pPr>
        <w:tabs>
          <w:tab w:val="left" w:pos="426"/>
        </w:tabs>
        <w:ind w:left="426"/>
      </w:pPr>
      <w:r>
        <w:t xml:space="preserve"> </w:t>
      </w:r>
      <w:r w:rsidR="001D0BC5">
        <w:tab/>
      </w:r>
      <w:r w:rsidR="001D0BC5">
        <w:tab/>
      </w:r>
      <w:r>
        <w:t xml:space="preserve">Администрация школы, социальный педагог,  представители  родительского комитета координируют и контролируют деятельность педагогического коллектива, обучающихся, их родителей по реализации Программы формирования культуры здорового и безопасного образа жизни.           </w:t>
      </w:r>
    </w:p>
    <w:p w:rsidR="005864B6" w:rsidRDefault="001D0BC5" w:rsidP="001D0BC5">
      <w:pPr>
        <w:ind w:left="426" w:hanging="426"/>
      </w:pPr>
      <w:r>
        <w:tab/>
      </w:r>
      <w:r>
        <w:tab/>
      </w:r>
      <w:r>
        <w:tab/>
      </w:r>
      <w:proofErr w:type="spellStart"/>
      <w:r w:rsidR="005864B6">
        <w:t>Здоровьесберегающее</w:t>
      </w:r>
      <w:proofErr w:type="spellEnd"/>
      <w:r w:rsidR="005864B6">
        <w:t xml:space="preserve">  пространство школы  дополняется сетевым     взаимодействием с </w:t>
      </w:r>
      <w:proofErr w:type="spellStart"/>
      <w:r w:rsidR="005864B6">
        <w:t>Унароковским</w:t>
      </w:r>
      <w:proofErr w:type="spellEnd"/>
      <w:r w:rsidR="005864B6">
        <w:t xml:space="preserve"> </w:t>
      </w:r>
      <w:proofErr w:type="spellStart"/>
      <w:r w:rsidR="005864B6">
        <w:t>ФАПом</w:t>
      </w:r>
      <w:proofErr w:type="spellEnd"/>
    </w:p>
    <w:p w:rsidR="005864B6" w:rsidRDefault="005864B6" w:rsidP="005864B6">
      <w:pPr>
        <w:pStyle w:val="afc"/>
      </w:pPr>
    </w:p>
    <w:p w:rsidR="005864B6" w:rsidRDefault="005864B6" w:rsidP="005864B6">
      <w:pPr>
        <w:ind w:left="1440"/>
      </w:pPr>
    </w:p>
    <w:p w:rsidR="005864B6" w:rsidRDefault="005864B6" w:rsidP="001D0BC5">
      <w:pPr>
        <w:ind w:left="360"/>
        <w:jc w:val="center"/>
      </w:pPr>
      <w:r>
        <w:rPr>
          <w:b/>
        </w:rPr>
        <w:t>3.Реализация возможностей используемого  УМК « Перспективная начальная школа» и «Школа России» в образовательном процессе</w:t>
      </w:r>
      <w:r>
        <w:t>.</w:t>
      </w:r>
    </w:p>
    <w:p w:rsidR="001D0BC5" w:rsidRDefault="001D0BC5" w:rsidP="005864B6">
      <w:pPr>
        <w:pStyle w:val="WW-"/>
        <w:ind w:firstLine="360"/>
      </w:pPr>
    </w:p>
    <w:p w:rsidR="005864B6" w:rsidRDefault="001D0BC5" w:rsidP="001D0BC5">
      <w:pPr>
        <w:pStyle w:val="WW-"/>
        <w:ind w:left="426" w:hanging="66"/>
      </w:pPr>
      <w:r>
        <w:tab/>
      </w:r>
      <w:r w:rsidR="005864B6">
        <w:t>Программа формирования культуры здорового и безопасного образа жизни средствами урочной деятельности может быть реализовано с помощью предметов УМК</w:t>
      </w:r>
      <w:r w:rsidR="005864B6">
        <w:rPr>
          <w:b/>
        </w:rPr>
        <w:t xml:space="preserve">« </w:t>
      </w:r>
      <w:r w:rsidR="005864B6">
        <w:t>Перспективная начальная школа» ,  «Школа России» Для формирования установки на безопасный, здоровый образ жизни в  системе учебников  данного УМК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отдыхом.</w:t>
      </w:r>
    </w:p>
    <w:p w:rsidR="005864B6" w:rsidRDefault="005864B6" w:rsidP="001D0BC5">
      <w:pPr>
        <w:pStyle w:val="WW-"/>
        <w:ind w:left="426" w:hanging="426"/>
      </w:pPr>
      <w:r>
        <w:t xml:space="preserve">      </w:t>
      </w:r>
      <w:r w:rsidR="001D0BC5">
        <w:tab/>
      </w:r>
      <w:r w:rsidR="001D0BC5">
        <w:tab/>
      </w:r>
      <w:r>
        <w:t xml:space="preserve"> В курсе «</w:t>
      </w:r>
      <w:r>
        <w:rPr>
          <w:b/>
          <w:i/>
        </w:rPr>
        <w:t>Окружающий мир»</w:t>
      </w:r>
      <w:r>
        <w:t xml:space="preserve"> —</w:t>
      </w:r>
      <w:r>
        <w:rPr>
          <w:u w:val="single"/>
        </w:rPr>
        <w:t xml:space="preserve"> </w:t>
      </w:r>
      <w:r>
        <w:t>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5864B6" w:rsidRDefault="005864B6" w:rsidP="005864B6">
      <w:pPr>
        <w:pStyle w:val="WW-"/>
        <w:rPr>
          <w:color w:val="C00000"/>
        </w:rPr>
      </w:pPr>
    </w:p>
    <w:p w:rsidR="005864B6" w:rsidRDefault="005864B6" w:rsidP="001D0BC5">
      <w:pPr>
        <w:pStyle w:val="WW-"/>
        <w:ind w:left="426" w:hanging="426"/>
      </w:pPr>
      <w:r>
        <w:t xml:space="preserve">     </w:t>
      </w:r>
      <w:r w:rsidR="001D0BC5">
        <w:tab/>
      </w:r>
      <w:r w:rsidR="001D0BC5">
        <w:tab/>
      </w:r>
      <w:r w:rsidR="001D0BC5">
        <w:tab/>
      </w:r>
      <w:r>
        <w:t xml:space="preserve">В курсе </w:t>
      </w:r>
      <w:r>
        <w:rPr>
          <w:b/>
          <w:i/>
        </w:rPr>
        <w:t xml:space="preserve">«Технология»  </w:t>
      </w:r>
      <w:r>
        <w:t xml:space="preserve">при первом знакомстве с каждым инструментом или приспособлением в учебниках обязательно приводятся правила безопасной работы с ним. В учебнике 1 класса в разделе «Человек и информация»  показаны важные для безопасного передвижения по улицам и дорогам знаки дорожного движения, а также таблица с </w:t>
      </w:r>
      <w:r>
        <w:lastRenderedPageBreak/>
        <w:t>важнейшими номерами телефонов, которые могут потребоваться ребенку в критической ситуации.</w:t>
      </w:r>
    </w:p>
    <w:p w:rsidR="005864B6" w:rsidRDefault="005864B6" w:rsidP="001D0BC5">
      <w:pPr>
        <w:pStyle w:val="WW-"/>
        <w:ind w:left="426"/>
      </w:pPr>
      <w:r>
        <w:t xml:space="preserve">     </w:t>
      </w:r>
      <w:r w:rsidR="001D0BC5">
        <w:tab/>
      </w:r>
      <w:r w:rsidR="001D0BC5">
        <w:tab/>
      </w:r>
      <w:r>
        <w:t xml:space="preserve">В курсе </w:t>
      </w:r>
      <w:r>
        <w:rPr>
          <w:b/>
          <w:i/>
        </w:rPr>
        <w:t>«Физическая культура»</w:t>
      </w:r>
      <w:r>
        <w:t xml:space="preserve"> весь материал по предмету (1–4 </w:t>
      </w:r>
      <w:proofErr w:type="spellStart"/>
      <w:r>
        <w:t>кл</w:t>
      </w:r>
      <w:proofErr w:type="spellEnd"/>
      <w:r>
        <w:t xml:space="preserve">.) способствует выработке установки на безопасный, здоровый образ жизни. В беседах и инструктажах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5864B6" w:rsidRDefault="005864B6" w:rsidP="001D0BC5">
      <w:pPr>
        <w:pStyle w:val="WW-"/>
        <w:ind w:left="426" w:hanging="426"/>
      </w:pPr>
      <w:r>
        <w:t xml:space="preserve">    </w:t>
      </w:r>
      <w:r w:rsidR="001D0BC5">
        <w:tab/>
      </w:r>
      <w:r>
        <w:t xml:space="preserve">  </w:t>
      </w:r>
      <w:r w:rsidR="001D0BC5">
        <w:tab/>
      </w:r>
      <w:r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:rsidR="005864B6" w:rsidRDefault="005864B6" w:rsidP="001D0BC5">
      <w:pPr>
        <w:pStyle w:val="WW-"/>
        <w:ind w:left="567"/>
      </w:pPr>
      <w:r>
        <w:t xml:space="preserve">      Организация образовательного процесса строится с учетом гигиенических норм и требований к организации и объёму учебной и </w:t>
      </w:r>
      <w:proofErr w:type="spellStart"/>
      <w:r>
        <w:t>внеучебной</w:t>
      </w:r>
      <w:proofErr w:type="spellEnd"/>
      <w:r>
        <w:t xml:space="preserve"> нагрузки (выполнение домашних заданий, занятия в кружках и спортивных секциях). </w:t>
      </w:r>
    </w:p>
    <w:p w:rsidR="005864B6" w:rsidRDefault="001D0BC5" w:rsidP="001D0BC5">
      <w:pPr>
        <w:pStyle w:val="WW-"/>
        <w:ind w:left="426"/>
      </w:pPr>
      <w:r>
        <w:tab/>
      </w:r>
      <w:r>
        <w:tab/>
      </w:r>
      <w:r w:rsidR="005864B6">
        <w:t xml:space="preserve">В учебном процессе педагоги применяют методы и методики обучения, адекватные возрастным возможностям и особенностям обучающихся. </w:t>
      </w:r>
    </w:p>
    <w:p w:rsidR="005864B6" w:rsidRDefault="005864B6" w:rsidP="001D0BC5">
      <w:pPr>
        <w:pStyle w:val="WW-"/>
        <w:ind w:left="567"/>
      </w:pPr>
      <w:r>
        <w:t xml:space="preserve">Учебно-методический комплекс «Школа России»  и «Перспективная начальная школа» используемые в школе позволяют это сделать благодаря тому, что он разработан с учетом требований к обеспечению физического и психологического здоровья детей, здорового и безопасного образа жизни.       Педагогический коллектив учитывает в образовательной деятельности индивидуальные особенности развития учащихся: темп развития и темп деятельности. В используемой в школе системе учебников  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к учебной. В процессе обучения учащиеся имеют право выбора </w:t>
      </w:r>
      <w:proofErr w:type="spellStart"/>
      <w:r>
        <w:t>разноуровневых</w:t>
      </w:r>
      <w:proofErr w:type="spellEnd"/>
      <w:r>
        <w:t xml:space="preserve"> заданий для самостоятельной работы. </w:t>
      </w:r>
    </w:p>
    <w:p w:rsidR="005864B6" w:rsidRDefault="005864B6" w:rsidP="001D0BC5">
      <w:pPr>
        <w:pStyle w:val="WW-"/>
        <w:ind w:left="426"/>
      </w:pPr>
      <w:r>
        <w:t xml:space="preserve">      Эффектность реализации данного блока зависит от деятельности каждого педагога. </w:t>
      </w:r>
    </w:p>
    <w:p w:rsidR="005864B6" w:rsidRDefault="005864B6" w:rsidP="005864B6">
      <w:pPr>
        <w:pStyle w:val="WW-"/>
      </w:pPr>
    </w:p>
    <w:p w:rsidR="005864B6" w:rsidRDefault="005864B6" w:rsidP="001D0BC5">
      <w:pPr>
        <w:pStyle w:val="WW-"/>
        <w:jc w:val="center"/>
        <w:rPr>
          <w:b/>
        </w:rPr>
      </w:pPr>
      <w:r>
        <w:rPr>
          <w:b/>
        </w:rPr>
        <w:t>4. Организация физкультурно-оздоровительной работы</w:t>
      </w:r>
    </w:p>
    <w:p w:rsidR="005864B6" w:rsidRDefault="001D0BC5" w:rsidP="001D0BC5">
      <w:pPr>
        <w:pStyle w:val="WW-"/>
        <w:ind w:left="567" w:hanging="567"/>
      </w:pPr>
      <w:r>
        <w:tab/>
      </w:r>
      <w:r>
        <w:tab/>
      </w:r>
      <w:r>
        <w:tab/>
      </w:r>
      <w:r w:rsidR="005864B6"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5864B6" w:rsidRDefault="001D0BC5" w:rsidP="005864B6">
      <w:pPr>
        <w:pStyle w:val="WW-"/>
      </w:pPr>
      <w:r>
        <w:tab/>
      </w:r>
      <w:r w:rsidR="005864B6">
        <w:t xml:space="preserve">- полноценную и эффективную работу с обучающимися всех групп здоровья  на уроках </w:t>
      </w:r>
      <w:r>
        <w:tab/>
      </w:r>
      <w:r w:rsidR="005864B6">
        <w:t>физкультуры: учет рекомендаций  врачей, применение  дифференцированного подхода;</w:t>
      </w:r>
    </w:p>
    <w:p w:rsidR="005864B6" w:rsidRDefault="001D0BC5" w:rsidP="005864B6">
      <w:pPr>
        <w:pStyle w:val="WW-"/>
      </w:pPr>
      <w:r>
        <w:tab/>
      </w:r>
      <w:r w:rsidR="005864B6">
        <w:t xml:space="preserve">- рациональную и соответствующую организацию уроков физической культуры и </w:t>
      </w:r>
      <w:r>
        <w:tab/>
      </w:r>
      <w:r w:rsidR="005864B6">
        <w:t>занятий активно-двигательного характера на ступени начального общего образования;</w:t>
      </w:r>
    </w:p>
    <w:p w:rsidR="005864B6" w:rsidRDefault="001D0BC5" w:rsidP="005864B6">
      <w:pPr>
        <w:pStyle w:val="WW-"/>
      </w:pPr>
      <w:r>
        <w:tab/>
      </w:r>
      <w:r w:rsidR="005864B6">
        <w:t xml:space="preserve">- проведение физкультминуток на уроках, способствующих эмоциональной разгрузке и </w:t>
      </w:r>
      <w:r>
        <w:tab/>
      </w:r>
      <w:r w:rsidR="005864B6">
        <w:t>повышению двигательной активности;</w:t>
      </w:r>
    </w:p>
    <w:p w:rsidR="005864B6" w:rsidRDefault="001D0BC5" w:rsidP="001D0BC5">
      <w:pPr>
        <w:pStyle w:val="WW-"/>
        <w:ind w:left="567" w:hanging="567"/>
      </w:pPr>
      <w:r>
        <w:tab/>
      </w:r>
      <w:r w:rsidR="005864B6">
        <w:t xml:space="preserve"> -проведение спортивно-оздоровительных мероприятий (дней  здоровья, соревнований, весёлых стартов, походов).</w:t>
      </w:r>
    </w:p>
    <w:p w:rsidR="005864B6" w:rsidRDefault="005864B6" w:rsidP="005864B6">
      <w:pPr>
        <w:pStyle w:val="WW-"/>
      </w:pPr>
    </w:p>
    <w:p w:rsidR="005864B6" w:rsidRDefault="005864B6" w:rsidP="001D0BC5">
      <w:pPr>
        <w:pStyle w:val="WW-"/>
        <w:jc w:val="center"/>
        <w:rPr>
          <w:b/>
        </w:rPr>
      </w:pPr>
      <w:r>
        <w:rPr>
          <w:b/>
        </w:rPr>
        <w:t>5. Просветительская работа с родителями (законными представителями).</w:t>
      </w:r>
    </w:p>
    <w:p w:rsidR="005864B6" w:rsidRDefault="001D0BC5" w:rsidP="001D0BC5">
      <w:pPr>
        <w:pStyle w:val="WW-"/>
        <w:ind w:left="567" w:hanging="567"/>
      </w:pPr>
      <w:r>
        <w:lastRenderedPageBreak/>
        <w:tab/>
      </w:r>
      <w:r>
        <w:tab/>
      </w:r>
      <w:r>
        <w:tab/>
      </w:r>
      <w:r w:rsidR="005864B6">
        <w:t xml:space="preserve">Складывающаяся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 </w:t>
      </w:r>
    </w:p>
    <w:p w:rsidR="005864B6" w:rsidRDefault="001D0BC5" w:rsidP="005864B6">
      <w:pPr>
        <w:pStyle w:val="WW-"/>
      </w:pPr>
      <w:r>
        <w:tab/>
      </w:r>
      <w:r w:rsidR="005864B6">
        <w:t xml:space="preserve">- проведение соответствующих лекций, бесед, круглых столов и т. п.; </w:t>
      </w:r>
    </w:p>
    <w:p w:rsidR="005864B6" w:rsidRDefault="001D0BC5" w:rsidP="001D0BC5">
      <w:pPr>
        <w:pStyle w:val="WW-"/>
        <w:ind w:left="567" w:hanging="567"/>
      </w:pPr>
      <w:r>
        <w:tab/>
      </w:r>
      <w:r w:rsidR="005864B6">
        <w:t>-привлечение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5864B6" w:rsidRDefault="001D0BC5" w:rsidP="005864B6">
      <w:pPr>
        <w:pStyle w:val="WW-"/>
      </w:pPr>
      <w:r>
        <w:tab/>
      </w:r>
      <w:r w:rsidR="005864B6">
        <w:t>- создание библиотечки детского здоровья, доступной для родителей.</w:t>
      </w:r>
    </w:p>
    <w:p w:rsidR="005864B6" w:rsidRDefault="005864B6" w:rsidP="005864B6">
      <w:pPr>
        <w:pStyle w:val="WW-"/>
      </w:pPr>
    </w:p>
    <w:p w:rsidR="005864B6" w:rsidRDefault="005864B6" w:rsidP="001D0BC5">
      <w:pPr>
        <w:pStyle w:val="WW-"/>
        <w:jc w:val="center"/>
        <w:rPr>
          <w:b/>
        </w:rPr>
      </w:pPr>
      <w:r>
        <w:rPr>
          <w:b/>
        </w:rPr>
        <w:t>6.Оценка эффективности реализации программы</w:t>
      </w:r>
    </w:p>
    <w:p w:rsidR="005864B6" w:rsidRDefault="001D0BC5" w:rsidP="001D0BC5">
      <w:pPr>
        <w:pStyle w:val="WW-"/>
        <w:ind w:left="709"/>
      </w:pPr>
      <w:r>
        <w:tab/>
      </w:r>
      <w:r>
        <w:tab/>
      </w:r>
      <w:r w:rsidR="005864B6">
        <w:t xml:space="preserve">Основные результаты реализации программы  формирования культуры здорового и безопасного образа жизни учащихся оцениваются в рамках мониторинговых процедур  через заполнение «Карты здоровья» обучающегося, сводной «Карты здоровья» класса. </w:t>
      </w:r>
    </w:p>
    <w:p w:rsidR="005864B6" w:rsidRDefault="005864B6" w:rsidP="005864B6">
      <w:pPr>
        <w:rPr>
          <w:color w:val="000000"/>
        </w:rPr>
      </w:pPr>
    </w:p>
    <w:p w:rsidR="005864B6" w:rsidRDefault="005864B6" w:rsidP="005864B6">
      <w:pPr>
        <w:ind w:left="-709" w:firstLine="567"/>
        <w:jc w:val="center"/>
        <w:rPr>
          <w:b/>
        </w:rPr>
      </w:pPr>
      <w:r>
        <w:rPr>
          <w:b/>
        </w:rPr>
        <w:t xml:space="preserve">Комплексный план мероприятий, направленных на реализацию программы </w:t>
      </w:r>
    </w:p>
    <w:p w:rsidR="005864B6" w:rsidRDefault="005864B6" w:rsidP="005864B6">
      <w:pPr>
        <w:ind w:left="-142"/>
        <w:jc w:val="center"/>
        <w:rPr>
          <w:b/>
        </w:rPr>
      </w:pPr>
      <w:r>
        <w:rPr>
          <w:b/>
        </w:rPr>
        <w:t>формирования здорового и безопасного образа жизни</w:t>
      </w:r>
    </w:p>
    <w:p w:rsidR="00223F71" w:rsidRDefault="00223F71" w:rsidP="005864B6">
      <w:pPr>
        <w:ind w:left="-142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53"/>
        <w:gridCol w:w="5146"/>
      </w:tblGrid>
      <w:tr w:rsidR="00223F71" w:rsidTr="00445B78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3F71" w:rsidRDefault="00223F71" w:rsidP="00445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Направление деятельности</w:t>
            </w:r>
          </w:p>
          <w:p w:rsidR="00223F71" w:rsidRDefault="00223F71" w:rsidP="00445B78">
            <w:pPr>
              <w:jc w:val="center"/>
              <w:rPr>
                <w:b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71" w:rsidRDefault="00223F71" w:rsidP="00445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</w:tr>
      <w:tr w:rsidR="00223F71" w:rsidTr="00445B78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F71" w:rsidRDefault="00223F71" w:rsidP="00445B78">
            <w:pPr>
              <w:snapToGrid w:val="0"/>
              <w:jc w:val="center"/>
              <w:rPr>
                <w:szCs w:val="20"/>
              </w:rPr>
            </w:pPr>
            <w:proofErr w:type="spellStart"/>
            <w:r>
              <w:rPr>
                <w:i/>
                <w:szCs w:val="20"/>
                <w:u w:val="single"/>
              </w:rPr>
              <w:t>Здоровьесберегающая</w:t>
            </w:r>
            <w:proofErr w:type="spellEnd"/>
            <w:r>
              <w:rPr>
                <w:i/>
                <w:szCs w:val="20"/>
                <w:u w:val="single"/>
              </w:rPr>
              <w:t xml:space="preserve"> инфраструктура ОУ  </w:t>
            </w:r>
            <w:r>
              <w:rPr>
                <w:szCs w:val="20"/>
              </w:rPr>
              <w:t>должна быть направлена на создание условий для эффективной организации образовательного процесса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71" w:rsidRDefault="00223F71" w:rsidP="00445B78">
            <w:pPr>
              <w:pStyle w:val="16"/>
              <w:numPr>
                <w:ilvl w:val="0"/>
                <w:numId w:val="29"/>
              </w:num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Выявление категорий детей, нуждающихся в бесплатном питании.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Организация работы столовой.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Наличие различных видов спортивного оборудования в спортивном  зале и на спортивной  площадке.</w:t>
            </w:r>
          </w:p>
          <w:p w:rsidR="00223F71" w:rsidRDefault="00223F71" w:rsidP="00445B78">
            <w:pPr>
              <w:pStyle w:val="1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23F71" w:rsidTr="00445B78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F71" w:rsidRDefault="00223F71" w:rsidP="00445B78">
            <w:pPr>
              <w:snapToGrid w:val="0"/>
              <w:jc w:val="center"/>
              <w:rPr>
                <w:szCs w:val="20"/>
              </w:rPr>
            </w:pPr>
            <w:r>
              <w:rPr>
                <w:i/>
                <w:szCs w:val="20"/>
                <w:u w:val="single"/>
              </w:rPr>
              <w:t xml:space="preserve">Рациональная организация учебной и </w:t>
            </w:r>
            <w:proofErr w:type="spellStart"/>
            <w:r>
              <w:rPr>
                <w:i/>
                <w:szCs w:val="20"/>
                <w:u w:val="single"/>
              </w:rPr>
              <w:t>внеучебной</w:t>
            </w:r>
            <w:proofErr w:type="spellEnd"/>
            <w:r>
              <w:rPr>
                <w:i/>
                <w:szCs w:val="20"/>
                <w:u w:val="single"/>
              </w:rPr>
              <w:t xml:space="preserve"> деятельности обучающихся</w:t>
            </w:r>
            <w:r>
              <w:rPr>
                <w:szCs w:val="20"/>
              </w:rPr>
              <w:t xml:space="preserve">  должна быть направлена на повышение эффективности учебного процесса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71" w:rsidRDefault="00223F71" w:rsidP="00445B78">
            <w:pPr>
              <w:pStyle w:val="16"/>
              <w:numPr>
                <w:ilvl w:val="0"/>
                <w:numId w:val="29"/>
              </w:num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Проведение тематических педсоветов по вопросам нормирования домашней работы обучающихся.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Замеры объёма времени, расходуемого учащимися на выполнение тех или иных заданий. 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заданий для самостоятельной работы учащихся.</w:t>
            </w:r>
          </w:p>
          <w:p w:rsidR="00223F71" w:rsidRDefault="00223F71" w:rsidP="00445B78">
            <w:pPr>
              <w:pStyle w:val="16"/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Работа в классах  строится на основе УМК «Школа России», и «Перспективная начальная школа» система которого формирует установку школьников на безопасный, здоровый образ жизни.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Наличие в школе оснащенного компьютерного класса,  соблюдение режима использования ТСО и компьютерной техники на уроке.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Создание ситуаций выбора учащимися заданий, форм их представления и т.п.</w:t>
            </w:r>
          </w:p>
        </w:tc>
      </w:tr>
      <w:tr w:rsidR="00223F71" w:rsidTr="00445B78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F71" w:rsidRDefault="00223F71" w:rsidP="00445B78">
            <w:pPr>
              <w:snapToGrid w:val="0"/>
              <w:jc w:val="center"/>
              <w:rPr>
                <w:szCs w:val="20"/>
              </w:rPr>
            </w:pPr>
            <w:r>
              <w:rPr>
                <w:i/>
                <w:szCs w:val="20"/>
                <w:u w:val="single"/>
              </w:rPr>
              <w:t>Эффективная организация физкультурно-оздоровительной работы</w:t>
            </w:r>
            <w:r>
              <w:rPr>
                <w:szCs w:val="20"/>
              </w:rPr>
              <w:t xml:space="preserve">  должна быть направлена на обеспечение рациональной организации двигательного режима обучающихся, сохранение и укрепление здоровья детей и формирование культуры </w:t>
            </w:r>
            <w:r>
              <w:rPr>
                <w:szCs w:val="20"/>
              </w:rPr>
              <w:lastRenderedPageBreak/>
              <w:t>здоровья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71" w:rsidRDefault="00223F71" w:rsidP="00445B78">
            <w:pPr>
              <w:pStyle w:val="16"/>
              <w:numPr>
                <w:ilvl w:val="0"/>
                <w:numId w:val="29"/>
              </w:num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«Весёлые старты».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Оздоровительные минутки на уроках.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Ритмические паузы на переменах.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«Дни здоровья».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Проведение классных часов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Беседы «Почему вредной привычке ты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скажешь «нет»?»</w:t>
            </w:r>
          </w:p>
        </w:tc>
      </w:tr>
      <w:tr w:rsidR="00223F71" w:rsidTr="00445B78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F71" w:rsidRDefault="00223F71" w:rsidP="00445B78">
            <w:pPr>
              <w:snapToGrid w:val="0"/>
              <w:jc w:val="center"/>
              <w:rPr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EA4E2" wp14:editId="0AA84C65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1169670</wp:posOffset>
                      </wp:positionV>
                      <wp:extent cx="6285230" cy="142240"/>
                      <wp:effectExtent l="0" t="0" r="0" b="0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523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246" w:rsidRDefault="00FB7246" w:rsidP="005864B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.75pt;margin-top:92.1pt;width:494.9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" stroked="f">
                      <v:fill opacity="0"/>
                      <v:textbox inset="0,0,0,0">
                        <w:txbxContent>
                          <w:p w:rsidR="00197E1D" w:rsidRDefault="00197E1D" w:rsidP="005864B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  <w:r>
              <w:rPr>
                <w:i/>
                <w:szCs w:val="20"/>
                <w:u w:val="single"/>
              </w:rPr>
              <w:t>Реализация дополнительных образовательных программ</w:t>
            </w:r>
            <w:r>
              <w:rPr>
                <w:szCs w:val="20"/>
              </w:rPr>
              <w:t xml:space="preserve"> – должна быть направлена на формирование ценности здоровья и ЗОЖ у детей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71" w:rsidRDefault="00223F71" w:rsidP="00445B78">
            <w:pPr>
              <w:pStyle w:val="16"/>
              <w:numPr>
                <w:ilvl w:val="0"/>
                <w:numId w:val="29"/>
              </w:num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танцевальный кружок</w:t>
            </w:r>
          </w:p>
        </w:tc>
      </w:tr>
      <w:tr w:rsidR="00223F71" w:rsidTr="00445B78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F71" w:rsidRDefault="00223F71" w:rsidP="00445B78">
            <w:pPr>
              <w:snapToGrid w:val="0"/>
              <w:jc w:val="center"/>
              <w:rPr>
                <w:szCs w:val="20"/>
              </w:rPr>
            </w:pPr>
            <w:r>
              <w:rPr>
                <w:i/>
                <w:szCs w:val="20"/>
                <w:u w:val="single"/>
              </w:rPr>
              <w:t>Просветительская работа с родителями</w:t>
            </w:r>
            <w:r>
              <w:rPr>
                <w:szCs w:val="20"/>
              </w:rPr>
              <w:t xml:space="preserve"> – должна быть направлена на объединение усилий для формирования ЗОЖ у обучающихся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71" w:rsidRDefault="00223F71" w:rsidP="00445B78">
            <w:pPr>
              <w:pStyle w:val="16"/>
              <w:numPr>
                <w:ilvl w:val="0"/>
                <w:numId w:val="29"/>
              </w:num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Беседы,  консультации для родителей по различным вопросам роста и развития ребёнка, его здоровья («Почему дети и родители не всегда понимают друг друга?», «Как доставить радость маме?»)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Родительские собрания:  «Агрессивные дети. Причины детской агрессии», «Утомляемость ребёнка и как с ней бороться», «Вредные привычки – профилактика в раннем возрасте» и т.п..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Приобретение для родителей необходимой научно-методической литературы.</w:t>
            </w:r>
          </w:p>
          <w:p w:rsidR="00223F71" w:rsidRDefault="00223F71" w:rsidP="00445B78">
            <w:pPr>
              <w:pStyle w:val="1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Совместные праздники для детей и родителей по профилактике вредных привычек  («Папа, мама, я – спортивная семья», «Весёлые старты»)</w:t>
            </w:r>
          </w:p>
        </w:tc>
      </w:tr>
    </w:tbl>
    <w:p w:rsidR="00223F71" w:rsidRDefault="00223F71" w:rsidP="005864B6">
      <w:pPr>
        <w:ind w:left="-142"/>
        <w:jc w:val="center"/>
        <w:rPr>
          <w:b/>
        </w:rPr>
      </w:pPr>
    </w:p>
    <w:p w:rsidR="005864B6" w:rsidRDefault="005864B6" w:rsidP="005864B6">
      <w:pPr>
        <w:rPr>
          <w:b/>
          <w:sz w:val="20"/>
          <w:szCs w:val="20"/>
        </w:rPr>
      </w:pPr>
    </w:p>
    <w:p w:rsidR="005864B6" w:rsidRDefault="005864B6" w:rsidP="005864B6">
      <w:pPr>
        <w:jc w:val="center"/>
        <w:rPr>
          <w:b/>
        </w:rPr>
      </w:pPr>
      <w:r>
        <w:rPr>
          <w:b/>
        </w:rPr>
        <w:t xml:space="preserve">Программа коррекционной работы 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</w:p>
    <w:p w:rsidR="005864B6" w:rsidRDefault="005864B6" w:rsidP="001D0BC5">
      <w:pPr>
        <w:ind w:firstLine="708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основе коррекционной работы лежит единство четырех функций: диагностика проблем, информация о проблеме и путях ее решения, консультация на этапе принятия решения и разработка плана решения проблемы, помощь на этапе решения проблемы. Основными принципами содержания программы коррекционной работы в образовательном учреждении являются: соблюдение интересов ребенка; системность; непрерывность; вариативность и рекомендательный характер.</w:t>
      </w:r>
    </w:p>
    <w:p w:rsidR="005864B6" w:rsidRDefault="005864B6" w:rsidP="001D0BC5">
      <w:pPr>
        <w:ind w:firstLine="708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Организационно-управленческой формой коррекционного сопровождения является </w:t>
      </w:r>
      <w:proofErr w:type="spellStart"/>
      <w:r>
        <w:rPr>
          <w:rStyle w:val="Zag11"/>
          <w:rFonts w:eastAsia="@Arial Unicode MS"/>
        </w:rPr>
        <w:t>медико</w:t>
      </w:r>
      <w:proofErr w:type="spellEnd"/>
      <w:r>
        <w:rPr>
          <w:rStyle w:val="Zag11"/>
          <w:rFonts w:eastAsia="@Arial Unicode MS"/>
        </w:rPr>
        <w:t xml:space="preserve"> – </w:t>
      </w:r>
      <w:proofErr w:type="spellStart"/>
      <w:r>
        <w:rPr>
          <w:rStyle w:val="Zag11"/>
          <w:rFonts w:eastAsia="@Arial Unicode MS"/>
        </w:rPr>
        <w:t>психолого</w:t>
      </w:r>
      <w:proofErr w:type="spellEnd"/>
      <w:r>
        <w:rPr>
          <w:rStyle w:val="Zag11"/>
          <w:rFonts w:eastAsia="@Arial Unicode MS"/>
        </w:rPr>
        <w:t xml:space="preserve"> – педагогический консилиум. Его главная задача - защита прав и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5864B6" w:rsidRDefault="005864B6" w:rsidP="001D0BC5">
      <w:pPr>
        <w:ind w:firstLine="708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</w:rPr>
        <w:t>Цель:</w:t>
      </w:r>
      <w:r>
        <w:rPr>
          <w:rStyle w:val="Zag11"/>
          <w:rFonts w:eastAsia="@Arial Unicode MS"/>
        </w:rPr>
        <w:t xml:space="preserve"> создание  системы психолого-педагогического сопровождения детей «группы риска» (медицинские, социальные, учебные, поведенческие). </w:t>
      </w:r>
    </w:p>
    <w:p w:rsidR="005864B6" w:rsidRDefault="005864B6" w:rsidP="001D0BC5">
      <w:pPr>
        <w:ind w:firstLine="708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</w:rPr>
        <w:t xml:space="preserve">Задачи: </w:t>
      </w:r>
      <w:r>
        <w:rPr>
          <w:rStyle w:val="Zag11"/>
          <w:rFonts w:eastAsia="@Arial Unicode MS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5864B6" w:rsidRDefault="005864B6" w:rsidP="001D0BC5">
      <w:pPr>
        <w:numPr>
          <w:ilvl w:val="0"/>
          <w:numId w:val="30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определение особых образовательных потребностей детей «группы риска»;</w:t>
      </w:r>
    </w:p>
    <w:p w:rsidR="005864B6" w:rsidRDefault="005864B6" w:rsidP="001D0BC5">
      <w:pPr>
        <w:numPr>
          <w:ilvl w:val="0"/>
          <w:numId w:val="30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создание условий, способствующих освоению детьми «группы риска» основной образовательной программы начального общего образования и их интеграции в образовательном учреждении;</w:t>
      </w:r>
    </w:p>
    <w:p w:rsidR="005864B6" w:rsidRDefault="005864B6" w:rsidP="001D0BC5">
      <w:pPr>
        <w:numPr>
          <w:ilvl w:val="0"/>
          <w:numId w:val="30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осуществление индивидуально ориентированной психолого-медико-педагогической помощи детям «группы риска»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5864B6" w:rsidRDefault="005864B6" w:rsidP="001D0BC5">
      <w:pPr>
        <w:numPr>
          <w:ilvl w:val="0"/>
          <w:numId w:val="30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разработка и реализация индивидуальных учебных планов,  организация групповых занятий для детей «группы риска»;</w:t>
      </w:r>
    </w:p>
    <w:p w:rsidR="005864B6" w:rsidRDefault="005864B6" w:rsidP="001D0BC5">
      <w:pPr>
        <w:numPr>
          <w:ilvl w:val="0"/>
          <w:numId w:val="30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5864B6" w:rsidRDefault="005864B6" w:rsidP="001D0BC5">
      <w:pPr>
        <w:numPr>
          <w:ilvl w:val="0"/>
          <w:numId w:val="30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реализация системы мероприятий по социальной адаптации детей «группы риска» и формирование здорового образа жизни;</w:t>
      </w:r>
    </w:p>
    <w:p w:rsidR="005864B6" w:rsidRDefault="005864B6" w:rsidP="001D0BC5">
      <w:pPr>
        <w:numPr>
          <w:ilvl w:val="0"/>
          <w:numId w:val="30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оказание консультативной и методической помощи родителям  (законным представителям) детей «группы риска» по медицинским, социальным, правовым и другим вопросам.</w:t>
      </w:r>
    </w:p>
    <w:p w:rsidR="005864B6" w:rsidRDefault="005864B6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  Программа коррекционной работы на ступени начального общего образования включает в себя взаимосвязанные модули (направления). Данные модули отражают её основное содержание:</w:t>
      </w:r>
    </w:p>
    <w:p w:rsidR="005864B6" w:rsidRDefault="005864B6" w:rsidP="001D0BC5">
      <w:pPr>
        <w:numPr>
          <w:ilvl w:val="0"/>
          <w:numId w:val="31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i/>
          <w:iCs/>
        </w:rPr>
        <w:t>диагностическая работа</w:t>
      </w:r>
      <w:r>
        <w:rPr>
          <w:rStyle w:val="Zag11"/>
          <w:rFonts w:eastAsia="@Arial Unicode MS"/>
        </w:rPr>
        <w:t xml:space="preserve"> обеспечивает своевременное выявление детей «группы риска»,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5864B6" w:rsidRDefault="005864B6" w:rsidP="001D0BC5">
      <w:pPr>
        <w:numPr>
          <w:ilvl w:val="0"/>
          <w:numId w:val="31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i/>
          <w:iCs/>
        </w:rPr>
        <w:t>коррекционно-развивающая работа</w:t>
      </w:r>
      <w:r>
        <w:rPr>
          <w:rStyle w:val="Zag11"/>
          <w:rFonts w:eastAsia="@Arial Unicode MS"/>
        </w:rPr>
        <w:t xml:space="preserve"> обеспечивает своевременную специализированную помощь в освоении содержания образования и коррекцию имеющихся проблем детей «группы риска»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5864B6" w:rsidRDefault="005864B6" w:rsidP="001D0BC5">
      <w:pPr>
        <w:numPr>
          <w:ilvl w:val="0"/>
          <w:numId w:val="31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i/>
          <w:iCs/>
        </w:rPr>
        <w:t>консультативная работа</w:t>
      </w:r>
      <w:r>
        <w:rPr>
          <w:rStyle w:val="Zag11"/>
          <w:rFonts w:eastAsia="@Arial Unicode MS"/>
        </w:rPr>
        <w:t xml:space="preserve"> обеспечивает непрерывность специального сопровождения детей «группы риска»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5864B6" w:rsidRDefault="005864B6" w:rsidP="001D0BC5">
      <w:pPr>
        <w:numPr>
          <w:ilvl w:val="0"/>
          <w:numId w:val="31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i/>
          <w:iCs/>
        </w:rPr>
        <w:t>информационно-просветительская работа</w:t>
      </w:r>
      <w:r>
        <w:rPr>
          <w:rStyle w:val="Zag11"/>
          <w:rFonts w:eastAsia="@Arial Unicode MS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:rsidR="005864B6" w:rsidRDefault="005864B6" w:rsidP="005864B6">
      <w:pPr>
        <w:ind w:firstLine="709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</w:rPr>
        <w:t xml:space="preserve">Условия реализации программы: </w:t>
      </w:r>
      <w:r>
        <w:rPr>
          <w:rStyle w:val="Zag11"/>
          <w:rFonts w:eastAsia="@Arial Unicode MS"/>
        </w:rPr>
        <w:t>программа может быть реализована при условии наличия в образовательном учреждении следующих специалистов: педагог-психолог, учитель - логопед, социальный педагог, медицинский работник.</w:t>
      </w:r>
    </w:p>
    <w:p w:rsidR="005864B6" w:rsidRDefault="005864B6" w:rsidP="005864B6">
      <w:pPr>
        <w:ind w:firstLine="709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Имеются специально оборудованные кабинеты психолога и логопеда.</w:t>
      </w:r>
    </w:p>
    <w:p w:rsidR="005864B6" w:rsidRDefault="005864B6" w:rsidP="005864B6">
      <w:pPr>
        <w:ind w:firstLine="709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</w:rPr>
        <w:t>Материалы и оборудование:</w:t>
      </w:r>
      <w:r>
        <w:rPr>
          <w:rStyle w:val="Zag11"/>
          <w:rFonts w:eastAsia="@Arial Unicode MS"/>
        </w:rPr>
        <w:t xml:space="preserve">  методическая литература, психодиагностический инструментарий, развивающие игры, наглядные пособия.</w:t>
      </w:r>
    </w:p>
    <w:p w:rsidR="005864B6" w:rsidRDefault="005864B6" w:rsidP="005864B6">
      <w:pPr>
        <w:ind w:firstLine="709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</w:rPr>
        <w:t xml:space="preserve">Механизм реализации программы: </w:t>
      </w:r>
      <w:r>
        <w:rPr>
          <w:rStyle w:val="Zag11"/>
          <w:rFonts w:eastAsia="@Arial Unicode MS"/>
        </w:rPr>
        <w:t>на начальном этапе специалисты ПМПК школы (педагог-психолог, учитель-логопед, медицинский работник) и классные руководители определяют уровень психического и физического развития детей, после чего создается банк данных обучающихся, нуждающихся в специализированной помощи. Специалисты ПМПК на заседании представляют свои данные по диагностике детей «группы риска» и рекомендации по построению работы с этими детьми. На основе этих данных классные руководители и специалисты ПМПК разрабатывают индивидуальные программы по работе с «детьми «группы риска». В обобщенном виде рекомендации представляются на педагогическом совете. Педагогический коллектив школы и родители обучающихся тесно сотрудничают с ГПМПК.</w:t>
      </w:r>
    </w:p>
    <w:p w:rsidR="005864B6" w:rsidRDefault="005864B6" w:rsidP="005864B6">
      <w:pPr>
        <w:ind w:firstLine="709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</w:rPr>
        <w:t>Ожидаемые результаты программы:</w:t>
      </w:r>
      <w:r>
        <w:rPr>
          <w:rStyle w:val="Zag11"/>
          <w:rFonts w:eastAsia="@Arial Unicode MS"/>
        </w:rPr>
        <w:t xml:space="preserve"> своевременное выявление обучающихся «группы риска», положительная динамика результатов коррекционно-развивающей работы с ними, снижение количества обучающихся «группы риска».</w:t>
      </w:r>
    </w:p>
    <w:p w:rsidR="005864B6" w:rsidRDefault="005864B6" w:rsidP="005864B6">
      <w:r>
        <w:t xml:space="preserve"> </w:t>
      </w:r>
    </w:p>
    <w:p w:rsidR="005864B6" w:rsidRDefault="005864B6" w:rsidP="005864B6">
      <w:pPr>
        <w:sectPr w:rsidR="005864B6">
          <w:type w:val="continuous"/>
          <w:pgSz w:w="11906" w:h="16838"/>
          <w:pgMar w:top="1134" w:right="851" w:bottom="1134" w:left="1134" w:header="720" w:footer="709" w:gutter="0"/>
          <w:cols w:space="720"/>
        </w:sectPr>
      </w:pPr>
    </w:p>
    <w:p w:rsidR="001D0BC5" w:rsidRDefault="005864B6" w:rsidP="001D0BC5">
      <w:pPr>
        <w:jc w:val="center"/>
        <w:rPr>
          <w:b/>
        </w:rPr>
      </w:pPr>
      <w:r>
        <w:rPr>
          <w:b/>
        </w:rPr>
        <w:lastRenderedPageBreak/>
        <w:t xml:space="preserve">Система оценки достижений планируемых результатов освоения основной </w:t>
      </w:r>
    </w:p>
    <w:p w:rsidR="005864B6" w:rsidRDefault="005864B6" w:rsidP="001D0BC5">
      <w:pPr>
        <w:jc w:val="center"/>
        <w:rPr>
          <w:b/>
        </w:rPr>
      </w:pPr>
      <w:r>
        <w:rPr>
          <w:b/>
        </w:rPr>
        <w:lastRenderedPageBreak/>
        <w:t>образовательной программы начального общего образования.</w:t>
      </w:r>
    </w:p>
    <w:p w:rsidR="001D0BC5" w:rsidRDefault="001D0BC5" w:rsidP="001D0BC5">
      <w:pPr>
        <w:jc w:val="center"/>
        <w:rPr>
          <w:b/>
        </w:rPr>
      </w:pP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В соответствии со Стандартом основным</w:t>
      </w:r>
      <w:r w:rsidR="005864B6">
        <w:rPr>
          <w:rStyle w:val="Zag11"/>
          <w:rFonts w:eastAsia="@Arial Unicode MS"/>
          <w:b/>
          <w:bCs/>
        </w:rPr>
        <w:t xml:space="preserve"> объектом </w:t>
      </w:r>
      <w:r w:rsidR="005864B6">
        <w:rPr>
          <w:rStyle w:val="Zag11"/>
          <w:rFonts w:eastAsia="@Arial Unicode MS"/>
        </w:rPr>
        <w:t xml:space="preserve">системы оценки, её </w:t>
      </w:r>
      <w:r w:rsidR="005864B6">
        <w:rPr>
          <w:rStyle w:val="Zag11"/>
          <w:rFonts w:eastAsia="@Arial Unicode MS"/>
          <w:b/>
          <w:bCs/>
        </w:rPr>
        <w:t xml:space="preserve">содержательной и </w:t>
      </w:r>
      <w:proofErr w:type="spellStart"/>
      <w:r w:rsidR="005864B6">
        <w:rPr>
          <w:rStyle w:val="Zag11"/>
          <w:rFonts w:eastAsia="@Arial Unicode MS"/>
          <w:b/>
          <w:bCs/>
        </w:rPr>
        <w:t>критериальной</w:t>
      </w:r>
      <w:proofErr w:type="spellEnd"/>
      <w:r w:rsidR="005864B6">
        <w:rPr>
          <w:rStyle w:val="Zag11"/>
          <w:rFonts w:eastAsia="@Arial Unicode MS"/>
          <w:b/>
          <w:bCs/>
        </w:rPr>
        <w:t xml:space="preserve"> базой выступают планируемые результаты</w:t>
      </w:r>
      <w:r w:rsidR="005864B6">
        <w:rPr>
          <w:rStyle w:val="Zag11"/>
          <w:rFonts w:eastAsia="@Arial Unicode MS"/>
        </w:rPr>
        <w:t xml:space="preserve"> освоения обучающимися основной образовательной программы начального общего образования.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="005864B6">
        <w:rPr>
          <w:rStyle w:val="Zag11"/>
          <w:rFonts w:eastAsia="@Arial Unicode MS"/>
          <w:b/>
          <w:bCs/>
        </w:rPr>
        <w:t>функциями</w:t>
      </w:r>
      <w:r w:rsidR="005864B6">
        <w:rPr>
          <w:rStyle w:val="Zag11"/>
          <w:rFonts w:eastAsia="@Arial Unicode MS"/>
        </w:rPr>
        <w:t xml:space="preserve"> являются </w:t>
      </w:r>
      <w:r w:rsidR="005864B6">
        <w:rPr>
          <w:rStyle w:val="Zag11"/>
          <w:rFonts w:eastAsia="@Arial Unicode MS"/>
          <w:b/>
          <w:bCs/>
          <w:iCs/>
        </w:rPr>
        <w:t>ориентация образовательного процесса</w:t>
      </w:r>
      <w:r w:rsidR="005864B6">
        <w:rPr>
          <w:rStyle w:val="Zag11"/>
          <w:rFonts w:eastAsia="@Arial Unicode MS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="005864B6">
        <w:rPr>
          <w:rStyle w:val="Zag11"/>
          <w:rFonts w:eastAsia="@Arial Unicode MS"/>
          <w:b/>
          <w:bCs/>
          <w:iCs/>
        </w:rPr>
        <w:t>обратной связи</w:t>
      </w:r>
      <w:r w:rsidR="005864B6">
        <w:rPr>
          <w:rStyle w:val="Zag11"/>
          <w:rFonts w:eastAsia="@Arial Unicode MS"/>
        </w:rPr>
        <w:t>, позволяющей осуществлять</w:t>
      </w:r>
      <w:r w:rsidR="005864B6">
        <w:rPr>
          <w:rStyle w:val="Zag11"/>
          <w:rFonts w:eastAsia="@Arial Unicode MS"/>
          <w:b/>
          <w:bCs/>
          <w:iCs/>
        </w:rPr>
        <w:t xml:space="preserve"> управление образовательным процессом</w:t>
      </w:r>
      <w:r w:rsidR="005864B6">
        <w:rPr>
          <w:rStyle w:val="Zag11"/>
          <w:rFonts w:eastAsia="@Arial Unicode MS"/>
        </w:rPr>
        <w:t>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Основным объектом, содержательной и </w:t>
      </w:r>
      <w:proofErr w:type="spellStart"/>
      <w:r w:rsidR="005864B6">
        <w:rPr>
          <w:rStyle w:val="Zag11"/>
          <w:rFonts w:eastAsia="@Arial Unicode MS"/>
        </w:rPr>
        <w:t>критериальной</w:t>
      </w:r>
      <w:proofErr w:type="spellEnd"/>
      <w:r w:rsidR="005864B6">
        <w:rPr>
          <w:rStyle w:val="Zag11"/>
          <w:rFonts w:eastAsia="@Arial Unicode MS"/>
        </w:rPr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При оценке результатов деятельности образовательных учреждений и работников образования основным объектом оценки, её содержательной и </w:t>
      </w:r>
      <w:proofErr w:type="spellStart"/>
      <w:r w:rsidR="005864B6">
        <w:rPr>
          <w:rStyle w:val="Zag11"/>
          <w:rFonts w:eastAsia="@Arial Unicode MS"/>
        </w:rPr>
        <w:t>критериальной</w:t>
      </w:r>
      <w:proofErr w:type="spellEnd"/>
      <w:r w:rsidR="005864B6">
        <w:rPr>
          <w:rStyle w:val="Zag11"/>
          <w:rFonts w:eastAsia="@Arial Unicode MS"/>
        </w:rP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При оценке состояния и тенденций развития систем образования основным объектом оценки, её содержательной и </w:t>
      </w:r>
      <w:proofErr w:type="spellStart"/>
      <w:r w:rsidR="005864B6">
        <w:rPr>
          <w:rStyle w:val="Zag11"/>
          <w:rFonts w:eastAsia="@Arial Unicode MS"/>
        </w:rPr>
        <w:t>критериальной</w:t>
      </w:r>
      <w:proofErr w:type="spellEnd"/>
      <w:r w:rsidR="005864B6">
        <w:rPr>
          <w:rStyle w:val="Zag11"/>
          <w:rFonts w:eastAsia="@Arial Unicode MS"/>
        </w:rPr>
        <w:t xml:space="preserve"> базой выступают ведущие целевые установки и основные ожидаемые результаты, составляющие содержание первого блока планируемых результатов для каждой учебной программы.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="005864B6">
        <w:rPr>
          <w:rStyle w:val="Zag11"/>
          <w:rFonts w:eastAsia="@Arial Unicode MS"/>
          <w:b/>
          <w:bCs/>
          <w:iCs/>
        </w:rPr>
        <w:t>комплексный подход к оценке результатов</w:t>
      </w:r>
      <w:r w:rsidR="005864B6">
        <w:rPr>
          <w:rStyle w:val="Zag11"/>
          <w:rFonts w:eastAsia="@Arial Unicode MS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="005864B6">
        <w:rPr>
          <w:rStyle w:val="Zag11"/>
          <w:rFonts w:eastAsia="@Arial Unicode MS"/>
          <w:b/>
          <w:bCs/>
          <w:iCs/>
        </w:rPr>
        <w:t xml:space="preserve"> личностных, </w:t>
      </w:r>
      <w:proofErr w:type="spellStart"/>
      <w:r w:rsidR="005864B6">
        <w:rPr>
          <w:rStyle w:val="Zag11"/>
          <w:rFonts w:eastAsia="@Arial Unicode MS"/>
          <w:b/>
          <w:bCs/>
          <w:iCs/>
        </w:rPr>
        <w:t>метапредметных</w:t>
      </w:r>
      <w:proofErr w:type="spellEnd"/>
      <w:r w:rsidR="005864B6">
        <w:rPr>
          <w:rStyle w:val="Zag11"/>
          <w:rFonts w:eastAsia="@Arial Unicode MS"/>
          <w:b/>
          <w:bCs/>
          <w:iCs/>
        </w:rPr>
        <w:t xml:space="preserve"> и предметных</w:t>
      </w:r>
      <w:r w:rsidR="005864B6">
        <w:rPr>
          <w:rStyle w:val="Zag11"/>
          <w:rFonts w:eastAsia="@Arial Unicode MS"/>
        </w:rPr>
        <w:t>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В соответствии с Требованиями Стандарта предоставление и использование </w:t>
      </w:r>
      <w:r w:rsidR="005864B6">
        <w:rPr>
          <w:rStyle w:val="Zag11"/>
          <w:rFonts w:eastAsia="@Arial Unicode MS"/>
          <w:b/>
          <w:bCs/>
          <w:iCs/>
        </w:rPr>
        <w:t>персонифицированной информации</w:t>
      </w:r>
      <w:r w:rsidR="005864B6">
        <w:rPr>
          <w:rStyle w:val="Zag11"/>
          <w:rFonts w:eastAsia="@Arial Unicode MS"/>
        </w:rP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="005864B6">
        <w:rPr>
          <w:rStyle w:val="Zag11"/>
          <w:rFonts w:eastAsia="@Arial Unicode MS"/>
          <w:b/>
          <w:bCs/>
          <w:iCs/>
        </w:rPr>
        <w:t>неперсонифицированной</w:t>
      </w:r>
      <w:proofErr w:type="spellEnd"/>
      <w:r w:rsidR="005864B6">
        <w:rPr>
          <w:rStyle w:val="Zag11"/>
          <w:rFonts w:eastAsia="@Arial Unicode MS"/>
          <w:b/>
          <w:bCs/>
          <w:iCs/>
        </w:rPr>
        <w:t xml:space="preserve"> (анонимной)</w:t>
      </w:r>
      <w:r w:rsidR="005864B6">
        <w:rPr>
          <w:rStyle w:val="Zag11"/>
          <w:rFonts w:eastAsia="@Arial Unicode MS"/>
        </w:rPr>
        <w:t xml:space="preserve"> </w:t>
      </w:r>
      <w:r w:rsidR="005864B6">
        <w:rPr>
          <w:rStyle w:val="Zag11"/>
          <w:rFonts w:eastAsia="@Arial Unicode MS"/>
          <w:b/>
          <w:bCs/>
          <w:iCs/>
        </w:rPr>
        <w:t>информации</w:t>
      </w:r>
      <w:r w:rsidR="005864B6">
        <w:rPr>
          <w:rStyle w:val="Zag11"/>
          <w:rFonts w:eastAsia="@Arial Unicode MS"/>
        </w:rPr>
        <w:t xml:space="preserve"> о достигаемых обучающимися образовательных результатах.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Интерпретация результатов оценки ведётся на основе </w:t>
      </w:r>
      <w:r w:rsidR="005864B6">
        <w:rPr>
          <w:rStyle w:val="Zag11"/>
          <w:rFonts w:eastAsia="@Arial Unicode MS"/>
          <w:b/>
          <w:bCs/>
          <w:iCs/>
        </w:rPr>
        <w:t>контекстной информации</w:t>
      </w:r>
      <w:r w:rsidR="005864B6">
        <w:rPr>
          <w:rStyle w:val="Zag11"/>
          <w:rFonts w:eastAsia="@Arial Unicode MS"/>
        </w:rPr>
        <w:t xml:space="preserve">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Система оценки предусматривает </w:t>
      </w:r>
      <w:r w:rsidR="005864B6">
        <w:rPr>
          <w:rStyle w:val="Zag11"/>
          <w:rFonts w:eastAsia="@Arial Unicode MS"/>
          <w:b/>
          <w:bCs/>
          <w:iCs/>
        </w:rPr>
        <w:t>уровневый подход</w:t>
      </w:r>
      <w:r w:rsidR="005864B6">
        <w:rPr>
          <w:rStyle w:val="Zag11"/>
          <w:rFonts w:eastAsia="@Arial Unicode MS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</w:t>
      </w: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Стандарта. А оценка индивидуальных образовательных достижений ведётся «методом сложения», при котором фиксируется достижение опорного уровня и его </w:t>
      </w:r>
      <w:r w:rsidR="005864B6">
        <w:rPr>
          <w:rStyle w:val="Zag11"/>
          <w:rFonts w:eastAsia="@Arial Unicode MS"/>
        </w:rPr>
        <w:lastRenderedPageBreak/>
        <w:t>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5864B6" w:rsidRDefault="005864B6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5864B6" w:rsidRDefault="005864B6" w:rsidP="005864B6">
      <w:pPr>
        <w:numPr>
          <w:ilvl w:val="0"/>
          <w:numId w:val="32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b/>
          <w:color w:val="000000"/>
        </w:rPr>
        <w:t>«зачёт/незачёт»</w:t>
      </w:r>
      <w:r>
        <w:rPr>
          <w:rStyle w:val="Zag11"/>
          <w:rFonts w:eastAsia="@Arial Unicode MS"/>
          <w:color w:val="000000"/>
        </w:rPr>
        <w:t xml:space="preserve">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5864B6" w:rsidRDefault="005864B6" w:rsidP="005864B6">
      <w:pPr>
        <w:numPr>
          <w:ilvl w:val="0"/>
          <w:numId w:val="32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</w:rPr>
        <w:t>«хорошо», «отлично»</w:t>
      </w:r>
      <w:r>
        <w:rPr>
          <w:rStyle w:val="Zag11"/>
          <w:rFonts w:eastAsia="@Arial Unicode MS"/>
        </w:rPr>
        <w:t xml:space="preserve">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5864B6" w:rsidRDefault="005864B6" w:rsidP="005864B6"/>
    <w:p w:rsidR="005864B6" w:rsidRDefault="005864B6" w:rsidP="001D0BC5">
      <w:pPr>
        <w:jc w:val="center"/>
        <w:rPr>
          <w:b/>
        </w:rPr>
      </w:pPr>
      <w:r>
        <w:rPr>
          <w:rStyle w:val="Zag11"/>
          <w:rFonts w:eastAsia="@Arial Unicode MS"/>
          <w:b/>
        </w:rPr>
        <w:t xml:space="preserve">Особенности оценки личностных, </w:t>
      </w:r>
      <w:proofErr w:type="spellStart"/>
      <w:r>
        <w:rPr>
          <w:rStyle w:val="Zag11"/>
          <w:rFonts w:eastAsia="@Arial Unicode MS"/>
          <w:b/>
        </w:rPr>
        <w:t>метапредметных</w:t>
      </w:r>
      <w:proofErr w:type="spellEnd"/>
      <w:r>
        <w:rPr>
          <w:rStyle w:val="Zag11"/>
          <w:rFonts w:eastAsia="@Arial Unicode MS"/>
          <w:b/>
        </w:rPr>
        <w:t xml:space="preserve"> и предметных результатов.</w:t>
      </w:r>
      <w:r>
        <w:rPr>
          <w:rFonts w:eastAsia="@Arial Unicode MS"/>
          <w:b/>
        </w:rPr>
        <w:t xml:space="preserve"> </w:t>
      </w:r>
      <w:r>
        <w:rPr>
          <w:b/>
        </w:rPr>
        <w:t>Оценка личностных результатов</w:t>
      </w:r>
    </w:p>
    <w:p w:rsidR="005864B6" w:rsidRDefault="005864B6" w:rsidP="005864B6">
      <w:r>
        <w:t xml:space="preserve">      </w:t>
      </w:r>
      <w:r w:rsidR="001D0BC5">
        <w:tab/>
      </w:r>
      <w:r>
        <w:t xml:space="preserve"> Объектом оценки личностных результатов являются сформированные у учащихся универсальные учебные действия, включаемые в три основных блока:</w:t>
      </w:r>
    </w:p>
    <w:p w:rsidR="005864B6" w:rsidRDefault="005864B6" w:rsidP="005864B6">
      <w:pPr>
        <w:rPr>
          <w:color w:val="000000"/>
        </w:rPr>
      </w:pPr>
      <w:r>
        <w:rPr>
          <w:iCs/>
          <w:color w:val="000000"/>
        </w:rPr>
        <w:t xml:space="preserve">самоопределение </w:t>
      </w:r>
      <w:r>
        <w:rPr>
          <w:color w:val="000000"/>
        </w:rPr>
        <w:t xml:space="preserve">—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5864B6" w:rsidRDefault="005864B6" w:rsidP="005864B6">
      <w:pPr>
        <w:rPr>
          <w:color w:val="000000"/>
        </w:rPr>
      </w:pPr>
      <w:proofErr w:type="spellStart"/>
      <w:r>
        <w:rPr>
          <w:iCs/>
          <w:color w:val="000000"/>
        </w:rPr>
        <w:t>смыслоообразование</w:t>
      </w:r>
      <w:proofErr w:type="spellEnd"/>
      <w:r>
        <w:rPr>
          <w:iCs/>
          <w:color w:val="000000"/>
        </w:rPr>
        <w:t xml:space="preserve"> </w:t>
      </w:r>
      <w:r>
        <w:rPr>
          <w:color w:val="000000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5864B6" w:rsidRDefault="005864B6" w:rsidP="005864B6">
      <w:pPr>
        <w:rPr>
          <w:color w:val="000000"/>
        </w:rPr>
      </w:pPr>
      <w:r>
        <w:rPr>
          <w:iCs/>
          <w:color w:val="000000"/>
        </w:rPr>
        <w:t xml:space="preserve">морально-этическая ориентация — </w:t>
      </w:r>
      <w:r>
        <w:rPr>
          <w:color w:val="000000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>
        <w:rPr>
          <w:color w:val="000000"/>
        </w:rPr>
        <w:t>децентрации</w:t>
      </w:r>
      <w:proofErr w:type="spellEnd"/>
      <w:r>
        <w:rPr>
          <w:color w:val="000000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5864B6" w:rsidRDefault="005864B6" w:rsidP="005864B6">
      <w:pPr>
        <w:rPr>
          <w:color w:val="000000"/>
        </w:rPr>
      </w:pPr>
      <w:r>
        <w:rPr>
          <w:color w:val="000000"/>
        </w:rPr>
        <w:t xml:space="preserve">     Основное </w:t>
      </w:r>
      <w:r>
        <w:rPr>
          <w:bCs/>
          <w:color w:val="000000"/>
        </w:rPr>
        <w:t xml:space="preserve">содержание оценки личностных результатов </w:t>
      </w:r>
      <w:r>
        <w:rPr>
          <w:color w:val="000000"/>
        </w:rPr>
        <w:t>на ступени начального общего образования строится вокруг оценки:</w:t>
      </w:r>
    </w:p>
    <w:p w:rsidR="005864B6" w:rsidRDefault="005864B6" w:rsidP="005864B6">
      <w:pPr>
        <w:numPr>
          <w:ilvl w:val="0"/>
          <w:numId w:val="33"/>
        </w:numPr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учреждению;</w:t>
      </w:r>
    </w:p>
    <w:p w:rsidR="005864B6" w:rsidRDefault="005864B6" w:rsidP="005864B6">
      <w:pPr>
        <w:numPr>
          <w:ilvl w:val="0"/>
          <w:numId w:val="33"/>
        </w:numPr>
        <w:suppressAutoHyphens/>
        <w:jc w:val="both"/>
        <w:rPr>
          <w:color w:val="000000"/>
        </w:rPr>
      </w:pPr>
      <w:r>
        <w:rPr>
          <w:color w:val="000000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864B6" w:rsidRDefault="005864B6" w:rsidP="005864B6">
      <w:pPr>
        <w:numPr>
          <w:ilvl w:val="0"/>
          <w:numId w:val="33"/>
        </w:numPr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5864B6" w:rsidRDefault="005864B6" w:rsidP="005864B6">
      <w:pPr>
        <w:numPr>
          <w:ilvl w:val="0"/>
          <w:numId w:val="33"/>
        </w:numPr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5864B6" w:rsidRDefault="005864B6" w:rsidP="005864B6">
      <w:pPr>
        <w:numPr>
          <w:ilvl w:val="0"/>
          <w:numId w:val="33"/>
        </w:numPr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</w:t>
      </w:r>
      <w:r>
        <w:rPr>
          <w:color w:val="000000"/>
        </w:rPr>
        <w:lastRenderedPageBreak/>
        <w:t>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864B6" w:rsidRDefault="005864B6" w:rsidP="005864B6">
      <w:pPr>
        <w:numPr>
          <w:ilvl w:val="0"/>
          <w:numId w:val="33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знания моральных норм 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морально-этических суждений, способности к решению моральных проблем на основе </w:t>
      </w:r>
      <w:proofErr w:type="spellStart"/>
      <w:r>
        <w:rPr>
          <w:color w:val="000000"/>
        </w:rPr>
        <w:t>децентрации</w:t>
      </w:r>
      <w:proofErr w:type="spellEnd"/>
      <w:r>
        <w:rPr>
          <w:color w:val="000000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5864B6" w:rsidRDefault="001D0BC5" w:rsidP="001D0BC5">
      <w:pPr>
        <w:jc w:val="both"/>
        <w:rPr>
          <w:iCs/>
        </w:rPr>
      </w:pPr>
      <w:r>
        <w:rPr>
          <w:color w:val="000000"/>
        </w:rPr>
        <w:tab/>
      </w:r>
      <w:r w:rsidR="005864B6">
        <w:rPr>
          <w:color w:val="000000"/>
        </w:rPr>
        <w:t xml:space="preserve">Оценка  личностных результатов осуществляется, во-первых, в ходе </w:t>
      </w:r>
      <w:r w:rsidR="005864B6">
        <w:rPr>
          <w:iCs/>
          <w:color w:val="000000"/>
        </w:rPr>
        <w:t xml:space="preserve"> </w:t>
      </w:r>
      <w:proofErr w:type="spellStart"/>
      <w:r w:rsidR="005864B6">
        <w:rPr>
          <w:iCs/>
          <w:color w:val="000000"/>
        </w:rPr>
        <w:t>неперсонифицированных</w:t>
      </w:r>
      <w:proofErr w:type="spellEnd"/>
      <w:r w:rsidR="005864B6">
        <w:rPr>
          <w:iCs/>
          <w:color w:val="000000"/>
        </w:rPr>
        <w:t xml:space="preserve"> мониторинговых исследований специалистами, не </w:t>
      </w:r>
      <w:r w:rsidR="005864B6">
        <w:rPr>
          <w:iCs/>
        </w:rPr>
        <w:t>работающими в данном классе, в школе.</w:t>
      </w:r>
    </w:p>
    <w:p w:rsidR="005864B6" w:rsidRDefault="005864B6" w:rsidP="001D0BC5">
      <w:pPr>
        <w:jc w:val="both"/>
      </w:pPr>
      <w:r>
        <w:rPr>
          <w:color w:val="000000"/>
        </w:rPr>
        <w:t xml:space="preserve">Вторым методом оценки личностных результатов обучающихся, используемым в образовательной программе, является оценка личностного прогресса ученика с помощью </w:t>
      </w:r>
      <w:r>
        <w:rPr>
          <w:i/>
          <w:color w:val="000000"/>
        </w:rPr>
        <w:t>портфолио</w:t>
      </w:r>
      <w:r>
        <w:rPr>
          <w:color w:val="000000"/>
        </w:rPr>
        <w:t xml:space="preserve">, способствующего </w:t>
      </w:r>
      <w: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5864B6" w:rsidRDefault="005864B6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В ходе текущей оценки возможна ограниченная оценка </w:t>
      </w:r>
      <w:proofErr w:type="spellStart"/>
      <w:r>
        <w:rPr>
          <w:rStyle w:val="Zag11"/>
          <w:rFonts w:eastAsia="@Arial Unicode MS"/>
        </w:rPr>
        <w:t>сформированности</w:t>
      </w:r>
      <w:proofErr w:type="spellEnd"/>
      <w:r>
        <w:rPr>
          <w:rStyle w:val="Zag11"/>
          <w:rFonts w:eastAsia="@Arial Unicode MS"/>
        </w:rPr>
        <w:t xml:space="preserve"> отдельных личностных результатов, полностью отвечающая этическим принципам охраны и защиты интересов ребёнка и конфиденциальности, </w:t>
      </w:r>
      <w:r>
        <w:rPr>
          <w:rStyle w:val="Zag11"/>
          <w:rFonts w:eastAsia="@Arial Unicode MS"/>
          <w:b/>
          <w:bCs/>
        </w:rPr>
        <w:t>в форме, не представляющей угрозы личности, психологической безопасности и эмоциональному статусу учащегося</w:t>
      </w:r>
      <w:r>
        <w:rPr>
          <w:rStyle w:val="Zag11"/>
          <w:rFonts w:eastAsia="@Arial Unicode MS"/>
        </w:rPr>
        <w:t>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5864B6" w:rsidRDefault="005864B6" w:rsidP="001D0BC5">
      <w:pPr>
        <w:numPr>
          <w:ilvl w:val="0"/>
          <w:numId w:val="34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характеристику достижений и положительных качеств обучающегося;</w:t>
      </w:r>
    </w:p>
    <w:p w:rsidR="005864B6" w:rsidRDefault="005864B6" w:rsidP="001D0BC5">
      <w:pPr>
        <w:numPr>
          <w:ilvl w:val="0"/>
          <w:numId w:val="34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определение приоритетных задач и направлений личностного развития с учётом как достижений, так и психологических проблем развития ребёнка;</w:t>
      </w:r>
    </w:p>
    <w:p w:rsidR="005864B6" w:rsidRDefault="005864B6" w:rsidP="001D0BC5">
      <w:pPr>
        <w:numPr>
          <w:ilvl w:val="0"/>
          <w:numId w:val="34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—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5864B6" w:rsidRDefault="005864B6" w:rsidP="005864B6">
      <w:pPr>
        <w:numPr>
          <w:ilvl w:val="0"/>
          <w:numId w:val="35"/>
        </w:numPr>
        <w:suppressAutoHyphens/>
        <w:jc w:val="both"/>
        <w:rPr>
          <w:rStyle w:val="Zag11"/>
          <w:rFonts w:eastAsia="@Arial Unicode MS"/>
          <w:color w:val="000000"/>
        </w:rPr>
      </w:pPr>
      <w:proofErr w:type="spellStart"/>
      <w:r>
        <w:rPr>
          <w:rStyle w:val="Zag11"/>
          <w:rFonts w:eastAsia="@Arial Unicode MS"/>
          <w:color w:val="000000"/>
        </w:rPr>
        <w:t>сформированности</w:t>
      </w:r>
      <w:proofErr w:type="spellEnd"/>
      <w:r>
        <w:rPr>
          <w:rStyle w:val="Zag11"/>
          <w:rFonts w:eastAsia="@Arial Unicode MS"/>
          <w:color w:val="000000"/>
        </w:rPr>
        <w:t xml:space="preserve"> внутренней позиции обучающегося, которая находит отражение в эмоционально</w:t>
      </w:r>
      <w:r>
        <w:rPr>
          <w:rStyle w:val="Zag11"/>
          <w:rFonts w:eastAsia="@Arial Unicode MS"/>
          <w:color w:val="000000"/>
        </w:rPr>
        <w:noBreakHyphen/>
        <w:t>положительном отношении обучающегося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864B6" w:rsidRDefault="005864B6" w:rsidP="005864B6">
      <w:pPr>
        <w:numPr>
          <w:ilvl w:val="0"/>
          <w:numId w:val="35"/>
        </w:numPr>
        <w:suppressAutoHyphens/>
        <w:jc w:val="both"/>
        <w:rPr>
          <w:rStyle w:val="Zag11"/>
          <w:rFonts w:eastAsia="@Arial Unicode MS"/>
          <w:color w:val="000000"/>
        </w:rPr>
      </w:pPr>
      <w:proofErr w:type="spellStart"/>
      <w:r>
        <w:rPr>
          <w:rStyle w:val="Zag11"/>
          <w:rFonts w:eastAsia="@Arial Unicode MS"/>
          <w:color w:val="000000"/>
        </w:rPr>
        <w:t>сформированности</w:t>
      </w:r>
      <w:proofErr w:type="spellEnd"/>
      <w:r>
        <w:rPr>
          <w:rStyle w:val="Zag11"/>
          <w:rFonts w:eastAsia="@Arial Unicode MS"/>
          <w:color w:val="000000"/>
        </w:rPr>
        <w:t xml:space="preserve"> основ гражданской идентичности: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5864B6" w:rsidRDefault="005864B6" w:rsidP="005864B6">
      <w:pPr>
        <w:numPr>
          <w:ilvl w:val="0"/>
          <w:numId w:val="35"/>
        </w:numPr>
        <w:suppressAutoHyphens/>
        <w:jc w:val="both"/>
        <w:rPr>
          <w:rStyle w:val="Zag11"/>
          <w:rFonts w:eastAsia="@Arial Unicode MS"/>
          <w:color w:val="000000"/>
        </w:rPr>
      </w:pPr>
      <w:proofErr w:type="spellStart"/>
      <w:r>
        <w:rPr>
          <w:rStyle w:val="Zag11"/>
          <w:rFonts w:eastAsia="@Arial Unicode MS"/>
          <w:color w:val="000000"/>
        </w:rPr>
        <w:lastRenderedPageBreak/>
        <w:t>сформированности</w:t>
      </w:r>
      <w:proofErr w:type="spellEnd"/>
      <w:r>
        <w:rPr>
          <w:rStyle w:val="Zag11"/>
          <w:rFonts w:eastAsia="@Arial Unicode MS"/>
          <w:color w:val="000000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5864B6" w:rsidRDefault="005864B6" w:rsidP="005864B6">
      <w:pPr>
        <w:numPr>
          <w:ilvl w:val="0"/>
          <w:numId w:val="35"/>
        </w:numPr>
        <w:suppressAutoHyphens/>
        <w:jc w:val="both"/>
        <w:rPr>
          <w:rStyle w:val="Zag11"/>
          <w:rFonts w:eastAsia="@Arial Unicode MS"/>
          <w:color w:val="000000"/>
        </w:rPr>
      </w:pPr>
      <w:proofErr w:type="spellStart"/>
      <w:r>
        <w:rPr>
          <w:rStyle w:val="Zag11"/>
          <w:rFonts w:eastAsia="@Arial Unicode MS"/>
          <w:color w:val="000000"/>
        </w:rPr>
        <w:t>сформированности</w:t>
      </w:r>
      <w:proofErr w:type="spellEnd"/>
      <w:r>
        <w:rPr>
          <w:rStyle w:val="Zag11"/>
          <w:rFonts w:eastAsia="@Arial Unicode MS"/>
          <w:color w:val="000000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864B6" w:rsidRDefault="005864B6" w:rsidP="005864B6">
      <w:pPr>
        <w:numPr>
          <w:ilvl w:val="0"/>
          <w:numId w:val="35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знания моральных норм и </w:t>
      </w:r>
      <w:proofErr w:type="spellStart"/>
      <w:r>
        <w:rPr>
          <w:rStyle w:val="Zag11"/>
          <w:rFonts w:eastAsia="@Arial Unicode MS"/>
        </w:rPr>
        <w:t>сформированности</w:t>
      </w:r>
      <w:proofErr w:type="spellEnd"/>
      <w:r>
        <w:rPr>
          <w:rStyle w:val="Zag11"/>
          <w:rFonts w:eastAsia="@Arial Unicode MS"/>
        </w:rPr>
        <w:t xml:space="preserve"> морально-этических суждений, способности к решению моральных проблем на основе </w:t>
      </w:r>
      <w:proofErr w:type="spellStart"/>
      <w:r>
        <w:rPr>
          <w:rStyle w:val="Zag11"/>
          <w:rFonts w:eastAsia="@Arial Unicode MS"/>
        </w:rPr>
        <w:t>децентрации</w:t>
      </w:r>
      <w:proofErr w:type="spellEnd"/>
      <w:r>
        <w:rPr>
          <w:rStyle w:val="Zag11"/>
          <w:rFonts w:eastAsia="@Arial Unicode MS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="005864B6">
        <w:rPr>
          <w:rStyle w:val="Zag11"/>
          <w:rFonts w:eastAsia="@Arial Unicode MS"/>
          <w:b/>
          <w:bCs/>
          <w:iCs/>
        </w:rPr>
        <w:t xml:space="preserve">личностные результаты выпускников на ступени начального общего образования </w:t>
      </w:r>
      <w:r w:rsidR="005864B6">
        <w:rPr>
          <w:rStyle w:val="Zag11"/>
          <w:rFonts w:eastAsia="@Arial Unicode MS"/>
        </w:rPr>
        <w:t xml:space="preserve">в полном соответствии с требованиями Стандарта </w:t>
      </w:r>
      <w:r w:rsidR="005864B6">
        <w:rPr>
          <w:rStyle w:val="Zag11"/>
          <w:rFonts w:eastAsia="@Arial Unicode MS"/>
          <w:b/>
          <w:bCs/>
          <w:iCs/>
        </w:rPr>
        <w:t>не подлежат итоговой оценке</w:t>
      </w:r>
      <w:r w:rsidR="005864B6">
        <w:rPr>
          <w:rStyle w:val="Zag11"/>
          <w:rFonts w:eastAsia="@Arial Unicode MS"/>
        </w:rPr>
        <w:t>.</w:t>
      </w:r>
    </w:p>
    <w:p w:rsidR="005864B6" w:rsidRDefault="005864B6" w:rsidP="001D0BC5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ab/>
      </w:r>
      <w:r w:rsidR="005864B6">
        <w:rPr>
          <w:rStyle w:val="Zag11"/>
          <w:rFonts w:eastAsia="@Arial Unicode MS"/>
          <w:b/>
          <w:bCs/>
        </w:rPr>
        <w:t xml:space="preserve">Оценка </w:t>
      </w:r>
      <w:proofErr w:type="spellStart"/>
      <w:r w:rsidR="005864B6">
        <w:rPr>
          <w:rStyle w:val="Zag11"/>
          <w:rFonts w:eastAsia="@Arial Unicode MS"/>
          <w:b/>
          <w:bCs/>
        </w:rPr>
        <w:t>метапредметных</w:t>
      </w:r>
      <w:proofErr w:type="spellEnd"/>
      <w:r w:rsidR="005864B6">
        <w:rPr>
          <w:rStyle w:val="Zag11"/>
          <w:rFonts w:eastAsia="@Arial Unicode MS"/>
          <w:b/>
          <w:bCs/>
        </w:rPr>
        <w:t xml:space="preserve"> результатов</w:t>
      </w:r>
      <w:r w:rsidR="005864B6">
        <w:rPr>
          <w:rStyle w:val="Zag11"/>
          <w:rFonts w:eastAsia="@Arial Unicode MS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подпрограммы «Чтение. Работа с текстом».</w:t>
      </w:r>
    </w:p>
    <w:p w:rsidR="005864B6" w:rsidRDefault="005864B6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Достижение </w:t>
      </w:r>
      <w:proofErr w:type="spellStart"/>
      <w:r>
        <w:rPr>
          <w:rStyle w:val="Zag11"/>
          <w:rFonts w:eastAsia="@Arial Unicode MS"/>
        </w:rPr>
        <w:t>метапредметных</w:t>
      </w:r>
      <w:proofErr w:type="spellEnd"/>
      <w:r>
        <w:rPr>
          <w:rStyle w:val="Zag11"/>
          <w:rFonts w:eastAsia="@Arial Unicode MS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5864B6" w:rsidRDefault="005864B6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Основным объектом оценки </w:t>
      </w:r>
      <w:proofErr w:type="spellStart"/>
      <w:r>
        <w:rPr>
          <w:rStyle w:val="Zag11"/>
          <w:rFonts w:eastAsia="@Arial Unicode MS"/>
        </w:rPr>
        <w:t>метапредметных</w:t>
      </w:r>
      <w:proofErr w:type="spellEnd"/>
      <w:r>
        <w:rPr>
          <w:rStyle w:val="Zag11"/>
          <w:rFonts w:eastAsia="@Arial Unicode MS"/>
        </w:rPr>
        <w:t xml:space="preserve"> результатов служит </w:t>
      </w:r>
      <w:proofErr w:type="spellStart"/>
      <w:r>
        <w:rPr>
          <w:rStyle w:val="Zag11"/>
          <w:rFonts w:eastAsia="@Arial Unicode MS"/>
        </w:rPr>
        <w:t>сформированность</w:t>
      </w:r>
      <w:proofErr w:type="spellEnd"/>
      <w:r>
        <w:rPr>
          <w:rStyle w:val="Zag11"/>
          <w:rFonts w:eastAsia="@Arial Unicode MS"/>
        </w:rPr>
        <w:t xml:space="preserve"> у обучающегося регулятивных, коммуникативных и познавательных универсальных действий, т. е. таких умственных действий, которые направлены на анализ и управление своей познавательной деятельностью. К ним относятся:</w:t>
      </w:r>
    </w:p>
    <w:p w:rsidR="005864B6" w:rsidRDefault="005864B6" w:rsidP="005864B6">
      <w:pPr>
        <w:numPr>
          <w:ilvl w:val="0"/>
          <w:numId w:val="36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5864B6" w:rsidRDefault="005864B6" w:rsidP="005864B6">
      <w:pPr>
        <w:numPr>
          <w:ilvl w:val="0"/>
          <w:numId w:val="36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864B6" w:rsidRDefault="005864B6" w:rsidP="005864B6">
      <w:pPr>
        <w:numPr>
          <w:ilvl w:val="0"/>
          <w:numId w:val="36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864B6" w:rsidRDefault="005864B6" w:rsidP="005864B6">
      <w:pPr>
        <w:numPr>
          <w:ilvl w:val="0"/>
          <w:numId w:val="36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5864B6" w:rsidRDefault="005864B6" w:rsidP="005864B6">
      <w:pPr>
        <w:numPr>
          <w:ilvl w:val="0"/>
          <w:numId w:val="36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Основное содержание оценки </w:t>
      </w:r>
      <w:proofErr w:type="spellStart"/>
      <w:r w:rsidR="005864B6">
        <w:rPr>
          <w:rStyle w:val="Zag11"/>
          <w:rFonts w:eastAsia="@Arial Unicode MS"/>
        </w:rPr>
        <w:t>метапредметных</w:t>
      </w:r>
      <w:proofErr w:type="spellEnd"/>
      <w:r w:rsidR="005864B6">
        <w:rPr>
          <w:rStyle w:val="Zag11"/>
          <w:rFonts w:eastAsia="@Arial Unicode MS"/>
        </w:rPr>
        <w:t xml:space="preserve"> результатов на ступени начального общего образования строится вокруг умения учиться, </w:t>
      </w:r>
      <w:proofErr w:type="spellStart"/>
      <w:r w:rsidR="005864B6">
        <w:rPr>
          <w:rStyle w:val="Zag11"/>
          <w:rFonts w:eastAsia="@Arial Unicode MS"/>
        </w:rPr>
        <w:t>т.·е</w:t>
      </w:r>
      <w:proofErr w:type="spellEnd"/>
      <w:r w:rsidR="005864B6">
        <w:rPr>
          <w:rStyle w:val="Zag11"/>
          <w:rFonts w:eastAsia="@Arial Unicode MS"/>
        </w:rPr>
        <w:t>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ab/>
      </w:r>
      <w:r w:rsidR="005864B6">
        <w:rPr>
          <w:rStyle w:val="Zag11"/>
          <w:rFonts w:eastAsia="@Arial Unicode MS"/>
        </w:rPr>
        <w:t xml:space="preserve">Особенности оценки </w:t>
      </w:r>
      <w:proofErr w:type="spellStart"/>
      <w:r w:rsidR="005864B6">
        <w:rPr>
          <w:rStyle w:val="Zag11"/>
          <w:rFonts w:eastAsia="@Arial Unicode MS"/>
        </w:rPr>
        <w:t>метапредметных</w:t>
      </w:r>
      <w:proofErr w:type="spellEnd"/>
      <w:r w:rsidR="005864B6">
        <w:rPr>
          <w:rStyle w:val="Zag11"/>
          <w:rFonts w:eastAsia="@Arial Unicode MS"/>
        </w:rPr>
        <w:t xml:space="preserve"> результатов связаны с природой универсальных учебных действий. В силу своей природы, являясь функционально по сути ориентировочными действиями, </w:t>
      </w:r>
      <w:proofErr w:type="spellStart"/>
      <w:r w:rsidR="005864B6">
        <w:rPr>
          <w:rStyle w:val="Zag11"/>
          <w:rFonts w:eastAsia="@Arial Unicode MS"/>
        </w:rPr>
        <w:t>метапредметные</w:t>
      </w:r>
      <w:proofErr w:type="spellEnd"/>
      <w:r w:rsidR="005864B6">
        <w:rPr>
          <w:rStyle w:val="Zag11"/>
          <w:rFonts w:eastAsia="@Arial Unicode MS"/>
        </w:rPr>
        <w:t xml:space="preserve"> действия составляют психологическую основу и решающее условие успешности решения обучающимися предметных задач. </w:t>
      </w: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Соответственно, уровень </w:t>
      </w:r>
      <w:proofErr w:type="spellStart"/>
      <w:r w:rsidR="005864B6">
        <w:rPr>
          <w:rStyle w:val="Zag11"/>
          <w:rFonts w:eastAsia="@Arial Unicode MS"/>
        </w:rPr>
        <w:t>сформированности</w:t>
      </w:r>
      <w:proofErr w:type="spellEnd"/>
      <w:r w:rsidR="005864B6">
        <w:rPr>
          <w:rStyle w:val="Zag11"/>
          <w:rFonts w:eastAsia="@Arial Unicode MS"/>
        </w:rPr>
        <w:t xml:space="preserve"> универсальных учебных действий, представляющих содержание и объект оценки </w:t>
      </w:r>
      <w:proofErr w:type="spellStart"/>
      <w:r w:rsidR="005864B6">
        <w:rPr>
          <w:rStyle w:val="Zag11"/>
          <w:rFonts w:eastAsia="@Arial Unicode MS"/>
        </w:rPr>
        <w:t>метапредметных</w:t>
      </w:r>
      <w:proofErr w:type="spellEnd"/>
      <w:r w:rsidR="005864B6">
        <w:rPr>
          <w:rStyle w:val="Zag11"/>
          <w:rFonts w:eastAsia="@Arial Unicode MS"/>
        </w:rPr>
        <w:t xml:space="preserve"> результатов, может быть качественно оценён и измерен в следующих основных формах.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Во-первых, достижение </w:t>
      </w:r>
      <w:proofErr w:type="spellStart"/>
      <w:r w:rsidR="005864B6">
        <w:rPr>
          <w:rStyle w:val="Zag11"/>
          <w:rFonts w:eastAsia="@Arial Unicode MS"/>
        </w:rPr>
        <w:t>метапредметных</w:t>
      </w:r>
      <w:proofErr w:type="spellEnd"/>
      <w:r w:rsidR="005864B6">
        <w:rPr>
          <w:rStyle w:val="Zag11"/>
          <w:rFonts w:eastAsia="@Arial Unicode MS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="005864B6">
        <w:rPr>
          <w:rStyle w:val="Zag11"/>
          <w:rFonts w:eastAsia="@Arial Unicode MS"/>
        </w:rPr>
        <w:t>сформированности</w:t>
      </w:r>
      <w:proofErr w:type="spellEnd"/>
      <w:r w:rsidR="005864B6">
        <w:rPr>
          <w:rStyle w:val="Zag11"/>
          <w:rFonts w:eastAsia="@Arial Unicode MS"/>
        </w:rPr>
        <w:t xml:space="preserve"> конкретного вида универсальных учебных действий.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Во-вторых, достижение </w:t>
      </w:r>
      <w:proofErr w:type="spellStart"/>
      <w:r w:rsidR="005864B6">
        <w:rPr>
          <w:rStyle w:val="Zag11"/>
          <w:rFonts w:eastAsia="@Arial Unicode MS"/>
        </w:rPr>
        <w:t>метапредметных</w:t>
      </w:r>
      <w:proofErr w:type="spellEnd"/>
      <w:r w:rsidR="005864B6">
        <w:rPr>
          <w:rStyle w:val="Zag11"/>
          <w:rFonts w:eastAsia="@Arial Unicode MS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для итоговой оценки планируемых результатов по отдельным предметам. В зависимости от успешности выполнения проверочных заданий по математике, русскому языку, чтению, окружающему миру, технологии и другим предметам и с учётом характера ошибок, допущенных ребёнком, можно сделать вывод о </w:t>
      </w:r>
      <w:proofErr w:type="spellStart"/>
      <w:r w:rsidR="005864B6">
        <w:rPr>
          <w:rStyle w:val="Zag11"/>
          <w:rFonts w:eastAsia="@Arial Unicode MS"/>
        </w:rPr>
        <w:t>сформированности</w:t>
      </w:r>
      <w:proofErr w:type="spellEnd"/>
      <w:r w:rsidR="005864B6">
        <w:rPr>
          <w:rStyle w:val="Zag11"/>
          <w:rFonts w:eastAsia="@Arial Unicode MS"/>
        </w:rPr>
        <w:t xml:space="preserve">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</w:t>
      </w:r>
      <w:proofErr w:type="spellStart"/>
      <w:r w:rsidR="005864B6">
        <w:rPr>
          <w:rStyle w:val="Zag11"/>
          <w:rFonts w:eastAsia="@Arial Unicode MS"/>
        </w:rPr>
        <w:t>сформированность</w:t>
      </w:r>
      <w:proofErr w:type="spellEnd"/>
      <w:r w:rsidR="005864B6">
        <w:rPr>
          <w:rStyle w:val="Zag11"/>
          <w:rFonts w:eastAsia="@Arial Unicode MS"/>
        </w:rPr>
        <w:t xml:space="preserve"> коммуникативных учебных действий.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Наконец, достижение </w:t>
      </w:r>
      <w:proofErr w:type="spellStart"/>
      <w:r w:rsidR="005864B6">
        <w:rPr>
          <w:rStyle w:val="Zag11"/>
          <w:rFonts w:eastAsia="@Arial Unicode MS"/>
        </w:rPr>
        <w:t>метапредметных</w:t>
      </w:r>
      <w:proofErr w:type="spellEnd"/>
      <w:r w:rsidR="005864B6">
        <w:rPr>
          <w:rStyle w:val="Zag11"/>
          <w:rFonts w:eastAsia="@Arial Unicode MS"/>
        </w:rPr>
        <w:t xml:space="preserve"> результатов может проявиться в успешности выполнения комплексных заданий на </w:t>
      </w:r>
      <w:proofErr w:type="spellStart"/>
      <w:r w:rsidR="005864B6">
        <w:rPr>
          <w:rStyle w:val="Zag11"/>
          <w:rFonts w:eastAsia="@Arial Unicode MS"/>
        </w:rPr>
        <w:t>межпредметной</w:t>
      </w:r>
      <w:proofErr w:type="spellEnd"/>
      <w:r w:rsidR="005864B6">
        <w:rPr>
          <w:rStyle w:val="Zag11"/>
          <w:rFonts w:eastAsia="@Arial Unicode MS"/>
        </w:rPr>
        <w:t xml:space="preserve"> основе. В частности, широкие возможности для оценки </w:t>
      </w:r>
      <w:proofErr w:type="spellStart"/>
      <w:r w:rsidR="005864B6">
        <w:rPr>
          <w:rStyle w:val="Zag11"/>
          <w:rFonts w:eastAsia="@Arial Unicode MS"/>
        </w:rPr>
        <w:t>сформированности</w:t>
      </w:r>
      <w:proofErr w:type="spellEnd"/>
      <w:r w:rsidR="005864B6">
        <w:rPr>
          <w:rStyle w:val="Zag11"/>
          <w:rFonts w:eastAsia="@Arial Unicode MS"/>
        </w:rPr>
        <w:t xml:space="preserve"> </w:t>
      </w:r>
      <w:proofErr w:type="spellStart"/>
      <w:r w:rsidR="005864B6">
        <w:rPr>
          <w:rStyle w:val="Zag11"/>
          <w:rFonts w:eastAsia="@Arial Unicode MS"/>
        </w:rPr>
        <w:t>метапредметных</w:t>
      </w:r>
      <w:proofErr w:type="spellEnd"/>
      <w:r w:rsidR="005864B6">
        <w:rPr>
          <w:rStyle w:val="Zag11"/>
          <w:rFonts w:eastAsia="@Arial Unicode MS"/>
        </w:rPr>
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обнаруживающего себя в том, что действие занимает в структуре учебной деятельности обучающегося место операции, выступая средством, а не целью активности ребёнка.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Таким образом, </w:t>
      </w:r>
      <w:r w:rsidR="005864B6">
        <w:rPr>
          <w:rStyle w:val="Zag11"/>
          <w:rFonts w:eastAsia="@Arial Unicode MS"/>
          <w:b/>
          <w:bCs/>
          <w:iCs/>
        </w:rPr>
        <w:t xml:space="preserve">оценка </w:t>
      </w:r>
      <w:proofErr w:type="spellStart"/>
      <w:r w:rsidR="005864B6">
        <w:rPr>
          <w:rStyle w:val="Zag11"/>
          <w:rFonts w:eastAsia="@Arial Unicode MS"/>
          <w:b/>
          <w:bCs/>
          <w:iCs/>
        </w:rPr>
        <w:t>метапредметных</w:t>
      </w:r>
      <w:proofErr w:type="spellEnd"/>
      <w:r w:rsidR="005864B6">
        <w:rPr>
          <w:rStyle w:val="Zag11"/>
          <w:rFonts w:eastAsia="@Arial Unicode MS"/>
          <w:b/>
          <w:bCs/>
          <w:iCs/>
        </w:rPr>
        <w:t xml:space="preserve"> результатов может проводиться в ходе различных процедур</w:t>
      </w:r>
      <w:r w:rsidR="005864B6">
        <w:rPr>
          <w:rStyle w:val="Zag11"/>
          <w:rFonts w:eastAsia="@Arial Unicode MS"/>
        </w:rPr>
        <w:t xml:space="preserve">. Например, в итоговые проверочные работы по предметам или в комплексные работы на </w:t>
      </w:r>
      <w:proofErr w:type="spellStart"/>
      <w:r w:rsidR="005864B6">
        <w:rPr>
          <w:rStyle w:val="Zag11"/>
          <w:rFonts w:eastAsia="@Arial Unicode MS"/>
        </w:rPr>
        <w:t>межпредметной</w:t>
      </w:r>
      <w:proofErr w:type="spellEnd"/>
      <w:r w:rsidR="005864B6">
        <w:rPr>
          <w:rStyle w:val="Zag11"/>
          <w:rFonts w:eastAsia="@Arial Unicode MS"/>
        </w:rPr>
        <w:t xml:space="preserve"> основе целесообразно выносить оценку (прямую или опосредованную) </w:t>
      </w:r>
      <w:proofErr w:type="spellStart"/>
      <w:r w:rsidR="005864B6">
        <w:rPr>
          <w:rStyle w:val="Zag11"/>
          <w:rFonts w:eastAsia="@Arial Unicode MS"/>
        </w:rPr>
        <w:t>сформированности</w:t>
      </w:r>
      <w:proofErr w:type="spellEnd"/>
      <w:r w:rsidR="005864B6">
        <w:rPr>
          <w:rStyle w:val="Zag11"/>
          <w:rFonts w:eastAsia="@Arial Unicode MS"/>
        </w:rPr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="005864B6">
        <w:rPr>
          <w:rStyle w:val="Zag11"/>
          <w:rFonts w:eastAsia="@Arial Unicode MS"/>
        </w:rPr>
        <w:t>сформированности</w:t>
      </w:r>
      <w:proofErr w:type="spellEnd"/>
      <w:r w:rsidR="005864B6">
        <w:rPr>
          <w:rStyle w:val="Zag11"/>
          <w:rFonts w:eastAsia="@Arial Unicode MS"/>
        </w:rPr>
        <w:t xml:space="preserve"> ряда коммуникативных и регулятивных действий.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</w:t>
      </w:r>
      <w:proofErr w:type="spellStart"/>
      <w:r w:rsidR="005864B6">
        <w:rPr>
          <w:rStyle w:val="Zag11"/>
          <w:rFonts w:eastAsia="@Arial Unicode MS"/>
        </w:rPr>
        <w:t>сформированности</w:t>
      </w:r>
      <w:proofErr w:type="spellEnd"/>
      <w:r w:rsidR="005864B6">
        <w:rPr>
          <w:rStyle w:val="Zag11"/>
          <w:rFonts w:eastAsia="@Arial Unicode MS"/>
        </w:rPr>
        <w:t xml:space="preserve"> такого умения, как «взаимодействие с партнёром»: ориентация на партнёра, умение слушать и слышать собеседника, стремление учитывать и координировать различные мнения и позиции в отношении объекта, действия, события и др.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Оценка уровня </w:t>
      </w:r>
      <w:proofErr w:type="spellStart"/>
      <w:r w:rsidR="005864B6">
        <w:rPr>
          <w:rStyle w:val="Zag11"/>
          <w:rFonts w:eastAsia="@Arial Unicode MS"/>
        </w:rPr>
        <w:t>сформированности</w:t>
      </w:r>
      <w:proofErr w:type="spellEnd"/>
      <w:r w:rsidR="005864B6">
        <w:rPr>
          <w:rStyle w:val="Zag11"/>
          <w:rFonts w:eastAsia="@Arial Unicode MS"/>
        </w:rPr>
        <w:t xml:space="preserve"> ряда универсальных учебных действий, овладение которыми имеет определяющее значение для оценки эффективности всей системы начального образования (например, обеспечиваемые системой начального образования уровень «</w:t>
      </w:r>
      <w:proofErr w:type="spellStart"/>
      <w:r w:rsidR="005864B6">
        <w:rPr>
          <w:rStyle w:val="Zag11"/>
          <w:rFonts w:eastAsia="@Arial Unicode MS"/>
        </w:rPr>
        <w:t>включённости</w:t>
      </w:r>
      <w:proofErr w:type="spellEnd"/>
      <w:r w:rsidR="005864B6">
        <w:rPr>
          <w:rStyle w:val="Zag11"/>
          <w:rFonts w:eastAsia="@Arial Unicode MS"/>
        </w:rPr>
        <w:t xml:space="preserve">» детей в учебную деятельность, уровень их учебной самостоятельности, уровень сотрудничества и ряд других), проводится в форме </w:t>
      </w:r>
      <w:proofErr w:type="spellStart"/>
      <w:r w:rsidR="005864B6">
        <w:rPr>
          <w:rStyle w:val="Zag11"/>
          <w:rFonts w:eastAsia="@Arial Unicode MS"/>
        </w:rPr>
        <w:t>неперсонифицированных</w:t>
      </w:r>
      <w:proofErr w:type="spellEnd"/>
      <w:r w:rsidR="005864B6">
        <w:rPr>
          <w:rStyle w:val="Zag11"/>
          <w:rFonts w:eastAsia="@Arial Unicode MS"/>
        </w:rPr>
        <w:t xml:space="preserve"> процедур.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ab/>
      </w:r>
      <w:r w:rsidR="005864B6">
        <w:rPr>
          <w:rStyle w:val="Zag11"/>
          <w:rFonts w:eastAsia="@Arial Unicode MS"/>
          <w:b/>
          <w:bCs/>
        </w:rPr>
        <w:t>Оценка предметных результатов</w:t>
      </w:r>
      <w:r w:rsidR="005864B6">
        <w:rPr>
          <w:rStyle w:val="Zag11"/>
          <w:rFonts w:eastAsia="@Arial Unicode MS"/>
        </w:rPr>
        <w:t xml:space="preserve"> представляет собой оценку достижения обучающимся планируемых результатов по отдельным предметам.</w:t>
      </w:r>
    </w:p>
    <w:p w:rsidR="005864B6" w:rsidRDefault="005864B6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В соответствии с пониманием сущности образовательных результатов, заложенных в Стандарте, предметные результаты содержат в себе, во-первых, </w:t>
      </w:r>
      <w:r w:rsidR="005864B6">
        <w:rPr>
          <w:rStyle w:val="Zag11"/>
          <w:rFonts w:eastAsia="@Arial Unicode MS"/>
          <w:i/>
          <w:iCs/>
        </w:rPr>
        <w:t>систему основополагающих элементов научного знания</w:t>
      </w:r>
      <w:r w:rsidR="005864B6">
        <w:rPr>
          <w:rStyle w:val="Zag11"/>
          <w:rFonts w:eastAsia="@Arial Unicode MS"/>
        </w:rPr>
        <w:t xml:space="preserve">, которая выражается через учебный материал различных курсов (далее — </w:t>
      </w:r>
      <w:r w:rsidR="005864B6">
        <w:rPr>
          <w:rStyle w:val="Zag11"/>
          <w:rFonts w:eastAsia="@Arial Unicode MS"/>
          <w:i/>
          <w:iCs/>
        </w:rPr>
        <w:t>систему предметных знаний</w:t>
      </w:r>
      <w:r w:rsidR="005864B6">
        <w:rPr>
          <w:rStyle w:val="Zag11"/>
          <w:rFonts w:eastAsia="@Arial Unicode MS"/>
        </w:rPr>
        <w:t xml:space="preserve">), и, во-вторых, </w:t>
      </w:r>
      <w:r w:rsidR="005864B6">
        <w:rPr>
          <w:rStyle w:val="Zag11"/>
          <w:rFonts w:eastAsia="@Arial Unicode MS"/>
          <w:i/>
          <w:iCs/>
        </w:rPr>
        <w:t>систему формируемых действий с</w:t>
      </w:r>
      <w:r w:rsidR="005864B6">
        <w:rPr>
          <w:rStyle w:val="Zag11"/>
          <w:rFonts w:eastAsia="@Arial Unicode MS"/>
        </w:rPr>
        <w:t xml:space="preserve"> </w:t>
      </w:r>
      <w:r w:rsidR="005864B6">
        <w:rPr>
          <w:rStyle w:val="Zag11"/>
          <w:rFonts w:eastAsia="@Arial Unicode MS"/>
          <w:i/>
          <w:iCs/>
        </w:rPr>
        <w:t>учебным материалом</w:t>
      </w:r>
      <w:r w:rsidR="005864B6">
        <w:rPr>
          <w:rStyle w:val="Zag11"/>
          <w:rFonts w:eastAsia="@Arial Unicode MS"/>
        </w:rPr>
        <w:t xml:space="preserve"> (далее — </w:t>
      </w:r>
      <w:r w:rsidR="005864B6">
        <w:rPr>
          <w:rStyle w:val="Zag11"/>
          <w:rFonts w:eastAsia="@Arial Unicode MS"/>
          <w:i/>
          <w:iCs/>
        </w:rPr>
        <w:t>систему предметных действий</w:t>
      </w:r>
      <w:r w:rsidR="005864B6">
        <w:rPr>
          <w:rStyle w:val="Zag11"/>
          <w:rFonts w:eastAsia="@Arial Unicode MS"/>
        </w:rPr>
        <w:t>), которые направлены на применение знаний, их преобразование и получение нового знания.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Cs/>
        </w:rPr>
        <w:tab/>
      </w:r>
      <w:r w:rsidR="005864B6">
        <w:rPr>
          <w:rStyle w:val="Zag11"/>
          <w:rFonts w:eastAsia="@Arial Unicode MS"/>
          <w:b/>
          <w:bCs/>
          <w:iCs/>
        </w:rPr>
        <w:t>Система предметных знаний</w:t>
      </w:r>
      <w:r w:rsidR="005864B6">
        <w:rPr>
          <w:rStyle w:val="Zag11"/>
          <w:rFonts w:eastAsia="@Arial Unicode MS"/>
        </w:rPr>
        <w:t xml:space="preserve"> — важнейшая составляющая предметных результатов. В ней можно выделить </w:t>
      </w:r>
      <w:r w:rsidR="005864B6">
        <w:rPr>
          <w:rStyle w:val="Zag11"/>
          <w:rFonts w:eastAsia="@Arial Unicode MS"/>
          <w:iCs/>
        </w:rPr>
        <w:t>опорные знания</w:t>
      </w:r>
      <w:r w:rsidR="005864B6">
        <w:rPr>
          <w:rStyle w:val="Zag11"/>
          <w:rFonts w:eastAsia="@Arial Unicode MS"/>
        </w:rPr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ступени начального общего образования к опорной системе знаний отнесён понятийный аппарат (или «язык») учебных предметов, освоение которого позволяет учителю и обучающимся эффективно продвигаться в изучении предмета.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 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="005864B6">
        <w:rPr>
          <w:rStyle w:val="Zag11"/>
          <w:rFonts w:eastAsia="@Arial Unicode MS"/>
          <w:iCs/>
        </w:rPr>
        <w:t>опорной системы знаний по русскому языку и математике</w:t>
      </w:r>
      <w:r w:rsidR="005864B6">
        <w:rPr>
          <w:rStyle w:val="Zag11"/>
          <w:rFonts w:eastAsia="@Arial Unicode MS"/>
        </w:rPr>
        <w:t>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Cs/>
        </w:rPr>
        <w:tab/>
      </w:r>
      <w:r w:rsidR="005864B6">
        <w:rPr>
          <w:rStyle w:val="Zag11"/>
          <w:rFonts w:eastAsia="@Arial Unicode MS"/>
          <w:b/>
          <w:bCs/>
          <w:iCs/>
        </w:rPr>
        <w:t>Действия с предметным содержанием</w:t>
      </w:r>
      <w:r w:rsidR="005864B6">
        <w:rPr>
          <w:rStyle w:val="Zag11"/>
          <w:rFonts w:eastAsia="@Arial Unicode MS"/>
          <w:b/>
          <w:bCs/>
          <w:i/>
          <w:iCs/>
        </w:rPr>
        <w:t xml:space="preserve"> </w:t>
      </w:r>
      <w:r w:rsidR="005864B6">
        <w:rPr>
          <w:rStyle w:val="Zag11"/>
          <w:rFonts w:eastAsia="@Arial Unicode MS"/>
          <w:b/>
          <w:bCs/>
          <w:iCs/>
        </w:rPr>
        <w:t>(или предметные действия</w:t>
      </w:r>
      <w:r w:rsidR="005864B6">
        <w:rPr>
          <w:rStyle w:val="Zag11"/>
          <w:rFonts w:eastAsia="@Arial Unicode MS"/>
          <w:b/>
          <w:bCs/>
          <w:i/>
          <w:iCs/>
        </w:rPr>
        <w:t>)</w:t>
      </w:r>
      <w:r w:rsidR="005864B6">
        <w:rPr>
          <w:rStyle w:val="Zag11"/>
          <w:rFonts w:eastAsia="@Arial Unicode MS"/>
        </w:rPr>
        <w:t xml:space="preserve"> 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 с разными объектами—с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Поэтому, в частности, различен и вклад разных учебных предметов в становление и формирование отдельных универсальных учебных действий. Так, например, неоценим вклад технологии в становление и формирование регулятивных учебных действий.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ab/>
      </w:r>
      <w:r w:rsidR="005864B6">
        <w:rPr>
          <w:rStyle w:val="Zag11"/>
          <w:rFonts w:eastAsia="@Arial Unicode MS"/>
        </w:rPr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ориентирован на достижение планируемых результатов.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К предметным действиям следует отнести также действия, присущие, главным образом только конкретному предмету,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="005864B6">
        <w:rPr>
          <w:rStyle w:val="Zag11"/>
          <w:rFonts w:eastAsia="@Arial Unicode MS"/>
          <w:iCs/>
        </w:rPr>
        <w:t>осознанному и произвольному их выполнению</w:t>
      </w:r>
      <w:r w:rsidR="005864B6">
        <w:rPr>
          <w:rStyle w:val="Zag11"/>
          <w:rFonts w:eastAsia="@Arial Unicode MS"/>
        </w:rPr>
        <w:t>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Поэтому </w:t>
      </w:r>
      <w:r w:rsidR="005864B6">
        <w:rPr>
          <w:rStyle w:val="Zag11"/>
          <w:rFonts w:eastAsia="@Arial Unicode MS"/>
          <w:b/>
          <w:bCs/>
        </w:rPr>
        <w:t>объектом оценки предметных результатов</w:t>
      </w:r>
      <w:r w:rsidR="005864B6">
        <w:rPr>
          <w:rStyle w:val="Zag11"/>
          <w:rFonts w:eastAsia="@Arial Unicode MS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="005864B6">
        <w:rPr>
          <w:rStyle w:val="Zag11"/>
          <w:rFonts w:eastAsia="@Arial Unicode MS"/>
        </w:rPr>
        <w:t>метапредметных</w:t>
      </w:r>
      <w:proofErr w:type="spellEnd"/>
      <w:r w:rsidR="005864B6">
        <w:rPr>
          <w:rStyle w:val="Zag11"/>
          <w:rFonts w:eastAsia="@Arial Unicode MS"/>
        </w:rPr>
        <w:t xml:space="preserve"> действий.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5864B6" w:rsidRDefault="005864B6" w:rsidP="001D0BC5">
      <w:pPr>
        <w:jc w:val="center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Портфель достижений как инструмент оценки динамики индивидуальных образовательных достижений</w:t>
      </w:r>
    </w:p>
    <w:p w:rsidR="005864B6" w:rsidRDefault="005864B6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Показатель динамики образовательных достижений – один из основных показателей в оценке образовательных достижений. Одним из наиболее адекватных инструментов для оценки динамики образовательных достижений служит портфель достижений ученика. </w:t>
      </w:r>
    </w:p>
    <w:p w:rsidR="005864B6" w:rsidRDefault="005864B6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5864B6" w:rsidRDefault="005864B6" w:rsidP="001D0BC5">
      <w:pPr>
        <w:numPr>
          <w:ilvl w:val="0"/>
          <w:numId w:val="37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поддерживать высокую учебную мотивацию обучающихся;</w:t>
      </w:r>
    </w:p>
    <w:p w:rsidR="005864B6" w:rsidRDefault="005864B6" w:rsidP="005864B6">
      <w:pPr>
        <w:numPr>
          <w:ilvl w:val="0"/>
          <w:numId w:val="37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поощрять их активность и самостоятельность, расширять возможности обучения и самообучения;</w:t>
      </w:r>
    </w:p>
    <w:p w:rsidR="005864B6" w:rsidRDefault="005864B6" w:rsidP="005864B6">
      <w:pPr>
        <w:numPr>
          <w:ilvl w:val="0"/>
          <w:numId w:val="37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развивать навыки рефлексивной и оценочной (в том числе </w:t>
      </w:r>
      <w:proofErr w:type="spellStart"/>
      <w:r>
        <w:rPr>
          <w:rStyle w:val="Zag11"/>
          <w:rFonts w:eastAsia="@Arial Unicode MS"/>
          <w:color w:val="000000"/>
        </w:rPr>
        <w:t>самооценочной</w:t>
      </w:r>
      <w:proofErr w:type="spellEnd"/>
      <w:r>
        <w:rPr>
          <w:rStyle w:val="Zag11"/>
          <w:rFonts w:eastAsia="@Arial Unicode MS"/>
          <w:color w:val="000000"/>
        </w:rPr>
        <w:t>) деятельности обучающихся;</w:t>
      </w:r>
    </w:p>
    <w:p w:rsidR="005864B6" w:rsidRDefault="005864B6" w:rsidP="005864B6">
      <w:pPr>
        <w:numPr>
          <w:ilvl w:val="0"/>
          <w:numId w:val="37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Cs/>
        </w:rPr>
        <w:tab/>
      </w:r>
      <w:r w:rsidR="005864B6">
        <w:rPr>
          <w:rStyle w:val="Zag11"/>
          <w:rFonts w:eastAsia="@Arial Unicode MS"/>
          <w:b/>
          <w:bCs/>
          <w:iCs/>
        </w:rPr>
        <w:t>Портфель достижений</w:t>
      </w:r>
      <w:r w:rsidR="005864B6">
        <w:rPr>
          <w:rStyle w:val="Zag11"/>
          <w:rFonts w:eastAsia="@Arial Unicode MS"/>
        </w:rPr>
        <w:t xml:space="preserve">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проведение независимой оценки, например при проведении аттестации педагогов.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5864B6" w:rsidRDefault="005864B6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Cs/>
        </w:rPr>
        <w:t>1.Выборки детских работ — формальных и творческих</w:t>
      </w:r>
      <w:r>
        <w:rPr>
          <w:rStyle w:val="Zag11"/>
          <w:rFonts w:eastAsia="@Arial Unicode MS"/>
        </w:rPr>
        <w:t xml:space="preserve">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</w:t>
      </w:r>
      <w:r>
        <w:rPr>
          <w:rStyle w:val="Zag11"/>
          <w:rFonts w:eastAsia="@Arial Unicode MS"/>
        </w:rPr>
        <w:lastRenderedPageBreak/>
        <w:t>программы образовательного учреждения (как её общеобразовательной составляющей, так и программы дополнительного образования).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Обязательной составляющей портфеля достижений являются материалы </w:t>
      </w:r>
      <w:r w:rsidR="005864B6">
        <w:rPr>
          <w:rStyle w:val="Zag11"/>
          <w:rFonts w:eastAsia="@Arial Unicode MS"/>
          <w:iCs/>
        </w:rPr>
        <w:t>стартовой диагностики, промежуточных и итоговых стандартизированных</w:t>
      </w:r>
      <w:r w:rsidR="005864B6">
        <w:rPr>
          <w:rStyle w:val="Zag11"/>
          <w:rFonts w:eastAsia="@Arial Unicode MS"/>
        </w:rPr>
        <w:t xml:space="preserve"> </w:t>
      </w:r>
      <w:r w:rsidR="005864B6">
        <w:rPr>
          <w:rStyle w:val="Zag11"/>
          <w:rFonts w:eastAsia="@Arial Unicode MS"/>
          <w:iCs/>
        </w:rPr>
        <w:t>работ</w:t>
      </w:r>
      <w:r w:rsidR="005864B6">
        <w:rPr>
          <w:rStyle w:val="Zag11"/>
          <w:rFonts w:eastAsia="@Arial Unicode MS"/>
        </w:rPr>
        <w:t xml:space="preserve"> по отдельным предметам.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5864B6" w:rsidRDefault="005864B6" w:rsidP="001D0BC5">
      <w:pPr>
        <w:numPr>
          <w:ilvl w:val="0"/>
          <w:numId w:val="38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по русскому  и литературному чтению, иностранному языку (английскому языку)</w:t>
      </w:r>
      <w:r>
        <w:rPr>
          <w:rStyle w:val="Zag11"/>
          <w:rFonts w:eastAsia="@Arial Unicode MS"/>
          <w:color w:val="000000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т.п.;</w:t>
      </w:r>
    </w:p>
    <w:p w:rsidR="005864B6" w:rsidRDefault="005864B6" w:rsidP="001D0BC5">
      <w:pPr>
        <w:numPr>
          <w:ilvl w:val="0"/>
          <w:numId w:val="38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по математике</w:t>
      </w:r>
      <w:r>
        <w:rPr>
          <w:rStyle w:val="Zag11"/>
          <w:rFonts w:eastAsia="@Arial Unicode MS"/>
          <w:color w:val="000000"/>
        </w:rPr>
        <w:t xml:space="preserve"> — математические диктанты, оформленные результаты мини</w:t>
      </w:r>
      <w:r>
        <w:rPr>
          <w:rStyle w:val="Zag11"/>
          <w:rFonts w:eastAsia="@Arial Unicode MS"/>
          <w:color w:val="000000"/>
        </w:rPr>
        <w:noBreakHyphen/>
        <w:t>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т.п.;</w:t>
      </w:r>
    </w:p>
    <w:p w:rsidR="005864B6" w:rsidRDefault="005864B6" w:rsidP="001D0BC5">
      <w:pPr>
        <w:numPr>
          <w:ilvl w:val="0"/>
          <w:numId w:val="38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по окружающему миру</w:t>
      </w:r>
      <w:r>
        <w:rPr>
          <w:rStyle w:val="Zag11"/>
          <w:rFonts w:eastAsia="@Arial Unicode MS"/>
          <w:color w:val="000000"/>
        </w:rPr>
        <w:t xml:space="preserve">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т.п.;</w:t>
      </w:r>
    </w:p>
    <w:p w:rsidR="005864B6" w:rsidRDefault="005864B6" w:rsidP="001D0BC5">
      <w:pPr>
        <w:numPr>
          <w:ilvl w:val="0"/>
          <w:numId w:val="38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по предметам эстетического цикла</w:t>
      </w:r>
      <w:r>
        <w:rPr>
          <w:rStyle w:val="Zag11"/>
          <w:rFonts w:eastAsia="@Arial Unicode MS"/>
          <w:color w:val="000000"/>
        </w:rPr>
        <w:t xml:space="preserve"> — аудиозаписи, фото</w:t>
      </w:r>
      <w:r>
        <w:rPr>
          <w:rStyle w:val="Zag11"/>
          <w:rFonts w:eastAsia="@Arial Unicode MS"/>
          <w:color w:val="000000"/>
        </w:rPr>
        <w:noBreakHyphen/>
        <w:t xml:space="preserve">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5864B6" w:rsidRDefault="005864B6" w:rsidP="001D0BC5">
      <w:pPr>
        <w:numPr>
          <w:ilvl w:val="0"/>
          <w:numId w:val="38"/>
        </w:numPr>
        <w:suppressAutoHyphens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iCs/>
          <w:color w:val="000000"/>
        </w:rPr>
        <w:t>по технологии</w:t>
      </w:r>
      <w:r>
        <w:rPr>
          <w:rStyle w:val="Zag11"/>
          <w:rFonts w:eastAsia="@Arial Unicode MS"/>
          <w:color w:val="000000"/>
        </w:rPr>
        <w:t xml:space="preserve"> — фото</w:t>
      </w:r>
      <w:r>
        <w:rPr>
          <w:rStyle w:val="Zag11"/>
          <w:rFonts w:eastAsia="@Arial Unicode MS"/>
          <w:color w:val="000000"/>
        </w:rPr>
        <w:noBreakHyphen/>
        <w:t xml:space="preserve">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5864B6" w:rsidRDefault="005864B6" w:rsidP="001D0BC5">
      <w:pPr>
        <w:numPr>
          <w:ilvl w:val="0"/>
          <w:numId w:val="38"/>
        </w:numPr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Cs/>
        </w:rPr>
        <w:t xml:space="preserve">по физкультуре </w:t>
      </w:r>
      <w:r>
        <w:rPr>
          <w:rStyle w:val="Zag11"/>
          <w:rFonts w:eastAsia="@Arial Unicode MS"/>
        </w:rPr>
        <w:t>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5864B6" w:rsidRDefault="001D0BC5" w:rsidP="001D0BC5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Cs/>
        </w:rPr>
        <w:tab/>
      </w:r>
      <w:r w:rsidR="005864B6">
        <w:rPr>
          <w:rStyle w:val="Zag11"/>
          <w:rFonts w:eastAsia="@Arial Unicode MS"/>
          <w:b/>
          <w:bCs/>
          <w:iCs/>
        </w:rPr>
        <w:t>2. Систематизированные материалы наблюдений</w:t>
      </w:r>
      <w:r w:rsidR="005864B6">
        <w:rPr>
          <w:rStyle w:val="Zag11"/>
          <w:rFonts w:eastAsia="@Arial Unicode MS"/>
        </w:rPr>
        <w:t xml:space="preserve"> </w:t>
      </w:r>
      <w:r w:rsidR="005864B6">
        <w:rPr>
          <w:rStyle w:val="Zag11"/>
          <w:rFonts w:eastAsia="@Arial Unicode MS"/>
          <w:iCs/>
        </w:rPr>
        <w:t xml:space="preserve">(оценочные листы, материалы и листы наблюдений и т.п.) </w:t>
      </w:r>
      <w:r w:rsidR="005864B6">
        <w:rPr>
          <w:rStyle w:val="Zag11"/>
          <w:rFonts w:eastAsia="@Arial Unicode MS"/>
        </w:rPr>
        <w:t>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Cs/>
        </w:rPr>
        <w:tab/>
      </w:r>
      <w:r w:rsidR="005864B6">
        <w:rPr>
          <w:rStyle w:val="Zag11"/>
          <w:rFonts w:eastAsia="@Arial Unicode MS"/>
          <w:b/>
          <w:bCs/>
          <w:iCs/>
        </w:rPr>
        <w:t>3. Материалы, характеризующие достижения обучающихся в рамках внеурочной</w:t>
      </w:r>
      <w:r w:rsidR="005864B6">
        <w:rPr>
          <w:rStyle w:val="Zag11"/>
          <w:rFonts w:eastAsia="@Arial Unicode MS"/>
        </w:rPr>
        <w:t xml:space="preserve">(школьной и внешкольной) </w:t>
      </w:r>
      <w:r w:rsidR="005864B6">
        <w:rPr>
          <w:rStyle w:val="Zag11"/>
          <w:rFonts w:eastAsia="@Arial Unicode MS"/>
          <w:b/>
          <w:bCs/>
          <w:iCs/>
        </w:rPr>
        <w:t>и</w:t>
      </w:r>
      <w:r w:rsidR="005864B6">
        <w:rPr>
          <w:rStyle w:val="Zag11"/>
          <w:rFonts w:eastAsia="@Arial Unicode MS"/>
        </w:rPr>
        <w:t xml:space="preserve"> </w:t>
      </w:r>
      <w:r w:rsidR="005864B6">
        <w:rPr>
          <w:rStyle w:val="Zag11"/>
          <w:rFonts w:eastAsia="@Arial Unicode MS"/>
          <w:b/>
          <w:bCs/>
          <w:iCs/>
        </w:rPr>
        <w:t>досуговой деятельности</w:t>
      </w:r>
      <w:r w:rsidR="005864B6">
        <w:rPr>
          <w:rStyle w:val="Zag11"/>
          <w:rFonts w:eastAsia="@Arial Unicode MS"/>
        </w:rPr>
        <w:t xml:space="preserve">, например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– отражение в них степени достижения планируемых результатов освоения примерной образовательной программы начального общего образования. 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ab/>
      </w:r>
      <w:r w:rsidR="005864B6">
        <w:rPr>
          <w:rStyle w:val="Zag11"/>
          <w:rFonts w:eastAsia="@Arial Unicode MS"/>
          <w:b/>
          <w:bCs/>
        </w:rPr>
        <w:t xml:space="preserve">Анализ, интерпретация и оценка </w:t>
      </w:r>
      <w:r w:rsidR="005864B6">
        <w:rPr>
          <w:rStyle w:val="Zag11"/>
          <w:rFonts w:eastAsia="@Arial Unicode MS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 xml:space="preserve">Оценка как отдельных составляющих, так и портфеля достижений в целом ведётся на </w:t>
      </w:r>
      <w:proofErr w:type="spellStart"/>
      <w:r w:rsidR="005864B6">
        <w:rPr>
          <w:rStyle w:val="Zag11"/>
          <w:rFonts w:eastAsia="@Arial Unicode MS"/>
          <w:i/>
          <w:iCs/>
        </w:rPr>
        <w:t>критериальной</w:t>
      </w:r>
      <w:proofErr w:type="spellEnd"/>
      <w:r w:rsidR="005864B6">
        <w:rPr>
          <w:rStyle w:val="Zag11"/>
          <w:rFonts w:eastAsia="@Arial Unicode MS"/>
          <w:i/>
          <w:iCs/>
        </w:rPr>
        <w:t xml:space="preserve"> основе</w:t>
      </w:r>
      <w:r w:rsidR="005864B6">
        <w:rPr>
          <w:rStyle w:val="Zag11"/>
          <w:rFonts w:eastAsia="@Arial Unicode MS"/>
        </w:rPr>
        <w:t xml:space="preserve">, поэтому портфели достижений должны сопровождаться специальными документами, в которых описаны состав портфеля достижений; критерии, на </w:t>
      </w:r>
      <w:r w:rsidR="005864B6">
        <w:rPr>
          <w:rStyle w:val="Zag11"/>
          <w:rFonts w:eastAsia="@Arial Unicode MS"/>
        </w:rPr>
        <w:lastRenderedPageBreak/>
        <w:t>основе которых оцениваются отдельные работы, и вклад каждой работы в накопленную 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При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5864B6" w:rsidRDefault="001D0BC5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ab/>
      </w:r>
      <w:r w:rsidR="005864B6">
        <w:rPr>
          <w:rStyle w:val="Zag11"/>
          <w:rFonts w:eastAsia="@Arial Unicode MS"/>
        </w:rPr>
        <w:t>По результатам оценки, которая формируется на основе материалов портфеля достижений, делаются выводы о:</w:t>
      </w:r>
    </w:p>
    <w:p w:rsidR="005864B6" w:rsidRDefault="005864B6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1) </w:t>
      </w:r>
      <w:proofErr w:type="spellStart"/>
      <w:r>
        <w:rPr>
          <w:rStyle w:val="Zag11"/>
          <w:rFonts w:eastAsia="@Arial Unicode MS"/>
        </w:rPr>
        <w:t>сформированности</w:t>
      </w:r>
      <w:proofErr w:type="spellEnd"/>
      <w:r>
        <w:rPr>
          <w:rStyle w:val="Zag11"/>
          <w:rFonts w:eastAsia="@Arial Unicode MS"/>
        </w:rPr>
        <w:t xml:space="preserve"> у обучающегося </w:t>
      </w:r>
      <w:r>
        <w:rPr>
          <w:rStyle w:val="Zag11"/>
          <w:rFonts w:eastAsia="@Arial Unicode MS"/>
          <w:iCs/>
        </w:rPr>
        <w:t>универсальных и предметных способов действий</w:t>
      </w:r>
      <w:r>
        <w:rPr>
          <w:rStyle w:val="Zag11"/>
          <w:rFonts w:eastAsia="@Arial Unicode MS"/>
        </w:rPr>
        <w:t xml:space="preserve">, а также </w:t>
      </w:r>
      <w:r>
        <w:rPr>
          <w:rStyle w:val="Zag11"/>
          <w:rFonts w:eastAsia="@Arial Unicode MS"/>
          <w:iCs/>
        </w:rPr>
        <w:t>опорной системы знаний</w:t>
      </w:r>
      <w:r>
        <w:rPr>
          <w:rStyle w:val="Zag11"/>
          <w:rFonts w:eastAsia="@Arial Unicode MS"/>
        </w:rPr>
        <w:t>, обеспечивающих ему возможность продолжения образования в основной школе;</w:t>
      </w:r>
    </w:p>
    <w:p w:rsidR="005864B6" w:rsidRDefault="005864B6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2) </w:t>
      </w:r>
      <w:proofErr w:type="spellStart"/>
      <w:r>
        <w:rPr>
          <w:rStyle w:val="Zag11"/>
          <w:rFonts w:eastAsia="@Arial Unicode MS"/>
        </w:rPr>
        <w:t>сформированности</w:t>
      </w:r>
      <w:proofErr w:type="spellEnd"/>
      <w:r>
        <w:rPr>
          <w:rStyle w:val="Zag11"/>
          <w:rFonts w:eastAsia="@Arial Unicode MS"/>
        </w:rPr>
        <w:t xml:space="preserve"> основ </w:t>
      </w:r>
      <w:r>
        <w:rPr>
          <w:rStyle w:val="Zag11"/>
          <w:rFonts w:eastAsia="@Arial Unicode MS"/>
          <w:iCs/>
        </w:rPr>
        <w:t>умения учиться</w:t>
      </w:r>
      <w:r>
        <w:rPr>
          <w:rStyle w:val="Zag11"/>
          <w:rFonts w:eastAsia="@Arial Unicode MS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5864B6" w:rsidRDefault="005864B6" w:rsidP="005864B6">
      <w:pPr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3) </w:t>
      </w:r>
      <w:r>
        <w:rPr>
          <w:rStyle w:val="Zag11"/>
          <w:rFonts w:eastAsia="@Arial Unicode MS"/>
          <w:iCs/>
        </w:rPr>
        <w:t>индивидуальном прогрессе</w:t>
      </w:r>
      <w:r>
        <w:rPr>
          <w:rStyle w:val="Zag11"/>
          <w:rFonts w:eastAsia="@Arial Unicode MS"/>
        </w:rPr>
        <w:t xml:space="preserve"> в основных сферах развития личности — мотивационно-смысловой, познавательной, эмоциональной, волевой и </w:t>
      </w:r>
      <w:proofErr w:type="spellStart"/>
      <w:r>
        <w:rPr>
          <w:rStyle w:val="Zag11"/>
          <w:rFonts w:eastAsia="@Arial Unicode MS"/>
        </w:rPr>
        <w:t>саморегуляции</w:t>
      </w:r>
      <w:proofErr w:type="spellEnd"/>
      <w:r>
        <w:rPr>
          <w:rStyle w:val="Zag11"/>
          <w:rFonts w:eastAsia="@Arial Unicode MS"/>
        </w:rPr>
        <w:t>.</w:t>
      </w:r>
    </w:p>
    <w:p w:rsidR="005864B6" w:rsidRDefault="005864B6" w:rsidP="005864B6"/>
    <w:p w:rsidR="005864B6" w:rsidRDefault="005864B6" w:rsidP="001D0BC5">
      <w:pPr>
        <w:shd w:val="clear" w:color="auto" w:fill="FFFFFF"/>
        <w:ind w:right="5" w:firstLine="341"/>
        <w:jc w:val="center"/>
        <w:rPr>
          <w:rStyle w:val="affc"/>
        </w:rPr>
      </w:pPr>
      <w:r>
        <w:rPr>
          <w:rStyle w:val="affc"/>
        </w:rPr>
        <w:t>Итоговая оценка выпускника начальной школы</w:t>
      </w:r>
    </w:p>
    <w:p w:rsidR="005864B6" w:rsidRDefault="005864B6" w:rsidP="001D0BC5">
      <w:pPr>
        <w:shd w:val="clear" w:color="auto" w:fill="FFFFFF"/>
        <w:ind w:right="5"/>
        <w:jc w:val="both"/>
        <w:rPr>
          <w:i/>
        </w:rPr>
      </w:pPr>
      <w:r>
        <w:rPr>
          <w:i/>
        </w:rPr>
        <w:t>      </w:t>
      </w:r>
      <w:r>
        <w:rPr>
          <w:b/>
          <w:i/>
        </w:rPr>
        <w:t>Итоговая оценка выпускника</w:t>
      </w:r>
      <w:r>
        <w:rPr>
          <w:i/>
        </w:rPr>
        <w:t xml:space="preserve"> формируется на основе на</w:t>
      </w:r>
      <w:r>
        <w:rPr>
          <w:i/>
        </w:rPr>
        <w:softHyphen/>
        <w:t>копленной оценки по всем учебным предметам и оценок за выполнение, как минимум, трёх итоговых работ (по русско</w:t>
      </w:r>
      <w:r>
        <w:rPr>
          <w:i/>
        </w:rPr>
        <w:softHyphen/>
        <w:t xml:space="preserve">му языку, математике и комплексной работы на </w:t>
      </w:r>
      <w:proofErr w:type="spellStart"/>
      <w:r>
        <w:rPr>
          <w:i/>
        </w:rPr>
        <w:t>межпредмет</w:t>
      </w:r>
      <w:r>
        <w:rPr>
          <w:i/>
        </w:rPr>
        <w:softHyphen/>
        <w:t>ной</w:t>
      </w:r>
      <w:proofErr w:type="spellEnd"/>
      <w:r>
        <w:rPr>
          <w:i/>
        </w:rPr>
        <w:t xml:space="preserve"> основе).</w:t>
      </w:r>
    </w:p>
    <w:p w:rsidR="005864B6" w:rsidRDefault="005864B6" w:rsidP="005864B6">
      <w:pPr>
        <w:shd w:val="clear" w:color="auto" w:fill="FFFFFF"/>
        <w:ind w:right="5" w:firstLine="341"/>
      </w:pPr>
      <w:r>
        <w:t>       </w:t>
      </w:r>
      <w:r>
        <w:rPr>
          <w:b/>
        </w:rPr>
        <w:t>Итоговое оценивание</w:t>
      </w:r>
      <w:r>
        <w:t xml:space="preserve"> целесообразно проводить в форме </w:t>
      </w:r>
      <w:r>
        <w:rPr>
          <w:b/>
        </w:rPr>
        <w:t>накопленной оценки</w:t>
      </w:r>
      <w:r>
        <w:t xml:space="preserve">  на основе синтеза всей накопленной за четыре года обучения информации об учебных достижениях ребенка как в чисто учебной сфере (освоение основных понятий, предметных учебных навыков и т.п.), так и междисциплинарной области (умение сотрудничать, выполнять различные учебные роли, первичные навыки организации работы и </w:t>
      </w:r>
      <w:proofErr w:type="spellStart"/>
      <w:r>
        <w:t>саморегуляции</w:t>
      </w:r>
      <w:proofErr w:type="spellEnd"/>
      <w:r>
        <w:t>, первичные навыки планирования и проведения небольших исследований, навыки работы с информацией и т.п.), а также данных, подтверждающих индивидуальный прогресс ребенка в различных областях.</w:t>
      </w:r>
    </w:p>
    <w:p w:rsidR="005864B6" w:rsidRDefault="005864B6" w:rsidP="001D0BC5">
      <w:pPr>
        <w:ind w:firstLine="708"/>
        <w:jc w:val="both"/>
        <w:rPr>
          <w:b/>
        </w:rPr>
      </w:pPr>
      <w:r>
        <w:t xml:space="preserve">Источниками данных служат заполняемые по ходу обучения </w:t>
      </w:r>
      <w:r>
        <w:rPr>
          <w:b/>
        </w:rPr>
        <w:t xml:space="preserve">листы наблюдений, дифференцированная оценка наиболее существенных итогов обучения, результаты промежуточных проверочных работ, результаты тестирования, результаты административных стартовых, рубежных, итоговых контрольных работ и различные папки работ учащихся – составляющих портфолио. </w:t>
      </w:r>
    </w:p>
    <w:p w:rsidR="005864B6" w:rsidRDefault="005864B6" w:rsidP="001D0BC5">
      <w:pPr>
        <w:ind w:firstLine="708"/>
        <w:jc w:val="both"/>
        <w:rPr>
          <w:b/>
        </w:rPr>
      </w:pPr>
      <w:r>
        <w:t xml:space="preserve">Целесообразно проведение индивидуального или фронтального </w:t>
      </w:r>
      <w:r>
        <w:rPr>
          <w:b/>
        </w:rPr>
        <w:t>итогового тестирования по каждому изучаемому предмету.</w:t>
      </w:r>
    </w:p>
    <w:p w:rsidR="005864B6" w:rsidRDefault="005864B6" w:rsidP="001D0BC5">
      <w:pPr>
        <w:shd w:val="clear" w:color="auto" w:fill="FFFFFF"/>
        <w:ind w:right="5" w:firstLine="708"/>
        <w:jc w:val="both"/>
        <w:rPr>
          <w:i/>
        </w:rPr>
      </w:pPr>
      <w:r>
        <w:rPr>
          <w:b/>
          <w:i/>
        </w:rPr>
        <w:t>Промежуточные</w:t>
      </w:r>
      <w:r>
        <w:rPr>
          <w:i/>
        </w:rPr>
        <w:t xml:space="preserve"> </w:t>
      </w:r>
      <w:r>
        <w:rPr>
          <w:b/>
          <w:i/>
        </w:rPr>
        <w:t>итоговые отметки</w:t>
      </w:r>
      <w:r>
        <w:rPr>
          <w:i/>
        </w:rPr>
        <w:t xml:space="preserve"> в баллах выставляются за каждую четверть (2-4 классы). В конце учебного года в 2-4 классах выставляются итоговые отметки (Устав школы) </w:t>
      </w:r>
    </w:p>
    <w:p w:rsidR="005864B6" w:rsidRDefault="005864B6" w:rsidP="001D0BC5">
      <w:pPr>
        <w:shd w:val="clear" w:color="auto" w:fill="FFFFFF"/>
        <w:ind w:right="5" w:firstLine="708"/>
        <w:jc w:val="both"/>
        <w:rPr>
          <w:b/>
        </w:rPr>
      </w:pPr>
      <w:r>
        <w:t xml:space="preserve">В процессе итоговой оценки используются разнообразные методы и формы, взаимно дополняющие друг друга </w:t>
      </w:r>
      <w:r>
        <w:rPr>
          <w:b/>
        </w:rPr>
        <w:t>(стандартизирован</w:t>
      </w:r>
      <w:r>
        <w:rPr>
          <w:b/>
        </w:rPr>
        <w:softHyphen/>
        <w:t>ные письменные и устные работы, проекты, практические ра</w:t>
      </w:r>
      <w:r>
        <w:rPr>
          <w:b/>
        </w:rPr>
        <w:softHyphen/>
        <w:t>боты, тесты, творческие работы, самоанализ и самооценка, наблю</w:t>
      </w:r>
      <w:r>
        <w:rPr>
          <w:b/>
        </w:rPr>
        <w:softHyphen/>
        <w:t>дения и др.).</w:t>
      </w:r>
    </w:p>
    <w:p w:rsidR="005864B6" w:rsidRDefault="005864B6" w:rsidP="001D0BC5">
      <w:pPr>
        <w:shd w:val="clear" w:color="auto" w:fill="FFFFFF"/>
        <w:ind w:firstLine="341"/>
        <w:jc w:val="both"/>
      </w:pPr>
      <w:r>
        <w:t>      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</w:t>
      </w:r>
      <w:r>
        <w:softHyphen/>
        <w:t>зультатов.</w:t>
      </w:r>
    </w:p>
    <w:p w:rsidR="005864B6" w:rsidRDefault="005864B6" w:rsidP="001D0BC5">
      <w:pPr>
        <w:shd w:val="clear" w:color="auto" w:fill="FFFFFF"/>
        <w:tabs>
          <w:tab w:val="left" w:pos="682"/>
        </w:tabs>
        <w:ind w:firstLine="341"/>
        <w:jc w:val="both"/>
      </w:pPr>
      <w:r>
        <w:t>1)  Выпускник овладел опорной системой знаний и учебными действиями, необходимыми для продолжения образо</w:t>
      </w:r>
      <w:r>
        <w:softHyphen/>
        <w:t>вания на следующей ступени общего образования, и спосо</w:t>
      </w:r>
      <w:r>
        <w:softHyphen/>
        <w:t>бен использовать их для решения простых учебно-познава</w:t>
      </w:r>
      <w:r>
        <w:softHyphen/>
        <w:t>тельных и учебно-практических задач средствами данного предмета.</w:t>
      </w:r>
    </w:p>
    <w:p w:rsidR="005864B6" w:rsidRDefault="005864B6" w:rsidP="001D0BC5">
      <w:pPr>
        <w:shd w:val="clear" w:color="auto" w:fill="FFFFFF"/>
        <w:ind w:firstLine="341"/>
        <w:jc w:val="both"/>
      </w:pPr>
      <w:r>
        <w:lastRenderedPageBreak/>
        <w:t>    Такой вывод делается, если в материалах накопительной системы оценки зафиксировано достижение планируемых ре</w:t>
      </w:r>
      <w:r>
        <w:softHyphen/>
        <w:t>зультатов по всем основным разделам учебной программы как минимум с оценкой «зачёт»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5864B6" w:rsidRDefault="005864B6" w:rsidP="001D0BC5">
      <w:pPr>
        <w:shd w:val="clear" w:color="auto" w:fill="FFFFFF"/>
        <w:tabs>
          <w:tab w:val="left" w:pos="682"/>
        </w:tabs>
        <w:ind w:firstLine="341"/>
        <w:jc w:val="both"/>
      </w:pPr>
      <w:r>
        <w:t>2)  Выпускник овладел опорной системой знаний, необ</w:t>
      </w:r>
      <w:r>
        <w:softHyphen/>
        <w:t>ходимой для продолжения образования на следующей ступе</w:t>
      </w:r>
      <w:r>
        <w:softHyphen/>
        <w:t>ни общего образования, на уровне осознанного произвольного овладения учебными действиями.</w:t>
      </w:r>
    </w:p>
    <w:p w:rsidR="005864B6" w:rsidRDefault="005864B6" w:rsidP="001D0BC5">
      <w:pPr>
        <w:shd w:val="clear" w:color="auto" w:fill="FFFFFF"/>
        <w:ind w:right="5" w:firstLine="341"/>
        <w:jc w:val="both"/>
      </w:pPr>
      <w:r>
        <w:t>      Такой вывод делается, если в материалах накопительной системы оценки зафиксировано достижение планируемых ре</w:t>
      </w:r>
      <w:r>
        <w:softHyphen/>
        <w:t>зультатов по всем основным разделам учебной программы, причём не менее чем по половине разделов выставлена оцен</w:t>
      </w:r>
      <w:r>
        <w:softHyphen/>
        <w:t>ка «хорошо» или «отлично», а результаты выполнения итого</w:t>
      </w:r>
      <w:r>
        <w:softHyphen/>
        <w:t>вых работ свидетельствуют о правильном выполнении не ме</w:t>
      </w:r>
      <w:r>
        <w:softHyphen/>
        <w:t>нее 65% заданий базового уровня и получении не менее 50% от максимального балла за выполнение заданий повышенно</w:t>
      </w:r>
      <w:r>
        <w:softHyphen/>
        <w:t>го уровня.</w:t>
      </w:r>
    </w:p>
    <w:p w:rsidR="005864B6" w:rsidRDefault="005864B6" w:rsidP="001D0BC5">
      <w:pPr>
        <w:shd w:val="clear" w:color="auto" w:fill="FFFFFF"/>
        <w:tabs>
          <w:tab w:val="left" w:pos="682"/>
        </w:tabs>
        <w:ind w:firstLine="341"/>
        <w:jc w:val="both"/>
      </w:pPr>
      <w:r>
        <w:t>3)   Выпускник не овладел опорной системой знаний и учебными действиями, необходимыми для продолжения об</w:t>
      </w:r>
      <w:r>
        <w:softHyphen/>
        <w:t>разования на следующей ступени общего образования.</w:t>
      </w:r>
    </w:p>
    <w:p w:rsidR="005864B6" w:rsidRDefault="005864B6" w:rsidP="001D0BC5">
      <w:pPr>
        <w:shd w:val="clear" w:color="auto" w:fill="FFFFFF"/>
        <w:ind w:right="5" w:firstLine="341"/>
        <w:jc w:val="both"/>
      </w:pPr>
      <w:r>
        <w:t xml:space="preserve">  Такой вывод делается, если в материалах накопительной системы оценки не зафиксировано достижение планируемых результатов по </w:t>
      </w:r>
      <w:r>
        <w:rPr>
          <w:u w:val="single"/>
        </w:rPr>
        <w:t>всем</w:t>
      </w:r>
      <w:r>
        <w:t xml:space="preserve">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5864B6" w:rsidRDefault="005864B6" w:rsidP="001D0BC5">
      <w:pPr>
        <w:shd w:val="clear" w:color="auto" w:fill="FFFFFF"/>
        <w:ind w:right="5" w:firstLine="341"/>
        <w:jc w:val="both"/>
      </w:pPr>
      <w:r>
        <w:t xml:space="preserve">   Решение об </w:t>
      </w:r>
      <w:r>
        <w:rPr>
          <w:rStyle w:val="affc"/>
        </w:rPr>
        <w:t>успешном освоении обучающимися основ</w:t>
      </w:r>
      <w:r>
        <w:rPr>
          <w:rStyle w:val="affc"/>
        </w:rPr>
        <w:softHyphen/>
        <w:t>ной образовательной программы начального общего обра</w:t>
      </w:r>
      <w:r>
        <w:rPr>
          <w:rStyle w:val="affc"/>
        </w:rPr>
        <w:softHyphen/>
        <w:t>зования и переводе на следующую ступень общего обра</w:t>
      </w:r>
      <w:r>
        <w:rPr>
          <w:rStyle w:val="affc"/>
        </w:rPr>
        <w:softHyphen/>
        <w:t xml:space="preserve">зования </w:t>
      </w:r>
      <w:r>
        <w:t>принимается педагогическим советом школы на основании сделанных выводов о дости</w:t>
      </w:r>
      <w:r>
        <w:softHyphen/>
        <w:t>жении планируемых результатов освоения основной образо</w:t>
      </w:r>
      <w:r>
        <w:softHyphen/>
        <w:t>вательной программы начального общего образования.</w:t>
      </w:r>
    </w:p>
    <w:p w:rsidR="005864B6" w:rsidRDefault="005864B6" w:rsidP="005864B6">
      <w:pPr>
        <w:shd w:val="clear" w:color="auto" w:fill="FFFFFF"/>
        <w:ind w:right="5" w:firstLine="341"/>
      </w:pPr>
    </w:p>
    <w:p w:rsidR="005864B6" w:rsidRDefault="005864B6" w:rsidP="001D0BC5">
      <w:pPr>
        <w:shd w:val="clear" w:color="auto" w:fill="FFFFFF"/>
        <w:ind w:right="5" w:firstLine="341"/>
        <w:jc w:val="center"/>
        <w:rPr>
          <w:b/>
        </w:rPr>
      </w:pPr>
      <w:r>
        <w:rPr>
          <w:b/>
        </w:rPr>
        <w:t>Комплексные итоговые работы</w:t>
      </w:r>
    </w:p>
    <w:p w:rsidR="005864B6" w:rsidRDefault="001D0BC5" w:rsidP="001D0BC5">
      <w:pPr>
        <w:tabs>
          <w:tab w:val="left" w:pos="1014"/>
          <w:tab w:val="left" w:pos="8568"/>
        </w:tabs>
        <w:jc w:val="both"/>
      </w:pPr>
      <w:r>
        <w:rPr>
          <w:i/>
        </w:rPr>
        <w:tab/>
      </w:r>
      <w:r w:rsidR="005864B6">
        <w:rPr>
          <w:i/>
        </w:rPr>
        <w:t xml:space="preserve">Проведение </w:t>
      </w:r>
      <w:r w:rsidR="005864B6">
        <w:rPr>
          <w:b/>
          <w:i/>
        </w:rPr>
        <w:t>комплексной интегрированной письменной контрольной работы</w:t>
      </w:r>
      <w:r w:rsidR="005864B6">
        <w:t xml:space="preserve"> важно потому, что оно позволяет определить </w:t>
      </w:r>
      <w:proofErr w:type="spellStart"/>
      <w:r w:rsidR="005864B6">
        <w:t>сформированность</w:t>
      </w:r>
      <w:proofErr w:type="spellEnd"/>
      <w:r w:rsidR="005864B6">
        <w:t xml:space="preserve"> умения переноса знаний и способов учебных действий, полученных  по одним предметам, на другие учебные ситуации и задачи, т.е. способствовать выявлению как разнообразных важнейших предметных аспектов обучения, так и целостной оценки, так и в определенном смысле выявлению меры </w:t>
      </w:r>
      <w:proofErr w:type="spellStart"/>
      <w:r w:rsidR="005864B6">
        <w:t>сформированности</w:t>
      </w:r>
      <w:proofErr w:type="spellEnd"/>
      <w:r w:rsidR="005864B6">
        <w:t xml:space="preserve"> уровня компетентности ребенка в решении разнообразных проблем.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>Все итоговые комплексные проверочные работы имеют схожую структуру, позволяющую отслеживать динамику в подготовке каждого ученика.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>Они строятся на основе не сплошного текста, к которому дается от 11 (в первом классе) до 16 вопросов и заданий в основной части работы и 5 – 7 дополнительных заданий.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>В отличие от заданий основной части дополнительные задания имеют более высокую сложность; их выполнение может потребовать самостоятельно «рождения» ребенком нового знания или умений непосредственно в ходе выполнения работы, более активного привлечения личного опыта.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>Поэтому выполнение заданий дополнительной части для ребенка не обязательно – они выполняются детьми только на добровольной основе. Соответственно, и негативные результаты по этим заданиям интерпретации не подлежат.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>Выполнение заданий дополнительной части может использоваться исключительно с целью дополнительного поощрения ребенка, но никоим образом не в ущерб ему.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>Задания основной части охватывают все предметы, служащие основой дальнейшего обучения – русский язык, чтение, математика; может добавляться и окружающий мир.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>С помощью этих работ оценивается</w:t>
      </w:r>
    </w:p>
    <w:p w:rsidR="005864B6" w:rsidRDefault="005864B6" w:rsidP="001D0BC5">
      <w:pPr>
        <w:numPr>
          <w:ilvl w:val="0"/>
          <w:numId w:val="39"/>
        </w:numPr>
        <w:tabs>
          <w:tab w:val="left" w:pos="1014"/>
          <w:tab w:val="left" w:pos="8568"/>
        </w:tabs>
        <w:suppressAutoHyphens/>
        <w:jc w:val="both"/>
      </w:pPr>
      <w:r>
        <w:t>В области чтения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</w:pPr>
      <w:r>
        <w:t>1)техника и навыки чтения</w:t>
      </w:r>
    </w:p>
    <w:p w:rsidR="005864B6" w:rsidRDefault="005864B6" w:rsidP="001D0BC5">
      <w:pPr>
        <w:numPr>
          <w:ilvl w:val="3"/>
          <w:numId w:val="40"/>
        </w:numPr>
        <w:tabs>
          <w:tab w:val="left" w:pos="1014"/>
          <w:tab w:val="left" w:pos="8568"/>
        </w:tabs>
        <w:suppressAutoHyphens/>
        <w:jc w:val="both"/>
      </w:pPr>
      <w:r>
        <w:t>скорость чтения (в скрытой для детей форме) не сплошного текста;</w:t>
      </w:r>
    </w:p>
    <w:p w:rsidR="005864B6" w:rsidRDefault="005864B6" w:rsidP="001D0BC5">
      <w:pPr>
        <w:numPr>
          <w:ilvl w:val="3"/>
          <w:numId w:val="40"/>
        </w:numPr>
        <w:tabs>
          <w:tab w:val="left" w:pos="1014"/>
          <w:tab w:val="left" w:pos="8568"/>
        </w:tabs>
        <w:suppressAutoHyphens/>
        <w:jc w:val="both"/>
      </w:pPr>
      <w:r>
        <w:lastRenderedPageBreak/>
        <w:t>общая ориентация в структуре текста (деление текста на абзацы);</w:t>
      </w:r>
    </w:p>
    <w:p w:rsidR="005864B6" w:rsidRDefault="005864B6" w:rsidP="001D0BC5">
      <w:pPr>
        <w:numPr>
          <w:ilvl w:val="3"/>
          <w:numId w:val="40"/>
        </w:numPr>
        <w:tabs>
          <w:tab w:val="left" w:pos="1014"/>
          <w:tab w:val="left" w:pos="8568"/>
        </w:tabs>
        <w:suppressAutoHyphens/>
        <w:jc w:val="both"/>
      </w:pPr>
      <w:proofErr w:type="spellStart"/>
      <w:r>
        <w:t>сформированность</w:t>
      </w:r>
      <w:proofErr w:type="spellEnd"/>
      <w:r>
        <w:t xml:space="preserve"> навыков ознакомительного, выборочного и поискового чтения;</w:t>
      </w:r>
    </w:p>
    <w:p w:rsidR="005864B6" w:rsidRDefault="005864B6" w:rsidP="001D0BC5">
      <w:pPr>
        <w:numPr>
          <w:ilvl w:val="3"/>
          <w:numId w:val="40"/>
        </w:numPr>
        <w:tabs>
          <w:tab w:val="left" w:pos="1014"/>
          <w:tab w:val="left" w:pos="8568"/>
        </w:tabs>
        <w:suppressAutoHyphens/>
        <w:jc w:val="both"/>
      </w:pPr>
      <w:r>
        <w:t>умение прочитать и понять инструкцию, содержащуюся в тексте задания и неукоснительно ее придерживаться.</w:t>
      </w:r>
    </w:p>
    <w:p w:rsidR="005864B6" w:rsidRDefault="005864B6" w:rsidP="001D0BC5">
      <w:pPr>
        <w:jc w:val="both"/>
      </w:pPr>
      <w:r>
        <w:t xml:space="preserve">При этом указывается, что при проверке скорости чтения результаты детей с </w:t>
      </w:r>
      <w:proofErr w:type="spellStart"/>
      <w:r>
        <w:t>дисграфией</w:t>
      </w:r>
      <w:proofErr w:type="spellEnd"/>
      <w:r>
        <w:t xml:space="preserve"> или </w:t>
      </w:r>
      <w:proofErr w:type="spellStart"/>
      <w:r>
        <w:t>дислексией</w:t>
      </w:r>
      <w:proofErr w:type="spellEnd"/>
      <w:r>
        <w:t xml:space="preserve"> интерпретации не подлежат. Таких детей лучше вообще освободить от выполнения данной контрольной работы, дав им какое-либо иное задание.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</w:pPr>
      <w:r>
        <w:t>2)культура чтения, навыки работы с текстом и информацией, включающие разнообразные аспекты, детально описанные в пояснениях и рекомендациях по оцениванию каждого из предлагаемых заданий (поиск и упорядочивание информации, вычленение ключевой информации; 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</w:pPr>
      <w:r>
        <w:t>3)читательский отклик на прочитанное.</w:t>
      </w:r>
    </w:p>
    <w:p w:rsidR="005864B6" w:rsidRDefault="005864B6" w:rsidP="001D0BC5">
      <w:pPr>
        <w:numPr>
          <w:ilvl w:val="0"/>
          <w:numId w:val="41"/>
        </w:numPr>
        <w:tabs>
          <w:tab w:val="left" w:pos="1014"/>
          <w:tab w:val="left" w:pos="8568"/>
        </w:tabs>
        <w:suppressAutoHyphens/>
        <w:jc w:val="both"/>
      </w:pPr>
      <w:r>
        <w:t>В области системы языка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</w:pPr>
      <w:r>
        <w:t xml:space="preserve">1)овладение ребенком основными системами понятий и дифференцированных предметных учебных действий по всем изученным разделам курса (фонетика, орфоэпия, графика, лексика, </w:t>
      </w:r>
      <w:proofErr w:type="spellStart"/>
      <w:r>
        <w:t>морфемика</w:t>
      </w:r>
      <w:proofErr w:type="spellEnd"/>
      <w:r>
        <w:t>, морфология, синтаксис и пунктуация, орфография, культура речи)</w:t>
      </w:r>
    </w:p>
    <w:p w:rsidR="005864B6" w:rsidRDefault="005864B6" w:rsidP="001D0BC5">
      <w:pPr>
        <w:numPr>
          <w:ilvl w:val="1"/>
          <w:numId w:val="42"/>
        </w:numPr>
        <w:tabs>
          <w:tab w:val="left" w:pos="1014"/>
          <w:tab w:val="left" w:pos="8568"/>
        </w:tabs>
        <w:suppressAutoHyphens/>
        <w:jc w:val="both"/>
      </w:pPr>
      <w:r>
        <w:t xml:space="preserve">целостность системы понятий (4 </w:t>
      </w:r>
      <w:proofErr w:type="spellStart"/>
      <w:r>
        <w:t>кл</w:t>
      </w:r>
      <w:proofErr w:type="spellEnd"/>
      <w:r>
        <w:t>.);</w:t>
      </w:r>
    </w:p>
    <w:p w:rsidR="005864B6" w:rsidRDefault="005864B6" w:rsidP="001D0BC5">
      <w:pPr>
        <w:numPr>
          <w:ilvl w:val="1"/>
          <w:numId w:val="42"/>
        </w:numPr>
        <w:tabs>
          <w:tab w:val="left" w:pos="1014"/>
          <w:tab w:val="left" w:pos="8568"/>
        </w:tabs>
        <w:suppressAutoHyphens/>
        <w:jc w:val="both"/>
      </w:pPr>
      <w:r>
        <w:t>фонетический разбор слова, звукобуквенные связи;</w:t>
      </w:r>
    </w:p>
    <w:p w:rsidR="005864B6" w:rsidRDefault="005864B6" w:rsidP="001D0BC5">
      <w:pPr>
        <w:numPr>
          <w:ilvl w:val="1"/>
          <w:numId w:val="42"/>
        </w:numPr>
        <w:tabs>
          <w:tab w:val="left" w:pos="1014"/>
          <w:tab w:val="left" w:pos="8568"/>
        </w:tabs>
        <w:suppressAutoHyphens/>
        <w:jc w:val="both"/>
      </w:pPr>
      <w:r>
        <w:t xml:space="preserve">разбор слова по составу (начиная с 3-го </w:t>
      </w:r>
      <w:proofErr w:type="spellStart"/>
      <w:r>
        <w:t>кл</w:t>
      </w:r>
      <w:proofErr w:type="spellEnd"/>
      <w:r>
        <w:t>.);</w:t>
      </w:r>
    </w:p>
    <w:p w:rsidR="005864B6" w:rsidRDefault="005864B6" w:rsidP="001D0BC5">
      <w:pPr>
        <w:numPr>
          <w:ilvl w:val="1"/>
          <w:numId w:val="42"/>
        </w:numPr>
        <w:tabs>
          <w:tab w:val="left" w:pos="1014"/>
          <w:tab w:val="left" w:pos="8568"/>
        </w:tabs>
        <w:suppressAutoHyphens/>
        <w:jc w:val="both"/>
      </w:pPr>
      <w:r>
        <w:t>разбор предложения по частям речи;</w:t>
      </w:r>
    </w:p>
    <w:p w:rsidR="005864B6" w:rsidRDefault="005864B6" w:rsidP="001D0BC5">
      <w:pPr>
        <w:numPr>
          <w:ilvl w:val="1"/>
          <w:numId w:val="42"/>
        </w:numPr>
        <w:tabs>
          <w:tab w:val="left" w:pos="1014"/>
          <w:tab w:val="left" w:pos="8568"/>
        </w:tabs>
        <w:suppressAutoHyphens/>
        <w:jc w:val="both"/>
      </w:pPr>
      <w:r>
        <w:t>синтаксический разбор предложения;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  <w:rPr>
          <w:b/>
        </w:rPr>
      </w:pPr>
      <w:r>
        <w:rPr>
          <w:b/>
        </w:rPr>
        <w:t>2)умение строить свободные высказывания:</w:t>
      </w:r>
    </w:p>
    <w:p w:rsidR="005864B6" w:rsidRDefault="005864B6" w:rsidP="001D0BC5">
      <w:pPr>
        <w:numPr>
          <w:ilvl w:val="0"/>
          <w:numId w:val="43"/>
        </w:numPr>
        <w:tabs>
          <w:tab w:val="left" w:pos="1014"/>
          <w:tab w:val="left" w:pos="8568"/>
        </w:tabs>
        <w:suppressAutoHyphens/>
        <w:jc w:val="both"/>
      </w:pPr>
      <w:r>
        <w:t>словосочетания (умение озаглавить текст, начиная со 2-го класса);</w:t>
      </w:r>
    </w:p>
    <w:p w:rsidR="005864B6" w:rsidRDefault="005864B6" w:rsidP="001D0BC5">
      <w:pPr>
        <w:numPr>
          <w:ilvl w:val="0"/>
          <w:numId w:val="43"/>
        </w:numPr>
        <w:tabs>
          <w:tab w:val="left" w:pos="1014"/>
          <w:tab w:val="left" w:pos="8568"/>
        </w:tabs>
        <w:suppressAutoHyphens/>
        <w:jc w:val="both"/>
      </w:pPr>
      <w:r>
        <w:t>предложения</w:t>
      </w:r>
    </w:p>
    <w:p w:rsidR="005864B6" w:rsidRDefault="005864B6" w:rsidP="001D0BC5">
      <w:pPr>
        <w:numPr>
          <w:ilvl w:val="0"/>
          <w:numId w:val="43"/>
        </w:numPr>
        <w:tabs>
          <w:tab w:val="left" w:pos="1014"/>
          <w:tab w:val="left" w:pos="8568"/>
        </w:tabs>
        <w:suppressAutoHyphens/>
        <w:jc w:val="both"/>
        <w:rPr>
          <w:spacing w:val="-20"/>
        </w:rPr>
      </w:pPr>
      <w:r>
        <w:t xml:space="preserve">связный текст (начиная со 2-го класса), в том числе – и математического характера (составление собственных вопросов к задаче (2-й </w:t>
      </w:r>
      <w:proofErr w:type="spellStart"/>
      <w:r>
        <w:t>кл</w:t>
      </w:r>
      <w:proofErr w:type="spellEnd"/>
      <w:r>
        <w:t xml:space="preserve">.), собственной задачи (3-й </w:t>
      </w:r>
      <w:proofErr w:type="spellStart"/>
      <w:r>
        <w:t>кл</w:t>
      </w:r>
      <w:proofErr w:type="spellEnd"/>
      <w:r>
        <w:t xml:space="preserve">., дополнительное задание и 4-й </w:t>
      </w:r>
      <w:proofErr w:type="spellStart"/>
      <w:r>
        <w:t>кл</w:t>
      </w:r>
      <w:proofErr w:type="spellEnd"/>
      <w:r>
        <w:t xml:space="preserve">., основное задание), предполагающий отклик на этическую ситуацию, на нравственную и социальную проблему, на экологические проблемы, </w:t>
      </w:r>
      <w:r>
        <w:rPr>
          <w:spacing w:val="-20"/>
        </w:rPr>
        <w:t>задание проблемного характера, требующего элементов рассуждения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  <w:rPr>
          <w:b/>
        </w:rPr>
      </w:pPr>
      <w:r>
        <w:rPr>
          <w:b/>
        </w:rPr>
        <w:t>3)</w:t>
      </w: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правописных навыков (в объеме изученного), техники оформления текста </w:t>
      </w:r>
      <w:r>
        <w:t>(в ситуации списывания слова, предложения или текста и в ситуации свободного высказывания)</w:t>
      </w:r>
      <w:r>
        <w:rPr>
          <w:b/>
        </w:rPr>
        <w:t>;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</w:pPr>
      <w:r>
        <w:rPr>
          <w:b/>
        </w:rPr>
        <w:t xml:space="preserve">4)объем словарного запаса и </w:t>
      </w: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умений его самостоятельного пополнения и обогащения </w:t>
      </w:r>
      <w:r>
        <w:t>(последнее задание каждой работы);</w:t>
      </w:r>
    </w:p>
    <w:p w:rsidR="005864B6" w:rsidRDefault="005864B6" w:rsidP="001D0BC5">
      <w:pPr>
        <w:numPr>
          <w:ilvl w:val="0"/>
          <w:numId w:val="44"/>
        </w:numPr>
        <w:tabs>
          <w:tab w:val="left" w:pos="1014"/>
          <w:tab w:val="left" w:pos="8568"/>
        </w:tabs>
        <w:suppressAutoHyphens/>
        <w:jc w:val="both"/>
        <w:rPr>
          <w:b/>
        </w:rPr>
      </w:pPr>
      <w:r>
        <w:rPr>
          <w:b/>
        </w:rPr>
        <w:t>В области математики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</w:pPr>
      <w:r>
        <w:rPr>
          <w:b/>
        </w:rPr>
        <w:t xml:space="preserve">1)овладение ребенком основными системами понятий и дифференцированных предметных учебных действий </w:t>
      </w:r>
      <w:r>
        <w:t>по всем изученным разделам курса (счет, числа, арифметические действия, вычисления, величины и действия с ними; геометрические представления, работа с данными)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</w:pPr>
      <w:r>
        <w:rPr>
          <w:b/>
        </w:rPr>
        <w:t xml:space="preserve">2)умение видеть математические проблемы </w:t>
      </w:r>
      <w:r>
        <w:t>в обсуждаемых ситуациях, умение формализовать условие задачи, заданное в текстовой форме, в виде таблиц и диаграмм, с опорой на визуальную информацию;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  <w:rPr>
          <w:b/>
        </w:rPr>
      </w:pPr>
      <w:r>
        <w:rPr>
          <w:b/>
        </w:rPr>
        <w:t>3)умение рассуждать и обосновывать свои действия</w:t>
      </w:r>
    </w:p>
    <w:p w:rsidR="005864B6" w:rsidRDefault="005864B6" w:rsidP="001D0BC5">
      <w:pPr>
        <w:numPr>
          <w:ilvl w:val="0"/>
          <w:numId w:val="44"/>
        </w:numPr>
        <w:tabs>
          <w:tab w:val="left" w:pos="1014"/>
          <w:tab w:val="left" w:pos="8568"/>
        </w:tabs>
        <w:suppressAutoHyphens/>
        <w:jc w:val="both"/>
        <w:rPr>
          <w:b/>
        </w:rPr>
      </w:pPr>
      <w:r>
        <w:rPr>
          <w:b/>
        </w:rPr>
        <w:t>В области окружающего мира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  <w:rPr>
          <w:b/>
        </w:rPr>
      </w:pPr>
      <w:r>
        <w:rPr>
          <w:b/>
        </w:rPr>
        <w:t>1)</w:t>
      </w: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первичных представлений о природных объектах, их характерных признаках и используемых для их описания понятий</w:t>
      </w:r>
    </w:p>
    <w:p w:rsidR="005864B6" w:rsidRDefault="005864B6" w:rsidP="001D0BC5">
      <w:pPr>
        <w:numPr>
          <w:ilvl w:val="0"/>
          <w:numId w:val="45"/>
        </w:numPr>
        <w:tabs>
          <w:tab w:val="left" w:pos="1014"/>
          <w:tab w:val="left" w:pos="8568"/>
        </w:tabs>
        <w:suppressAutoHyphens/>
        <w:jc w:val="both"/>
      </w:pPr>
      <w:r>
        <w:t>тела и вещества (масса, размеры, скорость и другие характеристики);</w:t>
      </w:r>
    </w:p>
    <w:p w:rsidR="005864B6" w:rsidRDefault="005864B6" w:rsidP="001D0BC5">
      <w:pPr>
        <w:numPr>
          <w:ilvl w:val="0"/>
          <w:numId w:val="45"/>
        </w:numPr>
        <w:tabs>
          <w:tab w:val="left" w:pos="1014"/>
          <w:tab w:val="left" w:pos="8568"/>
        </w:tabs>
        <w:suppressAutoHyphens/>
        <w:jc w:val="both"/>
      </w:pPr>
      <w:r>
        <w:t>объекты живой и неживой природы;</w:t>
      </w:r>
    </w:p>
    <w:p w:rsidR="005864B6" w:rsidRDefault="005864B6" w:rsidP="001D0BC5">
      <w:pPr>
        <w:numPr>
          <w:ilvl w:val="0"/>
          <w:numId w:val="45"/>
        </w:numPr>
        <w:tabs>
          <w:tab w:val="left" w:pos="1014"/>
          <w:tab w:val="left" w:pos="8568"/>
        </w:tabs>
        <w:suppressAutoHyphens/>
        <w:jc w:val="both"/>
      </w:pPr>
      <w:r>
        <w:t>классификация и распознавание отдельных представителей различных классов животных и растений;</w:t>
      </w:r>
    </w:p>
    <w:p w:rsidR="005864B6" w:rsidRDefault="005864B6" w:rsidP="001D0BC5">
      <w:pPr>
        <w:numPr>
          <w:ilvl w:val="0"/>
          <w:numId w:val="45"/>
        </w:numPr>
        <w:tabs>
          <w:tab w:val="left" w:pos="1014"/>
          <w:tab w:val="left" w:pos="8568"/>
        </w:tabs>
        <w:suppressAutoHyphens/>
        <w:jc w:val="both"/>
      </w:pPr>
      <w:r>
        <w:t>распознавание отдельных географических объектов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  <w:rPr>
          <w:b/>
        </w:rPr>
      </w:pPr>
      <w:r>
        <w:rPr>
          <w:b/>
        </w:rPr>
        <w:lastRenderedPageBreak/>
        <w:t>2)</w:t>
      </w: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первичных предметных </w:t>
      </w:r>
      <w:proofErr w:type="spellStart"/>
      <w:r>
        <w:rPr>
          <w:b/>
        </w:rPr>
        <w:t>способоы</w:t>
      </w:r>
      <w:proofErr w:type="spellEnd"/>
      <w:r>
        <w:rPr>
          <w:b/>
        </w:rPr>
        <w:t xml:space="preserve"> учебных действий</w:t>
      </w:r>
    </w:p>
    <w:p w:rsidR="005864B6" w:rsidRDefault="005864B6" w:rsidP="001D0BC5">
      <w:pPr>
        <w:numPr>
          <w:ilvl w:val="0"/>
          <w:numId w:val="46"/>
        </w:numPr>
        <w:tabs>
          <w:tab w:val="left" w:pos="1014"/>
          <w:tab w:val="left" w:pos="8568"/>
        </w:tabs>
        <w:suppressAutoHyphens/>
        <w:jc w:val="both"/>
      </w:pPr>
      <w:r>
        <w:t>навыков измерения и оценки;</w:t>
      </w:r>
    </w:p>
    <w:p w:rsidR="005864B6" w:rsidRDefault="005864B6" w:rsidP="001D0BC5">
      <w:pPr>
        <w:numPr>
          <w:ilvl w:val="0"/>
          <w:numId w:val="46"/>
        </w:numPr>
        <w:tabs>
          <w:tab w:val="left" w:pos="1014"/>
          <w:tab w:val="left" w:pos="8568"/>
        </w:tabs>
        <w:suppressAutoHyphens/>
        <w:jc w:val="both"/>
      </w:pPr>
      <w:r>
        <w:t>навыков работа с картой;</w:t>
      </w:r>
    </w:p>
    <w:p w:rsidR="005864B6" w:rsidRDefault="005864B6" w:rsidP="001D0BC5">
      <w:pPr>
        <w:numPr>
          <w:ilvl w:val="0"/>
          <w:numId w:val="46"/>
        </w:numPr>
        <w:tabs>
          <w:tab w:val="left" w:pos="1014"/>
          <w:tab w:val="left" w:pos="8568"/>
        </w:tabs>
        <w:suppressAutoHyphens/>
        <w:jc w:val="both"/>
      </w:pPr>
      <w:r>
        <w:t>навыков систематизации</w:t>
      </w:r>
    </w:p>
    <w:p w:rsidR="005864B6" w:rsidRDefault="005864B6" w:rsidP="001D0BC5">
      <w:pPr>
        <w:tabs>
          <w:tab w:val="left" w:pos="720"/>
          <w:tab w:val="left" w:pos="1014"/>
          <w:tab w:val="left" w:pos="8568"/>
        </w:tabs>
        <w:jc w:val="both"/>
        <w:rPr>
          <w:b/>
        </w:rPr>
      </w:pPr>
      <w:r>
        <w:rPr>
          <w:b/>
        </w:rPr>
        <w:t>3)</w:t>
      </w: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первичных методологических представлений</w:t>
      </w:r>
    </w:p>
    <w:p w:rsidR="005864B6" w:rsidRDefault="005864B6" w:rsidP="001D0BC5">
      <w:pPr>
        <w:numPr>
          <w:ilvl w:val="0"/>
          <w:numId w:val="47"/>
        </w:numPr>
        <w:tabs>
          <w:tab w:val="left" w:pos="1014"/>
          <w:tab w:val="left" w:pos="8568"/>
        </w:tabs>
        <w:suppressAutoHyphens/>
        <w:jc w:val="both"/>
      </w:pPr>
      <w:r>
        <w:t>этапы исследования и их описание;</w:t>
      </w:r>
    </w:p>
    <w:p w:rsidR="005864B6" w:rsidRDefault="005864B6" w:rsidP="001D0BC5">
      <w:pPr>
        <w:numPr>
          <w:ilvl w:val="0"/>
          <w:numId w:val="47"/>
        </w:numPr>
        <w:tabs>
          <w:tab w:val="left" w:pos="1014"/>
          <w:tab w:val="left" w:pos="8568"/>
        </w:tabs>
        <w:suppressAutoHyphens/>
        <w:jc w:val="both"/>
      </w:pPr>
      <w:r>
        <w:t>различение фактов и суждений;</w:t>
      </w:r>
    </w:p>
    <w:p w:rsidR="005864B6" w:rsidRDefault="005864B6" w:rsidP="001D0BC5">
      <w:pPr>
        <w:numPr>
          <w:ilvl w:val="0"/>
          <w:numId w:val="47"/>
        </w:numPr>
        <w:tabs>
          <w:tab w:val="left" w:pos="1014"/>
          <w:tab w:val="left" w:pos="8568"/>
        </w:tabs>
        <w:suppressAutoHyphens/>
        <w:jc w:val="both"/>
      </w:pPr>
      <w:r>
        <w:t>постановка проблемы и выдвижение гипотез.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ab/>
        <w:t xml:space="preserve">Кроме того, предлагаемые работы дают возможность для сбора дополнительных данных к оценке таких важнейших универсальных способов действий, как рефлексия, способность к </w:t>
      </w:r>
      <w:proofErr w:type="spellStart"/>
      <w:r>
        <w:t>саморегуляции</w:t>
      </w:r>
      <w:proofErr w:type="spellEnd"/>
      <w:r>
        <w:t xml:space="preserve">, самоконтролю, </w:t>
      </w:r>
      <w:proofErr w:type="spellStart"/>
      <w:r>
        <w:t>самокоррекции</w:t>
      </w:r>
      <w:proofErr w:type="spellEnd"/>
      <w:r>
        <w:t xml:space="preserve">. </w:t>
      </w:r>
    </w:p>
    <w:p w:rsidR="005864B6" w:rsidRDefault="005864B6" w:rsidP="001D0BC5">
      <w:pPr>
        <w:tabs>
          <w:tab w:val="left" w:pos="1014"/>
          <w:tab w:val="left" w:pos="8568"/>
        </w:tabs>
        <w:jc w:val="both"/>
      </w:pPr>
      <w:r>
        <w:tab/>
      </w:r>
      <w:r>
        <w:rPr>
          <w:b/>
        </w:rPr>
        <w:t>Комплект итоговых комплексных контрольных работ</w:t>
      </w:r>
      <w:r>
        <w:t xml:space="preserve"> должен сопровождаться детальными рекомендациями по </w:t>
      </w:r>
    </w:p>
    <w:p w:rsidR="005864B6" w:rsidRDefault="005864B6" w:rsidP="001D0BC5">
      <w:pPr>
        <w:numPr>
          <w:ilvl w:val="0"/>
          <w:numId w:val="48"/>
        </w:numPr>
        <w:suppressAutoHyphens/>
        <w:jc w:val="both"/>
      </w:pPr>
      <w:r>
        <w:t>проведению работ;</w:t>
      </w:r>
    </w:p>
    <w:p w:rsidR="005864B6" w:rsidRDefault="005864B6" w:rsidP="001D0BC5">
      <w:pPr>
        <w:numPr>
          <w:ilvl w:val="0"/>
          <w:numId w:val="48"/>
        </w:numPr>
        <w:suppressAutoHyphens/>
        <w:jc w:val="both"/>
      </w:pPr>
      <w:r>
        <w:t>оцениванию каждого отдельного задания (с приведением списка проверяемых элементов, вариантов полного и частично правильного ответов, с указанием критериев правильности выполнения задания);</w:t>
      </w:r>
    </w:p>
    <w:p w:rsidR="005864B6" w:rsidRDefault="005864B6" w:rsidP="001D0BC5">
      <w:pPr>
        <w:numPr>
          <w:ilvl w:val="0"/>
          <w:numId w:val="48"/>
        </w:numPr>
        <w:suppressAutoHyphens/>
        <w:jc w:val="both"/>
      </w:pPr>
      <w:r>
        <w:t>оцениванию работы в целом;</w:t>
      </w:r>
    </w:p>
    <w:p w:rsidR="005864B6" w:rsidRDefault="005864B6" w:rsidP="001D0BC5">
      <w:pPr>
        <w:numPr>
          <w:ilvl w:val="0"/>
          <w:numId w:val="48"/>
        </w:numPr>
        <w:suppressAutoHyphens/>
        <w:jc w:val="both"/>
      </w:pPr>
      <w:r>
        <w:t>интерпретации результатов каждого задания и работы в целом и по использованию полученных результатов;</w:t>
      </w:r>
    </w:p>
    <w:p w:rsidR="005864B6" w:rsidRDefault="005864B6" w:rsidP="001D0BC5">
      <w:pPr>
        <w:numPr>
          <w:ilvl w:val="0"/>
          <w:numId w:val="48"/>
        </w:numPr>
        <w:suppressAutoHyphens/>
        <w:jc w:val="both"/>
      </w:pPr>
      <w:r>
        <w:t>фиксации первичных результатов выполнения работ детьми и результатов их обработки, с приведением примеров используемых форм.</w:t>
      </w:r>
    </w:p>
    <w:p w:rsidR="005864B6" w:rsidRDefault="005864B6" w:rsidP="005864B6">
      <w:pPr>
        <w:shd w:val="clear" w:color="auto" w:fill="FFFFFF"/>
        <w:ind w:right="5"/>
        <w:rPr>
          <w:b/>
        </w:rPr>
      </w:pPr>
    </w:p>
    <w:p w:rsidR="005864B6" w:rsidRDefault="005864B6" w:rsidP="005864B6">
      <w:pPr>
        <w:shd w:val="clear" w:color="auto" w:fill="FFFFFF"/>
        <w:ind w:right="5" w:firstLine="341"/>
        <w:jc w:val="center"/>
        <w:rPr>
          <w:b/>
        </w:rPr>
      </w:pPr>
      <w:r>
        <w:rPr>
          <w:b/>
        </w:rPr>
        <w:t>Характеристика</w:t>
      </w:r>
    </w:p>
    <w:p w:rsidR="005864B6" w:rsidRDefault="005864B6" w:rsidP="001D0BC5">
      <w:pPr>
        <w:shd w:val="clear" w:color="auto" w:fill="FFFFFF"/>
        <w:ind w:right="5" w:firstLine="709"/>
        <w:jc w:val="both"/>
      </w:pPr>
      <w:r>
        <w:t>Решение о переводе обучающегося на следующую ступень общего образования принимается одновременно с рассмотре</w:t>
      </w:r>
      <w:r>
        <w:softHyphen/>
        <w:t xml:space="preserve">нием и утверждением </w:t>
      </w:r>
      <w:r>
        <w:rPr>
          <w:rStyle w:val="affc"/>
        </w:rPr>
        <w:t xml:space="preserve">характеристики выпускника, </w:t>
      </w:r>
      <w:r>
        <w:t>в кото</w:t>
      </w:r>
      <w:r>
        <w:softHyphen/>
        <w:t>рой:</w:t>
      </w:r>
    </w:p>
    <w:p w:rsidR="005864B6" w:rsidRDefault="005864B6" w:rsidP="001D0BC5">
      <w:pPr>
        <w:numPr>
          <w:ilvl w:val="0"/>
          <w:numId w:val="49"/>
        </w:numPr>
        <w:shd w:val="clear" w:color="auto" w:fill="FFFFFF"/>
        <w:tabs>
          <w:tab w:val="left" w:pos="614"/>
        </w:tabs>
        <w:suppressAutoHyphens/>
        <w:ind w:right="5"/>
        <w:jc w:val="both"/>
      </w:pPr>
      <w:r>
        <w:t>отмечаются образовательные достижения и положитель</w:t>
      </w:r>
      <w:r>
        <w:softHyphen/>
        <w:t>ные качества выпускника;</w:t>
      </w:r>
    </w:p>
    <w:p w:rsidR="005864B6" w:rsidRDefault="005864B6" w:rsidP="001D0BC5">
      <w:pPr>
        <w:numPr>
          <w:ilvl w:val="0"/>
          <w:numId w:val="49"/>
        </w:numPr>
        <w:shd w:val="clear" w:color="auto" w:fill="FFFFFF"/>
        <w:tabs>
          <w:tab w:val="left" w:pos="557"/>
        </w:tabs>
        <w:suppressAutoHyphens/>
        <w:ind w:right="5"/>
        <w:jc w:val="both"/>
      </w:pPr>
      <w:r>
        <w:t>определяются приоритетные задачи и направления лич</w:t>
      </w:r>
      <w:r>
        <w:softHyphen/>
        <w:t>ностного развития с учетом, как достижений, так и психоло</w:t>
      </w:r>
      <w:r>
        <w:softHyphen/>
        <w:t>гических проблем развития ребёнка;</w:t>
      </w:r>
    </w:p>
    <w:p w:rsidR="005864B6" w:rsidRDefault="005864B6" w:rsidP="001D0BC5">
      <w:pPr>
        <w:numPr>
          <w:ilvl w:val="0"/>
          <w:numId w:val="49"/>
        </w:numPr>
        <w:shd w:val="clear" w:color="auto" w:fill="FFFFFF"/>
        <w:tabs>
          <w:tab w:val="left" w:pos="557"/>
        </w:tabs>
        <w:suppressAutoHyphens/>
        <w:jc w:val="both"/>
      </w:pPr>
      <w:r>
        <w:t>даются психолого-педагогические рекомендации, при</w:t>
      </w:r>
      <w:r>
        <w:softHyphen/>
        <w:t>званные обеспечить успешную реализацию намеченных задач на следующей ступени обучения.</w:t>
      </w:r>
    </w:p>
    <w:p w:rsidR="005864B6" w:rsidRDefault="005864B6" w:rsidP="001D0BC5">
      <w:pPr>
        <w:shd w:val="clear" w:color="auto" w:fill="FFFFFF"/>
        <w:ind w:firstLine="341"/>
        <w:jc w:val="both"/>
        <w:sectPr w:rsidR="005864B6" w:rsidSect="001D0BC5">
          <w:type w:val="continuous"/>
          <w:pgSz w:w="11906" w:h="16838"/>
          <w:pgMar w:top="1134" w:right="851" w:bottom="1134" w:left="1418" w:header="720" w:footer="709" w:gutter="0"/>
          <w:cols w:space="720"/>
        </w:sectPr>
      </w:pPr>
      <w:r>
        <w:t>        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</w:t>
      </w:r>
      <w:r>
        <w:softHyphen/>
        <w:t>ветом школы с учётом динамики образовательных достижений вы</w:t>
      </w:r>
      <w:r>
        <w:softHyphen/>
        <w:t>пускника и контекстной информации об условиях и особен</w:t>
      </w:r>
      <w:r>
        <w:softHyphen/>
        <w:t>ностях его обучения в рамках регламентированных процедур, устанавливаемых Министерст</w:t>
      </w:r>
      <w:r w:rsidR="001D0BC5">
        <w:t>вом образования и науки Рос</w:t>
      </w:r>
      <w:r w:rsidR="001D0BC5">
        <w:softHyphen/>
        <w:t xml:space="preserve">сии.  </w:t>
      </w:r>
    </w:p>
    <w:p w:rsidR="005864B6" w:rsidRDefault="005864B6" w:rsidP="001D0BC5">
      <w:pPr>
        <w:jc w:val="both"/>
        <w:sectPr w:rsidR="005864B6">
          <w:type w:val="continuous"/>
          <w:pgSz w:w="11906" w:h="16838"/>
          <w:pgMar w:top="1134" w:right="851" w:bottom="1134" w:left="1134" w:header="720" w:footer="709" w:gutter="0"/>
          <w:cols w:space="720"/>
        </w:sectPr>
      </w:pPr>
    </w:p>
    <w:p w:rsidR="005864B6" w:rsidRDefault="005864B6" w:rsidP="001D0BC5">
      <w:pPr>
        <w:pStyle w:val="aff0"/>
        <w:spacing w:line="240" w:lineRule="auto"/>
        <w:ind w:firstLine="0"/>
        <w:jc w:val="center"/>
        <w:rPr>
          <w:rFonts w:eastAsia="Times-Roman"/>
          <w:b/>
          <w:sz w:val="24"/>
        </w:rPr>
      </w:pPr>
      <w:r>
        <w:rPr>
          <w:rFonts w:eastAsia="Times-Roman"/>
          <w:b/>
          <w:sz w:val="24"/>
        </w:rPr>
        <w:lastRenderedPageBreak/>
        <w:t>Портфолио  обучающихся.</w:t>
      </w:r>
    </w:p>
    <w:p w:rsidR="005864B6" w:rsidRDefault="005864B6" w:rsidP="005864B6">
      <w:pPr>
        <w:pStyle w:val="aff0"/>
        <w:spacing w:line="240" w:lineRule="auto"/>
        <w:jc w:val="center"/>
        <w:rPr>
          <w:rFonts w:eastAsia="Times-Roman"/>
          <w:b/>
          <w:sz w:val="24"/>
        </w:rPr>
      </w:pPr>
    </w:p>
    <w:p w:rsidR="005864B6" w:rsidRDefault="005864B6" w:rsidP="005864B6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Рабочий Портфолио ученика:</w:t>
      </w:r>
    </w:p>
    <w:p w:rsidR="005864B6" w:rsidRDefault="005864B6" w:rsidP="005864B6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5864B6" w:rsidRDefault="005864B6" w:rsidP="005864B6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5864B6" w:rsidRDefault="005864B6" w:rsidP="005864B6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учитывать возрастные особенности развития универсальных учебных действий учащихся младших классов; лучшие достижения   Российской школы на этапе начального обучения; а также педагогические ресурсы учебных предметов образовательного плана;</w:t>
      </w:r>
    </w:p>
    <w:p w:rsidR="005864B6" w:rsidRDefault="005864B6" w:rsidP="005864B6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5864B6" w:rsidRDefault="005864B6" w:rsidP="005864B6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Рабочий  Портфолио  представляет собой комплект печатных материалов  формата А4, в который входят: листы-разделители с названиями разделов (Портрет, Рабочие материалы, Коллектор, Достижения); тексты заданий и инструкций; шаблоны для выполнения заданий; основные типы задач для оценки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учебных действий.</w:t>
      </w:r>
    </w:p>
    <w:p w:rsidR="005864B6" w:rsidRDefault="005864B6" w:rsidP="005864B6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Рабочий Портфолио как инновационный продукт 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5864B6" w:rsidRDefault="005864B6" w:rsidP="005864B6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Преимущества рабочего Портфолио как метода оценивания достижений учащихся:</w:t>
      </w:r>
    </w:p>
    <w:p w:rsidR="005864B6" w:rsidRDefault="005864B6" w:rsidP="005864B6">
      <w:pPr>
        <w:pStyle w:val="afb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5864B6" w:rsidRDefault="005864B6" w:rsidP="005864B6">
      <w:pPr>
        <w:pStyle w:val="afb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заданий Портфолио выстроено на основе УМК, реализующего новые образовательные стандарты начальной школы; </w:t>
      </w:r>
    </w:p>
    <w:p w:rsidR="005864B6" w:rsidRDefault="005864B6" w:rsidP="005864B6">
      <w:pPr>
        <w:pStyle w:val="afb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разделы Портфолио (Портрет, Рабочие материалы, Коллектор, Достижения) являются общепринятой моделью в мировой педагогической практике;</w:t>
      </w:r>
    </w:p>
    <w:p w:rsidR="005864B6" w:rsidRDefault="005864B6" w:rsidP="005864B6">
      <w:pPr>
        <w:pStyle w:val="afb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учитывает особенности развития критического мышления учащихся путем  использования трех стадий: вызов (проблемная ситуация) – осмысление – рефлексия;</w:t>
      </w:r>
    </w:p>
    <w:p w:rsidR="005864B6" w:rsidRDefault="005864B6" w:rsidP="005864B6">
      <w:pPr>
        <w:pStyle w:val="afb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 w:rsidR="005864B6" w:rsidRDefault="005864B6" w:rsidP="005864B6">
      <w:pPr>
        <w:ind w:firstLine="709"/>
        <w:rPr>
          <w:rFonts w:cs="Times"/>
          <w:b/>
        </w:rPr>
      </w:pPr>
    </w:p>
    <w:p w:rsidR="005864B6" w:rsidRDefault="005864B6" w:rsidP="005864B6">
      <w:pPr>
        <w:ind w:firstLine="709"/>
        <w:rPr>
          <w:rFonts w:cs="Times"/>
          <w:b/>
        </w:rPr>
      </w:pPr>
      <w:r>
        <w:rPr>
          <w:rFonts w:cs="Times"/>
          <w:b/>
        </w:rPr>
        <w:t>Разделы рабочего Портфолио</w:t>
      </w:r>
    </w:p>
    <w:p w:rsidR="005864B6" w:rsidRDefault="005864B6" w:rsidP="005864B6">
      <w:pPr>
        <w:ind w:firstLine="709"/>
        <w:rPr>
          <w:rFonts w:cs="Times"/>
          <w:u w:val="single"/>
        </w:rPr>
      </w:pPr>
      <w:r>
        <w:rPr>
          <w:rFonts w:cs="Times"/>
          <w:u w:val="single"/>
        </w:rPr>
        <w:t>Страницы раздела «Портрет»</w:t>
      </w:r>
    </w:p>
    <w:p w:rsidR="005864B6" w:rsidRDefault="005864B6" w:rsidP="005864B6">
      <w:pPr>
        <w:numPr>
          <w:ilvl w:val="0"/>
          <w:numId w:val="50"/>
        </w:numPr>
        <w:suppressAutoHyphens/>
        <w:jc w:val="both"/>
        <w:rPr>
          <w:rFonts w:cs="Times"/>
        </w:rPr>
      </w:pPr>
      <w:r>
        <w:rPr>
          <w:rFonts w:cs="Times"/>
        </w:rPr>
        <w:t>Мой портрет (знакомьтесь:  это - я)</w:t>
      </w:r>
    </w:p>
    <w:p w:rsidR="005864B6" w:rsidRDefault="005864B6" w:rsidP="005864B6">
      <w:pPr>
        <w:numPr>
          <w:ilvl w:val="0"/>
          <w:numId w:val="50"/>
        </w:numPr>
        <w:suppressAutoHyphens/>
        <w:jc w:val="both"/>
        <w:rPr>
          <w:rFonts w:cs="Times"/>
        </w:rPr>
      </w:pPr>
      <w:r>
        <w:rPr>
          <w:rFonts w:cs="Times"/>
        </w:rPr>
        <w:t>Место для фото (или автопортрета)</w:t>
      </w:r>
    </w:p>
    <w:p w:rsidR="005864B6" w:rsidRDefault="005864B6" w:rsidP="005864B6">
      <w:pPr>
        <w:numPr>
          <w:ilvl w:val="0"/>
          <w:numId w:val="50"/>
        </w:numPr>
        <w:suppressAutoHyphens/>
        <w:jc w:val="both"/>
        <w:rPr>
          <w:rFonts w:cs="Times"/>
        </w:rPr>
      </w:pPr>
      <w:r>
        <w:rPr>
          <w:rFonts w:cs="Times"/>
        </w:rPr>
        <w:t>Напиши о себе (как умеешь):</w:t>
      </w:r>
    </w:p>
    <w:p w:rsidR="005864B6" w:rsidRDefault="005864B6" w:rsidP="005864B6">
      <w:pPr>
        <w:ind w:firstLine="2160"/>
        <w:rPr>
          <w:rFonts w:cs="Times"/>
        </w:rPr>
      </w:pPr>
      <w:r>
        <w:rPr>
          <w:rFonts w:cs="Times"/>
        </w:rPr>
        <w:t>Меня зовут___________________</w:t>
      </w:r>
    </w:p>
    <w:p w:rsidR="005864B6" w:rsidRDefault="005864B6" w:rsidP="005864B6">
      <w:pPr>
        <w:ind w:firstLine="2160"/>
        <w:rPr>
          <w:rFonts w:cs="Times"/>
        </w:rPr>
      </w:pPr>
      <w:r>
        <w:rPr>
          <w:rFonts w:cs="Times"/>
        </w:rPr>
        <w:t>Я родился ____________________ (число/месяц/год)</w:t>
      </w:r>
    </w:p>
    <w:p w:rsidR="005864B6" w:rsidRDefault="005864B6" w:rsidP="005864B6">
      <w:pPr>
        <w:ind w:firstLine="2160"/>
        <w:rPr>
          <w:rFonts w:cs="Times"/>
        </w:rPr>
      </w:pPr>
      <w:r>
        <w:rPr>
          <w:rFonts w:cs="Times"/>
        </w:rPr>
        <w:t>Я живу в ______________________</w:t>
      </w:r>
    </w:p>
    <w:p w:rsidR="005864B6" w:rsidRDefault="005864B6" w:rsidP="005864B6">
      <w:pPr>
        <w:ind w:firstLine="2160"/>
        <w:rPr>
          <w:rFonts w:cs="Times"/>
        </w:rPr>
      </w:pPr>
      <w:r>
        <w:rPr>
          <w:rFonts w:cs="Times"/>
        </w:rPr>
        <w:t>Мой адрес</w:t>
      </w:r>
    </w:p>
    <w:p w:rsidR="005864B6" w:rsidRDefault="005864B6" w:rsidP="005864B6">
      <w:pPr>
        <w:ind w:firstLine="2160"/>
        <w:rPr>
          <w:rFonts w:cs="Times"/>
        </w:rPr>
      </w:pPr>
      <w:r>
        <w:rPr>
          <w:rFonts w:cs="Times"/>
        </w:rPr>
        <w:t xml:space="preserve">Моя семья </w:t>
      </w:r>
    </w:p>
    <w:p w:rsidR="005864B6" w:rsidRDefault="005864B6" w:rsidP="005864B6">
      <w:pPr>
        <w:numPr>
          <w:ilvl w:val="0"/>
          <w:numId w:val="51"/>
        </w:numPr>
        <w:suppressAutoHyphens/>
        <w:jc w:val="both"/>
        <w:rPr>
          <w:rFonts w:cs="Times"/>
        </w:rPr>
      </w:pPr>
      <w:r>
        <w:rPr>
          <w:rFonts w:cs="Times"/>
        </w:rPr>
        <w:t xml:space="preserve">Нарисуй портрет своей семьи </w:t>
      </w:r>
    </w:p>
    <w:p w:rsidR="005864B6" w:rsidRDefault="005864B6" w:rsidP="005864B6">
      <w:pPr>
        <w:numPr>
          <w:ilvl w:val="0"/>
          <w:numId w:val="51"/>
        </w:numPr>
        <w:suppressAutoHyphens/>
        <w:jc w:val="both"/>
        <w:rPr>
          <w:rFonts w:cs="Times"/>
        </w:rPr>
      </w:pPr>
      <w:r>
        <w:rPr>
          <w:rFonts w:cs="Times"/>
        </w:rPr>
        <w:t xml:space="preserve">Родословное дерево </w:t>
      </w:r>
    </w:p>
    <w:p w:rsidR="005864B6" w:rsidRDefault="005864B6" w:rsidP="005864B6">
      <w:pPr>
        <w:numPr>
          <w:ilvl w:val="0"/>
          <w:numId w:val="51"/>
        </w:numPr>
        <w:suppressAutoHyphens/>
        <w:jc w:val="both"/>
        <w:rPr>
          <w:rFonts w:cs="Times"/>
        </w:rPr>
      </w:pPr>
      <w:r>
        <w:rPr>
          <w:rFonts w:cs="Times"/>
        </w:rPr>
        <w:t>Чем я люблю заниматься</w:t>
      </w:r>
    </w:p>
    <w:p w:rsidR="005864B6" w:rsidRDefault="005864B6" w:rsidP="005864B6">
      <w:pPr>
        <w:numPr>
          <w:ilvl w:val="0"/>
          <w:numId w:val="51"/>
        </w:numPr>
        <w:suppressAutoHyphens/>
        <w:jc w:val="both"/>
        <w:rPr>
          <w:rFonts w:cs="Times"/>
        </w:rPr>
      </w:pPr>
      <w:r>
        <w:rPr>
          <w:rFonts w:cs="Times"/>
        </w:rPr>
        <w:t xml:space="preserve">Я ученик </w:t>
      </w:r>
    </w:p>
    <w:p w:rsidR="001D0BC5" w:rsidRDefault="001D0BC5" w:rsidP="001D0BC5">
      <w:pPr>
        <w:suppressAutoHyphens/>
        <w:ind w:left="720"/>
        <w:jc w:val="both"/>
        <w:rPr>
          <w:rFonts w:cs="Time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73"/>
      </w:tblGrid>
      <w:tr w:rsidR="005864B6" w:rsidTr="005864B6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B6" w:rsidRDefault="005864B6">
            <w:pPr>
              <w:snapToGrid w:val="0"/>
              <w:rPr>
                <w:rFonts w:cs="Times"/>
                <w:i/>
              </w:rPr>
            </w:pPr>
            <w:r>
              <w:rPr>
                <w:rFonts w:cs="Times"/>
                <w:i/>
              </w:rPr>
              <w:lastRenderedPageBreak/>
              <w:t>Выкладывается лист диагностики проведенной учителем на первых уроках в школе («напиши буквы, какие ты знаешь, цифры, нарисуй и т.д.»)</w:t>
            </w:r>
          </w:p>
        </w:tc>
      </w:tr>
    </w:tbl>
    <w:p w:rsidR="005864B6" w:rsidRDefault="005864B6" w:rsidP="005864B6">
      <w:pPr>
        <w:numPr>
          <w:ilvl w:val="0"/>
          <w:numId w:val="52"/>
        </w:numPr>
        <w:suppressAutoHyphens/>
        <w:jc w:val="both"/>
        <w:rPr>
          <w:rFonts w:cs="Times"/>
        </w:rPr>
      </w:pPr>
      <w:r>
        <w:rPr>
          <w:rFonts w:cs="Times"/>
        </w:rPr>
        <w:t xml:space="preserve">Я могу делать </w:t>
      </w:r>
    </w:p>
    <w:p w:rsidR="005864B6" w:rsidRDefault="005864B6" w:rsidP="005864B6">
      <w:pPr>
        <w:numPr>
          <w:ilvl w:val="0"/>
          <w:numId w:val="52"/>
        </w:numPr>
        <w:suppressAutoHyphens/>
        <w:jc w:val="both"/>
        <w:rPr>
          <w:rFonts w:cs="Times"/>
        </w:rPr>
      </w:pPr>
      <w:r>
        <w:rPr>
          <w:rFonts w:cs="Times"/>
        </w:rPr>
        <w:t>Я хочу  научиться в этом году…</w:t>
      </w:r>
    </w:p>
    <w:p w:rsidR="005864B6" w:rsidRDefault="005864B6" w:rsidP="005864B6">
      <w:pPr>
        <w:numPr>
          <w:ilvl w:val="0"/>
          <w:numId w:val="52"/>
        </w:numPr>
        <w:suppressAutoHyphens/>
        <w:jc w:val="both"/>
        <w:rPr>
          <w:rFonts w:cs="Times"/>
        </w:rPr>
      </w:pPr>
      <w:r>
        <w:rPr>
          <w:rFonts w:cs="Times"/>
        </w:rPr>
        <w:t>Я научусь в этом году</w:t>
      </w:r>
    </w:p>
    <w:p w:rsidR="005864B6" w:rsidRDefault="005864B6" w:rsidP="005864B6">
      <w:pPr>
        <w:ind w:firstLine="709"/>
        <w:jc w:val="both"/>
        <w:rPr>
          <w:color w:val="FF0000"/>
          <w:sz w:val="28"/>
          <w:szCs w:val="28"/>
        </w:rPr>
      </w:pPr>
    </w:p>
    <w:p w:rsidR="005864B6" w:rsidRDefault="005864B6" w:rsidP="005864B6">
      <w:pPr>
        <w:jc w:val="both"/>
        <w:rPr>
          <w:b/>
          <w:sz w:val="28"/>
          <w:szCs w:val="28"/>
        </w:rPr>
      </w:pPr>
    </w:p>
    <w:p w:rsidR="005864B6" w:rsidRDefault="005864B6" w:rsidP="00586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</w:t>
      </w:r>
    </w:p>
    <w:p w:rsidR="005864B6" w:rsidRDefault="005864B6" w:rsidP="00586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контингента обучающихся и социального статуса их семей. Определение их требований к уровню образования.</w:t>
      </w:r>
    </w:p>
    <w:p w:rsidR="005864B6" w:rsidRDefault="005864B6" w:rsidP="005864B6">
      <w:pPr>
        <w:ind w:firstLine="709"/>
        <w:jc w:val="center"/>
        <w:rPr>
          <w:b/>
          <w:sz w:val="28"/>
          <w:szCs w:val="28"/>
        </w:rPr>
      </w:pPr>
    </w:p>
    <w:p w:rsidR="005864B6" w:rsidRDefault="00F613DC" w:rsidP="009103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864B6">
        <w:rPr>
          <w:b/>
          <w:bCs/>
          <w:sz w:val="28"/>
          <w:szCs w:val="28"/>
        </w:rPr>
        <w:t>.1. Социальный состав обучающихся.</w:t>
      </w:r>
    </w:p>
    <w:tbl>
      <w:tblPr>
        <w:tblStyle w:val="affb"/>
        <w:tblW w:w="0" w:type="auto"/>
        <w:tblLook w:val="01E0" w:firstRow="1" w:lastRow="1" w:firstColumn="1" w:lastColumn="1" w:noHBand="0" w:noVBand="0"/>
      </w:tblPr>
      <w:tblGrid>
        <w:gridCol w:w="2385"/>
        <w:gridCol w:w="3803"/>
        <w:gridCol w:w="3383"/>
      </w:tblGrid>
      <w:tr w:rsidR="005864B6" w:rsidTr="005864B6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 w:rsidP="001D0BC5">
            <w:pPr>
              <w:jc w:val="center"/>
            </w:pPr>
            <w:r>
              <w:t>Детей не русской</w:t>
            </w:r>
          </w:p>
          <w:p w:rsidR="005864B6" w:rsidRDefault="005864B6" w:rsidP="001D0BC5">
            <w:pPr>
              <w:jc w:val="center"/>
            </w:pPr>
            <w:r>
              <w:t>национальности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 w:rsidP="001D0BC5">
            <w:pPr>
              <w:jc w:val="center"/>
            </w:pPr>
            <w:r>
              <w:t>Национальность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 w:rsidP="001D0BC5">
            <w:pPr>
              <w:jc w:val="center"/>
            </w:pPr>
            <w:r>
              <w:t xml:space="preserve">% от общей </w:t>
            </w:r>
            <w:proofErr w:type="spellStart"/>
            <w:r>
              <w:t>чис</w:t>
            </w:r>
            <w:proofErr w:type="spellEnd"/>
            <w:r>
              <w:t>-</w:t>
            </w:r>
          </w:p>
          <w:p w:rsidR="005864B6" w:rsidRDefault="005864B6" w:rsidP="001D0BC5">
            <w:pPr>
              <w:jc w:val="center"/>
            </w:pPr>
            <w:proofErr w:type="spellStart"/>
            <w:r>
              <w:t>ленности</w:t>
            </w:r>
            <w:proofErr w:type="spellEnd"/>
          </w:p>
        </w:tc>
      </w:tr>
      <w:tr w:rsidR="005864B6" w:rsidTr="005864B6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 w:rsidP="001D0BC5">
            <w:pPr>
              <w:jc w:val="center"/>
            </w:pPr>
            <w:r>
              <w:t>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 w:rsidP="001D0BC5">
            <w:pPr>
              <w:jc w:val="center"/>
            </w:pPr>
            <w:r>
              <w:t>Армян-7</w:t>
            </w:r>
          </w:p>
          <w:p w:rsidR="005864B6" w:rsidRDefault="005864B6" w:rsidP="001D0BC5">
            <w:pPr>
              <w:jc w:val="center"/>
            </w:pPr>
            <w:r>
              <w:t>Украинцы-3</w:t>
            </w:r>
          </w:p>
          <w:p w:rsidR="005864B6" w:rsidRDefault="005864B6" w:rsidP="001D0BC5">
            <w:pPr>
              <w:jc w:val="center"/>
            </w:pPr>
            <w:r>
              <w:t>Грузины-1</w:t>
            </w:r>
          </w:p>
          <w:p w:rsidR="005864B6" w:rsidRDefault="005864B6" w:rsidP="001D0BC5">
            <w:pPr>
              <w:jc w:val="center"/>
            </w:pPr>
            <w:r>
              <w:t>Греки-1</w:t>
            </w:r>
          </w:p>
          <w:p w:rsidR="005864B6" w:rsidRDefault="005864B6" w:rsidP="001D0BC5">
            <w:pPr>
              <w:jc w:val="center"/>
            </w:pPr>
            <w:r>
              <w:t>Ингуши-1</w:t>
            </w:r>
          </w:p>
          <w:p w:rsidR="005864B6" w:rsidRDefault="005864B6" w:rsidP="001D0BC5">
            <w:pPr>
              <w:jc w:val="center"/>
            </w:pPr>
            <w:r>
              <w:t>Адыгейцы-3</w:t>
            </w:r>
          </w:p>
          <w:p w:rsidR="005864B6" w:rsidRDefault="005864B6" w:rsidP="001D0BC5">
            <w:pPr>
              <w:jc w:val="center"/>
            </w:pPr>
            <w:r>
              <w:t>Агулецы-2</w:t>
            </w:r>
          </w:p>
          <w:p w:rsidR="005864B6" w:rsidRDefault="005864B6" w:rsidP="001D0BC5">
            <w:pPr>
              <w:jc w:val="center"/>
            </w:pPr>
            <w:r>
              <w:t>Лезгины-1</w:t>
            </w:r>
          </w:p>
          <w:p w:rsidR="005864B6" w:rsidRDefault="005864B6" w:rsidP="001D0BC5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 w:rsidP="001D0BC5">
            <w:pPr>
              <w:jc w:val="center"/>
            </w:pPr>
            <w:r>
              <w:t>3,5%</w:t>
            </w:r>
          </w:p>
          <w:p w:rsidR="005864B6" w:rsidRDefault="005864B6" w:rsidP="001D0BC5">
            <w:pPr>
              <w:jc w:val="center"/>
            </w:pPr>
            <w:r>
              <w:t>1,7</w:t>
            </w:r>
          </w:p>
          <w:p w:rsidR="005864B6" w:rsidRDefault="005864B6" w:rsidP="001D0BC5">
            <w:pPr>
              <w:jc w:val="center"/>
            </w:pPr>
            <w:r>
              <w:t>0,5</w:t>
            </w:r>
          </w:p>
          <w:p w:rsidR="005864B6" w:rsidRDefault="005864B6" w:rsidP="001D0BC5">
            <w:pPr>
              <w:jc w:val="center"/>
            </w:pPr>
            <w:r>
              <w:t>0,5</w:t>
            </w:r>
          </w:p>
          <w:p w:rsidR="005864B6" w:rsidRDefault="005864B6" w:rsidP="001D0BC5">
            <w:pPr>
              <w:jc w:val="center"/>
            </w:pPr>
            <w:r>
              <w:t>0,5</w:t>
            </w:r>
          </w:p>
          <w:p w:rsidR="005864B6" w:rsidRDefault="005864B6" w:rsidP="001D0BC5">
            <w:pPr>
              <w:jc w:val="center"/>
            </w:pPr>
            <w:r>
              <w:t>1,7</w:t>
            </w:r>
          </w:p>
          <w:p w:rsidR="005864B6" w:rsidRDefault="005864B6" w:rsidP="001D0BC5">
            <w:pPr>
              <w:jc w:val="center"/>
            </w:pPr>
            <w:r>
              <w:t>1</w:t>
            </w:r>
          </w:p>
          <w:p w:rsidR="005864B6" w:rsidRDefault="005864B6" w:rsidP="001D0BC5">
            <w:pPr>
              <w:jc w:val="center"/>
            </w:pPr>
            <w:r>
              <w:t>0,5</w:t>
            </w:r>
          </w:p>
          <w:p w:rsidR="005864B6" w:rsidRDefault="005864B6" w:rsidP="001D0BC5">
            <w:pPr>
              <w:jc w:val="center"/>
            </w:pPr>
          </w:p>
        </w:tc>
      </w:tr>
    </w:tbl>
    <w:p w:rsidR="005864B6" w:rsidRDefault="005864B6" w:rsidP="005864B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864B6" w:rsidRDefault="005864B6" w:rsidP="001D0BC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864B6" w:rsidRDefault="005864B6" w:rsidP="001D0BC5">
      <w:pPr>
        <w:tabs>
          <w:tab w:val="left" w:pos="4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состав семей неоднородный, имеются все категории – малообеспеченные, многодетные, семьи с одним родителем неблагополучные и т.д. </w:t>
      </w:r>
    </w:p>
    <w:p w:rsidR="005864B6" w:rsidRDefault="005864B6" w:rsidP="005864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</w:t>
      </w:r>
    </w:p>
    <w:p w:rsidR="005864B6" w:rsidRDefault="005864B6" w:rsidP="005864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малообеспеченных семей  МБОУ  СОШ № 16</w:t>
      </w:r>
    </w:p>
    <w:p w:rsidR="005864B6" w:rsidRDefault="005864B6" w:rsidP="005864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с. Унароково на  01.09. 2013  -2014  уч. года.</w:t>
      </w:r>
    </w:p>
    <w:p w:rsidR="005864B6" w:rsidRDefault="005864B6" w:rsidP="005864B6">
      <w:pPr>
        <w:jc w:val="center"/>
        <w:rPr>
          <w:color w:val="00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0"/>
        <w:gridCol w:w="1133"/>
        <w:gridCol w:w="1418"/>
        <w:gridCol w:w="850"/>
        <w:gridCol w:w="567"/>
        <w:gridCol w:w="1134"/>
        <w:gridCol w:w="1134"/>
        <w:gridCol w:w="992"/>
        <w:gridCol w:w="851"/>
      </w:tblGrid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№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ФИО родителей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ФИО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Дата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Домашний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Жилищ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Семья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(полн. н/п)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Источник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доходов</w:t>
            </w: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Гордиенко Антонина Валериановна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1D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№ 16, </w:t>
            </w:r>
            <w:proofErr w:type="spellStart"/>
            <w:r>
              <w:rPr>
                <w:color w:val="000000"/>
                <w:sz w:val="20"/>
                <w:szCs w:val="20"/>
              </w:rPr>
              <w:t>тех.служ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1.Степочкин Руслан Леонидович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 w:rsidP="00E17BB2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06.12.2003г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832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Дзержинского,13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 xml:space="preserve">з/п, 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опек.пособие</w:t>
            </w:r>
            <w:proofErr w:type="spellEnd"/>
          </w:p>
        </w:tc>
      </w:tr>
      <w:tr w:rsidR="00E305C2" w:rsidTr="00832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 w:rsidP="00E17B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Крикунова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Оксана</w:t>
            </w:r>
          </w:p>
          <w:p w:rsidR="00E17BB2" w:rsidRDefault="00E17BB2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Крикунов Николай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E17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  <w:r w:rsidR="005864B6" w:rsidRPr="001D0BC5">
              <w:rPr>
                <w:color w:val="000000"/>
                <w:sz w:val="20"/>
                <w:szCs w:val="20"/>
              </w:rPr>
              <w:t>Крикунова Юлия Николаевна</w:t>
            </w:r>
          </w:p>
          <w:p w:rsidR="005864B6" w:rsidRPr="001D0BC5" w:rsidRDefault="00E17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  <w:r w:rsidR="005864B6" w:rsidRPr="001D0BC5">
              <w:rPr>
                <w:color w:val="000000"/>
                <w:sz w:val="20"/>
                <w:szCs w:val="20"/>
              </w:rPr>
              <w:t>Крикунова Ольга Николаевна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26.Крикунова Алиса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05.09.2004г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E17B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26.06.2003г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06.01.2012г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832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832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 w:rsidP="00E17BB2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Партизанская,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з/п, д/п</w:t>
            </w: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Ломова Марина</w:t>
            </w:r>
          </w:p>
          <w:p w:rsidR="00E17BB2" w:rsidRDefault="00E17BB2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Ломов Евгений Васильевич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lastRenderedPageBreak/>
              <w:t xml:space="preserve">Школа № 17, </w:t>
            </w:r>
            <w:r w:rsidRPr="001D0BC5">
              <w:rPr>
                <w:color w:val="000000"/>
                <w:sz w:val="20"/>
                <w:szCs w:val="20"/>
              </w:rPr>
              <w:lastRenderedPageBreak/>
              <w:t>учитель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Вахтовый метод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lastRenderedPageBreak/>
              <w:t xml:space="preserve">30. Ломова Анна </w:t>
            </w:r>
            <w:r w:rsidRPr="001D0BC5">
              <w:rPr>
                <w:color w:val="000000"/>
                <w:sz w:val="20"/>
                <w:szCs w:val="20"/>
              </w:rPr>
              <w:lastRenderedPageBreak/>
              <w:t>Евгеньевна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31.Ломова Яна Евгеньевна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32.Ломова Юлия Евгеньевна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lastRenderedPageBreak/>
              <w:t>07.10.2004г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07.10.2004г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24.06.2008г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E17BB2" w:rsidP="00E17B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Ул. Кравченко</w:t>
            </w:r>
            <w:r w:rsidR="005864B6" w:rsidRPr="001D0BC5">
              <w:rPr>
                <w:color w:val="000000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lastRenderedPageBreak/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з/п</w:t>
            </w: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Лызь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Лиляна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Петровна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Лызь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Не работает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А/Ф «Унароково»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 xml:space="preserve">33. 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Бурете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Андрей 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Леомидович</w:t>
            </w:r>
            <w:proofErr w:type="spellEnd"/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34. Самойлова Анна Николаевна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 xml:space="preserve">35. 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Лызь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Валентина Алексеевна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 xml:space="preserve">36. 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Лызь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Юрий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20.07.2004г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E17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03.12.2005г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22.01.2011г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  <w:lang w:val="en-US"/>
              </w:rPr>
              <w:t>09</w:t>
            </w:r>
            <w:r w:rsidRPr="001D0BC5">
              <w:rPr>
                <w:color w:val="000000"/>
                <w:sz w:val="20"/>
                <w:szCs w:val="20"/>
              </w:rPr>
              <w:t>.</w:t>
            </w:r>
            <w:r w:rsidRPr="001D0BC5">
              <w:rPr>
                <w:color w:val="000000"/>
                <w:sz w:val="20"/>
                <w:szCs w:val="20"/>
                <w:lang w:val="en-US"/>
              </w:rPr>
              <w:t>04</w:t>
            </w:r>
            <w:r w:rsidRPr="001D0BC5">
              <w:rPr>
                <w:color w:val="000000"/>
                <w:sz w:val="20"/>
                <w:szCs w:val="20"/>
              </w:rPr>
              <w:t>.</w:t>
            </w:r>
            <w:r w:rsidRPr="001D0BC5">
              <w:rPr>
                <w:color w:val="000000"/>
                <w:sz w:val="20"/>
                <w:szCs w:val="20"/>
                <w:lang w:val="en-US"/>
              </w:rPr>
              <w:t>2012</w:t>
            </w:r>
            <w:r w:rsidRPr="001D0BC5">
              <w:rPr>
                <w:color w:val="000000"/>
                <w:sz w:val="20"/>
                <w:szCs w:val="20"/>
              </w:rPr>
              <w:t>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 w:rsidP="00E17BB2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Кирова,38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з/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пл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, д/п, пенсия ребенка-инвалида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ООО АФ «Унароково», агроном</w:t>
            </w:r>
          </w:p>
        </w:tc>
      </w:tr>
      <w:tr w:rsidR="00E305C2" w:rsidTr="008321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Мизера Николай Юрьевич</w:t>
            </w:r>
          </w:p>
          <w:p w:rsidR="00E17BB2" w:rsidRDefault="00E17BB2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Мизера Любовь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Настоятель храма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41. Мизера Елена Николаевна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42. Мизера Елизавета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Николаевна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43. Мизера Николай Николаевич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44. Мизера Анастасия Николаевна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45. Мизера Мария Николаевна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46.Мизера Серафим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2" w:rsidRDefault="00E17BB2" w:rsidP="00E17B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26.07.</w:t>
            </w:r>
          </w:p>
          <w:p w:rsidR="005864B6" w:rsidRDefault="00E17BB2" w:rsidP="00E17B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2002г</w:t>
            </w:r>
          </w:p>
          <w:p w:rsidR="00E17BB2" w:rsidRPr="001D0BC5" w:rsidRDefault="00E17BB2" w:rsidP="00E17B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24.06.2004г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23.12.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2005г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09.06.</w:t>
            </w:r>
          </w:p>
          <w:p w:rsidR="005864B6" w:rsidRPr="001D0BC5" w:rsidRDefault="00E17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01.07</w:t>
            </w:r>
          </w:p>
          <w:p w:rsidR="005864B6" w:rsidRPr="001D0BC5" w:rsidRDefault="00E17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.2008г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15.03.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Кирова,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д/п, з/пл.</w:t>
            </w: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Пастарнак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По найму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 xml:space="preserve">51. 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Пастарнак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Василий Русланович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52.Пастарнак Анна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27.12.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2005г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10.07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.2012г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Комсомольская,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Мать-одиночка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 xml:space="preserve">д/п, </w:t>
            </w: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Рагулина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55.Рагулина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B2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09.06.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2006г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Ленина,52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Мать-одиночка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д/п</w:t>
            </w: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Селюкова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Марина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Николаевна</w:t>
            </w:r>
          </w:p>
          <w:p w:rsidR="00E17BB2" w:rsidRDefault="00E17BB2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Селюков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Андрей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Владимир.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Не работает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ООО А/Ф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«Унароково»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охрана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56. Селюкова Полина Андреевна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58. Селюков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Богдан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Андреевич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59. Селюков Ярослав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2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16.07.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1996г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20.07.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2005г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15.07.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lastRenderedPageBreak/>
              <w:t>2011г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lastRenderedPageBreak/>
              <w:t>ВУЗ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83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ул.Чехрачная,19.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Удовлетв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полная.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з/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пл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.,д/п.</w:t>
            </w:r>
          </w:p>
        </w:tc>
      </w:tr>
      <w:tr w:rsidR="00E305C2" w:rsidTr="00DA0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Черникова Елена Владимировна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E17BB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ст.</w:t>
            </w:r>
            <w:r w:rsidR="005864B6" w:rsidRPr="001D0BC5">
              <w:rPr>
                <w:color w:val="000000"/>
                <w:sz w:val="20"/>
                <w:szCs w:val="20"/>
              </w:rPr>
              <w:t>Ярославская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, ООО «Юг – Агро», цветовод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 xml:space="preserve"> 67.Черников Владимир Анатольевич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68. Черников Иван Анатольевич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69. Черников Кирилл Анатольевич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70. Черникова Тамара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2" w:rsidRDefault="00E17BB2" w:rsidP="00E17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19.11.</w:t>
            </w:r>
          </w:p>
          <w:p w:rsidR="005864B6" w:rsidRPr="001D0BC5" w:rsidRDefault="00E17BB2" w:rsidP="00E17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15.02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.2002г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08.08.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2003г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15.01.2005г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DA0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DA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DA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DA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Южная,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н/полн.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з/п, д/п</w:t>
            </w: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Чернышева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71.Чернышев  Александр Владимирович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72.Чернышев Денис Владимирович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73.Чернышева Диана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09.11.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2005г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19.01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.2003г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01.08.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2010г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23кл.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DA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Кирова,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Мать-одиночка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д/п</w:t>
            </w:r>
          </w:p>
        </w:tc>
      </w:tr>
      <w:tr w:rsidR="00E305C2" w:rsidTr="00E1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Филиппович Ирина Анатольевна</w:t>
            </w:r>
          </w:p>
          <w:p w:rsidR="00E17BB2" w:rsidRDefault="00E17BB2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Филиппович Владимир Порфирьевич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Не работает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ООО АФ «</w:t>
            </w:r>
            <w:proofErr w:type="spellStart"/>
            <w:r w:rsidRPr="001D0BC5">
              <w:rPr>
                <w:color w:val="000000"/>
                <w:sz w:val="20"/>
                <w:szCs w:val="20"/>
              </w:rPr>
              <w:t>Унароково»рыбовод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75. Филиппович Порфирий Владимирович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76. Филиппович Мария Владимировна</w:t>
            </w:r>
          </w:p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77. Филиппович Владислав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12.02.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2004г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20.05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.2006г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7BB2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30.04.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2008г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DA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864B6" w:rsidRPr="001D0BC5" w:rsidRDefault="00DA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864B6" w:rsidRPr="001D0B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64B6" w:rsidRPr="001D0BC5">
              <w:rPr>
                <w:color w:val="000000"/>
                <w:sz w:val="20"/>
                <w:szCs w:val="20"/>
              </w:rPr>
              <w:t>кл</w:t>
            </w:r>
            <w:proofErr w:type="spellEnd"/>
            <w:r w:rsidR="005864B6" w:rsidRPr="001D0B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Ул. Пролетарская,24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0BC5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  <w:r w:rsidRPr="001D0BC5">
              <w:rPr>
                <w:color w:val="000000"/>
                <w:sz w:val="20"/>
                <w:szCs w:val="20"/>
              </w:rPr>
              <w:t>з/пл., д/п</w:t>
            </w:r>
          </w:p>
        </w:tc>
      </w:tr>
      <w:tr w:rsidR="00E305C2" w:rsidTr="00DA0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Pr="001D0BC5" w:rsidRDefault="005864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864B6" w:rsidRDefault="005864B6" w:rsidP="005864B6">
      <w:pPr>
        <w:rPr>
          <w:color w:val="000000"/>
        </w:rPr>
      </w:pPr>
    </w:p>
    <w:p w:rsidR="005864B6" w:rsidRDefault="005864B6" w:rsidP="005864B6">
      <w:pPr>
        <w:tabs>
          <w:tab w:val="left" w:pos="4900"/>
        </w:tabs>
        <w:rPr>
          <w:sz w:val="28"/>
          <w:szCs w:val="28"/>
        </w:rPr>
      </w:pPr>
    </w:p>
    <w:p w:rsidR="005864B6" w:rsidRDefault="005864B6" w:rsidP="005864B6">
      <w:pPr>
        <w:tabs>
          <w:tab w:val="left" w:pos="4900"/>
        </w:tabs>
      </w:pPr>
    </w:p>
    <w:p w:rsidR="005864B6" w:rsidRDefault="005864B6" w:rsidP="005864B6">
      <w:pPr>
        <w:tabs>
          <w:tab w:val="left" w:pos="4900"/>
        </w:tabs>
      </w:pPr>
    </w:p>
    <w:p w:rsidR="005864B6" w:rsidRDefault="005864B6" w:rsidP="005864B6">
      <w:pPr>
        <w:tabs>
          <w:tab w:val="left" w:pos="4900"/>
        </w:tabs>
      </w:pPr>
      <w:r>
        <w:t>Итого:                                                                       неполные семьи – 2/6</w:t>
      </w:r>
    </w:p>
    <w:p w:rsidR="005864B6" w:rsidRDefault="005864B6" w:rsidP="005864B6">
      <w:pPr>
        <w:tabs>
          <w:tab w:val="left" w:pos="4900"/>
        </w:tabs>
      </w:pPr>
      <w:r>
        <w:t>с 3 детьми –   13/39                                                  полные семьи – 20/73</w:t>
      </w:r>
    </w:p>
    <w:p w:rsidR="005864B6" w:rsidRDefault="005864B6" w:rsidP="005864B6">
      <w:pPr>
        <w:tabs>
          <w:tab w:val="left" w:pos="4900"/>
        </w:tabs>
      </w:pPr>
      <w:r>
        <w:t>с 4 детьми –   6/24                                                   с детьми – инвалидами -  1/5 (1 ребенок-инвалид + 4 н/л)</w:t>
      </w:r>
    </w:p>
    <w:p w:rsidR="005864B6" w:rsidRDefault="005864B6" w:rsidP="005864B6">
      <w:pPr>
        <w:tabs>
          <w:tab w:val="left" w:pos="4900"/>
        </w:tabs>
      </w:pPr>
      <w:r>
        <w:t>с 5 детьми -   2/10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  <w:r>
        <w:t xml:space="preserve">Всем детям, нуждающимся в социальной  и педагогической поддержке, оказывается помощь   на профессиональном уровне. </w:t>
      </w:r>
    </w:p>
    <w:p w:rsidR="005864B6" w:rsidRDefault="005864B6" w:rsidP="005864B6">
      <w:pPr>
        <w:ind w:firstLine="709"/>
        <w:jc w:val="both"/>
        <w:rPr>
          <w:bCs/>
        </w:rPr>
      </w:pPr>
      <w:r>
        <w:t xml:space="preserve">Педагогическому коллективу необходимо принимать во внимание сложившиеся социально-экономические условия семей обучающихся и стремиться к предоставлению максимально возможных образовательных услуг всем обучающимся, вне зависимости от </w:t>
      </w:r>
      <w:r>
        <w:lastRenderedPageBreak/>
        <w:t>их социально-экономического статуса, в целях наиболее полного, гармоничного развития каждого ребенка.</w:t>
      </w:r>
    </w:p>
    <w:p w:rsidR="005864B6" w:rsidRDefault="005864B6" w:rsidP="005864B6">
      <w:pPr>
        <w:autoSpaceDE w:val="0"/>
        <w:autoSpaceDN w:val="0"/>
        <w:adjustRightInd w:val="0"/>
        <w:jc w:val="both"/>
        <w:rPr>
          <w:b/>
          <w:bCs/>
        </w:rPr>
      </w:pPr>
    </w:p>
    <w:p w:rsidR="005864B6" w:rsidRDefault="00F613DC" w:rsidP="00E17BB2">
      <w:pPr>
        <w:autoSpaceDE w:val="0"/>
        <w:autoSpaceDN w:val="0"/>
        <w:adjustRightInd w:val="0"/>
        <w:rPr>
          <w:b/>
        </w:rPr>
      </w:pPr>
      <w:r>
        <w:rPr>
          <w:b/>
        </w:rPr>
        <w:t>3</w:t>
      </w:r>
      <w:r w:rsidR="005864B6">
        <w:rPr>
          <w:b/>
        </w:rPr>
        <w:t>.2. Состояние здоровья обучающихся.</w:t>
      </w:r>
    </w:p>
    <w:p w:rsidR="005864B6" w:rsidRDefault="005864B6" w:rsidP="005864B6">
      <w:pPr>
        <w:numPr>
          <w:ilvl w:val="0"/>
          <w:numId w:val="53"/>
        </w:numPr>
      </w:pPr>
      <w:r>
        <w:t xml:space="preserve">Организация образовательного процесса строится на основе </w:t>
      </w:r>
      <w:proofErr w:type="spellStart"/>
      <w:r>
        <w:t>здоровьесберегающей</w:t>
      </w:r>
      <w:proofErr w:type="spellEnd"/>
      <w:r>
        <w:t xml:space="preserve"> техн</w:t>
      </w:r>
      <w:r w:rsidR="00DA01B6">
        <w:t>ологии.  Школа будет работает</w:t>
      </w:r>
      <w:r>
        <w:t xml:space="preserve"> в режиме: </w:t>
      </w:r>
      <w:r>
        <w:rPr>
          <w:b/>
        </w:rPr>
        <w:t>продолжительность урока</w:t>
      </w:r>
      <w:r>
        <w:t xml:space="preserve"> - 40 мин. (2-11 классы)</w:t>
      </w:r>
    </w:p>
    <w:p w:rsidR="005864B6" w:rsidRDefault="005864B6" w:rsidP="005864B6">
      <w:pPr>
        <w:ind w:left="360"/>
      </w:pPr>
      <w:r>
        <w:t xml:space="preserve">В 1 классе: 35 мин. сентябрь-октябрь 3 урока, ноябрь - декабрь 4 урока; </w:t>
      </w:r>
    </w:p>
    <w:p w:rsidR="005864B6" w:rsidRDefault="005864B6" w:rsidP="005864B6">
      <w:pPr>
        <w:ind w:left="360"/>
      </w:pPr>
      <w:r>
        <w:t xml:space="preserve">                   45 мин. январь-май 4 урока (1 день 5 уроков).</w:t>
      </w:r>
    </w:p>
    <w:p w:rsidR="00E17BB2" w:rsidRDefault="00E17BB2" w:rsidP="005864B6">
      <w:pPr>
        <w:ind w:left="360"/>
      </w:pPr>
    </w:p>
    <w:p w:rsidR="005864B6" w:rsidRDefault="005864B6" w:rsidP="005864B6">
      <w:pPr>
        <w:numPr>
          <w:ilvl w:val="0"/>
          <w:numId w:val="53"/>
        </w:numPr>
      </w:pPr>
      <w:r>
        <w:rPr>
          <w:b/>
        </w:rPr>
        <w:t>Расписание звонков</w:t>
      </w:r>
      <w:r>
        <w:t>:</w:t>
      </w:r>
    </w:p>
    <w:tbl>
      <w:tblPr>
        <w:tblStyle w:val="affb"/>
        <w:tblW w:w="8820" w:type="dxa"/>
        <w:tblInd w:w="468" w:type="dxa"/>
        <w:tblLook w:val="01E0" w:firstRow="1" w:lastRow="1" w:firstColumn="1" w:lastColumn="1" w:noHBand="0" w:noVBand="0"/>
      </w:tblPr>
      <w:tblGrid>
        <w:gridCol w:w="2880"/>
        <w:gridCol w:w="3060"/>
        <w:gridCol w:w="2880"/>
      </w:tblGrid>
      <w:tr w:rsidR="005864B6" w:rsidTr="005864B6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  <w:rPr>
                <w:b/>
              </w:rPr>
            </w:pPr>
            <w:r>
              <w:rPr>
                <w:b/>
              </w:rPr>
              <w:t>2-11 классы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  <w:rPr>
                <w:b/>
              </w:rPr>
            </w:pP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 урок 8.30-9.05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1 урок 8.30-9.15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 урок 8.30 – 9.10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2 урок 9.15-9.50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2 урок 9.25-10.10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 урок 9.20 – 10.00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дин.  пауза 9.50-10.30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дин. пауза 10.10-10.50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 урок 10.20-11.00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3 урок 10.50-11.25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3 урок 11.10-11.55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4 урок 11.20 – 12.00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4 урок 11.35-12.10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4 урок 12.05-12.50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5 урок 12.10 -12.50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5 урок 12.20-12.55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5 урок 13.00-13.45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6 урок 13.00 - 13.40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7 урок 13.50 -14.30</w:t>
            </w:r>
          </w:p>
        </w:tc>
      </w:tr>
    </w:tbl>
    <w:p w:rsidR="005864B6" w:rsidRDefault="005864B6" w:rsidP="005864B6">
      <w:pPr>
        <w:ind w:left="360"/>
      </w:pPr>
      <w:r>
        <w:t xml:space="preserve">Перерыв между обязательными и факультативными занятиями 45мин. </w:t>
      </w:r>
    </w:p>
    <w:p w:rsidR="005864B6" w:rsidRDefault="005864B6" w:rsidP="005864B6">
      <w:pPr>
        <w:numPr>
          <w:ilvl w:val="0"/>
          <w:numId w:val="53"/>
        </w:numPr>
        <w:rPr>
          <w:b/>
        </w:rPr>
      </w:pPr>
      <w:r>
        <w:rPr>
          <w:b/>
        </w:rPr>
        <w:t>Продолжительность учебного года:</w:t>
      </w:r>
    </w:p>
    <w:tbl>
      <w:tblPr>
        <w:tblStyle w:val="affb"/>
        <w:tblW w:w="8690" w:type="dxa"/>
        <w:tblInd w:w="468" w:type="dxa"/>
        <w:tblLook w:val="01E0" w:firstRow="1" w:lastRow="1" w:firstColumn="1" w:lastColumn="1" w:noHBand="0" w:noVBand="0"/>
      </w:tblPr>
      <w:tblGrid>
        <w:gridCol w:w="3420"/>
        <w:gridCol w:w="2390"/>
        <w:gridCol w:w="2880"/>
      </w:tblGrid>
      <w:tr w:rsidR="005864B6" w:rsidTr="005864B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/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2-11 классы</w:t>
            </w:r>
          </w:p>
        </w:tc>
      </w:tr>
      <w:tr w:rsidR="005864B6" w:rsidTr="005864B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33 учебные недели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+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</w:tr>
      <w:tr w:rsidR="005864B6" w:rsidTr="005864B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r>
              <w:t>34 учебные недели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+</w:t>
            </w:r>
          </w:p>
        </w:tc>
      </w:tr>
    </w:tbl>
    <w:p w:rsidR="005864B6" w:rsidRDefault="005864B6" w:rsidP="005864B6">
      <w:pPr>
        <w:ind w:left="360"/>
      </w:pPr>
    </w:p>
    <w:p w:rsidR="005864B6" w:rsidRDefault="005864B6" w:rsidP="005864B6">
      <w:pPr>
        <w:numPr>
          <w:ilvl w:val="0"/>
          <w:numId w:val="53"/>
        </w:numPr>
      </w:pPr>
      <w:r>
        <w:rPr>
          <w:b/>
        </w:rPr>
        <w:t xml:space="preserve">Предельно допустимая аудиторная учебная нагрузка </w:t>
      </w:r>
      <w:r>
        <w:t>(в академических часах):</w:t>
      </w:r>
    </w:p>
    <w:tbl>
      <w:tblPr>
        <w:tblStyle w:val="affb"/>
        <w:tblW w:w="0" w:type="auto"/>
        <w:tblInd w:w="468" w:type="dxa"/>
        <w:tblLook w:val="01E0" w:firstRow="1" w:lastRow="1" w:firstColumn="1" w:lastColumn="1" w:noHBand="0" w:noVBand="0"/>
      </w:tblPr>
      <w:tblGrid>
        <w:gridCol w:w="2880"/>
        <w:gridCol w:w="2880"/>
        <w:gridCol w:w="3060"/>
      </w:tblGrid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Классы</w:t>
            </w:r>
          </w:p>
          <w:p w:rsidR="005864B6" w:rsidRDefault="005864B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5 дневная учебная неделя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6 дневная учебная неделя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26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26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32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 xml:space="preserve">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33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35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8-9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36</w:t>
            </w:r>
          </w:p>
        </w:tc>
      </w:tr>
      <w:tr w:rsidR="005864B6" w:rsidTr="005864B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10-11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37</w:t>
            </w:r>
          </w:p>
        </w:tc>
      </w:tr>
    </w:tbl>
    <w:p w:rsidR="00E17BB2" w:rsidRDefault="005864B6" w:rsidP="005864B6">
      <w:r>
        <w:t xml:space="preserve">    </w:t>
      </w:r>
    </w:p>
    <w:p w:rsidR="005864B6" w:rsidRDefault="00E17BB2" w:rsidP="005864B6">
      <w:r>
        <w:tab/>
      </w:r>
      <w:r w:rsidR="005864B6">
        <w:t xml:space="preserve">  Количество часов обязательной части учебного плана ОУ и части, формируемой участниками образовательного процесса, не превышает величину недельной образовательной нагрузки. </w:t>
      </w:r>
    </w:p>
    <w:p w:rsidR="005864B6" w:rsidRDefault="005864B6" w:rsidP="005864B6">
      <w:pPr>
        <w:numPr>
          <w:ilvl w:val="0"/>
          <w:numId w:val="53"/>
        </w:numPr>
      </w:pPr>
      <w:r>
        <w:rPr>
          <w:b/>
        </w:rPr>
        <w:t>Продолжительность каникул</w:t>
      </w:r>
      <w:r>
        <w:t>:</w:t>
      </w:r>
    </w:p>
    <w:tbl>
      <w:tblPr>
        <w:tblStyle w:val="affb"/>
        <w:tblW w:w="0" w:type="auto"/>
        <w:tblInd w:w="288" w:type="dxa"/>
        <w:tblLook w:val="01E0" w:firstRow="1" w:lastRow="1" w:firstColumn="1" w:lastColumn="1" w:noHBand="0" w:noVBand="0"/>
      </w:tblPr>
      <w:tblGrid>
        <w:gridCol w:w="2326"/>
        <w:gridCol w:w="2307"/>
        <w:gridCol w:w="2337"/>
        <w:gridCol w:w="2313"/>
      </w:tblGrid>
      <w:tr w:rsidR="005864B6" w:rsidTr="005864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  <w:r>
              <w:t>Каникулы</w:t>
            </w:r>
          </w:p>
          <w:p w:rsidR="005864B6" w:rsidRDefault="005864B6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Количество дней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Выход на занятия</w:t>
            </w:r>
          </w:p>
        </w:tc>
      </w:tr>
      <w:tr w:rsidR="005864B6" w:rsidTr="005864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Осенние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05.11.-11.11.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</w:tr>
      <w:tr w:rsidR="005864B6" w:rsidTr="005864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F613DC" w:rsidRDefault="005864B6">
            <w:pPr>
              <w:jc w:val="center"/>
            </w:pPr>
            <w:r w:rsidRPr="00F613DC"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Pr="00F613DC" w:rsidRDefault="005864B6">
            <w:pPr>
              <w:jc w:val="center"/>
            </w:pPr>
            <w:r w:rsidRPr="00F613DC">
              <w:t>28.12-10.01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</w:tr>
      <w:tr w:rsidR="005864B6" w:rsidTr="005864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23.03-31.03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</w:tr>
      <w:tr w:rsidR="005864B6" w:rsidTr="005864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B6" w:rsidRDefault="005864B6">
            <w:pPr>
              <w:jc w:val="center"/>
            </w:pPr>
            <w:r>
              <w:t>Всего 30дней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B6" w:rsidRDefault="005864B6">
            <w:pPr>
              <w:jc w:val="center"/>
            </w:pPr>
          </w:p>
        </w:tc>
      </w:tr>
    </w:tbl>
    <w:p w:rsidR="005864B6" w:rsidRDefault="00E17BB2" w:rsidP="005864B6">
      <w:pPr>
        <w:ind w:left="360"/>
      </w:pPr>
      <w:r>
        <w:tab/>
      </w:r>
      <w:r w:rsidR="005864B6">
        <w:t>Дополнительные каникулы дл</w:t>
      </w:r>
      <w:r w:rsidR="00DA01B6">
        <w:t>я 1-го класса 11.02 – 17.02.</w:t>
      </w:r>
      <w:r w:rsidR="005864B6">
        <w:t xml:space="preserve">. </w:t>
      </w:r>
    </w:p>
    <w:p w:rsidR="005864B6" w:rsidRDefault="005864B6" w:rsidP="005864B6">
      <w:pPr>
        <w:pStyle w:val="24"/>
        <w:ind w:right="-1" w:firstLine="709"/>
        <w:rPr>
          <w:sz w:val="24"/>
        </w:rPr>
      </w:pPr>
      <w:r>
        <w:rPr>
          <w:sz w:val="24"/>
        </w:rPr>
        <w:t>Продолжительность каникул регламентируется муниципальным образованием Мостовский район.</w:t>
      </w:r>
    </w:p>
    <w:p w:rsidR="005864B6" w:rsidRDefault="005864B6" w:rsidP="005864B6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 Расписание занятий составляется с опорой на санитарно-гигиенические нормы. Текущий контроль успеваемости обучающихся школы осуществляется  отметками по  бальной системе: минимальный бал – «2» ( неудовлетворительно),  «3»  (удовлетворительно), «4» ( хорошо), максимальный «5» (отлично). </w:t>
      </w:r>
    </w:p>
    <w:p w:rsidR="005864B6" w:rsidRDefault="005864B6" w:rsidP="005864B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Учителя, проверяя и оценивая работы (в том числе контрольные ,КДР), устные ответы обучающихся,  за достигнутые ими навыки и умения выставляют отметки в классный журнал начиная со 2 класса (второе полугодие) по  11 класс. В 1 классе отметки  не выставляются. Учителя  в 2-9 классах  выставляют  четвертные оценки,10-11 классах за полугодие.  </w:t>
      </w:r>
    </w:p>
    <w:p w:rsidR="005864B6" w:rsidRDefault="005864B6" w:rsidP="005864B6">
      <w:pPr>
        <w:ind w:firstLine="709"/>
        <w:jc w:val="both"/>
      </w:pPr>
      <w:r>
        <w:t>Для обучающихся 1-11 классов организованно бесплатное питание.</w:t>
      </w:r>
    </w:p>
    <w:p w:rsidR="005864B6" w:rsidRDefault="005864B6" w:rsidP="005864B6">
      <w:pPr>
        <w:ind w:firstLine="709"/>
        <w:jc w:val="both"/>
        <w:rPr>
          <w:b/>
          <w:bCs/>
        </w:rPr>
      </w:pPr>
      <w:r>
        <w:t xml:space="preserve">Состояние здоровья обучающихся и структура заболеваемости в школе традиционно будет контролироваться медицинским работником </w:t>
      </w:r>
      <w:proofErr w:type="spellStart"/>
      <w:r>
        <w:t>Унароковского</w:t>
      </w:r>
      <w:proofErr w:type="spellEnd"/>
      <w:r>
        <w:t xml:space="preserve"> поселения в рамках плановых медосмотров и текущих наблюдений. </w:t>
      </w:r>
    </w:p>
    <w:p w:rsidR="005864B6" w:rsidRDefault="005864B6" w:rsidP="005864B6">
      <w:pPr>
        <w:pStyle w:val="ae"/>
        <w:spacing w:after="0"/>
        <w:ind w:firstLine="709"/>
        <w:jc w:val="both"/>
        <w:rPr>
          <w:bCs/>
        </w:rPr>
      </w:pPr>
      <w:r>
        <w:rPr>
          <w:bCs/>
        </w:rPr>
        <w:t xml:space="preserve"> Реализация указанных направлений деятельности, дозирование учебной нагрузки, домашних заданий, контроль за санитарно-гигиеническим состоянием здания школы, строгое выполнение </w:t>
      </w:r>
      <w:r>
        <w:t xml:space="preserve">Гигиенических требований к условиям обучения школьников в общеобразовательных учреждениях </w:t>
      </w:r>
      <w:r>
        <w:rPr>
          <w:bCs/>
        </w:rPr>
        <w:t xml:space="preserve">позволит стабилизировать показатели здоровья обучающихся. </w:t>
      </w:r>
    </w:p>
    <w:p w:rsidR="005864B6" w:rsidRDefault="005864B6" w:rsidP="005864B6">
      <w:pPr>
        <w:pStyle w:val="ae"/>
        <w:spacing w:after="0"/>
        <w:ind w:firstLine="709"/>
        <w:jc w:val="both"/>
        <w:rPr>
          <w:bCs/>
        </w:rPr>
      </w:pPr>
      <w:r>
        <w:rPr>
          <w:bCs/>
        </w:rPr>
        <w:t xml:space="preserve">Предусматривается осуществление постоянного контроля за организацией антитеррористической и противопожарной защищенности школы; должна проводиться разъяснительная работа среди обучающихся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>
        <w:t>Для обеспечения безопасности обучающихся ведется постоянный контроль за организованными перевозками обучающихся, за безопасным проведением культурно-массовых мероприятий в школе.</w:t>
      </w:r>
    </w:p>
    <w:p w:rsidR="005864B6" w:rsidRDefault="005864B6" w:rsidP="005864B6">
      <w:pPr>
        <w:pStyle w:val="ae"/>
        <w:spacing w:after="0"/>
        <w:ind w:firstLine="709"/>
        <w:jc w:val="both"/>
      </w:pPr>
      <w:r>
        <w:t>С целью отработки алгоритма действий обучающихся и сотрудников во время чрезвычайных ситуаций в школе будут проводятся эвакуационные тренировки по различным сценариям (например, пожар, обнаружение бесхозного предмета).</w:t>
      </w:r>
    </w:p>
    <w:p w:rsidR="005864B6" w:rsidRDefault="005864B6" w:rsidP="005864B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Должна быть продолжена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  <w:r>
        <w:t xml:space="preserve">Образовательная программа школы предусматривает постоянный контроль за показателями здоровья обучающихся посредством проведения регулярных  медицинских осмотров, диспансеризации, пропаганды здорового образа жизни, воспитание ответственности обучающихся за свое здоровье. 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864B6" w:rsidRDefault="00F613DC" w:rsidP="00E17BB2">
      <w:pPr>
        <w:pStyle w:val="af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864B6">
        <w:rPr>
          <w:rFonts w:ascii="Times New Roman" w:hAnsi="Times New Roman"/>
          <w:b/>
          <w:bCs/>
          <w:sz w:val="24"/>
          <w:szCs w:val="24"/>
        </w:rPr>
        <w:t xml:space="preserve">.3. Уровень </w:t>
      </w:r>
      <w:proofErr w:type="spellStart"/>
      <w:r w:rsidR="005864B6">
        <w:rPr>
          <w:rFonts w:ascii="Times New Roman" w:hAnsi="Times New Roman"/>
          <w:b/>
          <w:bCs/>
          <w:sz w:val="24"/>
          <w:szCs w:val="24"/>
        </w:rPr>
        <w:t>обученности</w:t>
      </w:r>
      <w:proofErr w:type="spellEnd"/>
      <w:r w:rsidR="005864B6">
        <w:rPr>
          <w:rFonts w:ascii="Times New Roman" w:hAnsi="Times New Roman"/>
          <w:b/>
          <w:bCs/>
          <w:sz w:val="24"/>
          <w:szCs w:val="24"/>
        </w:rPr>
        <w:t xml:space="preserve"> обучающихся.</w:t>
      </w:r>
    </w:p>
    <w:p w:rsidR="005864B6" w:rsidRDefault="005864B6" w:rsidP="005864B6">
      <w:pPr>
        <w:ind w:firstLine="709"/>
        <w:jc w:val="both"/>
      </w:pPr>
      <w:r>
        <w:t xml:space="preserve">За последние 3 года в системе образования произошли значительные изменения. Это - в первую очередь результат участия в реализации приоритетного национального проекта «Наша новая школа», который стал катализатором системных изменений  в образовании: 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  <w:r>
        <w:t xml:space="preserve">- реализованы ключевые принципы новой системы оплаты труда. 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  <w:r>
        <w:t>-  выстраивается школьная система оценки качества образования;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  <w:r>
        <w:t xml:space="preserve">- осуществляется оснащение школы  до уровня современных требований; 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</w:pPr>
      <w:r>
        <w:t>- повышается роль общественного участия в решении задач, стоящих перед нашим учреждением.</w:t>
      </w:r>
    </w:p>
    <w:p w:rsidR="005864B6" w:rsidRDefault="005864B6" w:rsidP="005864B6">
      <w:pPr>
        <w:ind w:firstLine="709"/>
        <w:jc w:val="both"/>
      </w:pPr>
      <w:r>
        <w:t>Одна из главных задач современной системы педагогического образования – подготовка высококвалифицированного учителя, который сможет реализовать новую концепцию образования. Своевременное прохождение курсовой подготовки педагогов является одним из показателей эффективной деятельности администрации учреждений.</w:t>
      </w:r>
    </w:p>
    <w:p w:rsidR="005864B6" w:rsidRDefault="005864B6" w:rsidP="005864B6">
      <w:pPr>
        <w:ind w:firstLine="709"/>
        <w:jc w:val="both"/>
        <w:rPr>
          <w:rStyle w:val="FontStyle11"/>
          <w:sz w:val="24"/>
          <w:szCs w:val="24"/>
        </w:rPr>
      </w:pPr>
      <w:r>
        <w:lastRenderedPageBreak/>
        <w:t xml:space="preserve"> Важным средством повышения профессионального мастерства педагогических кадров является аттестация. С 2012 года </w:t>
      </w:r>
      <w:proofErr w:type="spellStart"/>
      <w:r>
        <w:t>осваиваивается</w:t>
      </w:r>
      <w:proofErr w:type="spellEnd"/>
      <w:r>
        <w:t xml:space="preserve"> новая процедура аттестации педагогических и руководящих работников. </w:t>
      </w:r>
    </w:p>
    <w:p w:rsidR="005864B6" w:rsidRPr="00E17BB2" w:rsidRDefault="005864B6" w:rsidP="00E17BB2">
      <w:pPr>
        <w:ind w:firstLine="709"/>
        <w:jc w:val="both"/>
      </w:pPr>
      <w:r>
        <w:t>Одними из составляющих качества образования, безусловно, являются успешно</w:t>
      </w:r>
      <w:r w:rsidR="00E17BB2">
        <w:t>сть обучения и качество знаний.</w:t>
      </w:r>
    </w:p>
    <w:p w:rsidR="005864B6" w:rsidRDefault="005864B6" w:rsidP="005864B6">
      <w:pPr>
        <w:ind w:firstLine="709"/>
        <w:jc w:val="center"/>
        <w:rPr>
          <w:b/>
        </w:rPr>
      </w:pPr>
    </w:p>
    <w:p w:rsidR="005864B6" w:rsidRDefault="00F613DC" w:rsidP="00E17BB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3</w:t>
      </w:r>
      <w:r w:rsidR="005864B6">
        <w:rPr>
          <w:b/>
        </w:rPr>
        <w:t>.4. Характеристика  социального заказа.</w:t>
      </w:r>
      <w:r w:rsidR="005864B6">
        <w:t xml:space="preserve"> </w:t>
      </w:r>
    </w:p>
    <w:p w:rsidR="005864B6" w:rsidRDefault="005864B6" w:rsidP="005864B6">
      <w:pPr>
        <w:widowControl w:val="0"/>
        <w:autoSpaceDE w:val="0"/>
        <w:autoSpaceDN w:val="0"/>
        <w:adjustRightInd w:val="0"/>
        <w:ind w:firstLine="709"/>
        <w:jc w:val="both"/>
      </w:pPr>
      <w:r>
        <w:t>МБОУ СОШ №16 ориентирована на формирование разносторонне раз</w:t>
      </w:r>
      <w:r>
        <w:softHyphen/>
        <w:t>витой, творческой личности, способной реализовать творческий потенциал в ди</w:t>
      </w:r>
      <w:r>
        <w:softHyphen/>
        <w:t>намичных социально-экономических условиях, как в собственных жизненных интересах, так и в интересах общества.</w:t>
      </w:r>
    </w:p>
    <w:p w:rsidR="005864B6" w:rsidRDefault="005864B6" w:rsidP="005864B6">
      <w:pPr>
        <w:widowControl w:val="0"/>
        <w:autoSpaceDE w:val="0"/>
        <w:autoSpaceDN w:val="0"/>
        <w:adjustRightInd w:val="0"/>
        <w:ind w:firstLine="709"/>
        <w:jc w:val="both"/>
      </w:pPr>
      <w:r>
        <w:t>Образовательная программа школы представляет целостную систему мер по  повышению качества  обучения и воспитания,  а так же укреплению и сохранению здоровья,  потребности обучающихся, их родителей, общественно</w:t>
      </w:r>
      <w:r>
        <w:softHyphen/>
        <w:t>сти и социума.</w:t>
      </w:r>
    </w:p>
    <w:p w:rsidR="00E17BB2" w:rsidRDefault="00E17BB2" w:rsidP="00E17BB2">
      <w:pPr>
        <w:widowControl w:val="0"/>
        <w:autoSpaceDE w:val="0"/>
        <w:autoSpaceDN w:val="0"/>
        <w:adjustRightInd w:val="0"/>
        <w:ind w:left="142"/>
        <w:jc w:val="both"/>
        <w:rPr>
          <w:b/>
          <w:u w:val="single"/>
        </w:rPr>
      </w:pPr>
      <w:r>
        <w:rPr>
          <w:b/>
          <w:u w:val="single"/>
        </w:rPr>
        <w:t>Программа ориентирована на:</w:t>
      </w:r>
    </w:p>
    <w:p w:rsidR="00E17BB2" w:rsidRDefault="005864B6" w:rsidP="00E17BB2">
      <w:pPr>
        <w:widowControl w:val="0"/>
        <w:autoSpaceDE w:val="0"/>
        <w:autoSpaceDN w:val="0"/>
        <w:adjustRightInd w:val="0"/>
        <w:ind w:firstLine="142"/>
        <w:jc w:val="both"/>
        <w:rPr>
          <w:b/>
          <w:u w:val="single"/>
        </w:rPr>
      </w:pPr>
      <w:r>
        <w:t>-формирование физически здоровой, духовно богатой, высоконравственной, об</w:t>
      </w:r>
      <w:r>
        <w:softHyphen/>
        <w:t>разованной личности, патриота России, уважающего традиции и культуру своего и других народов;</w:t>
      </w:r>
    </w:p>
    <w:p w:rsidR="00E17BB2" w:rsidRDefault="005864B6" w:rsidP="00E17BB2">
      <w:pPr>
        <w:widowControl w:val="0"/>
        <w:autoSpaceDE w:val="0"/>
        <w:autoSpaceDN w:val="0"/>
        <w:adjustRightInd w:val="0"/>
        <w:ind w:firstLine="142"/>
        <w:jc w:val="both"/>
        <w:rPr>
          <w:b/>
          <w:u w:val="single"/>
        </w:rPr>
      </w:pPr>
      <w:r>
        <w:t>- воспитание гражданственности, уважения к правам и свободам человека, ответ</w:t>
      </w:r>
      <w:r>
        <w:softHyphen/>
        <w:t>ственности перед собой и обществом;</w:t>
      </w:r>
    </w:p>
    <w:p w:rsidR="00E17BB2" w:rsidRDefault="005864B6" w:rsidP="00E17BB2">
      <w:pPr>
        <w:widowControl w:val="0"/>
        <w:autoSpaceDE w:val="0"/>
        <w:autoSpaceDN w:val="0"/>
        <w:adjustRightInd w:val="0"/>
        <w:ind w:firstLine="142"/>
        <w:jc w:val="both"/>
        <w:rPr>
          <w:b/>
          <w:u w:val="single"/>
        </w:rPr>
      </w:pPr>
      <w:r>
        <w:t>-формирование целостного научного мировоззрения, экологической культуры, создание предпосылок для вхождения в открытое информационно-образовательное пространство;</w:t>
      </w:r>
    </w:p>
    <w:p w:rsidR="005864B6" w:rsidRPr="00E17BB2" w:rsidRDefault="005864B6" w:rsidP="00E17BB2">
      <w:pPr>
        <w:widowControl w:val="0"/>
        <w:autoSpaceDE w:val="0"/>
        <w:autoSpaceDN w:val="0"/>
        <w:adjustRightInd w:val="0"/>
        <w:ind w:firstLine="142"/>
        <w:jc w:val="both"/>
        <w:rPr>
          <w:b/>
          <w:u w:val="single"/>
        </w:rPr>
      </w:pPr>
      <w:r>
        <w:t>- разностороннее развитие детей, их познавательных интересов, творческих спо</w:t>
      </w:r>
      <w:r>
        <w:softHyphen/>
        <w:t xml:space="preserve">собностей, </w:t>
      </w:r>
      <w:proofErr w:type="spellStart"/>
      <w:r>
        <w:t>общеучебных</w:t>
      </w:r>
      <w:proofErr w:type="spellEnd"/>
      <w:r>
        <w:t xml:space="preserve"> умений, навыков самообразования, создания условий для самореализации личности.</w:t>
      </w:r>
    </w:p>
    <w:p w:rsidR="005864B6" w:rsidRDefault="005864B6" w:rsidP="005864B6">
      <w:pPr>
        <w:widowControl w:val="0"/>
        <w:autoSpaceDE w:val="0"/>
        <w:autoSpaceDN w:val="0"/>
        <w:adjustRightInd w:val="0"/>
        <w:ind w:firstLine="709"/>
        <w:jc w:val="both"/>
      </w:pPr>
      <w:r>
        <w:t>МБОУ СОШ № 16  реализует общеобразовательные программы</w:t>
      </w:r>
      <w:r>
        <w:rPr>
          <w:b/>
        </w:rPr>
        <w:t xml:space="preserve"> начального</w:t>
      </w:r>
      <w:r>
        <w:t xml:space="preserve"> общего, </w:t>
      </w:r>
      <w:r>
        <w:rPr>
          <w:b/>
        </w:rPr>
        <w:t xml:space="preserve">основного </w:t>
      </w:r>
      <w:r>
        <w:t>общего образования,  среднего (полное) общего образования представля</w:t>
      </w:r>
      <w:r>
        <w:softHyphen/>
        <w:t>ет всем гражданам РФ возможность реализовать гарантированное государством право на получение бесплатного общего образования в пределах государствен</w:t>
      </w:r>
      <w:r>
        <w:softHyphen/>
        <w:t>ных образовательных стандартов. Она несет ответственность перед обучающими</w:t>
      </w:r>
      <w:r>
        <w:softHyphen/>
        <w:t>ся, родителями, педагогической общественностью за соответствие выбранных форм обучения возрастным психофизическим особенностям детей, качественное обучение и воспитание, создание благоприятных условий для разностороннего развития личности, формирование общей культуры.</w:t>
      </w:r>
    </w:p>
    <w:p w:rsidR="005864B6" w:rsidRDefault="005864B6" w:rsidP="005864B6">
      <w:pPr>
        <w:widowControl w:val="0"/>
        <w:autoSpaceDE w:val="0"/>
        <w:autoSpaceDN w:val="0"/>
        <w:adjustRightInd w:val="0"/>
        <w:ind w:firstLine="709"/>
        <w:jc w:val="both"/>
      </w:pPr>
      <w:r>
        <w:t>Главной целью педагогической деятельности является повышение качества образования для воспитания всесторонне развитой личности, умеющей применять свои знания на практике.</w:t>
      </w:r>
    </w:p>
    <w:p w:rsidR="005864B6" w:rsidRDefault="005864B6" w:rsidP="005864B6">
      <w:pPr>
        <w:widowControl w:val="0"/>
        <w:autoSpaceDE w:val="0"/>
        <w:autoSpaceDN w:val="0"/>
        <w:adjustRightInd w:val="0"/>
        <w:ind w:firstLine="709"/>
        <w:jc w:val="both"/>
      </w:pPr>
      <w:r>
        <w:t>Деятельность  МБОУ СОШ №16  строится на принципах демократии и гуманизма, приоритете общечеловеческих ценностей, свободного развития лич</w:t>
      </w:r>
      <w:r>
        <w:softHyphen/>
        <w:t>ности, общедоступности.</w:t>
      </w:r>
    </w:p>
    <w:p w:rsidR="005864B6" w:rsidRDefault="005864B6" w:rsidP="005864B6">
      <w:pPr>
        <w:widowControl w:val="0"/>
        <w:autoSpaceDE w:val="0"/>
        <w:autoSpaceDN w:val="0"/>
        <w:adjustRightInd w:val="0"/>
        <w:ind w:firstLine="709"/>
        <w:jc w:val="both"/>
      </w:pPr>
      <w:r>
        <w:t>Эти задачи, возможно, реализовать на базе развития сотрудничества сис</w:t>
      </w:r>
      <w:r>
        <w:softHyphen/>
        <w:t>теме «ученик – учитель – родитель – руководитель». Для обеспечения успешного со</w:t>
      </w:r>
      <w:r>
        <w:softHyphen/>
        <w:t>трудничества программой предусмотрено:</w:t>
      </w:r>
    </w:p>
    <w:p w:rsidR="005864B6" w:rsidRDefault="005864B6" w:rsidP="005864B6">
      <w:pPr>
        <w:widowControl w:val="0"/>
        <w:numPr>
          <w:ilvl w:val="0"/>
          <w:numId w:val="54"/>
        </w:numPr>
        <w:tabs>
          <w:tab w:val="left" w:pos="567"/>
          <w:tab w:val="left" w:pos="709"/>
          <w:tab w:val="left" w:pos="1080"/>
        </w:tabs>
        <w:autoSpaceDE w:val="0"/>
        <w:autoSpaceDN w:val="0"/>
        <w:adjustRightInd w:val="0"/>
        <w:ind w:left="0" w:firstLine="709"/>
        <w:jc w:val="both"/>
      </w:pPr>
      <w:r>
        <w:t xml:space="preserve">Совершенствование качества педагогической деятельности коллектива, направленной на гуманное развитие личности ребенка, профессионально-педагогическое мастерство каждого учителя; переход на новые   технологии и методики  обучения с целью повышения уровня ЗУН обучающихся, искоренение неуспеваемости в школе. </w:t>
      </w:r>
    </w:p>
    <w:p w:rsidR="005864B6" w:rsidRDefault="005864B6" w:rsidP="005864B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2. Создание доброжелательной психолого-педагогической атмосферы, способной защитить и поддержать ребенка и взрослого. Со</w:t>
      </w:r>
      <w:r>
        <w:softHyphen/>
        <w:t>вершенствование школьного самоуправления и взаимодействия педагогов, обучающихся и родителей.</w:t>
      </w:r>
    </w:p>
    <w:p w:rsidR="005864B6" w:rsidRDefault="005864B6" w:rsidP="005864B6">
      <w:pPr>
        <w:autoSpaceDE w:val="0"/>
        <w:autoSpaceDN w:val="0"/>
        <w:adjustRightInd w:val="0"/>
        <w:jc w:val="both"/>
        <w:rPr>
          <w:b/>
        </w:rPr>
      </w:pPr>
    </w:p>
    <w:p w:rsidR="005864B6" w:rsidRDefault="005864B6" w:rsidP="005864B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Раздел 4.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lastRenderedPageBreak/>
        <w:t>Перспективы развития школы.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864B6" w:rsidRDefault="00F613DC" w:rsidP="00E17BB2">
      <w:pPr>
        <w:shd w:val="clear" w:color="auto" w:fill="FFFFFF"/>
        <w:jc w:val="both"/>
        <w:rPr>
          <w:b/>
          <w:spacing w:val="-9"/>
        </w:rPr>
      </w:pPr>
      <w:r>
        <w:rPr>
          <w:b/>
        </w:rPr>
        <w:t>4</w:t>
      </w:r>
      <w:r w:rsidR="005864B6">
        <w:rPr>
          <w:b/>
        </w:rPr>
        <w:t xml:space="preserve">.1. Образ выпускника начальной, основной,  </w:t>
      </w:r>
      <w:r w:rsidR="005864B6">
        <w:rPr>
          <w:b/>
          <w:spacing w:val="-9"/>
        </w:rPr>
        <w:t>ожидаемый результат реализуемой образовательной программы.</w:t>
      </w:r>
    </w:p>
    <w:p w:rsidR="005864B6" w:rsidRDefault="005864B6" w:rsidP="005864B6">
      <w:pPr>
        <w:ind w:firstLine="709"/>
        <w:jc w:val="both"/>
        <w:rPr>
          <w:b/>
          <w:spacing w:val="-9"/>
        </w:rPr>
      </w:pPr>
      <w:r>
        <w:t>Под ожидаемым результатом реализации образовательной программы, в целом, понимаются позитивные изменения в личности обучающихся, на которые ориентирована данная образовательная программа.</w:t>
      </w:r>
    </w:p>
    <w:p w:rsidR="005864B6" w:rsidRDefault="005864B6" w:rsidP="005864B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В результате реализации данной образовательной программы в школе  будут созданы условия, обеспечивающие комфортное пребывание в ней обучающихся с различными запросами и уровнем подготовки, позволяющие им подготовиться к адаптации в условиях рыночных отношений и социальных изменений. В школе обучающиеся смогут получить общие знания базового уровня, которые в дальнейшем будут затребованы обществом, так и те, кто будет образовывать так называемый средний класс.</w:t>
      </w:r>
    </w:p>
    <w:p w:rsidR="005864B6" w:rsidRDefault="005864B6" w:rsidP="005864B6">
      <w:pPr>
        <w:shd w:val="clear" w:color="auto" w:fill="FFFFFF"/>
        <w:ind w:firstLine="709"/>
        <w:jc w:val="both"/>
      </w:pPr>
      <w:r>
        <w:t xml:space="preserve"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ориентированных на воспитание </w:t>
      </w:r>
      <w:proofErr w:type="spellStart"/>
      <w:r>
        <w:t>деятельностной</w:t>
      </w:r>
      <w:proofErr w:type="spellEnd"/>
      <w:r>
        <w:t xml:space="preserve">, </w:t>
      </w:r>
      <w:proofErr w:type="spellStart"/>
      <w:r>
        <w:t>компетентностной</w:t>
      </w:r>
      <w:proofErr w:type="spellEnd"/>
      <w:r>
        <w:t>, сознательной личности.</w:t>
      </w:r>
    </w:p>
    <w:p w:rsidR="005864B6" w:rsidRDefault="005864B6" w:rsidP="005864B6">
      <w:pPr>
        <w:shd w:val="clear" w:color="auto" w:fill="FFFFFF"/>
        <w:ind w:left="139" w:firstLine="709"/>
        <w:jc w:val="both"/>
        <w:outlineLvl w:val="0"/>
        <w:rPr>
          <w:i/>
        </w:rPr>
      </w:pPr>
      <w:bookmarkStart w:id="1" w:name="_Toc243896291"/>
      <w:bookmarkStart w:id="2" w:name="_Toc243896231"/>
      <w:r>
        <w:rPr>
          <w:b/>
          <w:bCs/>
          <w:i/>
        </w:rPr>
        <w:t>Образ выпускника начальной школы</w:t>
      </w:r>
      <w:bookmarkEnd w:id="1"/>
      <w:bookmarkEnd w:id="2"/>
    </w:p>
    <w:p w:rsidR="005864B6" w:rsidRDefault="005864B6" w:rsidP="005864B6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К моменту окончания </w:t>
      </w:r>
      <w:r>
        <w:rPr>
          <w:b/>
          <w:bCs/>
          <w:color w:val="000000"/>
          <w:spacing w:val="2"/>
        </w:rPr>
        <w:t>начальной школы</w:t>
      </w:r>
      <w:r>
        <w:rPr>
          <w:color w:val="000000"/>
          <w:spacing w:val="2"/>
        </w:rPr>
        <w:t xml:space="preserve"> обязательным являются выполнение государственных стандартов образования, а также </w:t>
      </w:r>
      <w:proofErr w:type="spellStart"/>
      <w:r>
        <w:rPr>
          <w:color w:val="000000"/>
          <w:spacing w:val="2"/>
        </w:rPr>
        <w:t>сформированность</w:t>
      </w:r>
      <w:proofErr w:type="spellEnd"/>
      <w:r>
        <w:rPr>
          <w:color w:val="000000"/>
          <w:spacing w:val="2"/>
        </w:rPr>
        <w:t xml:space="preserve"> положительного отношения к учебе (мотивационная готовность), достаточно высокий уровень произвольного поведения, что означает умение включаться в задание, выполнять задачу, планировать свои действия, выполнять их по правилу и контролировать развитие способности к адаптации в новых условиях, овладение учениками доступными им способами и навыками освоения учебной программы.</w:t>
      </w:r>
    </w:p>
    <w:p w:rsidR="005864B6" w:rsidRDefault="005864B6" w:rsidP="005864B6">
      <w:pPr>
        <w:shd w:val="clear" w:color="auto" w:fill="FFFFFF"/>
        <w:ind w:left="139" w:firstLine="709"/>
        <w:jc w:val="both"/>
        <w:outlineLvl w:val="0"/>
        <w:rPr>
          <w:i/>
        </w:rPr>
      </w:pPr>
      <w:bookmarkStart w:id="3" w:name="_Toc243896292"/>
      <w:bookmarkStart w:id="4" w:name="_Toc243896232"/>
      <w:r>
        <w:rPr>
          <w:b/>
          <w:bCs/>
          <w:i/>
        </w:rPr>
        <w:t xml:space="preserve">Образ выпускника </w:t>
      </w:r>
      <w:proofErr w:type="spellStart"/>
      <w:r>
        <w:rPr>
          <w:b/>
          <w:bCs/>
          <w:i/>
        </w:rPr>
        <w:t>основной,средней</w:t>
      </w:r>
      <w:proofErr w:type="spellEnd"/>
      <w:r>
        <w:rPr>
          <w:b/>
          <w:bCs/>
          <w:i/>
        </w:rPr>
        <w:t>(полной) школы</w:t>
      </w:r>
      <w:bookmarkEnd w:id="3"/>
      <w:bookmarkEnd w:id="4"/>
    </w:p>
    <w:p w:rsidR="005864B6" w:rsidRDefault="005864B6" w:rsidP="005864B6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bCs/>
          <w:color w:val="000000"/>
          <w:spacing w:val="2"/>
        </w:rPr>
        <w:t>На ступени основной школы</w:t>
      </w:r>
      <w:r>
        <w:rPr>
          <w:color w:val="000000"/>
          <w:spacing w:val="2"/>
        </w:rPr>
        <w:t xml:space="preserve">: </w:t>
      </w:r>
      <w:r>
        <w:t>социокультурную составляющую модельных характеристик выпускника определяют особенности гражданского общества. В нем актуальны:  жизненная концепция, базирующаяся на принципах индивидуальности и нестандартности; умение действовать самостоятельно, а значит, осуществлять выбор; быть то</w:t>
      </w:r>
      <w:r>
        <w:softHyphen/>
        <w:t>лерантным, воспринимать и уважать другие культуры; создавать планы (программы, проекты) собственной жизни, в которых реализуется принцип социальной ответственности; умение организо</w:t>
      </w:r>
      <w:r>
        <w:softHyphen/>
        <w:t>вать самообразование; умение пользоваться информацией и вовлеченность в современную информационную культуру; понимание основ современной куль</w:t>
      </w:r>
      <w:r>
        <w:softHyphen/>
        <w:t>туры; владение этнокультурной традицией и историческим кругозором. Специ</w:t>
      </w:r>
      <w:r>
        <w:rPr>
          <w:spacing w:val="-7"/>
        </w:rPr>
        <w:t xml:space="preserve">фика социально-экономических отношений, в которых предстоит действовать </w:t>
      </w:r>
      <w:r>
        <w:rPr>
          <w:spacing w:val="-6"/>
        </w:rPr>
        <w:t>выпускнику, предполагает наличие совокупности качеств, делающих выпускни</w:t>
      </w:r>
      <w:r>
        <w:rPr>
          <w:spacing w:val="-6"/>
        </w:rPr>
        <w:softHyphen/>
        <w:t>ка конкурентным: экономическую и правовую готовность к действию; ориента</w:t>
      </w:r>
      <w:r>
        <w:rPr>
          <w:spacing w:val="-6"/>
        </w:rPr>
        <w:softHyphen/>
      </w:r>
      <w:r>
        <w:rPr>
          <w:spacing w:val="-7"/>
        </w:rPr>
        <w:t xml:space="preserve">цию на измеряемый и объективный результат; способность конкретизировать </w:t>
      </w:r>
      <w:r>
        <w:rPr>
          <w:spacing w:val="-4"/>
        </w:rPr>
        <w:t>проблему, анализировать риски принимаемых решений; лидерство как ком</w:t>
      </w:r>
      <w:r>
        <w:rPr>
          <w:spacing w:val="-4"/>
        </w:rPr>
        <w:softHyphen/>
      </w:r>
      <w:r>
        <w:rPr>
          <w:spacing w:val="-7"/>
        </w:rPr>
        <w:t>плекс качеств, направленных на действия в рыночных условиях.</w:t>
      </w:r>
      <w:r>
        <w:rPr>
          <w:color w:val="000000"/>
          <w:spacing w:val="2"/>
        </w:rPr>
        <w:t> </w:t>
      </w:r>
    </w:p>
    <w:p w:rsidR="005864B6" w:rsidRDefault="005864B6" w:rsidP="005864B6">
      <w:pPr>
        <w:ind w:firstLine="709"/>
        <w:jc w:val="both"/>
      </w:pPr>
      <w:r>
        <w:t xml:space="preserve"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</w:t>
      </w:r>
      <w:proofErr w:type="spellStart"/>
      <w:r>
        <w:t>сформированности</w:t>
      </w:r>
      <w:proofErr w:type="spellEnd"/>
      <w:r>
        <w:t xml:space="preserve">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5864B6" w:rsidRDefault="005864B6" w:rsidP="005864B6">
      <w:pPr>
        <w:ind w:firstLine="709"/>
        <w:jc w:val="both"/>
        <w:rPr>
          <w:bCs/>
        </w:rPr>
      </w:pPr>
      <w:r>
        <w:t xml:space="preserve"> </w:t>
      </w:r>
      <w:r>
        <w:rPr>
          <w:bCs/>
        </w:rPr>
        <w:t xml:space="preserve">Конечные ожидаемые результаты:  </w:t>
      </w:r>
    </w:p>
    <w:p w:rsidR="005864B6" w:rsidRDefault="005864B6" w:rsidP="005864B6">
      <w:pPr>
        <w:pStyle w:val="afc"/>
        <w:numPr>
          <w:ilvl w:val="0"/>
          <w:numId w:val="55"/>
        </w:numPr>
        <w:tabs>
          <w:tab w:val="num" w:pos="0"/>
          <w:tab w:val="left" w:pos="252"/>
          <w:tab w:val="left" w:pos="540"/>
          <w:tab w:val="left" w:pos="851"/>
        </w:tabs>
        <w:ind w:left="0" w:firstLine="709"/>
        <w:contextualSpacing/>
        <w:jc w:val="both"/>
      </w:pPr>
      <w:r>
        <w:t>становление образовательной системы,  оптимально сочетающей научную специализацию в преподавании учебных предметов с приобщением обучающихся к миру духовных и нравственных ценностей;</w:t>
      </w:r>
    </w:p>
    <w:p w:rsidR="005864B6" w:rsidRDefault="005864B6" w:rsidP="005864B6">
      <w:pPr>
        <w:pStyle w:val="afc"/>
        <w:numPr>
          <w:ilvl w:val="0"/>
          <w:numId w:val="55"/>
        </w:numPr>
        <w:tabs>
          <w:tab w:val="num" w:pos="0"/>
          <w:tab w:val="left" w:pos="252"/>
          <w:tab w:val="left" w:pos="540"/>
          <w:tab w:val="left" w:pos="851"/>
        </w:tabs>
        <w:ind w:left="0" w:firstLine="709"/>
        <w:contextualSpacing/>
        <w:jc w:val="both"/>
      </w:pPr>
      <w:r>
        <w:lastRenderedPageBreak/>
        <w:t>действенная  система органов общественного управления школой, расширяющая социальное партнерство и участие обучающихся в проектировании и самоуправлении школой;</w:t>
      </w:r>
    </w:p>
    <w:p w:rsidR="005864B6" w:rsidRDefault="005864B6" w:rsidP="005864B6">
      <w:pPr>
        <w:pStyle w:val="afc"/>
        <w:widowControl w:val="0"/>
        <w:numPr>
          <w:ilvl w:val="0"/>
          <w:numId w:val="55"/>
        </w:numPr>
        <w:tabs>
          <w:tab w:val="num" w:pos="0"/>
          <w:tab w:val="left" w:pos="540"/>
          <w:tab w:val="left" w:pos="851"/>
        </w:tabs>
        <w:ind w:left="0" w:firstLine="709"/>
        <w:contextualSpacing/>
        <w:jc w:val="both"/>
      </w:pPr>
      <w:r>
        <w:t>функционирующее открытое (демократичное) пространство,  учитывающее возможности и потребности каждого участника образовательного процесса и формирующее механизмы личностной и гражданской зрелости обучающихся;</w:t>
      </w:r>
    </w:p>
    <w:p w:rsidR="005864B6" w:rsidRDefault="005864B6" w:rsidP="005864B6">
      <w:pPr>
        <w:pStyle w:val="afc"/>
        <w:widowControl w:val="0"/>
        <w:numPr>
          <w:ilvl w:val="0"/>
          <w:numId w:val="55"/>
        </w:numPr>
        <w:tabs>
          <w:tab w:val="num" w:pos="0"/>
          <w:tab w:val="left" w:pos="540"/>
          <w:tab w:val="left" w:pos="851"/>
        </w:tabs>
        <w:ind w:left="0" w:firstLine="709"/>
        <w:contextualSpacing/>
        <w:jc w:val="both"/>
      </w:pPr>
      <w: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ЗОЖ на принципах социального партнерства.</w:t>
      </w:r>
    </w:p>
    <w:p w:rsidR="005864B6" w:rsidRDefault="005864B6" w:rsidP="005864B6">
      <w:pPr>
        <w:pStyle w:val="afc"/>
        <w:numPr>
          <w:ilvl w:val="0"/>
          <w:numId w:val="55"/>
        </w:numPr>
        <w:tabs>
          <w:tab w:val="num" w:pos="0"/>
          <w:tab w:val="left" w:pos="540"/>
          <w:tab w:val="left" w:pos="851"/>
        </w:tabs>
        <w:ind w:left="0" w:firstLine="709"/>
        <w:contextualSpacing/>
        <w:jc w:val="both"/>
      </w:pPr>
      <w:r>
        <w:t xml:space="preserve">построение  образовательного процесса на основе эффективных </w:t>
      </w:r>
      <w:proofErr w:type="spellStart"/>
      <w:r>
        <w:t>здоровьесберегающих</w:t>
      </w:r>
      <w:proofErr w:type="spellEnd"/>
      <w:r>
        <w:t xml:space="preserve"> образовательных технологии, отличающихся гибкостью, вариативностью, открытостью и </w:t>
      </w:r>
      <w:proofErr w:type="spellStart"/>
      <w:r>
        <w:t>компетентностной</w:t>
      </w:r>
      <w:proofErr w:type="spellEnd"/>
      <w:r>
        <w:t xml:space="preserve">  направленностью.</w:t>
      </w:r>
    </w:p>
    <w:p w:rsidR="005864B6" w:rsidRDefault="005864B6" w:rsidP="00E17BB2">
      <w:pPr>
        <w:ind w:firstLine="709"/>
        <w:jc w:val="center"/>
        <w:rPr>
          <w:b/>
          <w:bCs/>
        </w:rPr>
      </w:pPr>
      <w:r>
        <w:rPr>
          <w:b/>
          <w:bCs/>
        </w:rPr>
        <w:t>Оценка</w:t>
      </w:r>
    </w:p>
    <w:p w:rsidR="005864B6" w:rsidRDefault="005864B6" w:rsidP="005864B6">
      <w:pPr>
        <w:pStyle w:val="22"/>
        <w:ind w:firstLine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Основным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показателем  качества образования  на уровне школы является положительная динамика (или стабилизация) индивидуальных учебных и общественных достижений каждого обучающегося.</w:t>
      </w:r>
    </w:p>
    <w:p w:rsidR="005864B6" w:rsidRDefault="005864B6" w:rsidP="005864B6">
      <w:pPr>
        <w:pStyle w:val="22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оценки собираются  данные в соответствии с показателями-индикаторами, включающие:</w:t>
      </w:r>
    </w:p>
    <w:p w:rsidR="005864B6" w:rsidRDefault="005864B6" w:rsidP="005864B6">
      <w:pPr>
        <w:pStyle w:val="afc"/>
        <w:numPr>
          <w:ilvl w:val="0"/>
          <w:numId w:val="55"/>
        </w:numPr>
        <w:tabs>
          <w:tab w:val="num" w:pos="0"/>
          <w:tab w:val="left" w:pos="540"/>
          <w:tab w:val="left" w:pos="851"/>
        </w:tabs>
        <w:ind w:left="0" w:firstLine="709"/>
        <w:contextualSpacing/>
        <w:jc w:val="both"/>
      </w:pPr>
      <w:r>
        <w:t>отчеты классных руководителей, учителей-предметников;</w:t>
      </w:r>
    </w:p>
    <w:p w:rsidR="005864B6" w:rsidRDefault="005864B6" w:rsidP="005864B6">
      <w:pPr>
        <w:pStyle w:val="afc"/>
        <w:numPr>
          <w:ilvl w:val="0"/>
          <w:numId w:val="55"/>
        </w:numPr>
        <w:tabs>
          <w:tab w:val="num" w:pos="0"/>
          <w:tab w:val="left" w:pos="540"/>
          <w:tab w:val="left" w:pos="851"/>
        </w:tabs>
        <w:ind w:left="0" w:firstLine="709"/>
        <w:contextualSpacing/>
        <w:jc w:val="both"/>
      </w:pPr>
      <w:r>
        <w:t xml:space="preserve">результаты анкетирования обучающихся, родителей, учителей; </w:t>
      </w:r>
    </w:p>
    <w:p w:rsidR="005864B6" w:rsidRDefault="005864B6" w:rsidP="005864B6">
      <w:pPr>
        <w:pStyle w:val="afc"/>
        <w:numPr>
          <w:ilvl w:val="0"/>
          <w:numId w:val="55"/>
        </w:numPr>
        <w:tabs>
          <w:tab w:val="num" w:pos="0"/>
          <w:tab w:val="left" w:pos="540"/>
          <w:tab w:val="left" w:pos="851"/>
        </w:tabs>
        <w:ind w:left="0" w:firstLine="709"/>
        <w:contextualSpacing/>
        <w:jc w:val="both"/>
      </w:pPr>
      <w:r>
        <w:t xml:space="preserve">результаты  государственных экзаменов, оперативных, итоговых  контрольных работ и срезов; </w:t>
      </w:r>
    </w:p>
    <w:p w:rsidR="005864B6" w:rsidRDefault="005864B6" w:rsidP="005864B6">
      <w:pPr>
        <w:pStyle w:val="afc"/>
        <w:numPr>
          <w:ilvl w:val="0"/>
          <w:numId w:val="55"/>
        </w:numPr>
        <w:tabs>
          <w:tab w:val="num" w:pos="0"/>
          <w:tab w:val="left" w:pos="540"/>
          <w:tab w:val="left" w:pos="851"/>
        </w:tabs>
        <w:ind w:left="0" w:firstLine="709"/>
        <w:contextualSpacing/>
        <w:jc w:val="both"/>
      </w:pPr>
      <w:r>
        <w:t>педагогические наблюдения и т.д.</w:t>
      </w:r>
    </w:p>
    <w:p w:rsidR="005864B6" w:rsidRDefault="005864B6" w:rsidP="005864B6">
      <w:pPr>
        <w:ind w:firstLine="709"/>
        <w:jc w:val="both"/>
        <w:rPr>
          <w:b/>
        </w:rPr>
      </w:pPr>
      <w:r>
        <w:rPr>
          <w:b/>
        </w:rPr>
        <w:t>Объекты в системе оценки результатов образовательной деятельности:</w:t>
      </w:r>
    </w:p>
    <w:p w:rsidR="005864B6" w:rsidRDefault="005864B6" w:rsidP="005864B6">
      <w:pPr>
        <w:ind w:firstLine="709"/>
        <w:jc w:val="both"/>
      </w:pPr>
      <w:r>
        <w:t>-Качество освоения программ по учебным предметам;</w:t>
      </w:r>
    </w:p>
    <w:p w:rsidR="005864B6" w:rsidRDefault="005864B6" w:rsidP="005864B6">
      <w:pPr>
        <w:ind w:firstLine="709"/>
        <w:jc w:val="both"/>
      </w:pPr>
      <w:r>
        <w:t>-Обеспечение доступности качественного образования;</w:t>
      </w:r>
    </w:p>
    <w:p w:rsidR="005864B6" w:rsidRDefault="005864B6" w:rsidP="005864B6">
      <w:pPr>
        <w:ind w:firstLine="709"/>
        <w:jc w:val="both"/>
      </w:pPr>
      <w:r>
        <w:t>-Состояние здоровья обучающихся;</w:t>
      </w:r>
    </w:p>
    <w:p w:rsidR="005864B6" w:rsidRDefault="005864B6" w:rsidP="005864B6">
      <w:pPr>
        <w:ind w:firstLine="709"/>
        <w:jc w:val="both"/>
      </w:pPr>
      <w:r>
        <w:t>-Отношение к школе выпускников, родителей, местного сообщества;</w:t>
      </w:r>
    </w:p>
    <w:p w:rsidR="005864B6" w:rsidRDefault="005864B6" w:rsidP="005864B6">
      <w:pPr>
        <w:ind w:firstLine="709"/>
        <w:jc w:val="both"/>
      </w:pPr>
      <w:r>
        <w:t>-Эффективное использование современных образовательных технологий;</w:t>
      </w:r>
    </w:p>
    <w:p w:rsidR="005864B6" w:rsidRDefault="005864B6" w:rsidP="005864B6">
      <w:pPr>
        <w:ind w:firstLine="709"/>
        <w:jc w:val="both"/>
      </w:pPr>
      <w:r>
        <w:t>-Создание условий для внеурочной деятельности учащихся и организации дополнительного образования;</w:t>
      </w:r>
    </w:p>
    <w:p w:rsidR="005864B6" w:rsidRDefault="005864B6" w:rsidP="005864B6">
      <w:pPr>
        <w:ind w:firstLine="709"/>
        <w:jc w:val="both"/>
      </w:pPr>
      <w:r>
        <w:t>-Обеспечение условий безопасности участников образовательного процесса;</w:t>
      </w:r>
    </w:p>
    <w:p w:rsidR="005864B6" w:rsidRDefault="005864B6" w:rsidP="005864B6">
      <w:pPr>
        <w:ind w:firstLine="709"/>
        <w:jc w:val="both"/>
        <w:rPr>
          <w:b/>
        </w:rPr>
      </w:pPr>
      <w:r>
        <w:t>-Участие в районных, региональных, федеральных и международных фестивалях, конкурсах, смотрах.</w:t>
      </w:r>
    </w:p>
    <w:p w:rsidR="005864B6" w:rsidRDefault="005864B6" w:rsidP="005864B6">
      <w:pPr>
        <w:shd w:val="clear" w:color="auto" w:fill="FFFFFF"/>
        <w:ind w:left="130" w:firstLine="709"/>
        <w:jc w:val="both"/>
        <w:rPr>
          <w:b/>
        </w:rPr>
      </w:pPr>
    </w:p>
    <w:p w:rsidR="005864B6" w:rsidRDefault="00F613DC" w:rsidP="00E17BB2">
      <w:pPr>
        <w:shd w:val="clear" w:color="auto" w:fill="FFFFFF"/>
        <w:ind w:left="130" w:firstLine="12"/>
        <w:jc w:val="both"/>
        <w:rPr>
          <w:b/>
          <w:bCs/>
          <w:spacing w:val="-10"/>
        </w:rPr>
      </w:pPr>
      <w:r>
        <w:rPr>
          <w:b/>
        </w:rPr>
        <w:t>4</w:t>
      </w:r>
      <w:r w:rsidR="005864B6">
        <w:rPr>
          <w:b/>
        </w:rPr>
        <w:t xml:space="preserve">.2. </w:t>
      </w:r>
      <w:r w:rsidR="005864B6">
        <w:rPr>
          <w:b/>
          <w:bCs/>
          <w:spacing w:val="-10"/>
        </w:rPr>
        <w:t>Управление реализацией программы.</w:t>
      </w:r>
    </w:p>
    <w:p w:rsidR="005864B6" w:rsidRDefault="005864B6" w:rsidP="005864B6">
      <w:pPr>
        <w:tabs>
          <w:tab w:val="left" w:pos="720"/>
          <w:tab w:val="left" w:pos="900"/>
        </w:tabs>
        <w:ind w:firstLine="709"/>
        <w:jc w:val="both"/>
        <w:rPr>
          <w:b/>
        </w:rPr>
      </w:pPr>
      <w:r>
        <w:t xml:space="preserve">В школе постоянно совершенствуется деятельность управления. В реализации программы участвуют администрация, учителя, функциональные обязанности которых определены Должностными обязанностями. Совет школы также является участником реализации образовательной программы.   Деятельность методических объединений, традиционные </w:t>
      </w:r>
      <w:proofErr w:type="spellStart"/>
      <w:r>
        <w:t>внутришкольные</w:t>
      </w:r>
      <w:proofErr w:type="spellEnd"/>
      <w:r>
        <w:t xml:space="preserve"> семинары составляют основу методического обеспечения программы. Школа несет ответственность перед родителями обучающихся и учредителем за выполнение своей образовательной программы.</w:t>
      </w:r>
    </w:p>
    <w:p w:rsidR="005864B6" w:rsidRDefault="005864B6" w:rsidP="005864B6">
      <w:pPr>
        <w:ind w:firstLine="709"/>
        <w:jc w:val="both"/>
      </w:pPr>
    </w:p>
    <w:p w:rsidR="005864B6" w:rsidRDefault="005864B6" w:rsidP="005864B6">
      <w:pPr>
        <w:rPr>
          <w:b/>
        </w:rPr>
      </w:pPr>
    </w:p>
    <w:p w:rsidR="004D631A" w:rsidRDefault="004D631A"/>
    <w:sectPr w:rsidR="004D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F1" w:rsidRDefault="007148F1" w:rsidP="00740056">
      <w:r>
        <w:separator/>
      </w:r>
    </w:p>
  </w:endnote>
  <w:endnote w:type="continuationSeparator" w:id="0">
    <w:p w:rsidR="007148F1" w:rsidRDefault="007148F1" w:rsidP="0074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GKDH E+ Newton C San Pin">
    <w:altName w:val="Times New Roman"/>
    <w:charset w:val="CC"/>
    <w:family w:val="auto"/>
    <w:pitch w:val="default"/>
  </w:font>
  <w:font w:name="GMGNE C+ School Book C San Pin">
    <w:altName w:val="Times New Roman"/>
    <w:charset w:val="CC"/>
    <w:family w:val="auto"/>
    <w:pitch w:val="default"/>
  </w:font>
  <w:font w:name="GNNEH K+ School Book C San Pin">
    <w:altName w:val="Times New Roman"/>
    <w:charset w:val="CC"/>
    <w:family w:val="auto"/>
    <w:pitch w:val="default"/>
  </w:font>
  <w:font w:name="OLGJN H+ Newton C San Pin">
    <w:altName w:val="Times New Roman"/>
    <w:charset w:val="CC"/>
    <w:family w:val="auto"/>
    <w:pitch w:val="default"/>
  </w:font>
  <w:font w:name="JJCGI A+ Free Set C">
    <w:altName w:val="Arial"/>
    <w:charset w:val="CC"/>
    <w:family w:val="swiss"/>
    <w:pitch w:val="default"/>
  </w:font>
  <w:font w:name="HA_Udr">
    <w:altName w:val="Times New Roman"/>
    <w:charset w:val="0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739012"/>
      <w:docPartObj>
        <w:docPartGallery w:val="Page Numbers (Bottom of Page)"/>
        <w:docPartUnique/>
      </w:docPartObj>
    </w:sdtPr>
    <w:sdtEndPr/>
    <w:sdtContent>
      <w:p w:rsidR="00FB7246" w:rsidRDefault="00FB72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170">
          <w:rPr>
            <w:noProof/>
          </w:rPr>
          <w:t>1</w:t>
        </w:r>
        <w:r>
          <w:fldChar w:fldCharType="end"/>
        </w:r>
      </w:p>
    </w:sdtContent>
  </w:sdt>
  <w:p w:rsidR="00FB7246" w:rsidRDefault="00FB724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099448"/>
      <w:docPartObj>
        <w:docPartGallery w:val="Page Numbers (Bottom of Page)"/>
        <w:docPartUnique/>
      </w:docPartObj>
    </w:sdtPr>
    <w:sdtEndPr/>
    <w:sdtContent>
      <w:p w:rsidR="00FB7246" w:rsidRDefault="00FB72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170">
          <w:rPr>
            <w:noProof/>
          </w:rPr>
          <w:t>116</w:t>
        </w:r>
        <w:r>
          <w:fldChar w:fldCharType="end"/>
        </w:r>
      </w:p>
    </w:sdtContent>
  </w:sdt>
  <w:p w:rsidR="00FB7246" w:rsidRDefault="00FB72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F1" w:rsidRDefault="007148F1" w:rsidP="00740056">
      <w:r>
        <w:separator/>
      </w:r>
    </w:p>
  </w:footnote>
  <w:footnote w:type="continuationSeparator" w:id="0">
    <w:p w:rsidR="007148F1" w:rsidRDefault="007148F1" w:rsidP="0074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singleLevel"/>
    <w:tmpl w:val="00000007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cs="Raavi"/>
      </w:rPr>
    </w:lvl>
  </w:abstractNum>
  <w:abstractNum w:abstractNumId="4">
    <w:nsid w:val="00000008"/>
    <w:multiLevelType w:val="singleLevel"/>
    <w:tmpl w:val="00000008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singleLevel"/>
    <w:tmpl w:val="0000000A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Raavi"/>
      </w:rPr>
    </w:lvl>
  </w:abstractNum>
  <w:abstractNum w:abstractNumId="7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8">
    <w:nsid w:val="0000000C"/>
    <w:multiLevelType w:val="singleLevel"/>
    <w:tmpl w:val="0000000C"/>
    <w:name w:val="WW8Num20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Raavi"/>
      </w:rPr>
    </w:lvl>
  </w:abstractNum>
  <w:abstractNum w:abstractNumId="9">
    <w:nsid w:val="0000000D"/>
    <w:multiLevelType w:val="singleLevel"/>
    <w:tmpl w:val="0000000D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aavi" w:hAnsi="Raavi" w:cs="Raavi"/>
      </w:rPr>
    </w:lvl>
  </w:abstractNum>
  <w:abstractNum w:abstractNumId="10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F"/>
    <w:multiLevelType w:val="singleLevel"/>
    <w:tmpl w:val="0000000F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10"/>
    <w:multiLevelType w:val="multi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Raavi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3">
    <w:nsid w:val="00000011"/>
    <w:multiLevelType w:val="singleLevel"/>
    <w:tmpl w:val="00000011"/>
    <w:name w:val="WW8Num2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cs="Raavi"/>
      </w:rPr>
    </w:lvl>
  </w:abstractNum>
  <w:abstractNum w:abstractNumId="14">
    <w:nsid w:val="00000012"/>
    <w:multiLevelType w:val="multilevel"/>
    <w:tmpl w:val="00000012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b w:val="0"/>
      </w:rPr>
    </w:lvl>
  </w:abstractNum>
  <w:abstractNum w:abstractNumId="15">
    <w:nsid w:val="00000013"/>
    <w:multiLevelType w:val="multilevel"/>
    <w:tmpl w:val="0000001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aavi" w:hAnsi="Raavi" w:cs="Raavi"/>
        <w:color w:val="auto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16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17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>
    <w:nsid w:val="00000017"/>
    <w:multiLevelType w:val="singleLevel"/>
    <w:tmpl w:val="00000017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19"/>
    <w:multiLevelType w:val="singleLevel"/>
    <w:tmpl w:val="00000019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21">
    <w:nsid w:val="0000001A"/>
    <w:multiLevelType w:val="multilevel"/>
    <w:tmpl w:val="0000001A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B"/>
    <w:multiLevelType w:val="single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C"/>
    <w:multiLevelType w:val="singleLevel"/>
    <w:tmpl w:val="0000001C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>
    <w:nsid w:val="0000001D"/>
    <w:multiLevelType w:val="singleLevel"/>
    <w:tmpl w:val="0000001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5">
    <w:nsid w:val="0000001E"/>
    <w:multiLevelType w:val="singleLevel"/>
    <w:tmpl w:val="0000001E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6">
    <w:nsid w:val="0000001F"/>
    <w:multiLevelType w:val="multilevel"/>
    <w:tmpl w:val="0000001F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0"/>
    <w:multiLevelType w:val="singleLevel"/>
    <w:tmpl w:val="00000020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>
    <w:nsid w:val="00000022"/>
    <w:multiLevelType w:val="multilevel"/>
    <w:tmpl w:val="00000022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3"/>
    <w:multiLevelType w:val="multilevel"/>
    <w:tmpl w:val="00000023"/>
    <w:name w:val="WW8Num47"/>
    <w:lvl w:ilvl="0">
      <w:start w:val="1"/>
      <w:numFmt w:val="decimal"/>
      <w:lvlText w:val="%1"/>
      <w:lvlJc w:val="left"/>
      <w:pPr>
        <w:tabs>
          <w:tab w:val="num" w:pos="0"/>
        </w:tabs>
        <w:ind w:left="814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1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7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3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34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9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54" w:hanging="1800"/>
      </w:pPr>
    </w:lvl>
  </w:abstractNum>
  <w:abstractNum w:abstractNumId="30">
    <w:nsid w:val="00000024"/>
    <w:multiLevelType w:val="singleLevel"/>
    <w:tmpl w:val="00000024"/>
    <w:name w:val="WW8Num4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31">
    <w:nsid w:val="00000025"/>
    <w:multiLevelType w:val="multilevel"/>
    <w:tmpl w:val="00000025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6"/>
    <w:multiLevelType w:val="singleLevel"/>
    <w:tmpl w:val="00000026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3">
    <w:nsid w:val="00000028"/>
    <w:multiLevelType w:val="singleLevel"/>
    <w:tmpl w:val="00000028"/>
    <w:name w:val="WW8Num5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Raavi" w:hAnsi="Raavi" w:cs="Raavi"/>
      </w:rPr>
    </w:lvl>
  </w:abstractNum>
  <w:abstractNum w:abstractNumId="34">
    <w:nsid w:val="00000029"/>
    <w:multiLevelType w:val="singleLevel"/>
    <w:tmpl w:val="00000029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2B"/>
    <w:multiLevelType w:val="singleLevel"/>
    <w:tmpl w:val="0000002B"/>
    <w:name w:val="WW8Num55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Raavi"/>
      </w:rPr>
    </w:lvl>
  </w:abstractNum>
  <w:abstractNum w:abstractNumId="36">
    <w:nsid w:val="0000002C"/>
    <w:multiLevelType w:val="singleLevel"/>
    <w:tmpl w:val="0000002C"/>
    <w:name w:val="WW8Num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37">
    <w:nsid w:val="0000002D"/>
    <w:multiLevelType w:val="singleLevel"/>
    <w:tmpl w:val="0000002D"/>
    <w:name w:val="WW8Num57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aavi" w:hAnsi="Raavi" w:cs="Raavi"/>
      </w:rPr>
    </w:lvl>
  </w:abstractNum>
  <w:abstractNum w:abstractNumId="38">
    <w:nsid w:val="0000002E"/>
    <w:multiLevelType w:val="multilevel"/>
    <w:tmpl w:val="0000002E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0000030"/>
    <w:multiLevelType w:val="multilevel"/>
    <w:tmpl w:val="00000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28B3912"/>
    <w:multiLevelType w:val="singleLevel"/>
    <w:tmpl w:val="F05CC0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4">
    <w:nsid w:val="04044463"/>
    <w:multiLevelType w:val="multilevel"/>
    <w:tmpl w:val="7EF05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5">
    <w:nsid w:val="0A977950"/>
    <w:multiLevelType w:val="multilevel"/>
    <w:tmpl w:val="7F289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6">
    <w:nsid w:val="0EE359EA"/>
    <w:multiLevelType w:val="hybridMultilevel"/>
    <w:tmpl w:val="4FBC655E"/>
    <w:lvl w:ilvl="0" w:tplc="4030F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0F586773"/>
    <w:multiLevelType w:val="multilevel"/>
    <w:tmpl w:val="0DE2F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13E86341"/>
    <w:multiLevelType w:val="hybridMultilevel"/>
    <w:tmpl w:val="0934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9664574"/>
    <w:multiLevelType w:val="multilevel"/>
    <w:tmpl w:val="718EC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0">
    <w:nsid w:val="47762F3B"/>
    <w:multiLevelType w:val="multilevel"/>
    <w:tmpl w:val="5BEA92C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F02CDB"/>
    <w:multiLevelType w:val="hybridMultilevel"/>
    <w:tmpl w:val="1DA0DD24"/>
    <w:lvl w:ilvl="0" w:tplc="52B43A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796CA2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F4AF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2A3F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5A9A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C890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200A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9C09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85CEF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2">
    <w:nsid w:val="568C783B"/>
    <w:multiLevelType w:val="hybridMultilevel"/>
    <w:tmpl w:val="02FE034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A386B3E"/>
    <w:multiLevelType w:val="hybridMultilevel"/>
    <w:tmpl w:val="E6FC168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>
    <w:nsid w:val="77B82AC6"/>
    <w:multiLevelType w:val="hybridMultilevel"/>
    <w:tmpl w:val="53BE3B64"/>
    <w:lvl w:ilvl="0" w:tplc="64B6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0F6367"/>
    <w:multiLevelType w:val="hybridMultilevel"/>
    <w:tmpl w:val="62B4F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43"/>
    <w:lvlOverride w:ilvl="0">
      <w:startOverride w:val="1"/>
    </w:lvlOverride>
  </w:num>
  <w:num w:numId="8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</w:num>
  <w:num w:numId="13">
    <w:abstractNumId w:val="3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6"/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4"/>
  </w:num>
  <w:num w:numId="31">
    <w:abstractNumId w:val="4"/>
  </w:num>
  <w:num w:numId="32">
    <w:abstractNumId w:val="9"/>
  </w:num>
  <w:num w:numId="33">
    <w:abstractNumId w:val="23"/>
  </w:num>
  <w:num w:numId="34">
    <w:abstractNumId w:val="25"/>
  </w:num>
  <w:num w:numId="35">
    <w:abstractNumId w:val="27"/>
  </w:num>
  <w:num w:numId="36">
    <w:abstractNumId w:val="19"/>
  </w:num>
  <w:num w:numId="37">
    <w:abstractNumId w:val="32"/>
  </w:num>
  <w:num w:numId="38">
    <w:abstractNumId w:val="11"/>
  </w:num>
  <w:num w:numId="39">
    <w:abstractNumId w:val="36"/>
  </w:num>
  <w:num w:numId="40">
    <w:abstractNumId w:val="15"/>
  </w:num>
  <w:num w:numId="41">
    <w:abstractNumId w:val="1"/>
  </w:num>
  <w:num w:numId="42">
    <w:abstractNumId w:val="12"/>
  </w:num>
  <w:num w:numId="43">
    <w:abstractNumId w:val="35"/>
  </w:num>
  <w:num w:numId="44">
    <w:abstractNumId w:val="7"/>
  </w:num>
  <w:num w:numId="45">
    <w:abstractNumId w:val="6"/>
  </w:num>
  <w:num w:numId="46">
    <w:abstractNumId w:val="37"/>
  </w:num>
  <w:num w:numId="47">
    <w:abstractNumId w:val="8"/>
  </w:num>
  <w:num w:numId="48">
    <w:abstractNumId w:val="13"/>
  </w:num>
  <w:num w:numId="49">
    <w:abstractNumId w:val="3"/>
  </w:num>
  <w:num w:numId="50">
    <w:abstractNumId w:val="2"/>
  </w:num>
  <w:num w:numId="51">
    <w:abstractNumId w:val="10"/>
  </w:num>
  <w:num w:numId="52">
    <w:abstractNumId w:val="17"/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6"/>
  </w:num>
  <w:num w:numId="56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6"/>
    <w:rsid w:val="00197E1D"/>
    <w:rsid w:val="001D0BC5"/>
    <w:rsid w:val="00223F71"/>
    <w:rsid w:val="00316C4B"/>
    <w:rsid w:val="00345FFC"/>
    <w:rsid w:val="0038052E"/>
    <w:rsid w:val="0038411F"/>
    <w:rsid w:val="003969F1"/>
    <w:rsid w:val="00445B78"/>
    <w:rsid w:val="004D51C3"/>
    <w:rsid w:val="004D631A"/>
    <w:rsid w:val="00546F86"/>
    <w:rsid w:val="005864B6"/>
    <w:rsid w:val="00655D01"/>
    <w:rsid w:val="0070520C"/>
    <w:rsid w:val="007148F1"/>
    <w:rsid w:val="00735A66"/>
    <w:rsid w:val="00740056"/>
    <w:rsid w:val="00802D8A"/>
    <w:rsid w:val="00815751"/>
    <w:rsid w:val="008321DA"/>
    <w:rsid w:val="008777F1"/>
    <w:rsid w:val="0091036A"/>
    <w:rsid w:val="009A2186"/>
    <w:rsid w:val="009A55AF"/>
    <w:rsid w:val="009D7582"/>
    <w:rsid w:val="009F0DBF"/>
    <w:rsid w:val="00A52270"/>
    <w:rsid w:val="00AC41B4"/>
    <w:rsid w:val="00B626B7"/>
    <w:rsid w:val="00B90E24"/>
    <w:rsid w:val="00D521B0"/>
    <w:rsid w:val="00DA01B6"/>
    <w:rsid w:val="00E17BB2"/>
    <w:rsid w:val="00E2673F"/>
    <w:rsid w:val="00E305C2"/>
    <w:rsid w:val="00F11170"/>
    <w:rsid w:val="00F35DB0"/>
    <w:rsid w:val="00F443C4"/>
    <w:rsid w:val="00F613DC"/>
    <w:rsid w:val="00F94AB6"/>
    <w:rsid w:val="00FB7246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4B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864B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64B6"/>
    <w:pPr>
      <w:keepNext/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864B6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864B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864B6"/>
    <w:pPr>
      <w:keepNext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5864B6"/>
    <w:pPr>
      <w:keepNext/>
      <w:jc w:val="both"/>
      <w:outlineLvl w:val="6"/>
    </w:pPr>
    <w:rPr>
      <w:bCs/>
      <w:i/>
      <w:sz w:val="16"/>
    </w:rPr>
  </w:style>
  <w:style w:type="paragraph" w:styleId="8">
    <w:name w:val="heading 8"/>
    <w:basedOn w:val="a"/>
    <w:next w:val="a"/>
    <w:link w:val="80"/>
    <w:semiHidden/>
    <w:unhideWhenUsed/>
    <w:qFormat/>
    <w:rsid w:val="005864B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4B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6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64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864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86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864B6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864B6"/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864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5864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4B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86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semiHidden/>
    <w:rsid w:val="005864B6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rmal (Web)"/>
    <w:basedOn w:val="a"/>
    <w:unhideWhenUsed/>
    <w:rsid w:val="005864B6"/>
    <w:rPr>
      <w:sz w:val="17"/>
      <w:szCs w:val="17"/>
    </w:rPr>
  </w:style>
  <w:style w:type="paragraph" w:styleId="a6">
    <w:name w:val="footnote text"/>
    <w:basedOn w:val="a"/>
    <w:link w:val="11"/>
    <w:semiHidden/>
    <w:unhideWhenUsed/>
    <w:rsid w:val="005864B6"/>
    <w:pPr>
      <w:suppressAutoHyphens/>
      <w:ind w:firstLine="454"/>
      <w:jc w:val="both"/>
    </w:pPr>
    <w:rPr>
      <w:szCs w:val="20"/>
      <w:lang w:eastAsia="ar-SA"/>
    </w:rPr>
  </w:style>
  <w:style w:type="character" w:customStyle="1" w:styleId="a7">
    <w:name w:val="Текст сноски Знак"/>
    <w:basedOn w:val="a0"/>
    <w:semiHidden/>
    <w:rsid w:val="00586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5864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64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21"/>
    <w:semiHidden/>
    <w:unhideWhenUsed/>
    <w:rsid w:val="005864B6"/>
    <w:pPr>
      <w:suppressAutoHyphens/>
    </w:pPr>
    <w:rPr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semiHidden/>
    <w:rsid w:val="00586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12"/>
    <w:semiHidden/>
    <w:unhideWhenUsed/>
    <w:rsid w:val="005864B6"/>
    <w:pPr>
      <w:spacing w:after="120"/>
    </w:pPr>
  </w:style>
  <w:style w:type="character" w:customStyle="1" w:styleId="af">
    <w:name w:val="Основной текст Знак"/>
    <w:basedOn w:val="a0"/>
    <w:semiHidden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e"/>
    <w:semiHidden/>
    <w:unhideWhenUsed/>
    <w:rsid w:val="005864B6"/>
    <w:pPr>
      <w:suppressAutoHyphens/>
      <w:jc w:val="both"/>
    </w:pPr>
    <w:rPr>
      <w:rFonts w:ascii="Arial" w:eastAsia="Calibri" w:hAnsi="Arial" w:cs="Mangal"/>
      <w:lang w:eastAsia="ar-SA"/>
    </w:rPr>
  </w:style>
  <w:style w:type="paragraph" w:styleId="af1">
    <w:name w:val="Title"/>
    <w:basedOn w:val="a"/>
    <w:link w:val="af2"/>
    <w:qFormat/>
    <w:rsid w:val="005864B6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5864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5864B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e"/>
    <w:link w:val="af6"/>
    <w:semiHidden/>
    <w:unhideWhenUsed/>
    <w:rsid w:val="005864B6"/>
    <w:pPr>
      <w:ind w:firstLine="210"/>
    </w:pPr>
  </w:style>
  <w:style w:type="character" w:customStyle="1" w:styleId="af6">
    <w:name w:val="Красная строка Знак"/>
    <w:basedOn w:val="af"/>
    <w:link w:val="af5"/>
    <w:semiHidden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5864B6"/>
    <w:pPr>
      <w:jc w:val="both"/>
    </w:pPr>
    <w:rPr>
      <w:rFonts w:ascii="Courier New" w:hAnsi="Courier New" w:cs="Courier New"/>
      <w:sz w:val="20"/>
    </w:rPr>
  </w:style>
  <w:style w:type="character" w:customStyle="1" w:styleId="23">
    <w:name w:val="Основной текст 2 Знак"/>
    <w:basedOn w:val="a0"/>
    <w:link w:val="22"/>
    <w:semiHidden/>
    <w:rsid w:val="005864B6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86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86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5864B6"/>
    <w:pPr>
      <w:ind w:firstLine="708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semiHidden/>
    <w:rsid w:val="00586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Document Map"/>
    <w:basedOn w:val="a"/>
    <w:link w:val="af8"/>
    <w:semiHidden/>
    <w:unhideWhenUsed/>
    <w:rsid w:val="00586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5864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Balloon Text"/>
    <w:basedOn w:val="a"/>
    <w:link w:val="13"/>
    <w:semiHidden/>
    <w:unhideWhenUsed/>
    <w:rsid w:val="005864B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semiHidden/>
    <w:rsid w:val="005864B6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99"/>
    <w:qFormat/>
    <w:rsid w:val="005864B6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5864B6"/>
    <w:pPr>
      <w:ind w:left="708"/>
    </w:pPr>
  </w:style>
  <w:style w:type="paragraph" w:customStyle="1" w:styleId="afd">
    <w:name w:val="Знак"/>
    <w:basedOn w:val="a"/>
    <w:semiHidden/>
    <w:rsid w:val="005864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semiHidden/>
    <w:rsid w:val="005864B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5864B6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semiHidden/>
    <w:rsid w:val="005864B6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semiHidden/>
    <w:rsid w:val="00586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головок"/>
    <w:basedOn w:val="a"/>
    <w:next w:val="a"/>
    <w:semiHidden/>
    <w:rsid w:val="005864B6"/>
    <w:pPr>
      <w:suppressAutoHyphens/>
      <w:spacing w:before="240" w:after="60" w:line="360" w:lineRule="auto"/>
      <w:ind w:firstLine="454"/>
      <w:jc w:val="center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14">
    <w:name w:val="Название1"/>
    <w:basedOn w:val="a"/>
    <w:semiHidden/>
    <w:rsid w:val="005864B6"/>
    <w:pPr>
      <w:suppressLineNumbers/>
      <w:suppressAutoHyphens/>
      <w:spacing w:before="120" w:after="120" w:line="360" w:lineRule="auto"/>
      <w:ind w:firstLine="454"/>
      <w:jc w:val="both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semiHidden/>
    <w:rsid w:val="005864B6"/>
    <w:pPr>
      <w:suppressLineNumbers/>
      <w:suppressAutoHyphens/>
      <w:spacing w:line="360" w:lineRule="auto"/>
      <w:ind w:firstLine="454"/>
      <w:jc w:val="both"/>
    </w:pPr>
    <w:rPr>
      <w:rFonts w:cs="Mangal"/>
      <w:sz w:val="28"/>
      <w:lang w:eastAsia="ar-SA"/>
    </w:rPr>
  </w:style>
  <w:style w:type="paragraph" w:customStyle="1" w:styleId="aff">
    <w:name w:val="Директор"/>
    <w:basedOn w:val="a"/>
    <w:semiHidden/>
    <w:rsid w:val="005864B6"/>
    <w:pPr>
      <w:suppressAutoHyphens/>
      <w:ind w:firstLine="454"/>
      <w:jc w:val="both"/>
    </w:pPr>
    <w:rPr>
      <w:lang w:eastAsia="ar-SA"/>
    </w:rPr>
  </w:style>
  <w:style w:type="paragraph" w:customStyle="1" w:styleId="aff0">
    <w:name w:val="Новый"/>
    <w:basedOn w:val="a"/>
    <w:semiHidden/>
    <w:rsid w:val="005864B6"/>
    <w:pPr>
      <w:suppressAutoHyphens/>
      <w:spacing w:line="360" w:lineRule="auto"/>
      <w:ind w:firstLine="454"/>
      <w:jc w:val="both"/>
    </w:pPr>
    <w:rPr>
      <w:sz w:val="28"/>
      <w:lang w:eastAsia="ar-SA"/>
    </w:rPr>
  </w:style>
  <w:style w:type="paragraph" w:customStyle="1" w:styleId="aff1">
    <w:name w:val="Содержимое таблицы"/>
    <w:basedOn w:val="a"/>
    <w:semiHidden/>
    <w:rsid w:val="005864B6"/>
    <w:pPr>
      <w:suppressLineNumbers/>
      <w:suppressAutoHyphens/>
      <w:spacing w:line="360" w:lineRule="auto"/>
      <w:ind w:firstLine="454"/>
      <w:jc w:val="both"/>
    </w:pPr>
    <w:rPr>
      <w:sz w:val="28"/>
      <w:lang w:eastAsia="ar-SA"/>
    </w:rPr>
  </w:style>
  <w:style w:type="paragraph" w:customStyle="1" w:styleId="aff2">
    <w:name w:val="Заголовок таблицы"/>
    <w:basedOn w:val="a"/>
    <w:semiHidden/>
    <w:rsid w:val="005864B6"/>
    <w:pPr>
      <w:widowControl w:val="0"/>
      <w:suppressLineNumbers/>
      <w:suppressAutoHyphens/>
      <w:jc w:val="center"/>
    </w:pPr>
    <w:rPr>
      <w:rFonts w:ascii="Times" w:eastAsia="Times" w:hAnsi="Times" w:cs="Times"/>
      <w:b/>
      <w:bCs/>
      <w:szCs w:val="20"/>
      <w:lang w:val="en-US" w:eastAsia="ar-SA"/>
    </w:rPr>
  </w:style>
  <w:style w:type="paragraph" w:customStyle="1" w:styleId="220">
    <w:name w:val="Основной текст 22"/>
    <w:basedOn w:val="a"/>
    <w:semiHidden/>
    <w:rsid w:val="005864B6"/>
    <w:pPr>
      <w:suppressAutoHyphens/>
      <w:spacing w:after="120" w:line="480" w:lineRule="auto"/>
      <w:ind w:firstLine="454"/>
      <w:jc w:val="both"/>
    </w:pPr>
    <w:rPr>
      <w:sz w:val="28"/>
      <w:lang w:eastAsia="ar-SA"/>
    </w:rPr>
  </w:style>
  <w:style w:type="paragraph" w:customStyle="1" w:styleId="msonormalbullet1gif">
    <w:name w:val="msonormalbullet1.gif"/>
    <w:basedOn w:val="a"/>
    <w:semiHidden/>
    <w:rsid w:val="005864B6"/>
    <w:pPr>
      <w:suppressAutoHyphens/>
      <w:spacing w:before="280" w:after="280"/>
    </w:pPr>
    <w:rPr>
      <w:lang w:eastAsia="ar-SA"/>
    </w:rPr>
  </w:style>
  <w:style w:type="paragraph" w:customStyle="1" w:styleId="Osnova">
    <w:name w:val="Osnova"/>
    <w:basedOn w:val="a"/>
    <w:semiHidden/>
    <w:rsid w:val="005864B6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paragraph" w:customStyle="1" w:styleId="Zag2">
    <w:name w:val="Zag_2"/>
    <w:basedOn w:val="a"/>
    <w:semiHidden/>
    <w:rsid w:val="005864B6"/>
    <w:pPr>
      <w:widowControl w:val="0"/>
      <w:suppressAutoHyphens/>
      <w:autoSpaceDE w:val="0"/>
      <w:spacing w:after="129" w:line="291" w:lineRule="exact"/>
      <w:jc w:val="center"/>
    </w:pPr>
    <w:rPr>
      <w:b/>
      <w:bCs/>
      <w:color w:val="000000"/>
      <w:lang w:val="en-US" w:eastAsia="ar-SA"/>
    </w:rPr>
  </w:style>
  <w:style w:type="paragraph" w:customStyle="1" w:styleId="Zag3">
    <w:name w:val="Zag_3"/>
    <w:basedOn w:val="a"/>
    <w:semiHidden/>
    <w:rsid w:val="005864B6"/>
    <w:pPr>
      <w:widowControl w:val="0"/>
      <w:suppressAutoHyphens/>
      <w:autoSpaceDE w:val="0"/>
      <w:spacing w:after="68" w:line="282" w:lineRule="exact"/>
      <w:jc w:val="center"/>
    </w:pPr>
    <w:rPr>
      <w:i/>
      <w:iCs/>
      <w:color w:val="000000"/>
      <w:lang w:val="en-US" w:eastAsia="ar-SA"/>
    </w:rPr>
  </w:style>
  <w:style w:type="paragraph" w:customStyle="1" w:styleId="Zag1">
    <w:name w:val="Zag_1"/>
    <w:basedOn w:val="a"/>
    <w:semiHidden/>
    <w:rsid w:val="005864B6"/>
    <w:pPr>
      <w:widowControl w:val="0"/>
      <w:suppressAutoHyphens/>
      <w:autoSpaceDE w:val="0"/>
      <w:spacing w:after="337" w:line="302" w:lineRule="exact"/>
      <w:jc w:val="center"/>
    </w:pPr>
    <w:rPr>
      <w:b/>
      <w:bCs/>
      <w:color w:val="000000"/>
      <w:lang w:val="en-US" w:eastAsia="ar-SA"/>
    </w:rPr>
  </w:style>
  <w:style w:type="paragraph" w:customStyle="1" w:styleId="aff3">
    <w:name w:val="Ξαϋχνϋι"/>
    <w:basedOn w:val="a"/>
    <w:semiHidden/>
    <w:rsid w:val="005864B6"/>
    <w:pPr>
      <w:widowControl w:val="0"/>
      <w:suppressAutoHyphens/>
      <w:autoSpaceDE w:val="0"/>
    </w:pPr>
    <w:rPr>
      <w:color w:val="000000"/>
      <w:lang w:val="en-US" w:eastAsia="ar-SA"/>
    </w:rPr>
  </w:style>
  <w:style w:type="paragraph" w:customStyle="1" w:styleId="aff4">
    <w:name w:val="Νξβϋι"/>
    <w:basedOn w:val="a"/>
    <w:semiHidden/>
    <w:rsid w:val="005864B6"/>
    <w:pPr>
      <w:widowControl w:val="0"/>
      <w:suppressAutoHyphens/>
      <w:autoSpaceDE w:val="0"/>
    </w:pPr>
    <w:rPr>
      <w:color w:val="000000"/>
      <w:lang w:val="en-US" w:eastAsia="ar-SA"/>
    </w:rPr>
  </w:style>
  <w:style w:type="paragraph" w:customStyle="1" w:styleId="zag4">
    <w:name w:val="zag_4"/>
    <w:basedOn w:val="a"/>
    <w:semiHidden/>
    <w:rsid w:val="005864B6"/>
    <w:pPr>
      <w:widowControl w:val="0"/>
      <w:suppressAutoHyphens/>
      <w:autoSpaceDE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ar-SA"/>
    </w:rPr>
  </w:style>
  <w:style w:type="paragraph" w:customStyle="1" w:styleId="NormalPP">
    <w:name w:val="Normal PP"/>
    <w:basedOn w:val="a"/>
    <w:semiHidden/>
    <w:rsid w:val="005864B6"/>
    <w:pPr>
      <w:widowControl w:val="0"/>
      <w:suppressAutoHyphens/>
      <w:autoSpaceDE w:val="0"/>
    </w:pPr>
    <w:rPr>
      <w:rFonts w:ascii="Arial" w:hAnsi="Arial" w:cs="Arial"/>
      <w:color w:val="000000"/>
      <w:lang w:val="en-US" w:eastAsia="ar-SA"/>
    </w:rPr>
  </w:style>
  <w:style w:type="paragraph" w:customStyle="1" w:styleId="text2">
    <w:name w:val="text2"/>
    <w:basedOn w:val="a"/>
    <w:semiHidden/>
    <w:rsid w:val="005864B6"/>
    <w:pPr>
      <w:widowControl w:val="0"/>
      <w:suppressAutoHyphens/>
      <w:autoSpaceDE w:val="0"/>
      <w:ind w:left="566" w:right="793"/>
      <w:jc w:val="both"/>
    </w:pPr>
    <w:rPr>
      <w:color w:val="000000"/>
      <w:lang w:val="en-US" w:eastAsia="ar-SA"/>
    </w:rPr>
  </w:style>
  <w:style w:type="paragraph" w:customStyle="1" w:styleId="WW-">
    <w:name w:val="WW-Без интервала"/>
    <w:semiHidden/>
    <w:rsid w:val="005864B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semiHidden/>
    <w:rsid w:val="005864B6"/>
    <w:pPr>
      <w:suppressAutoHyphens/>
      <w:spacing w:after="200" w:line="360" w:lineRule="auto"/>
      <w:jc w:val="center"/>
    </w:pPr>
    <w:rPr>
      <w:rFonts w:eastAsia="Calibri"/>
      <w:b/>
      <w:lang w:eastAsia="ar-SA"/>
    </w:rPr>
  </w:style>
  <w:style w:type="paragraph" w:customStyle="1" w:styleId="16">
    <w:name w:val="Без интервала1"/>
    <w:semiHidden/>
    <w:rsid w:val="005864B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Текст1"/>
    <w:basedOn w:val="a"/>
    <w:semiHidden/>
    <w:rsid w:val="005864B6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18">
    <w:name w:val="Обычный1"/>
    <w:semiHidden/>
    <w:rsid w:val="005864B6"/>
    <w:pPr>
      <w:suppressAutoHyphens/>
      <w:autoSpaceDE w:val="0"/>
      <w:spacing w:after="0" w:line="240" w:lineRule="auto"/>
    </w:pPr>
    <w:rPr>
      <w:rFonts w:ascii="PGKDH E+ Newton C San Pin" w:eastAsia="Calibri" w:hAnsi="PGKDH E+ Newton C San Pin" w:cs="PGKDH E+ Newton C San Pin"/>
      <w:color w:val="000000"/>
      <w:sz w:val="24"/>
      <w:szCs w:val="24"/>
      <w:lang w:eastAsia="ar-SA"/>
    </w:rPr>
  </w:style>
  <w:style w:type="paragraph" w:customStyle="1" w:styleId="CM1">
    <w:name w:val="CM1"/>
    <w:basedOn w:val="18"/>
    <w:next w:val="18"/>
    <w:semiHidden/>
    <w:rsid w:val="005864B6"/>
    <w:pPr>
      <w:widowControl w:val="0"/>
      <w:spacing w:line="228" w:lineRule="atLeast"/>
    </w:pPr>
    <w:rPr>
      <w:rFonts w:ascii="GMGNE C+ School Book C San Pin" w:eastAsia="Times New Roman" w:hAnsi="GMGNE C+ School Book C San Pin" w:cs="Times New Roman"/>
      <w:color w:val="auto"/>
    </w:rPr>
  </w:style>
  <w:style w:type="paragraph" w:customStyle="1" w:styleId="CM10">
    <w:name w:val="CM10"/>
    <w:basedOn w:val="18"/>
    <w:next w:val="18"/>
    <w:semiHidden/>
    <w:rsid w:val="005864B6"/>
    <w:pPr>
      <w:widowControl w:val="0"/>
      <w:spacing w:after="235"/>
    </w:pPr>
    <w:rPr>
      <w:rFonts w:ascii="GNNEH K+ School Book C San Pin" w:eastAsia="Times New Roman" w:hAnsi="GNNEH K+ School Book C San Pin" w:cs="Times New Roman"/>
      <w:color w:val="auto"/>
    </w:rPr>
  </w:style>
  <w:style w:type="paragraph" w:customStyle="1" w:styleId="CM4">
    <w:name w:val="CM4"/>
    <w:basedOn w:val="18"/>
    <w:next w:val="18"/>
    <w:semiHidden/>
    <w:rsid w:val="005864B6"/>
    <w:pPr>
      <w:widowControl w:val="0"/>
      <w:spacing w:line="228" w:lineRule="atLeast"/>
    </w:pPr>
    <w:rPr>
      <w:rFonts w:ascii="GMGNE C+ School Book C San Pin" w:eastAsia="Times New Roman" w:hAnsi="GMGNE C+ School Book C San Pin" w:cs="Times New Roman"/>
      <w:color w:val="auto"/>
    </w:rPr>
  </w:style>
  <w:style w:type="paragraph" w:customStyle="1" w:styleId="CM14">
    <w:name w:val="CM14"/>
    <w:basedOn w:val="18"/>
    <w:next w:val="18"/>
    <w:semiHidden/>
    <w:rsid w:val="005864B6"/>
    <w:pPr>
      <w:widowControl w:val="0"/>
      <w:spacing w:after="235"/>
    </w:pPr>
    <w:rPr>
      <w:rFonts w:ascii="GMGNE C+ School Book C San Pin" w:eastAsia="Times New Roman" w:hAnsi="GMGNE C+ School Book C San Pin" w:cs="Times New Roman"/>
      <w:color w:val="auto"/>
    </w:rPr>
  </w:style>
  <w:style w:type="paragraph" w:customStyle="1" w:styleId="CM11">
    <w:name w:val="CM11"/>
    <w:basedOn w:val="18"/>
    <w:next w:val="18"/>
    <w:semiHidden/>
    <w:rsid w:val="005864B6"/>
    <w:pPr>
      <w:widowControl w:val="0"/>
      <w:spacing w:after="5953"/>
    </w:pPr>
    <w:rPr>
      <w:rFonts w:ascii="GNNEH K+ School Book C San Pin" w:eastAsia="Times New Roman" w:hAnsi="GNNEH K+ School Book C San Pin" w:cs="Times New Roman"/>
      <w:color w:val="auto"/>
    </w:rPr>
  </w:style>
  <w:style w:type="paragraph" w:customStyle="1" w:styleId="aff5">
    <w:name w:val="Таблица"/>
    <w:basedOn w:val="18"/>
    <w:next w:val="18"/>
    <w:semiHidden/>
    <w:rsid w:val="005864B6"/>
    <w:pPr>
      <w:widowControl w:val="0"/>
      <w:spacing w:before="40" w:after="40"/>
    </w:pPr>
    <w:rPr>
      <w:rFonts w:ascii="OLGJN H+ Newton C San Pin" w:eastAsia="Times New Roman" w:hAnsi="OLGJN H+ Newton C San Pin" w:cs="Times New Roman"/>
      <w:color w:val="auto"/>
    </w:rPr>
  </w:style>
  <w:style w:type="paragraph" w:customStyle="1" w:styleId="CM7">
    <w:name w:val="CM7"/>
    <w:basedOn w:val="18"/>
    <w:next w:val="18"/>
    <w:semiHidden/>
    <w:rsid w:val="005864B6"/>
    <w:pPr>
      <w:widowControl w:val="0"/>
      <w:spacing w:after="160"/>
    </w:pPr>
    <w:rPr>
      <w:rFonts w:ascii="JJCGI A+ Free Set C" w:eastAsia="Times New Roman" w:hAnsi="JJCGI A+ Free Set C" w:cs="Times New Roman"/>
      <w:color w:val="auto"/>
    </w:rPr>
  </w:style>
  <w:style w:type="paragraph" w:customStyle="1" w:styleId="CM3">
    <w:name w:val="CM3"/>
    <w:basedOn w:val="18"/>
    <w:next w:val="18"/>
    <w:semiHidden/>
    <w:rsid w:val="005864B6"/>
    <w:pPr>
      <w:widowControl w:val="0"/>
      <w:spacing w:line="216" w:lineRule="atLeast"/>
    </w:pPr>
    <w:rPr>
      <w:rFonts w:ascii="JJCGI A+ Free Set C" w:eastAsia="Times New Roman" w:hAnsi="JJCGI A+ Free Set C" w:cs="Times New Roman"/>
      <w:color w:val="auto"/>
    </w:rPr>
  </w:style>
  <w:style w:type="paragraph" w:customStyle="1" w:styleId="CM8">
    <w:name w:val="CM8"/>
    <w:basedOn w:val="18"/>
    <w:next w:val="18"/>
    <w:semiHidden/>
    <w:rsid w:val="005864B6"/>
    <w:pPr>
      <w:widowControl w:val="0"/>
      <w:spacing w:after="388"/>
    </w:pPr>
    <w:rPr>
      <w:rFonts w:ascii="JJCGI A+ Free Set C" w:eastAsia="Times New Roman" w:hAnsi="JJCGI A+ Free Set C" w:cs="Times New Roman"/>
      <w:color w:val="auto"/>
    </w:rPr>
  </w:style>
  <w:style w:type="paragraph" w:customStyle="1" w:styleId="CM9">
    <w:name w:val="CM9"/>
    <w:basedOn w:val="18"/>
    <w:next w:val="18"/>
    <w:semiHidden/>
    <w:rsid w:val="005864B6"/>
    <w:pPr>
      <w:widowControl w:val="0"/>
      <w:spacing w:after="258"/>
    </w:pPr>
    <w:rPr>
      <w:rFonts w:ascii="JJCGI A+ Free Set C" w:eastAsia="Times New Roman" w:hAnsi="JJCGI A+ Free Set C" w:cs="Times New Roman"/>
      <w:color w:val="auto"/>
    </w:rPr>
  </w:style>
  <w:style w:type="paragraph" w:customStyle="1" w:styleId="CM6">
    <w:name w:val="CM6"/>
    <w:basedOn w:val="18"/>
    <w:next w:val="18"/>
    <w:semiHidden/>
    <w:rsid w:val="005864B6"/>
    <w:pPr>
      <w:widowControl w:val="0"/>
      <w:spacing w:line="216" w:lineRule="atLeast"/>
    </w:pPr>
    <w:rPr>
      <w:rFonts w:ascii="JJCGI A+ Free Set C" w:eastAsia="Times New Roman" w:hAnsi="JJCGI A+ Free Set C" w:cs="Times New Roman"/>
      <w:color w:val="auto"/>
    </w:rPr>
  </w:style>
  <w:style w:type="paragraph" w:customStyle="1" w:styleId="19">
    <w:name w:val="Цитата1"/>
    <w:basedOn w:val="a"/>
    <w:semiHidden/>
    <w:rsid w:val="005864B6"/>
    <w:pPr>
      <w:suppressAutoHyphens/>
      <w:spacing w:line="480" w:lineRule="auto"/>
      <w:ind w:left="540" w:right="1418" w:firstLine="340"/>
      <w:jc w:val="both"/>
    </w:pPr>
    <w:rPr>
      <w:rFonts w:ascii="HA_Udr" w:hAnsi="HA_Udr" w:cs="HA_Udr"/>
      <w:lang w:eastAsia="ar-SA"/>
    </w:rPr>
  </w:style>
  <w:style w:type="paragraph" w:customStyle="1" w:styleId="211">
    <w:name w:val="Основной текст с отступом 21"/>
    <w:basedOn w:val="a"/>
    <w:semiHidden/>
    <w:rsid w:val="005864B6"/>
    <w:pPr>
      <w:suppressAutoHyphens/>
      <w:spacing w:after="120" w:line="480" w:lineRule="auto"/>
      <w:ind w:left="283" w:firstLine="454"/>
      <w:jc w:val="both"/>
    </w:pPr>
    <w:rPr>
      <w:sz w:val="28"/>
      <w:lang w:eastAsia="ar-SA"/>
    </w:rPr>
  </w:style>
  <w:style w:type="paragraph" w:customStyle="1" w:styleId="aff6">
    <w:name w:val="Стиль"/>
    <w:semiHidden/>
    <w:rsid w:val="005864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semiHidden/>
    <w:rsid w:val="005864B6"/>
    <w:pPr>
      <w:suppressAutoHyphens/>
      <w:ind w:left="720" w:firstLine="709"/>
      <w:jc w:val="both"/>
    </w:pPr>
    <w:rPr>
      <w:lang w:eastAsia="ar-SA"/>
    </w:rPr>
  </w:style>
  <w:style w:type="paragraph" w:customStyle="1" w:styleId="aff7">
    <w:name w:val="a"/>
    <w:basedOn w:val="a"/>
    <w:semiHidden/>
    <w:rsid w:val="005864B6"/>
    <w:pPr>
      <w:suppressAutoHyphens/>
      <w:spacing w:before="280" w:after="280"/>
    </w:pPr>
    <w:rPr>
      <w:lang w:eastAsia="ar-SA"/>
    </w:rPr>
  </w:style>
  <w:style w:type="paragraph" w:customStyle="1" w:styleId="310">
    <w:name w:val="Основной текст 31"/>
    <w:basedOn w:val="a"/>
    <w:semiHidden/>
    <w:rsid w:val="005864B6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aff8">
    <w:name w:val="Содержимое врезки"/>
    <w:basedOn w:val="ae"/>
    <w:semiHidden/>
    <w:rsid w:val="005864B6"/>
    <w:pPr>
      <w:suppressAutoHyphens/>
    </w:pPr>
    <w:rPr>
      <w:lang w:eastAsia="ar-SA"/>
    </w:rPr>
  </w:style>
  <w:style w:type="character" w:customStyle="1" w:styleId="12">
    <w:name w:val="Основной текст Знак1"/>
    <w:link w:val="ae"/>
    <w:semiHidden/>
    <w:locked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864B6"/>
    <w:rPr>
      <w:rFonts w:ascii="Calibri" w:hAnsi="Calibri" w:cs="Calibri" w:hint="default"/>
      <w:sz w:val="28"/>
      <w:szCs w:val="28"/>
    </w:rPr>
  </w:style>
  <w:style w:type="character" w:customStyle="1" w:styleId="13">
    <w:name w:val="Текст выноски Знак1"/>
    <w:link w:val="af9"/>
    <w:semiHidden/>
    <w:locked/>
    <w:rsid w:val="00586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864B6"/>
  </w:style>
  <w:style w:type="character" w:customStyle="1" w:styleId="Zag11">
    <w:name w:val="Zag_11"/>
    <w:rsid w:val="005864B6"/>
  </w:style>
  <w:style w:type="character" w:customStyle="1" w:styleId="WW8Num2z0">
    <w:name w:val="WW8Num2z0"/>
    <w:rsid w:val="005864B6"/>
    <w:rPr>
      <w:rFonts w:ascii="Symbol" w:hAnsi="Symbol" w:cs="Symbol" w:hint="default"/>
    </w:rPr>
  </w:style>
  <w:style w:type="character" w:customStyle="1" w:styleId="WW8Num3z0">
    <w:name w:val="WW8Num3z0"/>
    <w:rsid w:val="005864B6"/>
    <w:rPr>
      <w:rFonts w:ascii="Symbol" w:hAnsi="Symbol" w:cs="Symbol" w:hint="default"/>
    </w:rPr>
  </w:style>
  <w:style w:type="character" w:customStyle="1" w:styleId="WW8Num4z0">
    <w:name w:val="WW8Num4z0"/>
    <w:rsid w:val="005864B6"/>
    <w:rPr>
      <w:rFonts w:ascii="Symbol" w:hAnsi="Symbol" w:cs="Symbol" w:hint="default"/>
    </w:rPr>
  </w:style>
  <w:style w:type="character" w:customStyle="1" w:styleId="WW8Num5z0">
    <w:name w:val="WW8Num5z0"/>
    <w:rsid w:val="005864B6"/>
    <w:rPr>
      <w:rFonts w:ascii="Symbol" w:hAnsi="Symbol" w:cs="Symbol" w:hint="default"/>
    </w:rPr>
  </w:style>
  <w:style w:type="character" w:customStyle="1" w:styleId="WW8Num9z0">
    <w:name w:val="WW8Num9z0"/>
    <w:rsid w:val="005864B6"/>
    <w:rPr>
      <w:rFonts w:ascii="Symbol" w:hAnsi="Symbol" w:cs="Symbol" w:hint="default"/>
    </w:rPr>
  </w:style>
  <w:style w:type="character" w:customStyle="1" w:styleId="WW8Num10z0">
    <w:name w:val="WW8Num10z0"/>
    <w:rsid w:val="005864B6"/>
    <w:rPr>
      <w:rFonts w:ascii="Symbol" w:hAnsi="Symbol" w:cs="Symbol" w:hint="default"/>
    </w:rPr>
  </w:style>
  <w:style w:type="character" w:customStyle="1" w:styleId="WW8Num12z0">
    <w:name w:val="WW8Num12z0"/>
    <w:rsid w:val="005864B6"/>
    <w:rPr>
      <w:rFonts w:ascii="Symbol" w:hAnsi="Symbol" w:cs="Symbol" w:hint="default"/>
    </w:rPr>
  </w:style>
  <w:style w:type="character" w:customStyle="1" w:styleId="WW8Num12z1">
    <w:name w:val="WW8Num12z1"/>
    <w:rsid w:val="005864B6"/>
    <w:rPr>
      <w:rFonts w:ascii="Wingdings" w:hAnsi="Wingdings" w:cs="Wingdings" w:hint="default"/>
    </w:rPr>
  </w:style>
  <w:style w:type="character" w:customStyle="1" w:styleId="WW8Num12z4">
    <w:name w:val="WW8Num12z4"/>
    <w:rsid w:val="005864B6"/>
    <w:rPr>
      <w:rFonts w:ascii="Courier New" w:hAnsi="Courier New" w:cs="Courier New" w:hint="default"/>
    </w:rPr>
  </w:style>
  <w:style w:type="character" w:customStyle="1" w:styleId="WW8Num13z0">
    <w:name w:val="WW8Num13z0"/>
    <w:rsid w:val="005864B6"/>
    <w:rPr>
      <w:rFonts w:ascii="Times New Roman" w:eastAsia="Calibri" w:hAnsi="Times New Roman" w:cs="Times New Roman" w:hint="default"/>
      <w:sz w:val="24"/>
    </w:rPr>
  </w:style>
  <w:style w:type="character" w:customStyle="1" w:styleId="WW8Num14z0">
    <w:name w:val="WW8Num14z0"/>
    <w:rsid w:val="005864B6"/>
    <w:rPr>
      <w:rFonts w:ascii="Symbol" w:hAnsi="Symbol" w:cs="Symbol" w:hint="default"/>
    </w:rPr>
  </w:style>
  <w:style w:type="character" w:customStyle="1" w:styleId="WW8Num14z1">
    <w:name w:val="WW8Num14z1"/>
    <w:rsid w:val="005864B6"/>
    <w:rPr>
      <w:rFonts w:ascii="Courier New" w:hAnsi="Courier New" w:cs="Courier New" w:hint="default"/>
    </w:rPr>
  </w:style>
  <w:style w:type="character" w:customStyle="1" w:styleId="WW8Num14z2">
    <w:name w:val="WW8Num14z2"/>
    <w:rsid w:val="005864B6"/>
    <w:rPr>
      <w:rFonts w:ascii="Wingdings" w:hAnsi="Wingdings" w:cs="Wingdings" w:hint="default"/>
    </w:rPr>
  </w:style>
  <w:style w:type="character" w:customStyle="1" w:styleId="WW8Num15z0">
    <w:name w:val="WW8Num15z0"/>
    <w:rsid w:val="005864B6"/>
    <w:rPr>
      <w:rFonts w:ascii="Raavi" w:hAnsi="Raavi" w:cs="Raavi" w:hint="default"/>
    </w:rPr>
  </w:style>
  <w:style w:type="character" w:customStyle="1" w:styleId="WW8Num15z1">
    <w:name w:val="WW8Num15z1"/>
    <w:rsid w:val="005864B6"/>
    <w:rPr>
      <w:rFonts w:ascii="Courier New" w:hAnsi="Courier New" w:cs="Courier New" w:hint="default"/>
    </w:rPr>
  </w:style>
  <w:style w:type="character" w:customStyle="1" w:styleId="WW8Num15z2">
    <w:name w:val="WW8Num15z2"/>
    <w:rsid w:val="005864B6"/>
    <w:rPr>
      <w:rFonts w:ascii="Wingdings" w:hAnsi="Wingdings" w:cs="Wingdings" w:hint="default"/>
    </w:rPr>
  </w:style>
  <w:style w:type="character" w:customStyle="1" w:styleId="WW8Num15z3">
    <w:name w:val="WW8Num15z3"/>
    <w:rsid w:val="005864B6"/>
    <w:rPr>
      <w:rFonts w:ascii="Symbol" w:hAnsi="Symbol" w:cs="Symbol" w:hint="default"/>
    </w:rPr>
  </w:style>
  <w:style w:type="character" w:customStyle="1" w:styleId="WW8Num16z0">
    <w:name w:val="WW8Num16z0"/>
    <w:rsid w:val="005864B6"/>
    <w:rPr>
      <w:rFonts w:ascii="Symbol" w:hAnsi="Symbol" w:cs="Symbol" w:hint="default"/>
    </w:rPr>
  </w:style>
  <w:style w:type="character" w:customStyle="1" w:styleId="WW8Num16z1">
    <w:name w:val="WW8Num16z1"/>
    <w:rsid w:val="005864B6"/>
    <w:rPr>
      <w:rFonts w:ascii="Courier New" w:hAnsi="Courier New" w:cs="Courier New" w:hint="default"/>
    </w:rPr>
  </w:style>
  <w:style w:type="character" w:customStyle="1" w:styleId="WW8Num16z2">
    <w:name w:val="WW8Num16z2"/>
    <w:rsid w:val="005864B6"/>
    <w:rPr>
      <w:rFonts w:ascii="Wingdings" w:hAnsi="Wingdings" w:cs="Wingdings" w:hint="default"/>
    </w:rPr>
  </w:style>
  <w:style w:type="character" w:customStyle="1" w:styleId="WW8Num17z0">
    <w:name w:val="WW8Num17z0"/>
    <w:rsid w:val="005864B6"/>
    <w:rPr>
      <w:rFonts w:ascii="Symbol" w:hAnsi="Symbol" w:cs="Symbol" w:hint="default"/>
      <w:sz w:val="20"/>
    </w:rPr>
  </w:style>
  <w:style w:type="character" w:customStyle="1" w:styleId="WW8Num18z0">
    <w:name w:val="WW8Num18z0"/>
    <w:rsid w:val="005864B6"/>
    <w:rPr>
      <w:rFonts w:ascii="Raavi" w:hAnsi="Raavi" w:cs="Raavi" w:hint="default"/>
    </w:rPr>
  </w:style>
  <w:style w:type="character" w:customStyle="1" w:styleId="WW8Num18z1">
    <w:name w:val="WW8Num18z1"/>
    <w:rsid w:val="005864B6"/>
    <w:rPr>
      <w:rFonts w:ascii="Courier New" w:hAnsi="Courier New" w:cs="Courier New" w:hint="default"/>
    </w:rPr>
  </w:style>
  <w:style w:type="character" w:customStyle="1" w:styleId="WW8Num18z2">
    <w:name w:val="WW8Num18z2"/>
    <w:rsid w:val="005864B6"/>
    <w:rPr>
      <w:rFonts w:ascii="Wingdings" w:hAnsi="Wingdings" w:cs="Wingdings" w:hint="default"/>
    </w:rPr>
  </w:style>
  <w:style w:type="character" w:customStyle="1" w:styleId="WW8Num18z3">
    <w:name w:val="WW8Num18z3"/>
    <w:rsid w:val="005864B6"/>
    <w:rPr>
      <w:rFonts w:ascii="Symbol" w:hAnsi="Symbol" w:cs="Symbol" w:hint="default"/>
    </w:rPr>
  </w:style>
  <w:style w:type="character" w:customStyle="1" w:styleId="WW8Num19z0">
    <w:name w:val="WW8Num19z0"/>
    <w:rsid w:val="005864B6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5864B6"/>
    <w:rPr>
      <w:rFonts w:ascii="Courier New" w:hAnsi="Courier New" w:cs="Courier New" w:hint="default"/>
    </w:rPr>
  </w:style>
  <w:style w:type="character" w:customStyle="1" w:styleId="WW8Num19z2">
    <w:name w:val="WW8Num19z2"/>
    <w:rsid w:val="005864B6"/>
    <w:rPr>
      <w:rFonts w:ascii="Wingdings" w:hAnsi="Wingdings" w:cs="Wingdings" w:hint="default"/>
    </w:rPr>
  </w:style>
  <w:style w:type="character" w:customStyle="1" w:styleId="WW8Num19z3">
    <w:name w:val="WW8Num19z3"/>
    <w:rsid w:val="005864B6"/>
    <w:rPr>
      <w:rFonts w:ascii="Courier New" w:hAnsi="Courier New" w:cs="Courier New" w:hint="default"/>
      <w:color w:val="auto"/>
    </w:rPr>
  </w:style>
  <w:style w:type="character" w:customStyle="1" w:styleId="WW8Num19z6">
    <w:name w:val="WW8Num19z6"/>
    <w:rsid w:val="005864B6"/>
    <w:rPr>
      <w:rFonts w:ascii="Symbol" w:hAnsi="Symbol" w:cs="Symbol" w:hint="default"/>
    </w:rPr>
  </w:style>
  <w:style w:type="character" w:customStyle="1" w:styleId="WW8Num20z0">
    <w:name w:val="WW8Num20z0"/>
    <w:rsid w:val="005864B6"/>
    <w:rPr>
      <w:rFonts w:ascii="Raavi" w:hAnsi="Raavi" w:cs="Raavi" w:hint="default"/>
    </w:rPr>
  </w:style>
  <w:style w:type="character" w:customStyle="1" w:styleId="WW8Num20z1">
    <w:name w:val="WW8Num20z1"/>
    <w:rsid w:val="005864B6"/>
    <w:rPr>
      <w:rFonts w:ascii="Courier New" w:hAnsi="Courier New" w:cs="Courier New" w:hint="default"/>
    </w:rPr>
  </w:style>
  <w:style w:type="character" w:customStyle="1" w:styleId="WW8Num20z2">
    <w:name w:val="WW8Num20z2"/>
    <w:rsid w:val="005864B6"/>
    <w:rPr>
      <w:rFonts w:ascii="Wingdings" w:hAnsi="Wingdings" w:cs="Wingdings" w:hint="default"/>
    </w:rPr>
  </w:style>
  <w:style w:type="character" w:customStyle="1" w:styleId="WW8Num20z3">
    <w:name w:val="WW8Num20z3"/>
    <w:rsid w:val="005864B6"/>
    <w:rPr>
      <w:rFonts w:ascii="Symbol" w:hAnsi="Symbol" w:cs="Symbol" w:hint="default"/>
    </w:rPr>
  </w:style>
  <w:style w:type="character" w:customStyle="1" w:styleId="WW8Num21z0">
    <w:name w:val="WW8Num21z0"/>
    <w:rsid w:val="005864B6"/>
    <w:rPr>
      <w:rFonts w:ascii="Raavi" w:hAnsi="Raavi" w:cs="Raavi" w:hint="default"/>
    </w:rPr>
  </w:style>
  <w:style w:type="character" w:customStyle="1" w:styleId="WW8Num21z1">
    <w:name w:val="WW8Num21z1"/>
    <w:rsid w:val="005864B6"/>
    <w:rPr>
      <w:rFonts w:ascii="Courier New" w:hAnsi="Courier New" w:cs="Courier New" w:hint="default"/>
    </w:rPr>
  </w:style>
  <w:style w:type="character" w:customStyle="1" w:styleId="WW8Num21z2">
    <w:name w:val="WW8Num21z2"/>
    <w:rsid w:val="005864B6"/>
    <w:rPr>
      <w:rFonts w:ascii="Wingdings" w:hAnsi="Wingdings" w:cs="Wingdings" w:hint="default"/>
    </w:rPr>
  </w:style>
  <w:style w:type="character" w:customStyle="1" w:styleId="WW8Num21z3">
    <w:name w:val="WW8Num21z3"/>
    <w:rsid w:val="005864B6"/>
    <w:rPr>
      <w:rFonts w:ascii="Symbol" w:hAnsi="Symbol" w:cs="Symbol" w:hint="default"/>
    </w:rPr>
  </w:style>
  <w:style w:type="character" w:customStyle="1" w:styleId="WW8Num22z0">
    <w:name w:val="WW8Num22z0"/>
    <w:rsid w:val="005864B6"/>
    <w:rPr>
      <w:rFonts w:ascii="Symbol" w:hAnsi="Symbol" w:cs="Symbol" w:hint="default"/>
    </w:rPr>
  </w:style>
  <w:style w:type="character" w:customStyle="1" w:styleId="WW8Num22z1">
    <w:name w:val="WW8Num22z1"/>
    <w:rsid w:val="005864B6"/>
    <w:rPr>
      <w:rFonts w:ascii="Courier New" w:hAnsi="Courier New" w:cs="Courier New" w:hint="default"/>
    </w:rPr>
  </w:style>
  <w:style w:type="character" w:customStyle="1" w:styleId="WW8Num22z2">
    <w:name w:val="WW8Num22z2"/>
    <w:rsid w:val="005864B6"/>
    <w:rPr>
      <w:rFonts w:ascii="Wingdings" w:hAnsi="Wingdings" w:cs="Wingdings" w:hint="default"/>
    </w:rPr>
  </w:style>
  <w:style w:type="character" w:customStyle="1" w:styleId="WW8Num23z0">
    <w:name w:val="WW8Num23z0"/>
    <w:rsid w:val="005864B6"/>
    <w:rPr>
      <w:rFonts w:ascii="Symbol" w:hAnsi="Symbol" w:cs="Symbol" w:hint="default"/>
    </w:rPr>
  </w:style>
  <w:style w:type="character" w:customStyle="1" w:styleId="WW8Num23z1">
    <w:name w:val="WW8Num23z1"/>
    <w:rsid w:val="005864B6"/>
    <w:rPr>
      <w:rFonts w:ascii="Courier New" w:hAnsi="Courier New" w:cs="Courier New" w:hint="default"/>
    </w:rPr>
  </w:style>
  <w:style w:type="character" w:customStyle="1" w:styleId="WW8Num23z2">
    <w:name w:val="WW8Num23z2"/>
    <w:rsid w:val="005864B6"/>
    <w:rPr>
      <w:rFonts w:ascii="Wingdings" w:hAnsi="Wingdings" w:cs="Wingdings" w:hint="default"/>
    </w:rPr>
  </w:style>
  <w:style w:type="character" w:customStyle="1" w:styleId="WW8Num24z0">
    <w:name w:val="WW8Num24z0"/>
    <w:rsid w:val="005864B6"/>
    <w:rPr>
      <w:rFonts w:ascii="Symbol" w:hAnsi="Symbol" w:cs="Symbol" w:hint="default"/>
    </w:rPr>
  </w:style>
  <w:style w:type="character" w:customStyle="1" w:styleId="WW8Num24z1">
    <w:name w:val="WW8Num24z1"/>
    <w:rsid w:val="005864B6"/>
    <w:rPr>
      <w:rFonts w:ascii="Raavi" w:hAnsi="Raavi" w:cs="Raavi" w:hint="default"/>
    </w:rPr>
  </w:style>
  <w:style w:type="character" w:customStyle="1" w:styleId="WW8Num24z2">
    <w:name w:val="WW8Num24z2"/>
    <w:rsid w:val="005864B6"/>
    <w:rPr>
      <w:rFonts w:ascii="Wingdings" w:hAnsi="Wingdings" w:cs="Wingdings" w:hint="default"/>
    </w:rPr>
  </w:style>
  <w:style w:type="character" w:customStyle="1" w:styleId="WW8Num24z4">
    <w:name w:val="WW8Num24z4"/>
    <w:rsid w:val="005864B6"/>
    <w:rPr>
      <w:rFonts w:ascii="Courier New" w:hAnsi="Courier New" w:cs="Courier New" w:hint="default"/>
    </w:rPr>
  </w:style>
  <w:style w:type="character" w:customStyle="1" w:styleId="WW8Num25z0">
    <w:name w:val="WW8Num25z0"/>
    <w:rsid w:val="005864B6"/>
    <w:rPr>
      <w:rFonts w:ascii="Raavi" w:hAnsi="Raavi" w:cs="Raavi" w:hint="default"/>
    </w:rPr>
  </w:style>
  <w:style w:type="character" w:customStyle="1" w:styleId="WW8Num25z1">
    <w:name w:val="WW8Num25z1"/>
    <w:rsid w:val="005864B6"/>
    <w:rPr>
      <w:rFonts w:ascii="Courier New" w:hAnsi="Courier New" w:cs="Courier New" w:hint="default"/>
    </w:rPr>
  </w:style>
  <w:style w:type="character" w:customStyle="1" w:styleId="WW8Num25z2">
    <w:name w:val="WW8Num25z2"/>
    <w:rsid w:val="005864B6"/>
    <w:rPr>
      <w:rFonts w:ascii="Wingdings" w:hAnsi="Wingdings" w:cs="Wingdings" w:hint="default"/>
    </w:rPr>
  </w:style>
  <w:style w:type="character" w:customStyle="1" w:styleId="WW8Num25z3">
    <w:name w:val="WW8Num25z3"/>
    <w:rsid w:val="005864B6"/>
    <w:rPr>
      <w:rFonts w:ascii="Symbol" w:hAnsi="Symbol" w:cs="Symbol" w:hint="default"/>
    </w:rPr>
  </w:style>
  <w:style w:type="character" w:customStyle="1" w:styleId="WW8Num26z1">
    <w:name w:val="WW8Num26z1"/>
    <w:rsid w:val="005864B6"/>
    <w:rPr>
      <w:b w:val="0"/>
      <w:bCs w:val="0"/>
    </w:rPr>
  </w:style>
  <w:style w:type="character" w:customStyle="1" w:styleId="WW8Num27z0">
    <w:name w:val="WW8Num27z0"/>
    <w:rsid w:val="005864B6"/>
    <w:rPr>
      <w:rFonts w:ascii="Symbol" w:hAnsi="Symbol" w:cs="Symbol" w:hint="default"/>
      <w:color w:val="auto"/>
    </w:rPr>
  </w:style>
  <w:style w:type="character" w:customStyle="1" w:styleId="WW8Num27z1">
    <w:name w:val="WW8Num27z1"/>
    <w:rsid w:val="005864B6"/>
    <w:rPr>
      <w:rFonts w:ascii="Courier New" w:hAnsi="Courier New" w:cs="Courier New" w:hint="default"/>
    </w:rPr>
  </w:style>
  <w:style w:type="character" w:customStyle="1" w:styleId="WW8Num27z2">
    <w:name w:val="WW8Num27z2"/>
    <w:rsid w:val="005864B6"/>
    <w:rPr>
      <w:rFonts w:ascii="Wingdings" w:hAnsi="Wingdings" w:cs="Wingdings" w:hint="default"/>
    </w:rPr>
  </w:style>
  <w:style w:type="character" w:customStyle="1" w:styleId="WW8Num27z3">
    <w:name w:val="WW8Num27z3"/>
    <w:rsid w:val="005864B6"/>
    <w:rPr>
      <w:rFonts w:ascii="Raavi" w:hAnsi="Raavi" w:cs="Raavi" w:hint="default"/>
      <w:color w:val="auto"/>
    </w:rPr>
  </w:style>
  <w:style w:type="character" w:customStyle="1" w:styleId="WW8Num27z6">
    <w:name w:val="WW8Num27z6"/>
    <w:rsid w:val="005864B6"/>
    <w:rPr>
      <w:rFonts w:ascii="Symbol" w:hAnsi="Symbol" w:cs="Symbol" w:hint="default"/>
    </w:rPr>
  </w:style>
  <w:style w:type="character" w:customStyle="1" w:styleId="WW8Num28z0">
    <w:name w:val="WW8Num28z0"/>
    <w:rsid w:val="005864B6"/>
    <w:rPr>
      <w:b/>
      <w:bCs w:val="0"/>
      <w:sz w:val="24"/>
    </w:rPr>
  </w:style>
  <w:style w:type="character" w:customStyle="1" w:styleId="WW8Num28z1">
    <w:name w:val="WW8Num28z1"/>
    <w:rsid w:val="005864B6"/>
    <w:rPr>
      <w:sz w:val="24"/>
    </w:rPr>
  </w:style>
  <w:style w:type="character" w:customStyle="1" w:styleId="WW8Num29z0">
    <w:name w:val="WW8Num29z0"/>
    <w:rsid w:val="005864B6"/>
    <w:rPr>
      <w:rFonts w:ascii="Symbol" w:hAnsi="Symbol" w:cs="Symbol" w:hint="default"/>
    </w:rPr>
  </w:style>
  <w:style w:type="character" w:customStyle="1" w:styleId="WW8Num29z1">
    <w:name w:val="WW8Num29z1"/>
    <w:rsid w:val="005864B6"/>
    <w:rPr>
      <w:rFonts w:ascii="Courier New" w:hAnsi="Courier New" w:cs="Courier New" w:hint="default"/>
    </w:rPr>
  </w:style>
  <w:style w:type="character" w:customStyle="1" w:styleId="WW8Num29z2">
    <w:name w:val="WW8Num29z2"/>
    <w:rsid w:val="005864B6"/>
    <w:rPr>
      <w:rFonts w:ascii="Wingdings" w:hAnsi="Wingdings" w:cs="Wingdings" w:hint="default"/>
    </w:rPr>
  </w:style>
  <w:style w:type="character" w:customStyle="1" w:styleId="WW8Num30z0">
    <w:name w:val="WW8Num30z0"/>
    <w:rsid w:val="005864B6"/>
    <w:rPr>
      <w:rFonts w:ascii="Symbol" w:hAnsi="Symbol" w:cs="Symbol" w:hint="default"/>
    </w:rPr>
  </w:style>
  <w:style w:type="character" w:customStyle="1" w:styleId="WW8Num30z1">
    <w:name w:val="WW8Num30z1"/>
    <w:rsid w:val="005864B6"/>
    <w:rPr>
      <w:rFonts w:ascii="Courier New" w:hAnsi="Courier New" w:cs="Courier New" w:hint="default"/>
    </w:rPr>
  </w:style>
  <w:style w:type="character" w:customStyle="1" w:styleId="WW8Num30z2">
    <w:name w:val="WW8Num30z2"/>
    <w:rsid w:val="005864B6"/>
    <w:rPr>
      <w:rFonts w:ascii="Wingdings" w:hAnsi="Wingdings" w:cs="Wingdings" w:hint="default"/>
    </w:rPr>
  </w:style>
  <w:style w:type="character" w:customStyle="1" w:styleId="WW8Num31z0">
    <w:name w:val="WW8Num31z0"/>
    <w:rsid w:val="005864B6"/>
    <w:rPr>
      <w:rFonts w:ascii="Raavi" w:hAnsi="Raavi" w:cs="Raavi" w:hint="default"/>
    </w:rPr>
  </w:style>
  <w:style w:type="character" w:customStyle="1" w:styleId="WW8Num31z1">
    <w:name w:val="WW8Num31z1"/>
    <w:rsid w:val="005864B6"/>
    <w:rPr>
      <w:rFonts w:ascii="Courier New" w:hAnsi="Courier New" w:cs="Courier New" w:hint="default"/>
    </w:rPr>
  </w:style>
  <w:style w:type="character" w:customStyle="1" w:styleId="WW8Num31z2">
    <w:name w:val="WW8Num31z2"/>
    <w:rsid w:val="005864B6"/>
    <w:rPr>
      <w:rFonts w:ascii="Wingdings" w:hAnsi="Wingdings" w:cs="Wingdings" w:hint="default"/>
    </w:rPr>
  </w:style>
  <w:style w:type="character" w:customStyle="1" w:styleId="WW8Num31z3">
    <w:name w:val="WW8Num31z3"/>
    <w:rsid w:val="005864B6"/>
    <w:rPr>
      <w:rFonts w:ascii="Symbol" w:hAnsi="Symbol" w:cs="Symbol" w:hint="default"/>
    </w:rPr>
  </w:style>
  <w:style w:type="character" w:customStyle="1" w:styleId="WW8Num32z0">
    <w:name w:val="WW8Num32z0"/>
    <w:rsid w:val="005864B6"/>
    <w:rPr>
      <w:rFonts w:ascii="Symbol" w:hAnsi="Symbol" w:cs="Symbol" w:hint="default"/>
    </w:rPr>
  </w:style>
  <w:style w:type="character" w:customStyle="1" w:styleId="WW8Num32z1">
    <w:name w:val="WW8Num32z1"/>
    <w:rsid w:val="005864B6"/>
    <w:rPr>
      <w:rFonts w:ascii="Courier New" w:hAnsi="Courier New" w:cs="Courier New" w:hint="default"/>
    </w:rPr>
  </w:style>
  <w:style w:type="character" w:customStyle="1" w:styleId="WW8Num32z2">
    <w:name w:val="WW8Num32z2"/>
    <w:rsid w:val="005864B6"/>
    <w:rPr>
      <w:rFonts w:ascii="Wingdings" w:hAnsi="Wingdings" w:cs="Wingdings" w:hint="default"/>
    </w:rPr>
  </w:style>
  <w:style w:type="character" w:customStyle="1" w:styleId="WW8Num33z0">
    <w:name w:val="WW8Num33z0"/>
    <w:rsid w:val="005864B6"/>
    <w:rPr>
      <w:rFonts w:ascii="Wingdings" w:hAnsi="Wingdings" w:cs="Wingdings" w:hint="default"/>
    </w:rPr>
  </w:style>
  <w:style w:type="character" w:customStyle="1" w:styleId="WW8Num34z0">
    <w:name w:val="WW8Num34z0"/>
    <w:rsid w:val="005864B6"/>
    <w:rPr>
      <w:rFonts w:ascii="Symbol" w:hAnsi="Symbol" w:cs="Symbol" w:hint="default"/>
    </w:rPr>
  </w:style>
  <w:style w:type="character" w:customStyle="1" w:styleId="WW8Num34z1">
    <w:name w:val="WW8Num34z1"/>
    <w:rsid w:val="005864B6"/>
    <w:rPr>
      <w:rFonts w:ascii="Courier New" w:hAnsi="Courier New" w:cs="Courier New" w:hint="default"/>
    </w:rPr>
  </w:style>
  <w:style w:type="character" w:customStyle="1" w:styleId="WW8Num34z2">
    <w:name w:val="WW8Num34z2"/>
    <w:rsid w:val="005864B6"/>
    <w:rPr>
      <w:rFonts w:ascii="Wingdings" w:hAnsi="Wingdings" w:cs="Wingdings" w:hint="default"/>
    </w:rPr>
  </w:style>
  <w:style w:type="character" w:customStyle="1" w:styleId="WW8Num35z0">
    <w:name w:val="WW8Num35z0"/>
    <w:rsid w:val="005864B6"/>
    <w:rPr>
      <w:rFonts w:ascii="Symbol" w:hAnsi="Symbol" w:cs="Symbol" w:hint="default"/>
      <w:color w:val="auto"/>
    </w:rPr>
  </w:style>
  <w:style w:type="character" w:customStyle="1" w:styleId="WW8Num37z0">
    <w:name w:val="WW8Num37z0"/>
    <w:rsid w:val="005864B6"/>
    <w:rPr>
      <w:rFonts w:ascii="Symbol" w:hAnsi="Symbol" w:cs="Symbol" w:hint="default"/>
      <w:sz w:val="20"/>
    </w:rPr>
  </w:style>
  <w:style w:type="character" w:customStyle="1" w:styleId="WW8Num40z0">
    <w:name w:val="WW8Num40z0"/>
    <w:rsid w:val="005864B6"/>
    <w:rPr>
      <w:rFonts w:ascii="Symbol" w:hAnsi="Symbol" w:cs="Symbol" w:hint="default"/>
    </w:rPr>
  </w:style>
  <w:style w:type="character" w:customStyle="1" w:styleId="WW8Num40z1">
    <w:name w:val="WW8Num40z1"/>
    <w:rsid w:val="005864B6"/>
    <w:rPr>
      <w:rFonts w:ascii="Courier New" w:hAnsi="Courier New" w:cs="Courier New" w:hint="default"/>
    </w:rPr>
  </w:style>
  <w:style w:type="character" w:customStyle="1" w:styleId="WW8Num40z2">
    <w:name w:val="WW8Num40z2"/>
    <w:rsid w:val="005864B6"/>
    <w:rPr>
      <w:rFonts w:ascii="Wingdings" w:hAnsi="Wingdings" w:cs="Wingdings" w:hint="default"/>
    </w:rPr>
  </w:style>
  <w:style w:type="character" w:customStyle="1" w:styleId="WW8Num41z0">
    <w:name w:val="WW8Num41z0"/>
    <w:rsid w:val="005864B6"/>
    <w:rPr>
      <w:rFonts w:ascii="Symbol" w:hAnsi="Symbol" w:cs="Symbol" w:hint="default"/>
    </w:rPr>
  </w:style>
  <w:style w:type="character" w:customStyle="1" w:styleId="WW8Num41z1">
    <w:name w:val="WW8Num41z1"/>
    <w:rsid w:val="005864B6"/>
    <w:rPr>
      <w:rFonts w:ascii="Courier New" w:hAnsi="Courier New" w:cs="Courier New" w:hint="default"/>
    </w:rPr>
  </w:style>
  <w:style w:type="character" w:customStyle="1" w:styleId="WW8Num41z2">
    <w:name w:val="WW8Num41z2"/>
    <w:rsid w:val="005864B6"/>
    <w:rPr>
      <w:rFonts w:ascii="Wingdings" w:hAnsi="Wingdings" w:cs="Wingdings" w:hint="default"/>
    </w:rPr>
  </w:style>
  <w:style w:type="character" w:customStyle="1" w:styleId="WW8Num42z0">
    <w:name w:val="WW8Num42z0"/>
    <w:rsid w:val="005864B6"/>
    <w:rPr>
      <w:rFonts w:ascii="Symbol" w:hAnsi="Symbol" w:cs="Symbol" w:hint="default"/>
    </w:rPr>
  </w:style>
  <w:style w:type="character" w:customStyle="1" w:styleId="WW8Num42z1">
    <w:name w:val="WW8Num42z1"/>
    <w:rsid w:val="005864B6"/>
    <w:rPr>
      <w:rFonts w:ascii="Courier New" w:hAnsi="Courier New" w:cs="Courier New" w:hint="default"/>
    </w:rPr>
  </w:style>
  <w:style w:type="character" w:customStyle="1" w:styleId="WW8Num42z2">
    <w:name w:val="WW8Num42z2"/>
    <w:rsid w:val="005864B6"/>
    <w:rPr>
      <w:rFonts w:ascii="Wingdings" w:hAnsi="Wingdings" w:cs="Wingdings" w:hint="default"/>
    </w:rPr>
  </w:style>
  <w:style w:type="character" w:customStyle="1" w:styleId="WW8Num43z0">
    <w:name w:val="WW8Num43z0"/>
    <w:rsid w:val="005864B6"/>
    <w:rPr>
      <w:rFonts w:ascii="Symbol" w:hAnsi="Symbol" w:cs="Symbol" w:hint="default"/>
      <w:sz w:val="20"/>
    </w:rPr>
  </w:style>
  <w:style w:type="character" w:customStyle="1" w:styleId="WW8Num44z0">
    <w:name w:val="WW8Num44z0"/>
    <w:rsid w:val="005864B6"/>
    <w:rPr>
      <w:rFonts w:ascii="Symbol" w:hAnsi="Symbol" w:cs="Symbol" w:hint="default"/>
    </w:rPr>
  </w:style>
  <w:style w:type="character" w:customStyle="1" w:styleId="WW8Num44z1">
    <w:name w:val="WW8Num44z1"/>
    <w:rsid w:val="005864B6"/>
    <w:rPr>
      <w:rFonts w:ascii="Courier New" w:hAnsi="Courier New" w:cs="Courier New" w:hint="default"/>
    </w:rPr>
  </w:style>
  <w:style w:type="character" w:customStyle="1" w:styleId="WW8Num44z2">
    <w:name w:val="WW8Num44z2"/>
    <w:rsid w:val="005864B6"/>
    <w:rPr>
      <w:rFonts w:ascii="Wingdings" w:hAnsi="Wingdings" w:cs="Wingdings" w:hint="default"/>
    </w:rPr>
  </w:style>
  <w:style w:type="character" w:customStyle="1" w:styleId="WW8Num46z0">
    <w:name w:val="WW8Num46z0"/>
    <w:rsid w:val="005864B6"/>
    <w:rPr>
      <w:rFonts w:ascii="Symbol" w:hAnsi="Symbol" w:cs="Symbol" w:hint="default"/>
      <w:sz w:val="20"/>
    </w:rPr>
  </w:style>
  <w:style w:type="character" w:customStyle="1" w:styleId="WW8Num49z0">
    <w:name w:val="WW8Num49z0"/>
    <w:rsid w:val="005864B6"/>
    <w:rPr>
      <w:rFonts w:ascii="Symbol" w:hAnsi="Symbol" w:cs="Symbol" w:hint="default"/>
      <w:sz w:val="20"/>
    </w:rPr>
  </w:style>
  <w:style w:type="character" w:customStyle="1" w:styleId="WW8Num50z0">
    <w:name w:val="WW8Num50z0"/>
    <w:rsid w:val="005864B6"/>
    <w:rPr>
      <w:rFonts w:ascii="Symbol" w:hAnsi="Symbol" w:cs="Symbol" w:hint="default"/>
    </w:rPr>
  </w:style>
  <w:style w:type="character" w:customStyle="1" w:styleId="WW8Num50z1">
    <w:name w:val="WW8Num50z1"/>
    <w:rsid w:val="005864B6"/>
    <w:rPr>
      <w:rFonts w:ascii="Courier New" w:hAnsi="Courier New" w:cs="Courier New" w:hint="default"/>
    </w:rPr>
  </w:style>
  <w:style w:type="character" w:customStyle="1" w:styleId="WW8Num50z2">
    <w:name w:val="WW8Num50z2"/>
    <w:rsid w:val="005864B6"/>
    <w:rPr>
      <w:rFonts w:ascii="Wingdings" w:hAnsi="Wingdings" w:cs="Wingdings" w:hint="default"/>
    </w:rPr>
  </w:style>
  <w:style w:type="character" w:customStyle="1" w:styleId="WW8Num51z0">
    <w:name w:val="WW8Num51z0"/>
    <w:rsid w:val="005864B6"/>
    <w:rPr>
      <w:color w:val="auto"/>
    </w:rPr>
  </w:style>
  <w:style w:type="character" w:customStyle="1" w:styleId="WW8Num52z0">
    <w:name w:val="WW8Num52z0"/>
    <w:rsid w:val="005864B6"/>
    <w:rPr>
      <w:rFonts w:ascii="Raavi" w:hAnsi="Raavi" w:cs="Raavi" w:hint="default"/>
    </w:rPr>
  </w:style>
  <w:style w:type="character" w:customStyle="1" w:styleId="WW8Num52z1">
    <w:name w:val="WW8Num52z1"/>
    <w:rsid w:val="005864B6"/>
    <w:rPr>
      <w:rFonts w:ascii="Courier New" w:hAnsi="Courier New" w:cs="Courier New" w:hint="default"/>
    </w:rPr>
  </w:style>
  <w:style w:type="character" w:customStyle="1" w:styleId="WW8Num52z2">
    <w:name w:val="WW8Num52z2"/>
    <w:rsid w:val="005864B6"/>
    <w:rPr>
      <w:rFonts w:ascii="Wingdings" w:hAnsi="Wingdings" w:cs="Wingdings" w:hint="default"/>
    </w:rPr>
  </w:style>
  <w:style w:type="character" w:customStyle="1" w:styleId="WW8Num52z3">
    <w:name w:val="WW8Num52z3"/>
    <w:rsid w:val="005864B6"/>
    <w:rPr>
      <w:rFonts w:ascii="Symbol" w:hAnsi="Symbol" w:cs="Symbol" w:hint="default"/>
    </w:rPr>
  </w:style>
  <w:style w:type="character" w:customStyle="1" w:styleId="WW8Num54z0">
    <w:name w:val="WW8Num54z0"/>
    <w:rsid w:val="005864B6"/>
    <w:rPr>
      <w:rFonts w:ascii="Times New Roman" w:eastAsia="Times New Roman" w:hAnsi="Times New Roman" w:cs="Times New Roman" w:hint="default"/>
    </w:rPr>
  </w:style>
  <w:style w:type="character" w:customStyle="1" w:styleId="WW8Num55z0">
    <w:name w:val="WW8Num55z0"/>
    <w:rsid w:val="005864B6"/>
    <w:rPr>
      <w:rFonts w:ascii="Raavi" w:hAnsi="Raavi" w:cs="Raavi" w:hint="default"/>
    </w:rPr>
  </w:style>
  <w:style w:type="character" w:customStyle="1" w:styleId="WW8Num55z1">
    <w:name w:val="WW8Num55z1"/>
    <w:rsid w:val="005864B6"/>
    <w:rPr>
      <w:rFonts w:ascii="Courier New" w:hAnsi="Courier New" w:cs="Courier New" w:hint="default"/>
    </w:rPr>
  </w:style>
  <w:style w:type="character" w:customStyle="1" w:styleId="WW8Num55z2">
    <w:name w:val="WW8Num55z2"/>
    <w:rsid w:val="005864B6"/>
    <w:rPr>
      <w:rFonts w:ascii="Wingdings" w:hAnsi="Wingdings" w:cs="Wingdings" w:hint="default"/>
    </w:rPr>
  </w:style>
  <w:style w:type="character" w:customStyle="1" w:styleId="WW8Num55z3">
    <w:name w:val="WW8Num55z3"/>
    <w:rsid w:val="005864B6"/>
    <w:rPr>
      <w:rFonts w:ascii="Symbol" w:hAnsi="Symbol" w:cs="Symbol" w:hint="default"/>
    </w:rPr>
  </w:style>
  <w:style w:type="character" w:customStyle="1" w:styleId="WW8Num56z0">
    <w:name w:val="WW8Num56z0"/>
    <w:rsid w:val="005864B6"/>
    <w:rPr>
      <w:rFonts w:ascii="Symbol" w:hAnsi="Symbol" w:cs="Symbol" w:hint="default"/>
      <w:color w:val="auto"/>
    </w:rPr>
  </w:style>
  <w:style w:type="character" w:customStyle="1" w:styleId="WW8Num56z1">
    <w:name w:val="WW8Num56z1"/>
    <w:rsid w:val="005864B6"/>
    <w:rPr>
      <w:rFonts w:ascii="Courier New" w:hAnsi="Courier New" w:cs="Courier New" w:hint="default"/>
    </w:rPr>
  </w:style>
  <w:style w:type="character" w:customStyle="1" w:styleId="WW8Num56z2">
    <w:name w:val="WW8Num56z2"/>
    <w:rsid w:val="005864B6"/>
    <w:rPr>
      <w:rFonts w:ascii="Wingdings" w:hAnsi="Wingdings" w:cs="Wingdings" w:hint="default"/>
    </w:rPr>
  </w:style>
  <w:style w:type="character" w:customStyle="1" w:styleId="WW8Num56z3">
    <w:name w:val="WW8Num56z3"/>
    <w:rsid w:val="005864B6"/>
    <w:rPr>
      <w:rFonts w:ascii="Symbol" w:hAnsi="Symbol" w:cs="Symbol" w:hint="default"/>
    </w:rPr>
  </w:style>
  <w:style w:type="character" w:customStyle="1" w:styleId="WW8Num57z0">
    <w:name w:val="WW8Num57z0"/>
    <w:rsid w:val="005864B6"/>
    <w:rPr>
      <w:rFonts w:ascii="Raavi" w:hAnsi="Raavi" w:cs="Raavi" w:hint="default"/>
    </w:rPr>
  </w:style>
  <w:style w:type="character" w:customStyle="1" w:styleId="WW8Num57z1">
    <w:name w:val="WW8Num57z1"/>
    <w:rsid w:val="005864B6"/>
    <w:rPr>
      <w:rFonts w:ascii="Courier New" w:hAnsi="Courier New" w:cs="Courier New" w:hint="default"/>
    </w:rPr>
  </w:style>
  <w:style w:type="character" w:customStyle="1" w:styleId="WW8Num57z2">
    <w:name w:val="WW8Num57z2"/>
    <w:rsid w:val="005864B6"/>
    <w:rPr>
      <w:rFonts w:ascii="Wingdings" w:hAnsi="Wingdings" w:cs="Wingdings" w:hint="default"/>
    </w:rPr>
  </w:style>
  <w:style w:type="character" w:customStyle="1" w:styleId="WW8Num57z3">
    <w:name w:val="WW8Num57z3"/>
    <w:rsid w:val="005864B6"/>
    <w:rPr>
      <w:rFonts w:ascii="Symbol" w:hAnsi="Symbol" w:cs="Symbol" w:hint="default"/>
    </w:rPr>
  </w:style>
  <w:style w:type="character" w:customStyle="1" w:styleId="WW8Num58z0">
    <w:name w:val="WW8Num58z0"/>
    <w:rsid w:val="005864B6"/>
    <w:rPr>
      <w:rFonts w:ascii="Symbol" w:hAnsi="Symbol" w:cs="Symbol" w:hint="default"/>
      <w:sz w:val="20"/>
    </w:rPr>
  </w:style>
  <w:style w:type="character" w:customStyle="1" w:styleId="1a">
    <w:name w:val="Основной шрифт абзаца1"/>
    <w:rsid w:val="005864B6"/>
  </w:style>
  <w:style w:type="character" w:customStyle="1" w:styleId="aff9">
    <w:name w:val="Символ сноски"/>
    <w:rsid w:val="005864B6"/>
  </w:style>
  <w:style w:type="character" w:customStyle="1" w:styleId="Osnova1">
    <w:name w:val="Osnova1"/>
    <w:rsid w:val="005864B6"/>
  </w:style>
  <w:style w:type="character" w:customStyle="1" w:styleId="Zag21">
    <w:name w:val="Zag_21"/>
    <w:rsid w:val="005864B6"/>
  </w:style>
  <w:style w:type="character" w:customStyle="1" w:styleId="Zag31">
    <w:name w:val="Zag_31"/>
    <w:rsid w:val="005864B6"/>
  </w:style>
  <w:style w:type="character" w:customStyle="1" w:styleId="affa">
    <w:name w:val="Текст Знак"/>
    <w:basedOn w:val="1a"/>
    <w:rsid w:val="005864B6"/>
    <w:rPr>
      <w:rFonts w:ascii="Consolas" w:eastAsia="Calibri" w:hAnsi="Consolas" w:cs="Consolas" w:hint="default"/>
      <w:sz w:val="21"/>
      <w:szCs w:val="21"/>
    </w:rPr>
  </w:style>
  <w:style w:type="character" w:customStyle="1" w:styleId="HTML2">
    <w:name w:val="Стандартный HTML Знак2"/>
    <w:basedOn w:val="1a"/>
    <w:rsid w:val="005864B6"/>
    <w:rPr>
      <w:rFonts w:ascii="Courier New" w:hAnsi="Courier New" w:cs="Courier New" w:hint="default"/>
      <w:sz w:val="24"/>
      <w:szCs w:val="24"/>
    </w:rPr>
  </w:style>
  <w:style w:type="character" w:customStyle="1" w:styleId="1b">
    <w:name w:val="Текст концевой сноски Знак1"/>
    <w:basedOn w:val="1a"/>
    <w:rsid w:val="005864B6"/>
  </w:style>
  <w:style w:type="character" w:customStyle="1" w:styleId="WW8Num1z0">
    <w:name w:val="WW8Num1z0"/>
    <w:rsid w:val="005864B6"/>
    <w:rPr>
      <w:rFonts w:ascii="Symbol" w:hAnsi="Symbol" w:cs="Symbol" w:hint="default"/>
    </w:rPr>
  </w:style>
  <w:style w:type="character" w:customStyle="1" w:styleId="1c">
    <w:name w:val="Название Знак1"/>
    <w:basedOn w:val="1a"/>
    <w:rsid w:val="005864B6"/>
    <w:rPr>
      <w:rFonts w:ascii="Calibri" w:eastAsia="Calibri" w:hAnsi="Calibri" w:cs="Times New Roman" w:hint="default"/>
      <w:b/>
      <w:bCs/>
      <w:sz w:val="24"/>
      <w:szCs w:val="24"/>
    </w:rPr>
  </w:style>
  <w:style w:type="character" w:customStyle="1" w:styleId="11">
    <w:name w:val="Текст сноски Знак1"/>
    <w:basedOn w:val="a0"/>
    <w:link w:val="a6"/>
    <w:semiHidden/>
    <w:locked/>
    <w:rsid w:val="005864B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">
    <w:name w:val="Текст концевой сноски Знак2"/>
    <w:basedOn w:val="a0"/>
    <w:link w:val="ac"/>
    <w:semiHidden/>
    <w:locked/>
    <w:rsid w:val="005864B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fb">
    <w:name w:val="Table Grid"/>
    <w:basedOn w:val="a1"/>
    <w:uiPriority w:val="59"/>
    <w:rsid w:val="0058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basedOn w:val="a0"/>
    <w:qFormat/>
    <w:rsid w:val="005864B6"/>
    <w:rPr>
      <w:b/>
      <w:bCs/>
    </w:rPr>
  </w:style>
  <w:style w:type="numbering" w:customStyle="1" w:styleId="1d">
    <w:name w:val="Нет списка1"/>
    <w:next w:val="a2"/>
    <w:uiPriority w:val="99"/>
    <w:semiHidden/>
    <w:unhideWhenUsed/>
    <w:rsid w:val="00E305C2"/>
  </w:style>
  <w:style w:type="numbering" w:customStyle="1" w:styleId="110">
    <w:name w:val="Нет списка11"/>
    <w:next w:val="a2"/>
    <w:uiPriority w:val="99"/>
    <w:semiHidden/>
    <w:unhideWhenUsed/>
    <w:rsid w:val="00E30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4B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864B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64B6"/>
    <w:pPr>
      <w:keepNext/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864B6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864B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864B6"/>
    <w:pPr>
      <w:keepNext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5864B6"/>
    <w:pPr>
      <w:keepNext/>
      <w:jc w:val="both"/>
      <w:outlineLvl w:val="6"/>
    </w:pPr>
    <w:rPr>
      <w:bCs/>
      <w:i/>
      <w:sz w:val="16"/>
    </w:rPr>
  </w:style>
  <w:style w:type="paragraph" w:styleId="8">
    <w:name w:val="heading 8"/>
    <w:basedOn w:val="a"/>
    <w:next w:val="a"/>
    <w:link w:val="80"/>
    <w:semiHidden/>
    <w:unhideWhenUsed/>
    <w:qFormat/>
    <w:rsid w:val="005864B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4B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6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64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864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86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864B6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864B6"/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864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5864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4B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86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semiHidden/>
    <w:rsid w:val="005864B6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rmal (Web)"/>
    <w:basedOn w:val="a"/>
    <w:unhideWhenUsed/>
    <w:rsid w:val="005864B6"/>
    <w:rPr>
      <w:sz w:val="17"/>
      <w:szCs w:val="17"/>
    </w:rPr>
  </w:style>
  <w:style w:type="paragraph" w:styleId="a6">
    <w:name w:val="footnote text"/>
    <w:basedOn w:val="a"/>
    <w:link w:val="11"/>
    <w:semiHidden/>
    <w:unhideWhenUsed/>
    <w:rsid w:val="005864B6"/>
    <w:pPr>
      <w:suppressAutoHyphens/>
      <w:ind w:firstLine="454"/>
      <w:jc w:val="both"/>
    </w:pPr>
    <w:rPr>
      <w:szCs w:val="20"/>
      <w:lang w:eastAsia="ar-SA"/>
    </w:rPr>
  </w:style>
  <w:style w:type="character" w:customStyle="1" w:styleId="a7">
    <w:name w:val="Текст сноски Знак"/>
    <w:basedOn w:val="a0"/>
    <w:semiHidden/>
    <w:rsid w:val="00586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5864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64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21"/>
    <w:semiHidden/>
    <w:unhideWhenUsed/>
    <w:rsid w:val="005864B6"/>
    <w:pPr>
      <w:suppressAutoHyphens/>
    </w:pPr>
    <w:rPr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semiHidden/>
    <w:rsid w:val="00586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12"/>
    <w:semiHidden/>
    <w:unhideWhenUsed/>
    <w:rsid w:val="005864B6"/>
    <w:pPr>
      <w:spacing w:after="120"/>
    </w:pPr>
  </w:style>
  <w:style w:type="character" w:customStyle="1" w:styleId="af">
    <w:name w:val="Основной текст Знак"/>
    <w:basedOn w:val="a0"/>
    <w:semiHidden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e"/>
    <w:semiHidden/>
    <w:unhideWhenUsed/>
    <w:rsid w:val="005864B6"/>
    <w:pPr>
      <w:suppressAutoHyphens/>
      <w:jc w:val="both"/>
    </w:pPr>
    <w:rPr>
      <w:rFonts w:ascii="Arial" w:eastAsia="Calibri" w:hAnsi="Arial" w:cs="Mangal"/>
      <w:lang w:eastAsia="ar-SA"/>
    </w:rPr>
  </w:style>
  <w:style w:type="paragraph" w:styleId="af1">
    <w:name w:val="Title"/>
    <w:basedOn w:val="a"/>
    <w:link w:val="af2"/>
    <w:qFormat/>
    <w:rsid w:val="005864B6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5864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5864B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e"/>
    <w:link w:val="af6"/>
    <w:semiHidden/>
    <w:unhideWhenUsed/>
    <w:rsid w:val="005864B6"/>
    <w:pPr>
      <w:ind w:firstLine="210"/>
    </w:pPr>
  </w:style>
  <w:style w:type="character" w:customStyle="1" w:styleId="af6">
    <w:name w:val="Красная строка Знак"/>
    <w:basedOn w:val="af"/>
    <w:link w:val="af5"/>
    <w:semiHidden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5864B6"/>
    <w:pPr>
      <w:jc w:val="both"/>
    </w:pPr>
    <w:rPr>
      <w:rFonts w:ascii="Courier New" w:hAnsi="Courier New" w:cs="Courier New"/>
      <w:sz w:val="20"/>
    </w:rPr>
  </w:style>
  <w:style w:type="character" w:customStyle="1" w:styleId="23">
    <w:name w:val="Основной текст 2 Знак"/>
    <w:basedOn w:val="a0"/>
    <w:link w:val="22"/>
    <w:semiHidden/>
    <w:rsid w:val="005864B6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86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86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5864B6"/>
    <w:pPr>
      <w:ind w:firstLine="708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semiHidden/>
    <w:rsid w:val="00586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Document Map"/>
    <w:basedOn w:val="a"/>
    <w:link w:val="af8"/>
    <w:semiHidden/>
    <w:unhideWhenUsed/>
    <w:rsid w:val="00586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5864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Balloon Text"/>
    <w:basedOn w:val="a"/>
    <w:link w:val="13"/>
    <w:semiHidden/>
    <w:unhideWhenUsed/>
    <w:rsid w:val="005864B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semiHidden/>
    <w:rsid w:val="005864B6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99"/>
    <w:qFormat/>
    <w:rsid w:val="005864B6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5864B6"/>
    <w:pPr>
      <w:ind w:left="708"/>
    </w:pPr>
  </w:style>
  <w:style w:type="paragraph" w:customStyle="1" w:styleId="afd">
    <w:name w:val="Знак"/>
    <w:basedOn w:val="a"/>
    <w:semiHidden/>
    <w:rsid w:val="005864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semiHidden/>
    <w:rsid w:val="005864B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5864B6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semiHidden/>
    <w:rsid w:val="005864B6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semiHidden/>
    <w:rsid w:val="00586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головок"/>
    <w:basedOn w:val="a"/>
    <w:next w:val="a"/>
    <w:semiHidden/>
    <w:rsid w:val="005864B6"/>
    <w:pPr>
      <w:suppressAutoHyphens/>
      <w:spacing w:before="240" w:after="60" w:line="360" w:lineRule="auto"/>
      <w:ind w:firstLine="454"/>
      <w:jc w:val="center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14">
    <w:name w:val="Название1"/>
    <w:basedOn w:val="a"/>
    <w:semiHidden/>
    <w:rsid w:val="005864B6"/>
    <w:pPr>
      <w:suppressLineNumbers/>
      <w:suppressAutoHyphens/>
      <w:spacing w:before="120" w:after="120" w:line="360" w:lineRule="auto"/>
      <w:ind w:firstLine="454"/>
      <w:jc w:val="both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semiHidden/>
    <w:rsid w:val="005864B6"/>
    <w:pPr>
      <w:suppressLineNumbers/>
      <w:suppressAutoHyphens/>
      <w:spacing w:line="360" w:lineRule="auto"/>
      <w:ind w:firstLine="454"/>
      <w:jc w:val="both"/>
    </w:pPr>
    <w:rPr>
      <w:rFonts w:cs="Mangal"/>
      <w:sz w:val="28"/>
      <w:lang w:eastAsia="ar-SA"/>
    </w:rPr>
  </w:style>
  <w:style w:type="paragraph" w:customStyle="1" w:styleId="aff">
    <w:name w:val="Директор"/>
    <w:basedOn w:val="a"/>
    <w:semiHidden/>
    <w:rsid w:val="005864B6"/>
    <w:pPr>
      <w:suppressAutoHyphens/>
      <w:ind w:firstLine="454"/>
      <w:jc w:val="both"/>
    </w:pPr>
    <w:rPr>
      <w:lang w:eastAsia="ar-SA"/>
    </w:rPr>
  </w:style>
  <w:style w:type="paragraph" w:customStyle="1" w:styleId="aff0">
    <w:name w:val="Новый"/>
    <w:basedOn w:val="a"/>
    <w:semiHidden/>
    <w:rsid w:val="005864B6"/>
    <w:pPr>
      <w:suppressAutoHyphens/>
      <w:spacing w:line="360" w:lineRule="auto"/>
      <w:ind w:firstLine="454"/>
      <w:jc w:val="both"/>
    </w:pPr>
    <w:rPr>
      <w:sz w:val="28"/>
      <w:lang w:eastAsia="ar-SA"/>
    </w:rPr>
  </w:style>
  <w:style w:type="paragraph" w:customStyle="1" w:styleId="aff1">
    <w:name w:val="Содержимое таблицы"/>
    <w:basedOn w:val="a"/>
    <w:semiHidden/>
    <w:rsid w:val="005864B6"/>
    <w:pPr>
      <w:suppressLineNumbers/>
      <w:suppressAutoHyphens/>
      <w:spacing w:line="360" w:lineRule="auto"/>
      <w:ind w:firstLine="454"/>
      <w:jc w:val="both"/>
    </w:pPr>
    <w:rPr>
      <w:sz w:val="28"/>
      <w:lang w:eastAsia="ar-SA"/>
    </w:rPr>
  </w:style>
  <w:style w:type="paragraph" w:customStyle="1" w:styleId="aff2">
    <w:name w:val="Заголовок таблицы"/>
    <w:basedOn w:val="a"/>
    <w:semiHidden/>
    <w:rsid w:val="005864B6"/>
    <w:pPr>
      <w:widowControl w:val="0"/>
      <w:suppressLineNumbers/>
      <w:suppressAutoHyphens/>
      <w:jc w:val="center"/>
    </w:pPr>
    <w:rPr>
      <w:rFonts w:ascii="Times" w:eastAsia="Times" w:hAnsi="Times" w:cs="Times"/>
      <w:b/>
      <w:bCs/>
      <w:szCs w:val="20"/>
      <w:lang w:val="en-US" w:eastAsia="ar-SA"/>
    </w:rPr>
  </w:style>
  <w:style w:type="paragraph" w:customStyle="1" w:styleId="220">
    <w:name w:val="Основной текст 22"/>
    <w:basedOn w:val="a"/>
    <w:semiHidden/>
    <w:rsid w:val="005864B6"/>
    <w:pPr>
      <w:suppressAutoHyphens/>
      <w:spacing w:after="120" w:line="480" w:lineRule="auto"/>
      <w:ind w:firstLine="454"/>
      <w:jc w:val="both"/>
    </w:pPr>
    <w:rPr>
      <w:sz w:val="28"/>
      <w:lang w:eastAsia="ar-SA"/>
    </w:rPr>
  </w:style>
  <w:style w:type="paragraph" w:customStyle="1" w:styleId="msonormalbullet1gif">
    <w:name w:val="msonormalbullet1.gif"/>
    <w:basedOn w:val="a"/>
    <w:semiHidden/>
    <w:rsid w:val="005864B6"/>
    <w:pPr>
      <w:suppressAutoHyphens/>
      <w:spacing w:before="280" w:after="280"/>
    </w:pPr>
    <w:rPr>
      <w:lang w:eastAsia="ar-SA"/>
    </w:rPr>
  </w:style>
  <w:style w:type="paragraph" w:customStyle="1" w:styleId="Osnova">
    <w:name w:val="Osnova"/>
    <w:basedOn w:val="a"/>
    <w:semiHidden/>
    <w:rsid w:val="005864B6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paragraph" w:customStyle="1" w:styleId="Zag2">
    <w:name w:val="Zag_2"/>
    <w:basedOn w:val="a"/>
    <w:semiHidden/>
    <w:rsid w:val="005864B6"/>
    <w:pPr>
      <w:widowControl w:val="0"/>
      <w:suppressAutoHyphens/>
      <w:autoSpaceDE w:val="0"/>
      <w:spacing w:after="129" w:line="291" w:lineRule="exact"/>
      <w:jc w:val="center"/>
    </w:pPr>
    <w:rPr>
      <w:b/>
      <w:bCs/>
      <w:color w:val="000000"/>
      <w:lang w:val="en-US" w:eastAsia="ar-SA"/>
    </w:rPr>
  </w:style>
  <w:style w:type="paragraph" w:customStyle="1" w:styleId="Zag3">
    <w:name w:val="Zag_3"/>
    <w:basedOn w:val="a"/>
    <w:semiHidden/>
    <w:rsid w:val="005864B6"/>
    <w:pPr>
      <w:widowControl w:val="0"/>
      <w:suppressAutoHyphens/>
      <w:autoSpaceDE w:val="0"/>
      <w:spacing w:after="68" w:line="282" w:lineRule="exact"/>
      <w:jc w:val="center"/>
    </w:pPr>
    <w:rPr>
      <w:i/>
      <w:iCs/>
      <w:color w:val="000000"/>
      <w:lang w:val="en-US" w:eastAsia="ar-SA"/>
    </w:rPr>
  </w:style>
  <w:style w:type="paragraph" w:customStyle="1" w:styleId="Zag1">
    <w:name w:val="Zag_1"/>
    <w:basedOn w:val="a"/>
    <w:semiHidden/>
    <w:rsid w:val="005864B6"/>
    <w:pPr>
      <w:widowControl w:val="0"/>
      <w:suppressAutoHyphens/>
      <w:autoSpaceDE w:val="0"/>
      <w:spacing w:after="337" w:line="302" w:lineRule="exact"/>
      <w:jc w:val="center"/>
    </w:pPr>
    <w:rPr>
      <w:b/>
      <w:bCs/>
      <w:color w:val="000000"/>
      <w:lang w:val="en-US" w:eastAsia="ar-SA"/>
    </w:rPr>
  </w:style>
  <w:style w:type="paragraph" w:customStyle="1" w:styleId="aff3">
    <w:name w:val="Ξαϋχνϋι"/>
    <w:basedOn w:val="a"/>
    <w:semiHidden/>
    <w:rsid w:val="005864B6"/>
    <w:pPr>
      <w:widowControl w:val="0"/>
      <w:suppressAutoHyphens/>
      <w:autoSpaceDE w:val="0"/>
    </w:pPr>
    <w:rPr>
      <w:color w:val="000000"/>
      <w:lang w:val="en-US" w:eastAsia="ar-SA"/>
    </w:rPr>
  </w:style>
  <w:style w:type="paragraph" w:customStyle="1" w:styleId="aff4">
    <w:name w:val="Νξβϋι"/>
    <w:basedOn w:val="a"/>
    <w:semiHidden/>
    <w:rsid w:val="005864B6"/>
    <w:pPr>
      <w:widowControl w:val="0"/>
      <w:suppressAutoHyphens/>
      <w:autoSpaceDE w:val="0"/>
    </w:pPr>
    <w:rPr>
      <w:color w:val="000000"/>
      <w:lang w:val="en-US" w:eastAsia="ar-SA"/>
    </w:rPr>
  </w:style>
  <w:style w:type="paragraph" w:customStyle="1" w:styleId="zag4">
    <w:name w:val="zag_4"/>
    <w:basedOn w:val="a"/>
    <w:semiHidden/>
    <w:rsid w:val="005864B6"/>
    <w:pPr>
      <w:widowControl w:val="0"/>
      <w:suppressAutoHyphens/>
      <w:autoSpaceDE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ar-SA"/>
    </w:rPr>
  </w:style>
  <w:style w:type="paragraph" w:customStyle="1" w:styleId="NormalPP">
    <w:name w:val="Normal PP"/>
    <w:basedOn w:val="a"/>
    <w:semiHidden/>
    <w:rsid w:val="005864B6"/>
    <w:pPr>
      <w:widowControl w:val="0"/>
      <w:suppressAutoHyphens/>
      <w:autoSpaceDE w:val="0"/>
    </w:pPr>
    <w:rPr>
      <w:rFonts w:ascii="Arial" w:hAnsi="Arial" w:cs="Arial"/>
      <w:color w:val="000000"/>
      <w:lang w:val="en-US" w:eastAsia="ar-SA"/>
    </w:rPr>
  </w:style>
  <w:style w:type="paragraph" w:customStyle="1" w:styleId="text2">
    <w:name w:val="text2"/>
    <w:basedOn w:val="a"/>
    <w:semiHidden/>
    <w:rsid w:val="005864B6"/>
    <w:pPr>
      <w:widowControl w:val="0"/>
      <w:suppressAutoHyphens/>
      <w:autoSpaceDE w:val="0"/>
      <w:ind w:left="566" w:right="793"/>
      <w:jc w:val="both"/>
    </w:pPr>
    <w:rPr>
      <w:color w:val="000000"/>
      <w:lang w:val="en-US" w:eastAsia="ar-SA"/>
    </w:rPr>
  </w:style>
  <w:style w:type="paragraph" w:customStyle="1" w:styleId="WW-">
    <w:name w:val="WW-Без интервала"/>
    <w:semiHidden/>
    <w:rsid w:val="005864B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semiHidden/>
    <w:rsid w:val="005864B6"/>
    <w:pPr>
      <w:suppressAutoHyphens/>
      <w:spacing w:after="200" w:line="360" w:lineRule="auto"/>
      <w:jc w:val="center"/>
    </w:pPr>
    <w:rPr>
      <w:rFonts w:eastAsia="Calibri"/>
      <w:b/>
      <w:lang w:eastAsia="ar-SA"/>
    </w:rPr>
  </w:style>
  <w:style w:type="paragraph" w:customStyle="1" w:styleId="16">
    <w:name w:val="Без интервала1"/>
    <w:semiHidden/>
    <w:rsid w:val="005864B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Текст1"/>
    <w:basedOn w:val="a"/>
    <w:semiHidden/>
    <w:rsid w:val="005864B6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18">
    <w:name w:val="Обычный1"/>
    <w:semiHidden/>
    <w:rsid w:val="005864B6"/>
    <w:pPr>
      <w:suppressAutoHyphens/>
      <w:autoSpaceDE w:val="0"/>
      <w:spacing w:after="0" w:line="240" w:lineRule="auto"/>
    </w:pPr>
    <w:rPr>
      <w:rFonts w:ascii="PGKDH E+ Newton C San Pin" w:eastAsia="Calibri" w:hAnsi="PGKDH E+ Newton C San Pin" w:cs="PGKDH E+ Newton C San Pin"/>
      <w:color w:val="000000"/>
      <w:sz w:val="24"/>
      <w:szCs w:val="24"/>
      <w:lang w:eastAsia="ar-SA"/>
    </w:rPr>
  </w:style>
  <w:style w:type="paragraph" w:customStyle="1" w:styleId="CM1">
    <w:name w:val="CM1"/>
    <w:basedOn w:val="18"/>
    <w:next w:val="18"/>
    <w:semiHidden/>
    <w:rsid w:val="005864B6"/>
    <w:pPr>
      <w:widowControl w:val="0"/>
      <w:spacing w:line="228" w:lineRule="atLeast"/>
    </w:pPr>
    <w:rPr>
      <w:rFonts w:ascii="GMGNE C+ School Book C San Pin" w:eastAsia="Times New Roman" w:hAnsi="GMGNE C+ School Book C San Pin" w:cs="Times New Roman"/>
      <w:color w:val="auto"/>
    </w:rPr>
  </w:style>
  <w:style w:type="paragraph" w:customStyle="1" w:styleId="CM10">
    <w:name w:val="CM10"/>
    <w:basedOn w:val="18"/>
    <w:next w:val="18"/>
    <w:semiHidden/>
    <w:rsid w:val="005864B6"/>
    <w:pPr>
      <w:widowControl w:val="0"/>
      <w:spacing w:after="235"/>
    </w:pPr>
    <w:rPr>
      <w:rFonts w:ascii="GNNEH K+ School Book C San Pin" w:eastAsia="Times New Roman" w:hAnsi="GNNEH K+ School Book C San Pin" w:cs="Times New Roman"/>
      <w:color w:val="auto"/>
    </w:rPr>
  </w:style>
  <w:style w:type="paragraph" w:customStyle="1" w:styleId="CM4">
    <w:name w:val="CM4"/>
    <w:basedOn w:val="18"/>
    <w:next w:val="18"/>
    <w:semiHidden/>
    <w:rsid w:val="005864B6"/>
    <w:pPr>
      <w:widowControl w:val="0"/>
      <w:spacing w:line="228" w:lineRule="atLeast"/>
    </w:pPr>
    <w:rPr>
      <w:rFonts w:ascii="GMGNE C+ School Book C San Pin" w:eastAsia="Times New Roman" w:hAnsi="GMGNE C+ School Book C San Pin" w:cs="Times New Roman"/>
      <w:color w:val="auto"/>
    </w:rPr>
  </w:style>
  <w:style w:type="paragraph" w:customStyle="1" w:styleId="CM14">
    <w:name w:val="CM14"/>
    <w:basedOn w:val="18"/>
    <w:next w:val="18"/>
    <w:semiHidden/>
    <w:rsid w:val="005864B6"/>
    <w:pPr>
      <w:widowControl w:val="0"/>
      <w:spacing w:after="235"/>
    </w:pPr>
    <w:rPr>
      <w:rFonts w:ascii="GMGNE C+ School Book C San Pin" w:eastAsia="Times New Roman" w:hAnsi="GMGNE C+ School Book C San Pin" w:cs="Times New Roman"/>
      <w:color w:val="auto"/>
    </w:rPr>
  </w:style>
  <w:style w:type="paragraph" w:customStyle="1" w:styleId="CM11">
    <w:name w:val="CM11"/>
    <w:basedOn w:val="18"/>
    <w:next w:val="18"/>
    <w:semiHidden/>
    <w:rsid w:val="005864B6"/>
    <w:pPr>
      <w:widowControl w:val="0"/>
      <w:spacing w:after="5953"/>
    </w:pPr>
    <w:rPr>
      <w:rFonts w:ascii="GNNEH K+ School Book C San Pin" w:eastAsia="Times New Roman" w:hAnsi="GNNEH K+ School Book C San Pin" w:cs="Times New Roman"/>
      <w:color w:val="auto"/>
    </w:rPr>
  </w:style>
  <w:style w:type="paragraph" w:customStyle="1" w:styleId="aff5">
    <w:name w:val="Таблица"/>
    <w:basedOn w:val="18"/>
    <w:next w:val="18"/>
    <w:semiHidden/>
    <w:rsid w:val="005864B6"/>
    <w:pPr>
      <w:widowControl w:val="0"/>
      <w:spacing w:before="40" w:after="40"/>
    </w:pPr>
    <w:rPr>
      <w:rFonts w:ascii="OLGJN H+ Newton C San Pin" w:eastAsia="Times New Roman" w:hAnsi="OLGJN H+ Newton C San Pin" w:cs="Times New Roman"/>
      <w:color w:val="auto"/>
    </w:rPr>
  </w:style>
  <w:style w:type="paragraph" w:customStyle="1" w:styleId="CM7">
    <w:name w:val="CM7"/>
    <w:basedOn w:val="18"/>
    <w:next w:val="18"/>
    <w:semiHidden/>
    <w:rsid w:val="005864B6"/>
    <w:pPr>
      <w:widowControl w:val="0"/>
      <w:spacing w:after="160"/>
    </w:pPr>
    <w:rPr>
      <w:rFonts w:ascii="JJCGI A+ Free Set C" w:eastAsia="Times New Roman" w:hAnsi="JJCGI A+ Free Set C" w:cs="Times New Roman"/>
      <w:color w:val="auto"/>
    </w:rPr>
  </w:style>
  <w:style w:type="paragraph" w:customStyle="1" w:styleId="CM3">
    <w:name w:val="CM3"/>
    <w:basedOn w:val="18"/>
    <w:next w:val="18"/>
    <w:semiHidden/>
    <w:rsid w:val="005864B6"/>
    <w:pPr>
      <w:widowControl w:val="0"/>
      <w:spacing w:line="216" w:lineRule="atLeast"/>
    </w:pPr>
    <w:rPr>
      <w:rFonts w:ascii="JJCGI A+ Free Set C" w:eastAsia="Times New Roman" w:hAnsi="JJCGI A+ Free Set C" w:cs="Times New Roman"/>
      <w:color w:val="auto"/>
    </w:rPr>
  </w:style>
  <w:style w:type="paragraph" w:customStyle="1" w:styleId="CM8">
    <w:name w:val="CM8"/>
    <w:basedOn w:val="18"/>
    <w:next w:val="18"/>
    <w:semiHidden/>
    <w:rsid w:val="005864B6"/>
    <w:pPr>
      <w:widowControl w:val="0"/>
      <w:spacing w:after="388"/>
    </w:pPr>
    <w:rPr>
      <w:rFonts w:ascii="JJCGI A+ Free Set C" w:eastAsia="Times New Roman" w:hAnsi="JJCGI A+ Free Set C" w:cs="Times New Roman"/>
      <w:color w:val="auto"/>
    </w:rPr>
  </w:style>
  <w:style w:type="paragraph" w:customStyle="1" w:styleId="CM9">
    <w:name w:val="CM9"/>
    <w:basedOn w:val="18"/>
    <w:next w:val="18"/>
    <w:semiHidden/>
    <w:rsid w:val="005864B6"/>
    <w:pPr>
      <w:widowControl w:val="0"/>
      <w:spacing w:after="258"/>
    </w:pPr>
    <w:rPr>
      <w:rFonts w:ascii="JJCGI A+ Free Set C" w:eastAsia="Times New Roman" w:hAnsi="JJCGI A+ Free Set C" w:cs="Times New Roman"/>
      <w:color w:val="auto"/>
    </w:rPr>
  </w:style>
  <w:style w:type="paragraph" w:customStyle="1" w:styleId="CM6">
    <w:name w:val="CM6"/>
    <w:basedOn w:val="18"/>
    <w:next w:val="18"/>
    <w:semiHidden/>
    <w:rsid w:val="005864B6"/>
    <w:pPr>
      <w:widowControl w:val="0"/>
      <w:spacing w:line="216" w:lineRule="atLeast"/>
    </w:pPr>
    <w:rPr>
      <w:rFonts w:ascii="JJCGI A+ Free Set C" w:eastAsia="Times New Roman" w:hAnsi="JJCGI A+ Free Set C" w:cs="Times New Roman"/>
      <w:color w:val="auto"/>
    </w:rPr>
  </w:style>
  <w:style w:type="paragraph" w:customStyle="1" w:styleId="19">
    <w:name w:val="Цитата1"/>
    <w:basedOn w:val="a"/>
    <w:semiHidden/>
    <w:rsid w:val="005864B6"/>
    <w:pPr>
      <w:suppressAutoHyphens/>
      <w:spacing w:line="480" w:lineRule="auto"/>
      <w:ind w:left="540" w:right="1418" w:firstLine="340"/>
      <w:jc w:val="both"/>
    </w:pPr>
    <w:rPr>
      <w:rFonts w:ascii="HA_Udr" w:hAnsi="HA_Udr" w:cs="HA_Udr"/>
      <w:lang w:eastAsia="ar-SA"/>
    </w:rPr>
  </w:style>
  <w:style w:type="paragraph" w:customStyle="1" w:styleId="211">
    <w:name w:val="Основной текст с отступом 21"/>
    <w:basedOn w:val="a"/>
    <w:semiHidden/>
    <w:rsid w:val="005864B6"/>
    <w:pPr>
      <w:suppressAutoHyphens/>
      <w:spacing w:after="120" w:line="480" w:lineRule="auto"/>
      <w:ind w:left="283" w:firstLine="454"/>
      <w:jc w:val="both"/>
    </w:pPr>
    <w:rPr>
      <w:sz w:val="28"/>
      <w:lang w:eastAsia="ar-SA"/>
    </w:rPr>
  </w:style>
  <w:style w:type="paragraph" w:customStyle="1" w:styleId="aff6">
    <w:name w:val="Стиль"/>
    <w:semiHidden/>
    <w:rsid w:val="005864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semiHidden/>
    <w:rsid w:val="005864B6"/>
    <w:pPr>
      <w:suppressAutoHyphens/>
      <w:ind w:left="720" w:firstLine="709"/>
      <w:jc w:val="both"/>
    </w:pPr>
    <w:rPr>
      <w:lang w:eastAsia="ar-SA"/>
    </w:rPr>
  </w:style>
  <w:style w:type="paragraph" w:customStyle="1" w:styleId="aff7">
    <w:name w:val="a"/>
    <w:basedOn w:val="a"/>
    <w:semiHidden/>
    <w:rsid w:val="005864B6"/>
    <w:pPr>
      <w:suppressAutoHyphens/>
      <w:spacing w:before="280" w:after="280"/>
    </w:pPr>
    <w:rPr>
      <w:lang w:eastAsia="ar-SA"/>
    </w:rPr>
  </w:style>
  <w:style w:type="paragraph" w:customStyle="1" w:styleId="310">
    <w:name w:val="Основной текст 31"/>
    <w:basedOn w:val="a"/>
    <w:semiHidden/>
    <w:rsid w:val="005864B6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aff8">
    <w:name w:val="Содержимое врезки"/>
    <w:basedOn w:val="ae"/>
    <w:semiHidden/>
    <w:rsid w:val="005864B6"/>
    <w:pPr>
      <w:suppressAutoHyphens/>
    </w:pPr>
    <w:rPr>
      <w:lang w:eastAsia="ar-SA"/>
    </w:rPr>
  </w:style>
  <w:style w:type="character" w:customStyle="1" w:styleId="12">
    <w:name w:val="Основной текст Знак1"/>
    <w:link w:val="ae"/>
    <w:semiHidden/>
    <w:locked/>
    <w:rsid w:val="00586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864B6"/>
    <w:rPr>
      <w:rFonts w:ascii="Calibri" w:hAnsi="Calibri" w:cs="Calibri" w:hint="default"/>
      <w:sz w:val="28"/>
      <w:szCs w:val="28"/>
    </w:rPr>
  </w:style>
  <w:style w:type="character" w:customStyle="1" w:styleId="13">
    <w:name w:val="Текст выноски Знак1"/>
    <w:link w:val="af9"/>
    <w:semiHidden/>
    <w:locked/>
    <w:rsid w:val="00586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864B6"/>
  </w:style>
  <w:style w:type="character" w:customStyle="1" w:styleId="Zag11">
    <w:name w:val="Zag_11"/>
    <w:rsid w:val="005864B6"/>
  </w:style>
  <w:style w:type="character" w:customStyle="1" w:styleId="WW8Num2z0">
    <w:name w:val="WW8Num2z0"/>
    <w:rsid w:val="005864B6"/>
    <w:rPr>
      <w:rFonts w:ascii="Symbol" w:hAnsi="Symbol" w:cs="Symbol" w:hint="default"/>
    </w:rPr>
  </w:style>
  <w:style w:type="character" w:customStyle="1" w:styleId="WW8Num3z0">
    <w:name w:val="WW8Num3z0"/>
    <w:rsid w:val="005864B6"/>
    <w:rPr>
      <w:rFonts w:ascii="Symbol" w:hAnsi="Symbol" w:cs="Symbol" w:hint="default"/>
    </w:rPr>
  </w:style>
  <w:style w:type="character" w:customStyle="1" w:styleId="WW8Num4z0">
    <w:name w:val="WW8Num4z0"/>
    <w:rsid w:val="005864B6"/>
    <w:rPr>
      <w:rFonts w:ascii="Symbol" w:hAnsi="Symbol" w:cs="Symbol" w:hint="default"/>
    </w:rPr>
  </w:style>
  <w:style w:type="character" w:customStyle="1" w:styleId="WW8Num5z0">
    <w:name w:val="WW8Num5z0"/>
    <w:rsid w:val="005864B6"/>
    <w:rPr>
      <w:rFonts w:ascii="Symbol" w:hAnsi="Symbol" w:cs="Symbol" w:hint="default"/>
    </w:rPr>
  </w:style>
  <w:style w:type="character" w:customStyle="1" w:styleId="WW8Num9z0">
    <w:name w:val="WW8Num9z0"/>
    <w:rsid w:val="005864B6"/>
    <w:rPr>
      <w:rFonts w:ascii="Symbol" w:hAnsi="Symbol" w:cs="Symbol" w:hint="default"/>
    </w:rPr>
  </w:style>
  <w:style w:type="character" w:customStyle="1" w:styleId="WW8Num10z0">
    <w:name w:val="WW8Num10z0"/>
    <w:rsid w:val="005864B6"/>
    <w:rPr>
      <w:rFonts w:ascii="Symbol" w:hAnsi="Symbol" w:cs="Symbol" w:hint="default"/>
    </w:rPr>
  </w:style>
  <w:style w:type="character" w:customStyle="1" w:styleId="WW8Num12z0">
    <w:name w:val="WW8Num12z0"/>
    <w:rsid w:val="005864B6"/>
    <w:rPr>
      <w:rFonts w:ascii="Symbol" w:hAnsi="Symbol" w:cs="Symbol" w:hint="default"/>
    </w:rPr>
  </w:style>
  <w:style w:type="character" w:customStyle="1" w:styleId="WW8Num12z1">
    <w:name w:val="WW8Num12z1"/>
    <w:rsid w:val="005864B6"/>
    <w:rPr>
      <w:rFonts w:ascii="Wingdings" w:hAnsi="Wingdings" w:cs="Wingdings" w:hint="default"/>
    </w:rPr>
  </w:style>
  <w:style w:type="character" w:customStyle="1" w:styleId="WW8Num12z4">
    <w:name w:val="WW8Num12z4"/>
    <w:rsid w:val="005864B6"/>
    <w:rPr>
      <w:rFonts w:ascii="Courier New" w:hAnsi="Courier New" w:cs="Courier New" w:hint="default"/>
    </w:rPr>
  </w:style>
  <w:style w:type="character" w:customStyle="1" w:styleId="WW8Num13z0">
    <w:name w:val="WW8Num13z0"/>
    <w:rsid w:val="005864B6"/>
    <w:rPr>
      <w:rFonts w:ascii="Times New Roman" w:eastAsia="Calibri" w:hAnsi="Times New Roman" w:cs="Times New Roman" w:hint="default"/>
      <w:sz w:val="24"/>
    </w:rPr>
  </w:style>
  <w:style w:type="character" w:customStyle="1" w:styleId="WW8Num14z0">
    <w:name w:val="WW8Num14z0"/>
    <w:rsid w:val="005864B6"/>
    <w:rPr>
      <w:rFonts w:ascii="Symbol" w:hAnsi="Symbol" w:cs="Symbol" w:hint="default"/>
    </w:rPr>
  </w:style>
  <w:style w:type="character" w:customStyle="1" w:styleId="WW8Num14z1">
    <w:name w:val="WW8Num14z1"/>
    <w:rsid w:val="005864B6"/>
    <w:rPr>
      <w:rFonts w:ascii="Courier New" w:hAnsi="Courier New" w:cs="Courier New" w:hint="default"/>
    </w:rPr>
  </w:style>
  <w:style w:type="character" w:customStyle="1" w:styleId="WW8Num14z2">
    <w:name w:val="WW8Num14z2"/>
    <w:rsid w:val="005864B6"/>
    <w:rPr>
      <w:rFonts w:ascii="Wingdings" w:hAnsi="Wingdings" w:cs="Wingdings" w:hint="default"/>
    </w:rPr>
  </w:style>
  <w:style w:type="character" w:customStyle="1" w:styleId="WW8Num15z0">
    <w:name w:val="WW8Num15z0"/>
    <w:rsid w:val="005864B6"/>
    <w:rPr>
      <w:rFonts w:ascii="Raavi" w:hAnsi="Raavi" w:cs="Raavi" w:hint="default"/>
    </w:rPr>
  </w:style>
  <w:style w:type="character" w:customStyle="1" w:styleId="WW8Num15z1">
    <w:name w:val="WW8Num15z1"/>
    <w:rsid w:val="005864B6"/>
    <w:rPr>
      <w:rFonts w:ascii="Courier New" w:hAnsi="Courier New" w:cs="Courier New" w:hint="default"/>
    </w:rPr>
  </w:style>
  <w:style w:type="character" w:customStyle="1" w:styleId="WW8Num15z2">
    <w:name w:val="WW8Num15z2"/>
    <w:rsid w:val="005864B6"/>
    <w:rPr>
      <w:rFonts w:ascii="Wingdings" w:hAnsi="Wingdings" w:cs="Wingdings" w:hint="default"/>
    </w:rPr>
  </w:style>
  <w:style w:type="character" w:customStyle="1" w:styleId="WW8Num15z3">
    <w:name w:val="WW8Num15z3"/>
    <w:rsid w:val="005864B6"/>
    <w:rPr>
      <w:rFonts w:ascii="Symbol" w:hAnsi="Symbol" w:cs="Symbol" w:hint="default"/>
    </w:rPr>
  </w:style>
  <w:style w:type="character" w:customStyle="1" w:styleId="WW8Num16z0">
    <w:name w:val="WW8Num16z0"/>
    <w:rsid w:val="005864B6"/>
    <w:rPr>
      <w:rFonts w:ascii="Symbol" w:hAnsi="Symbol" w:cs="Symbol" w:hint="default"/>
    </w:rPr>
  </w:style>
  <w:style w:type="character" w:customStyle="1" w:styleId="WW8Num16z1">
    <w:name w:val="WW8Num16z1"/>
    <w:rsid w:val="005864B6"/>
    <w:rPr>
      <w:rFonts w:ascii="Courier New" w:hAnsi="Courier New" w:cs="Courier New" w:hint="default"/>
    </w:rPr>
  </w:style>
  <w:style w:type="character" w:customStyle="1" w:styleId="WW8Num16z2">
    <w:name w:val="WW8Num16z2"/>
    <w:rsid w:val="005864B6"/>
    <w:rPr>
      <w:rFonts w:ascii="Wingdings" w:hAnsi="Wingdings" w:cs="Wingdings" w:hint="default"/>
    </w:rPr>
  </w:style>
  <w:style w:type="character" w:customStyle="1" w:styleId="WW8Num17z0">
    <w:name w:val="WW8Num17z0"/>
    <w:rsid w:val="005864B6"/>
    <w:rPr>
      <w:rFonts w:ascii="Symbol" w:hAnsi="Symbol" w:cs="Symbol" w:hint="default"/>
      <w:sz w:val="20"/>
    </w:rPr>
  </w:style>
  <w:style w:type="character" w:customStyle="1" w:styleId="WW8Num18z0">
    <w:name w:val="WW8Num18z0"/>
    <w:rsid w:val="005864B6"/>
    <w:rPr>
      <w:rFonts w:ascii="Raavi" w:hAnsi="Raavi" w:cs="Raavi" w:hint="default"/>
    </w:rPr>
  </w:style>
  <w:style w:type="character" w:customStyle="1" w:styleId="WW8Num18z1">
    <w:name w:val="WW8Num18z1"/>
    <w:rsid w:val="005864B6"/>
    <w:rPr>
      <w:rFonts w:ascii="Courier New" w:hAnsi="Courier New" w:cs="Courier New" w:hint="default"/>
    </w:rPr>
  </w:style>
  <w:style w:type="character" w:customStyle="1" w:styleId="WW8Num18z2">
    <w:name w:val="WW8Num18z2"/>
    <w:rsid w:val="005864B6"/>
    <w:rPr>
      <w:rFonts w:ascii="Wingdings" w:hAnsi="Wingdings" w:cs="Wingdings" w:hint="default"/>
    </w:rPr>
  </w:style>
  <w:style w:type="character" w:customStyle="1" w:styleId="WW8Num18z3">
    <w:name w:val="WW8Num18z3"/>
    <w:rsid w:val="005864B6"/>
    <w:rPr>
      <w:rFonts w:ascii="Symbol" w:hAnsi="Symbol" w:cs="Symbol" w:hint="default"/>
    </w:rPr>
  </w:style>
  <w:style w:type="character" w:customStyle="1" w:styleId="WW8Num19z0">
    <w:name w:val="WW8Num19z0"/>
    <w:rsid w:val="005864B6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5864B6"/>
    <w:rPr>
      <w:rFonts w:ascii="Courier New" w:hAnsi="Courier New" w:cs="Courier New" w:hint="default"/>
    </w:rPr>
  </w:style>
  <w:style w:type="character" w:customStyle="1" w:styleId="WW8Num19z2">
    <w:name w:val="WW8Num19z2"/>
    <w:rsid w:val="005864B6"/>
    <w:rPr>
      <w:rFonts w:ascii="Wingdings" w:hAnsi="Wingdings" w:cs="Wingdings" w:hint="default"/>
    </w:rPr>
  </w:style>
  <w:style w:type="character" w:customStyle="1" w:styleId="WW8Num19z3">
    <w:name w:val="WW8Num19z3"/>
    <w:rsid w:val="005864B6"/>
    <w:rPr>
      <w:rFonts w:ascii="Courier New" w:hAnsi="Courier New" w:cs="Courier New" w:hint="default"/>
      <w:color w:val="auto"/>
    </w:rPr>
  </w:style>
  <w:style w:type="character" w:customStyle="1" w:styleId="WW8Num19z6">
    <w:name w:val="WW8Num19z6"/>
    <w:rsid w:val="005864B6"/>
    <w:rPr>
      <w:rFonts w:ascii="Symbol" w:hAnsi="Symbol" w:cs="Symbol" w:hint="default"/>
    </w:rPr>
  </w:style>
  <w:style w:type="character" w:customStyle="1" w:styleId="WW8Num20z0">
    <w:name w:val="WW8Num20z0"/>
    <w:rsid w:val="005864B6"/>
    <w:rPr>
      <w:rFonts w:ascii="Raavi" w:hAnsi="Raavi" w:cs="Raavi" w:hint="default"/>
    </w:rPr>
  </w:style>
  <w:style w:type="character" w:customStyle="1" w:styleId="WW8Num20z1">
    <w:name w:val="WW8Num20z1"/>
    <w:rsid w:val="005864B6"/>
    <w:rPr>
      <w:rFonts w:ascii="Courier New" w:hAnsi="Courier New" w:cs="Courier New" w:hint="default"/>
    </w:rPr>
  </w:style>
  <w:style w:type="character" w:customStyle="1" w:styleId="WW8Num20z2">
    <w:name w:val="WW8Num20z2"/>
    <w:rsid w:val="005864B6"/>
    <w:rPr>
      <w:rFonts w:ascii="Wingdings" w:hAnsi="Wingdings" w:cs="Wingdings" w:hint="default"/>
    </w:rPr>
  </w:style>
  <w:style w:type="character" w:customStyle="1" w:styleId="WW8Num20z3">
    <w:name w:val="WW8Num20z3"/>
    <w:rsid w:val="005864B6"/>
    <w:rPr>
      <w:rFonts w:ascii="Symbol" w:hAnsi="Symbol" w:cs="Symbol" w:hint="default"/>
    </w:rPr>
  </w:style>
  <w:style w:type="character" w:customStyle="1" w:styleId="WW8Num21z0">
    <w:name w:val="WW8Num21z0"/>
    <w:rsid w:val="005864B6"/>
    <w:rPr>
      <w:rFonts w:ascii="Raavi" w:hAnsi="Raavi" w:cs="Raavi" w:hint="default"/>
    </w:rPr>
  </w:style>
  <w:style w:type="character" w:customStyle="1" w:styleId="WW8Num21z1">
    <w:name w:val="WW8Num21z1"/>
    <w:rsid w:val="005864B6"/>
    <w:rPr>
      <w:rFonts w:ascii="Courier New" w:hAnsi="Courier New" w:cs="Courier New" w:hint="default"/>
    </w:rPr>
  </w:style>
  <w:style w:type="character" w:customStyle="1" w:styleId="WW8Num21z2">
    <w:name w:val="WW8Num21z2"/>
    <w:rsid w:val="005864B6"/>
    <w:rPr>
      <w:rFonts w:ascii="Wingdings" w:hAnsi="Wingdings" w:cs="Wingdings" w:hint="default"/>
    </w:rPr>
  </w:style>
  <w:style w:type="character" w:customStyle="1" w:styleId="WW8Num21z3">
    <w:name w:val="WW8Num21z3"/>
    <w:rsid w:val="005864B6"/>
    <w:rPr>
      <w:rFonts w:ascii="Symbol" w:hAnsi="Symbol" w:cs="Symbol" w:hint="default"/>
    </w:rPr>
  </w:style>
  <w:style w:type="character" w:customStyle="1" w:styleId="WW8Num22z0">
    <w:name w:val="WW8Num22z0"/>
    <w:rsid w:val="005864B6"/>
    <w:rPr>
      <w:rFonts w:ascii="Symbol" w:hAnsi="Symbol" w:cs="Symbol" w:hint="default"/>
    </w:rPr>
  </w:style>
  <w:style w:type="character" w:customStyle="1" w:styleId="WW8Num22z1">
    <w:name w:val="WW8Num22z1"/>
    <w:rsid w:val="005864B6"/>
    <w:rPr>
      <w:rFonts w:ascii="Courier New" w:hAnsi="Courier New" w:cs="Courier New" w:hint="default"/>
    </w:rPr>
  </w:style>
  <w:style w:type="character" w:customStyle="1" w:styleId="WW8Num22z2">
    <w:name w:val="WW8Num22z2"/>
    <w:rsid w:val="005864B6"/>
    <w:rPr>
      <w:rFonts w:ascii="Wingdings" w:hAnsi="Wingdings" w:cs="Wingdings" w:hint="default"/>
    </w:rPr>
  </w:style>
  <w:style w:type="character" w:customStyle="1" w:styleId="WW8Num23z0">
    <w:name w:val="WW8Num23z0"/>
    <w:rsid w:val="005864B6"/>
    <w:rPr>
      <w:rFonts w:ascii="Symbol" w:hAnsi="Symbol" w:cs="Symbol" w:hint="default"/>
    </w:rPr>
  </w:style>
  <w:style w:type="character" w:customStyle="1" w:styleId="WW8Num23z1">
    <w:name w:val="WW8Num23z1"/>
    <w:rsid w:val="005864B6"/>
    <w:rPr>
      <w:rFonts w:ascii="Courier New" w:hAnsi="Courier New" w:cs="Courier New" w:hint="default"/>
    </w:rPr>
  </w:style>
  <w:style w:type="character" w:customStyle="1" w:styleId="WW8Num23z2">
    <w:name w:val="WW8Num23z2"/>
    <w:rsid w:val="005864B6"/>
    <w:rPr>
      <w:rFonts w:ascii="Wingdings" w:hAnsi="Wingdings" w:cs="Wingdings" w:hint="default"/>
    </w:rPr>
  </w:style>
  <w:style w:type="character" w:customStyle="1" w:styleId="WW8Num24z0">
    <w:name w:val="WW8Num24z0"/>
    <w:rsid w:val="005864B6"/>
    <w:rPr>
      <w:rFonts w:ascii="Symbol" w:hAnsi="Symbol" w:cs="Symbol" w:hint="default"/>
    </w:rPr>
  </w:style>
  <w:style w:type="character" w:customStyle="1" w:styleId="WW8Num24z1">
    <w:name w:val="WW8Num24z1"/>
    <w:rsid w:val="005864B6"/>
    <w:rPr>
      <w:rFonts w:ascii="Raavi" w:hAnsi="Raavi" w:cs="Raavi" w:hint="default"/>
    </w:rPr>
  </w:style>
  <w:style w:type="character" w:customStyle="1" w:styleId="WW8Num24z2">
    <w:name w:val="WW8Num24z2"/>
    <w:rsid w:val="005864B6"/>
    <w:rPr>
      <w:rFonts w:ascii="Wingdings" w:hAnsi="Wingdings" w:cs="Wingdings" w:hint="default"/>
    </w:rPr>
  </w:style>
  <w:style w:type="character" w:customStyle="1" w:styleId="WW8Num24z4">
    <w:name w:val="WW8Num24z4"/>
    <w:rsid w:val="005864B6"/>
    <w:rPr>
      <w:rFonts w:ascii="Courier New" w:hAnsi="Courier New" w:cs="Courier New" w:hint="default"/>
    </w:rPr>
  </w:style>
  <w:style w:type="character" w:customStyle="1" w:styleId="WW8Num25z0">
    <w:name w:val="WW8Num25z0"/>
    <w:rsid w:val="005864B6"/>
    <w:rPr>
      <w:rFonts w:ascii="Raavi" w:hAnsi="Raavi" w:cs="Raavi" w:hint="default"/>
    </w:rPr>
  </w:style>
  <w:style w:type="character" w:customStyle="1" w:styleId="WW8Num25z1">
    <w:name w:val="WW8Num25z1"/>
    <w:rsid w:val="005864B6"/>
    <w:rPr>
      <w:rFonts w:ascii="Courier New" w:hAnsi="Courier New" w:cs="Courier New" w:hint="default"/>
    </w:rPr>
  </w:style>
  <w:style w:type="character" w:customStyle="1" w:styleId="WW8Num25z2">
    <w:name w:val="WW8Num25z2"/>
    <w:rsid w:val="005864B6"/>
    <w:rPr>
      <w:rFonts w:ascii="Wingdings" w:hAnsi="Wingdings" w:cs="Wingdings" w:hint="default"/>
    </w:rPr>
  </w:style>
  <w:style w:type="character" w:customStyle="1" w:styleId="WW8Num25z3">
    <w:name w:val="WW8Num25z3"/>
    <w:rsid w:val="005864B6"/>
    <w:rPr>
      <w:rFonts w:ascii="Symbol" w:hAnsi="Symbol" w:cs="Symbol" w:hint="default"/>
    </w:rPr>
  </w:style>
  <w:style w:type="character" w:customStyle="1" w:styleId="WW8Num26z1">
    <w:name w:val="WW8Num26z1"/>
    <w:rsid w:val="005864B6"/>
    <w:rPr>
      <w:b w:val="0"/>
      <w:bCs w:val="0"/>
    </w:rPr>
  </w:style>
  <w:style w:type="character" w:customStyle="1" w:styleId="WW8Num27z0">
    <w:name w:val="WW8Num27z0"/>
    <w:rsid w:val="005864B6"/>
    <w:rPr>
      <w:rFonts w:ascii="Symbol" w:hAnsi="Symbol" w:cs="Symbol" w:hint="default"/>
      <w:color w:val="auto"/>
    </w:rPr>
  </w:style>
  <w:style w:type="character" w:customStyle="1" w:styleId="WW8Num27z1">
    <w:name w:val="WW8Num27z1"/>
    <w:rsid w:val="005864B6"/>
    <w:rPr>
      <w:rFonts w:ascii="Courier New" w:hAnsi="Courier New" w:cs="Courier New" w:hint="default"/>
    </w:rPr>
  </w:style>
  <w:style w:type="character" w:customStyle="1" w:styleId="WW8Num27z2">
    <w:name w:val="WW8Num27z2"/>
    <w:rsid w:val="005864B6"/>
    <w:rPr>
      <w:rFonts w:ascii="Wingdings" w:hAnsi="Wingdings" w:cs="Wingdings" w:hint="default"/>
    </w:rPr>
  </w:style>
  <w:style w:type="character" w:customStyle="1" w:styleId="WW8Num27z3">
    <w:name w:val="WW8Num27z3"/>
    <w:rsid w:val="005864B6"/>
    <w:rPr>
      <w:rFonts w:ascii="Raavi" w:hAnsi="Raavi" w:cs="Raavi" w:hint="default"/>
      <w:color w:val="auto"/>
    </w:rPr>
  </w:style>
  <w:style w:type="character" w:customStyle="1" w:styleId="WW8Num27z6">
    <w:name w:val="WW8Num27z6"/>
    <w:rsid w:val="005864B6"/>
    <w:rPr>
      <w:rFonts w:ascii="Symbol" w:hAnsi="Symbol" w:cs="Symbol" w:hint="default"/>
    </w:rPr>
  </w:style>
  <w:style w:type="character" w:customStyle="1" w:styleId="WW8Num28z0">
    <w:name w:val="WW8Num28z0"/>
    <w:rsid w:val="005864B6"/>
    <w:rPr>
      <w:b/>
      <w:bCs w:val="0"/>
      <w:sz w:val="24"/>
    </w:rPr>
  </w:style>
  <w:style w:type="character" w:customStyle="1" w:styleId="WW8Num28z1">
    <w:name w:val="WW8Num28z1"/>
    <w:rsid w:val="005864B6"/>
    <w:rPr>
      <w:sz w:val="24"/>
    </w:rPr>
  </w:style>
  <w:style w:type="character" w:customStyle="1" w:styleId="WW8Num29z0">
    <w:name w:val="WW8Num29z0"/>
    <w:rsid w:val="005864B6"/>
    <w:rPr>
      <w:rFonts w:ascii="Symbol" w:hAnsi="Symbol" w:cs="Symbol" w:hint="default"/>
    </w:rPr>
  </w:style>
  <w:style w:type="character" w:customStyle="1" w:styleId="WW8Num29z1">
    <w:name w:val="WW8Num29z1"/>
    <w:rsid w:val="005864B6"/>
    <w:rPr>
      <w:rFonts w:ascii="Courier New" w:hAnsi="Courier New" w:cs="Courier New" w:hint="default"/>
    </w:rPr>
  </w:style>
  <w:style w:type="character" w:customStyle="1" w:styleId="WW8Num29z2">
    <w:name w:val="WW8Num29z2"/>
    <w:rsid w:val="005864B6"/>
    <w:rPr>
      <w:rFonts w:ascii="Wingdings" w:hAnsi="Wingdings" w:cs="Wingdings" w:hint="default"/>
    </w:rPr>
  </w:style>
  <w:style w:type="character" w:customStyle="1" w:styleId="WW8Num30z0">
    <w:name w:val="WW8Num30z0"/>
    <w:rsid w:val="005864B6"/>
    <w:rPr>
      <w:rFonts w:ascii="Symbol" w:hAnsi="Symbol" w:cs="Symbol" w:hint="default"/>
    </w:rPr>
  </w:style>
  <w:style w:type="character" w:customStyle="1" w:styleId="WW8Num30z1">
    <w:name w:val="WW8Num30z1"/>
    <w:rsid w:val="005864B6"/>
    <w:rPr>
      <w:rFonts w:ascii="Courier New" w:hAnsi="Courier New" w:cs="Courier New" w:hint="default"/>
    </w:rPr>
  </w:style>
  <w:style w:type="character" w:customStyle="1" w:styleId="WW8Num30z2">
    <w:name w:val="WW8Num30z2"/>
    <w:rsid w:val="005864B6"/>
    <w:rPr>
      <w:rFonts w:ascii="Wingdings" w:hAnsi="Wingdings" w:cs="Wingdings" w:hint="default"/>
    </w:rPr>
  </w:style>
  <w:style w:type="character" w:customStyle="1" w:styleId="WW8Num31z0">
    <w:name w:val="WW8Num31z0"/>
    <w:rsid w:val="005864B6"/>
    <w:rPr>
      <w:rFonts w:ascii="Raavi" w:hAnsi="Raavi" w:cs="Raavi" w:hint="default"/>
    </w:rPr>
  </w:style>
  <w:style w:type="character" w:customStyle="1" w:styleId="WW8Num31z1">
    <w:name w:val="WW8Num31z1"/>
    <w:rsid w:val="005864B6"/>
    <w:rPr>
      <w:rFonts w:ascii="Courier New" w:hAnsi="Courier New" w:cs="Courier New" w:hint="default"/>
    </w:rPr>
  </w:style>
  <w:style w:type="character" w:customStyle="1" w:styleId="WW8Num31z2">
    <w:name w:val="WW8Num31z2"/>
    <w:rsid w:val="005864B6"/>
    <w:rPr>
      <w:rFonts w:ascii="Wingdings" w:hAnsi="Wingdings" w:cs="Wingdings" w:hint="default"/>
    </w:rPr>
  </w:style>
  <w:style w:type="character" w:customStyle="1" w:styleId="WW8Num31z3">
    <w:name w:val="WW8Num31z3"/>
    <w:rsid w:val="005864B6"/>
    <w:rPr>
      <w:rFonts w:ascii="Symbol" w:hAnsi="Symbol" w:cs="Symbol" w:hint="default"/>
    </w:rPr>
  </w:style>
  <w:style w:type="character" w:customStyle="1" w:styleId="WW8Num32z0">
    <w:name w:val="WW8Num32z0"/>
    <w:rsid w:val="005864B6"/>
    <w:rPr>
      <w:rFonts w:ascii="Symbol" w:hAnsi="Symbol" w:cs="Symbol" w:hint="default"/>
    </w:rPr>
  </w:style>
  <w:style w:type="character" w:customStyle="1" w:styleId="WW8Num32z1">
    <w:name w:val="WW8Num32z1"/>
    <w:rsid w:val="005864B6"/>
    <w:rPr>
      <w:rFonts w:ascii="Courier New" w:hAnsi="Courier New" w:cs="Courier New" w:hint="default"/>
    </w:rPr>
  </w:style>
  <w:style w:type="character" w:customStyle="1" w:styleId="WW8Num32z2">
    <w:name w:val="WW8Num32z2"/>
    <w:rsid w:val="005864B6"/>
    <w:rPr>
      <w:rFonts w:ascii="Wingdings" w:hAnsi="Wingdings" w:cs="Wingdings" w:hint="default"/>
    </w:rPr>
  </w:style>
  <w:style w:type="character" w:customStyle="1" w:styleId="WW8Num33z0">
    <w:name w:val="WW8Num33z0"/>
    <w:rsid w:val="005864B6"/>
    <w:rPr>
      <w:rFonts w:ascii="Wingdings" w:hAnsi="Wingdings" w:cs="Wingdings" w:hint="default"/>
    </w:rPr>
  </w:style>
  <w:style w:type="character" w:customStyle="1" w:styleId="WW8Num34z0">
    <w:name w:val="WW8Num34z0"/>
    <w:rsid w:val="005864B6"/>
    <w:rPr>
      <w:rFonts w:ascii="Symbol" w:hAnsi="Symbol" w:cs="Symbol" w:hint="default"/>
    </w:rPr>
  </w:style>
  <w:style w:type="character" w:customStyle="1" w:styleId="WW8Num34z1">
    <w:name w:val="WW8Num34z1"/>
    <w:rsid w:val="005864B6"/>
    <w:rPr>
      <w:rFonts w:ascii="Courier New" w:hAnsi="Courier New" w:cs="Courier New" w:hint="default"/>
    </w:rPr>
  </w:style>
  <w:style w:type="character" w:customStyle="1" w:styleId="WW8Num34z2">
    <w:name w:val="WW8Num34z2"/>
    <w:rsid w:val="005864B6"/>
    <w:rPr>
      <w:rFonts w:ascii="Wingdings" w:hAnsi="Wingdings" w:cs="Wingdings" w:hint="default"/>
    </w:rPr>
  </w:style>
  <w:style w:type="character" w:customStyle="1" w:styleId="WW8Num35z0">
    <w:name w:val="WW8Num35z0"/>
    <w:rsid w:val="005864B6"/>
    <w:rPr>
      <w:rFonts w:ascii="Symbol" w:hAnsi="Symbol" w:cs="Symbol" w:hint="default"/>
      <w:color w:val="auto"/>
    </w:rPr>
  </w:style>
  <w:style w:type="character" w:customStyle="1" w:styleId="WW8Num37z0">
    <w:name w:val="WW8Num37z0"/>
    <w:rsid w:val="005864B6"/>
    <w:rPr>
      <w:rFonts w:ascii="Symbol" w:hAnsi="Symbol" w:cs="Symbol" w:hint="default"/>
      <w:sz w:val="20"/>
    </w:rPr>
  </w:style>
  <w:style w:type="character" w:customStyle="1" w:styleId="WW8Num40z0">
    <w:name w:val="WW8Num40z0"/>
    <w:rsid w:val="005864B6"/>
    <w:rPr>
      <w:rFonts w:ascii="Symbol" w:hAnsi="Symbol" w:cs="Symbol" w:hint="default"/>
    </w:rPr>
  </w:style>
  <w:style w:type="character" w:customStyle="1" w:styleId="WW8Num40z1">
    <w:name w:val="WW8Num40z1"/>
    <w:rsid w:val="005864B6"/>
    <w:rPr>
      <w:rFonts w:ascii="Courier New" w:hAnsi="Courier New" w:cs="Courier New" w:hint="default"/>
    </w:rPr>
  </w:style>
  <w:style w:type="character" w:customStyle="1" w:styleId="WW8Num40z2">
    <w:name w:val="WW8Num40z2"/>
    <w:rsid w:val="005864B6"/>
    <w:rPr>
      <w:rFonts w:ascii="Wingdings" w:hAnsi="Wingdings" w:cs="Wingdings" w:hint="default"/>
    </w:rPr>
  </w:style>
  <w:style w:type="character" w:customStyle="1" w:styleId="WW8Num41z0">
    <w:name w:val="WW8Num41z0"/>
    <w:rsid w:val="005864B6"/>
    <w:rPr>
      <w:rFonts w:ascii="Symbol" w:hAnsi="Symbol" w:cs="Symbol" w:hint="default"/>
    </w:rPr>
  </w:style>
  <w:style w:type="character" w:customStyle="1" w:styleId="WW8Num41z1">
    <w:name w:val="WW8Num41z1"/>
    <w:rsid w:val="005864B6"/>
    <w:rPr>
      <w:rFonts w:ascii="Courier New" w:hAnsi="Courier New" w:cs="Courier New" w:hint="default"/>
    </w:rPr>
  </w:style>
  <w:style w:type="character" w:customStyle="1" w:styleId="WW8Num41z2">
    <w:name w:val="WW8Num41z2"/>
    <w:rsid w:val="005864B6"/>
    <w:rPr>
      <w:rFonts w:ascii="Wingdings" w:hAnsi="Wingdings" w:cs="Wingdings" w:hint="default"/>
    </w:rPr>
  </w:style>
  <w:style w:type="character" w:customStyle="1" w:styleId="WW8Num42z0">
    <w:name w:val="WW8Num42z0"/>
    <w:rsid w:val="005864B6"/>
    <w:rPr>
      <w:rFonts w:ascii="Symbol" w:hAnsi="Symbol" w:cs="Symbol" w:hint="default"/>
    </w:rPr>
  </w:style>
  <w:style w:type="character" w:customStyle="1" w:styleId="WW8Num42z1">
    <w:name w:val="WW8Num42z1"/>
    <w:rsid w:val="005864B6"/>
    <w:rPr>
      <w:rFonts w:ascii="Courier New" w:hAnsi="Courier New" w:cs="Courier New" w:hint="default"/>
    </w:rPr>
  </w:style>
  <w:style w:type="character" w:customStyle="1" w:styleId="WW8Num42z2">
    <w:name w:val="WW8Num42z2"/>
    <w:rsid w:val="005864B6"/>
    <w:rPr>
      <w:rFonts w:ascii="Wingdings" w:hAnsi="Wingdings" w:cs="Wingdings" w:hint="default"/>
    </w:rPr>
  </w:style>
  <w:style w:type="character" w:customStyle="1" w:styleId="WW8Num43z0">
    <w:name w:val="WW8Num43z0"/>
    <w:rsid w:val="005864B6"/>
    <w:rPr>
      <w:rFonts w:ascii="Symbol" w:hAnsi="Symbol" w:cs="Symbol" w:hint="default"/>
      <w:sz w:val="20"/>
    </w:rPr>
  </w:style>
  <w:style w:type="character" w:customStyle="1" w:styleId="WW8Num44z0">
    <w:name w:val="WW8Num44z0"/>
    <w:rsid w:val="005864B6"/>
    <w:rPr>
      <w:rFonts w:ascii="Symbol" w:hAnsi="Symbol" w:cs="Symbol" w:hint="default"/>
    </w:rPr>
  </w:style>
  <w:style w:type="character" w:customStyle="1" w:styleId="WW8Num44z1">
    <w:name w:val="WW8Num44z1"/>
    <w:rsid w:val="005864B6"/>
    <w:rPr>
      <w:rFonts w:ascii="Courier New" w:hAnsi="Courier New" w:cs="Courier New" w:hint="default"/>
    </w:rPr>
  </w:style>
  <w:style w:type="character" w:customStyle="1" w:styleId="WW8Num44z2">
    <w:name w:val="WW8Num44z2"/>
    <w:rsid w:val="005864B6"/>
    <w:rPr>
      <w:rFonts w:ascii="Wingdings" w:hAnsi="Wingdings" w:cs="Wingdings" w:hint="default"/>
    </w:rPr>
  </w:style>
  <w:style w:type="character" w:customStyle="1" w:styleId="WW8Num46z0">
    <w:name w:val="WW8Num46z0"/>
    <w:rsid w:val="005864B6"/>
    <w:rPr>
      <w:rFonts w:ascii="Symbol" w:hAnsi="Symbol" w:cs="Symbol" w:hint="default"/>
      <w:sz w:val="20"/>
    </w:rPr>
  </w:style>
  <w:style w:type="character" w:customStyle="1" w:styleId="WW8Num49z0">
    <w:name w:val="WW8Num49z0"/>
    <w:rsid w:val="005864B6"/>
    <w:rPr>
      <w:rFonts w:ascii="Symbol" w:hAnsi="Symbol" w:cs="Symbol" w:hint="default"/>
      <w:sz w:val="20"/>
    </w:rPr>
  </w:style>
  <w:style w:type="character" w:customStyle="1" w:styleId="WW8Num50z0">
    <w:name w:val="WW8Num50z0"/>
    <w:rsid w:val="005864B6"/>
    <w:rPr>
      <w:rFonts w:ascii="Symbol" w:hAnsi="Symbol" w:cs="Symbol" w:hint="default"/>
    </w:rPr>
  </w:style>
  <w:style w:type="character" w:customStyle="1" w:styleId="WW8Num50z1">
    <w:name w:val="WW8Num50z1"/>
    <w:rsid w:val="005864B6"/>
    <w:rPr>
      <w:rFonts w:ascii="Courier New" w:hAnsi="Courier New" w:cs="Courier New" w:hint="default"/>
    </w:rPr>
  </w:style>
  <w:style w:type="character" w:customStyle="1" w:styleId="WW8Num50z2">
    <w:name w:val="WW8Num50z2"/>
    <w:rsid w:val="005864B6"/>
    <w:rPr>
      <w:rFonts w:ascii="Wingdings" w:hAnsi="Wingdings" w:cs="Wingdings" w:hint="default"/>
    </w:rPr>
  </w:style>
  <w:style w:type="character" w:customStyle="1" w:styleId="WW8Num51z0">
    <w:name w:val="WW8Num51z0"/>
    <w:rsid w:val="005864B6"/>
    <w:rPr>
      <w:color w:val="auto"/>
    </w:rPr>
  </w:style>
  <w:style w:type="character" w:customStyle="1" w:styleId="WW8Num52z0">
    <w:name w:val="WW8Num52z0"/>
    <w:rsid w:val="005864B6"/>
    <w:rPr>
      <w:rFonts w:ascii="Raavi" w:hAnsi="Raavi" w:cs="Raavi" w:hint="default"/>
    </w:rPr>
  </w:style>
  <w:style w:type="character" w:customStyle="1" w:styleId="WW8Num52z1">
    <w:name w:val="WW8Num52z1"/>
    <w:rsid w:val="005864B6"/>
    <w:rPr>
      <w:rFonts w:ascii="Courier New" w:hAnsi="Courier New" w:cs="Courier New" w:hint="default"/>
    </w:rPr>
  </w:style>
  <w:style w:type="character" w:customStyle="1" w:styleId="WW8Num52z2">
    <w:name w:val="WW8Num52z2"/>
    <w:rsid w:val="005864B6"/>
    <w:rPr>
      <w:rFonts w:ascii="Wingdings" w:hAnsi="Wingdings" w:cs="Wingdings" w:hint="default"/>
    </w:rPr>
  </w:style>
  <w:style w:type="character" w:customStyle="1" w:styleId="WW8Num52z3">
    <w:name w:val="WW8Num52z3"/>
    <w:rsid w:val="005864B6"/>
    <w:rPr>
      <w:rFonts w:ascii="Symbol" w:hAnsi="Symbol" w:cs="Symbol" w:hint="default"/>
    </w:rPr>
  </w:style>
  <w:style w:type="character" w:customStyle="1" w:styleId="WW8Num54z0">
    <w:name w:val="WW8Num54z0"/>
    <w:rsid w:val="005864B6"/>
    <w:rPr>
      <w:rFonts w:ascii="Times New Roman" w:eastAsia="Times New Roman" w:hAnsi="Times New Roman" w:cs="Times New Roman" w:hint="default"/>
    </w:rPr>
  </w:style>
  <w:style w:type="character" w:customStyle="1" w:styleId="WW8Num55z0">
    <w:name w:val="WW8Num55z0"/>
    <w:rsid w:val="005864B6"/>
    <w:rPr>
      <w:rFonts w:ascii="Raavi" w:hAnsi="Raavi" w:cs="Raavi" w:hint="default"/>
    </w:rPr>
  </w:style>
  <w:style w:type="character" w:customStyle="1" w:styleId="WW8Num55z1">
    <w:name w:val="WW8Num55z1"/>
    <w:rsid w:val="005864B6"/>
    <w:rPr>
      <w:rFonts w:ascii="Courier New" w:hAnsi="Courier New" w:cs="Courier New" w:hint="default"/>
    </w:rPr>
  </w:style>
  <w:style w:type="character" w:customStyle="1" w:styleId="WW8Num55z2">
    <w:name w:val="WW8Num55z2"/>
    <w:rsid w:val="005864B6"/>
    <w:rPr>
      <w:rFonts w:ascii="Wingdings" w:hAnsi="Wingdings" w:cs="Wingdings" w:hint="default"/>
    </w:rPr>
  </w:style>
  <w:style w:type="character" w:customStyle="1" w:styleId="WW8Num55z3">
    <w:name w:val="WW8Num55z3"/>
    <w:rsid w:val="005864B6"/>
    <w:rPr>
      <w:rFonts w:ascii="Symbol" w:hAnsi="Symbol" w:cs="Symbol" w:hint="default"/>
    </w:rPr>
  </w:style>
  <w:style w:type="character" w:customStyle="1" w:styleId="WW8Num56z0">
    <w:name w:val="WW8Num56z0"/>
    <w:rsid w:val="005864B6"/>
    <w:rPr>
      <w:rFonts w:ascii="Symbol" w:hAnsi="Symbol" w:cs="Symbol" w:hint="default"/>
      <w:color w:val="auto"/>
    </w:rPr>
  </w:style>
  <w:style w:type="character" w:customStyle="1" w:styleId="WW8Num56z1">
    <w:name w:val="WW8Num56z1"/>
    <w:rsid w:val="005864B6"/>
    <w:rPr>
      <w:rFonts w:ascii="Courier New" w:hAnsi="Courier New" w:cs="Courier New" w:hint="default"/>
    </w:rPr>
  </w:style>
  <w:style w:type="character" w:customStyle="1" w:styleId="WW8Num56z2">
    <w:name w:val="WW8Num56z2"/>
    <w:rsid w:val="005864B6"/>
    <w:rPr>
      <w:rFonts w:ascii="Wingdings" w:hAnsi="Wingdings" w:cs="Wingdings" w:hint="default"/>
    </w:rPr>
  </w:style>
  <w:style w:type="character" w:customStyle="1" w:styleId="WW8Num56z3">
    <w:name w:val="WW8Num56z3"/>
    <w:rsid w:val="005864B6"/>
    <w:rPr>
      <w:rFonts w:ascii="Symbol" w:hAnsi="Symbol" w:cs="Symbol" w:hint="default"/>
    </w:rPr>
  </w:style>
  <w:style w:type="character" w:customStyle="1" w:styleId="WW8Num57z0">
    <w:name w:val="WW8Num57z0"/>
    <w:rsid w:val="005864B6"/>
    <w:rPr>
      <w:rFonts w:ascii="Raavi" w:hAnsi="Raavi" w:cs="Raavi" w:hint="default"/>
    </w:rPr>
  </w:style>
  <w:style w:type="character" w:customStyle="1" w:styleId="WW8Num57z1">
    <w:name w:val="WW8Num57z1"/>
    <w:rsid w:val="005864B6"/>
    <w:rPr>
      <w:rFonts w:ascii="Courier New" w:hAnsi="Courier New" w:cs="Courier New" w:hint="default"/>
    </w:rPr>
  </w:style>
  <w:style w:type="character" w:customStyle="1" w:styleId="WW8Num57z2">
    <w:name w:val="WW8Num57z2"/>
    <w:rsid w:val="005864B6"/>
    <w:rPr>
      <w:rFonts w:ascii="Wingdings" w:hAnsi="Wingdings" w:cs="Wingdings" w:hint="default"/>
    </w:rPr>
  </w:style>
  <w:style w:type="character" w:customStyle="1" w:styleId="WW8Num57z3">
    <w:name w:val="WW8Num57z3"/>
    <w:rsid w:val="005864B6"/>
    <w:rPr>
      <w:rFonts w:ascii="Symbol" w:hAnsi="Symbol" w:cs="Symbol" w:hint="default"/>
    </w:rPr>
  </w:style>
  <w:style w:type="character" w:customStyle="1" w:styleId="WW8Num58z0">
    <w:name w:val="WW8Num58z0"/>
    <w:rsid w:val="005864B6"/>
    <w:rPr>
      <w:rFonts w:ascii="Symbol" w:hAnsi="Symbol" w:cs="Symbol" w:hint="default"/>
      <w:sz w:val="20"/>
    </w:rPr>
  </w:style>
  <w:style w:type="character" w:customStyle="1" w:styleId="1a">
    <w:name w:val="Основной шрифт абзаца1"/>
    <w:rsid w:val="005864B6"/>
  </w:style>
  <w:style w:type="character" w:customStyle="1" w:styleId="aff9">
    <w:name w:val="Символ сноски"/>
    <w:rsid w:val="005864B6"/>
  </w:style>
  <w:style w:type="character" w:customStyle="1" w:styleId="Osnova1">
    <w:name w:val="Osnova1"/>
    <w:rsid w:val="005864B6"/>
  </w:style>
  <w:style w:type="character" w:customStyle="1" w:styleId="Zag21">
    <w:name w:val="Zag_21"/>
    <w:rsid w:val="005864B6"/>
  </w:style>
  <w:style w:type="character" w:customStyle="1" w:styleId="Zag31">
    <w:name w:val="Zag_31"/>
    <w:rsid w:val="005864B6"/>
  </w:style>
  <w:style w:type="character" w:customStyle="1" w:styleId="affa">
    <w:name w:val="Текст Знак"/>
    <w:basedOn w:val="1a"/>
    <w:rsid w:val="005864B6"/>
    <w:rPr>
      <w:rFonts w:ascii="Consolas" w:eastAsia="Calibri" w:hAnsi="Consolas" w:cs="Consolas" w:hint="default"/>
      <w:sz w:val="21"/>
      <w:szCs w:val="21"/>
    </w:rPr>
  </w:style>
  <w:style w:type="character" w:customStyle="1" w:styleId="HTML2">
    <w:name w:val="Стандартный HTML Знак2"/>
    <w:basedOn w:val="1a"/>
    <w:rsid w:val="005864B6"/>
    <w:rPr>
      <w:rFonts w:ascii="Courier New" w:hAnsi="Courier New" w:cs="Courier New" w:hint="default"/>
      <w:sz w:val="24"/>
      <w:szCs w:val="24"/>
    </w:rPr>
  </w:style>
  <w:style w:type="character" w:customStyle="1" w:styleId="1b">
    <w:name w:val="Текст концевой сноски Знак1"/>
    <w:basedOn w:val="1a"/>
    <w:rsid w:val="005864B6"/>
  </w:style>
  <w:style w:type="character" w:customStyle="1" w:styleId="WW8Num1z0">
    <w:name w:val="WW8Num1z0"/>
    <w:rsid w:val="005864B6"/>
    <w:rPr>
      <w:rFonts w:ascii="Symbol" w:hAnsi="Symbol" w:cs="Symbol" w:hint="default"/>
    </w:rPr>
  </w:style>
  <w:style w:type="character" w:customStyle="1" w:styleId="1c">
    <w:name w:val="Название Знак1"/>
    <w:basedOn w:val="1a"/>
    <w:rsid w:val="005864B6"/>
    <w:rPr>
      <w:rFonts w:ascii="Calibri" w:eastAsia="Calibri" w:hAnsi="Calibri" w:cs="Times New Roman" w:hint="default"/>
      <w:b/>
      <w:bCs/>
      <w:sz w:val="24"/>
      <w:szCs w:val="24"/>
    </w:rPr>
  </w:style>
  <w:style w:type="character" w:customStyle="1" w:styleId="11">
    <w:name w:val="Текст сноски Знак1"/>
    <w:basedOn w:val="a0"/>
    <w:link w:val="a6"/>
    <w:semiHidden/>
    <w:locked/>
    <w:rsid w:val="005864B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">
    <w:name w:val="Текст концевой сноски Знак2"/>
    <w:basedOn w:val="a0"/>
    <w:link w:val="ac"/>
    <w:semiHidden/>
    <w:locked/>
    <w:rsid w:val="005864B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fb">
    <w:name w:val="Table Grid"/>
    <w:basedOn w:val="a1"/>
    <w:uiPriority w:val="59"/>
    <w:rsid w:val="0058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basedOn w:val="a0"/>
    <w:qFormat/>
    <w:rsid w:val="005864B6"/>
    <w:rPr>
      <w:b/>
      <w:bCs/>
    </w:rPr>
  </w:style>
  <w:style w:type="numbering" w:customStyle="1" w:styleId="1d">
    <w:name w:val="Нет списка1"/>
    <w:next w:val="a2"/>
    <w:uiPriority w:val="99"/>
    <w:semiHidden/>
    <w:unhideWhenUsed/>
    <w:rsid w:val="00E305C2"/>
  </w:style>
  <w:style w:type="numbering" w:customStyle="1" w:styleId="110">
    <w:name w:val="Нет списка11"/>
    <w:next w:val="a2"/>
    <w:uiPriority w:val="99"/>
    <w:semiHidden/>
    <w:unhideWhenUsed/>
    <w:rsid w:val="00E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stschool16@gmail.com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0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обученности</a:t>
            </a:r>
          </a:p>
        </c:rich>
      </c:tx>
      <c:layout>
        <c:manualLayout>
          <c:xMode val="edge"/>
          <c:yMode val="edge"/>
          <c:x val="0.47111111111111109"/>
          <c:y val="1.4925373134328358E-2"/>
        </c:manualLayout>
      </c:layout>
      <c:overlay val="0"/>
      <c:spPr>
        <a:noFill/>
        <a:ln w="1907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888888888888891E-2"/>
          <c:y val="0.38805970149253732"/>
          <c:w val="0.90074074074074073"/>
          <c:h val="0.10447761194029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Лист1!$B$1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Лист1!$C$1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Лист1!$D$1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3"/>
          <c:order val="3"/>
          <c:spPr>
            <a:solidFill>
              <a:srgbClr val="CCFFFF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Лист1!$E$1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spPr>
            <a:solidFill>
              <a:srgbClr val="660066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Лист1!$F$1</c:f>
              <c:numCache>
                <c:formatCode>General</c:formatCode>
                <c:ptCount val="1"/>
                <c:pt idx="0">
                  <c:v>57.5</c:v>
                </c:pt>
              </c:numCache>
            </c:numRef>
          </c:val>
        </c:ser>
        <c:ser>
          <c:idx val="5"/>
          <c:order val="5"/>
          <c:spPr>
            <a:solidFill>
              <a:srgbClr val="FF8080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Лист1!$G$1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6"/>
          <c:order val="6"/>
          <c:spPr>
            <a:solidFill>
              <a:srgbClr val="0066CC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Лист1!$H$1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7"/>
          <c:order val="7"/>
          <c:spPr>
            <a:solidFill>
              <a:srgbClr val="CCCCFF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Лист1!$I$1</c:f>
              <c:numCache>
                <c:formatCode>General</c:formatCode>
                <c:ptCount val="1"/>
                <c:pt idx="0">
                  <c:v>36.299999999999997</c:v>
                </c:pt>
              </c:numCache>
            </c:numRef>
          </c:val>
        </c:ser>
        <c:ser>
          <c:idx val="8"/>
          <c:order val="8"/>
          <c:spPr>
            <a:solidFill>
              <a:srgbClr val="000080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Лист1!$J$1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9"/>
          <c:order val="9"/>
          <c:spPr>
            <a:solidFill>
              <a:srgbClr val="FF00FF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Лист1!$K$1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024768"/>
        <c:axId val="67031040"/>
      </c:barChart>
      <c:catAx>
        <c:axId val="67024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Класс</a:t>
                </a:r>
              </a:p>
            </c:rich>
          </c:tx>
          <c:layout>
            <c:manualLayout>
              <c:xMode val="edge"/>
              <c:yMode val="edge"/>
              <c:x val="0.48888888888888887"/>
              <c:y val="0.67164179104477617"/>
            </c:manualLayout>
          </c:layout>
          <c:overlay val="0"/>
          <c:spPr>
            <a:noFill/>
            <a:ln w="1907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031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031040"/>
        <c:scaling>
          <c:orientation val="minMax"/>
        </c:scaling>
        <c:delete val="0"/>
        <c:axPos val="l"/>
        <c:majorGridlines>
          <c:spPr>
            <a:ln w="23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 обученности</a:t>
                </a:r>
              </a:p>
            </c:rich>
          </c:tx>
          <c:layout>
            <c:manualLayout>
              <c:xMode val="edge"/>
              <c:yMode val="edge"/>
              <c:x val="1.6296296296296295E-2"/>
              <c:y val="0.22388059701492538"/>
            </c:manualLayout>
          </c:layout>
          <c:overlay val="0"/>
          <c:spPr>
            <a:noFill/>
            <a:ln w="1907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024768"/>
        <c:crosses val="autoZero"/>
        <c:crossBetween val="between"/>
      </c:valAx>
      <c:spPr>
        <a:solidFill>
          <a:srgbClr val="C0C0C0"/>
        </a:solidFill>
        <a:ln w="9539">
          <a:solidFill>
            <a:srgbClr val="808080"/>
          </a:solidFill>
          <a:prstDash val="solid"/>
        </a:ln>
      </c:spPr>
    </c:plotArea>
    <c:legend>
      <c:legendPos val="r"/>
      <c:overlay val="0"/>
      <c:spPr>
        <a:solidFill>
          <a:srgbClr val="FFFFFF"/>
        </a:solidFill>
        <a:ln w="2385">
          <a:solidFill>
            <a:srgbClr val="000000"/>
          </a:solidFill>
          <a:prstDash val="solid"/>
        </a:ln>
      </c:spPr>
      <c:txPr>
        <a:bodyPr/>
        <a:lstStyle/>
        <a:p>
          <a:pPr>
            <a:defRPr sz="15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385">
      <a:solidFill>
        <a:srgbClr val="000000"/>
      </a:solidFill>
      <a:prstDash val="solid"/>
    </a:ln>
  </c:spPr>
  <c:txPr>
    <a:bodyPr/>
    <a:lstStyle/>
    <a:p>
      <a:pPr>
        <a:defRPr sz="16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F8A4-6268-435D-AE1F-021579F2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116</Pages>
  <Words>48912</Words>
  <Characters>278805</Characters>
  <Application>Microsoft Office Word</Application>
  <DocSecurity>0</DocSecurity>
  <Lines>2323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24</cp:revision>
  <cp:lastPrinted>2014-09-15T07:45:00Z</cp:lastPrinted>
  <dcterms:created xsi:type="dcterms:W3CDTF">2014-09-13T05:26:00Z</dcterms:created>
  <dcterms:modified xsi:type="dcterms:W3CDTF">2016-10-15T06:38:00Z</dcterms:modified>
</cp:coreProperties>
</file>