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C" w:rsidRDefault="005573EC" w:rsidP="005573E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5573EC" w:rsidRPr="000226FA" w:rsidRDefault="005573EC" w:rsidP="005573EC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5573EC" w:rsidRPr="000226FA" w:rsidRDefault="005573EC" w:rsidP="005573EC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5573EC" w:rsidRPr="0098797D" w:rsidTr="000D74B7">
        <w:trPr>
          <w:trHeight w:val="1989"/>
          <w:jc w:val="center"/>
        </w:trPr>
        <w:tc>
          <w:tcPr>
            <w:tcW w:w="4806" w:type="dxa"/>
            <w:gridSpan w:val="2"/>
          </w:tcPr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5573EC" w:rsidRPr="0098797D" w:rsidRDefault="005573EC" w:rsidP="000D74B7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5573EC" w:rsidRDefault="005573EC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5573EC" w:rsidRDefault="005573EC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5573EC" w:rsidRDefault="005573EC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5573EC" w:rsidRPr="0098797D" w:rsidTr="000D74B7">
        <w:trPr>
          <w:trHeight w:val="291"/>
          <w:jc w:val="center"/>
        </w:trPr>
        <w:tc>
          <w:tcPr>
            <w:tcW w:w="3041" w:type="dxa"/>
          </w:tcPr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5573EC" w:rsidRPr="0098797D" w:rsidRDefault="005573EC" w:rsidP="000D74B7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5573EC" w:rsidRPr="000226FA" w:rsidRDefault="005573EC" w:rsidP="005573EC">
      <w:pPr>
        <w:jc w:val="center"/>
      </w:pPr>
    </w:p>
    <w:p w:rsidR="005573EC" w:rsidRDefault="005573EC" w:rsidP="005573EC">
      <w:pPr>
        <w:pStyle w:val="2"/>
        <w:rPr>
          <w:caps/>
        </w:rPr>
      </w:pPr>
    </w:p>
    <w:p w:rsidR="005573EC" w:rsidRDefault="005573EC" w:rsidP="005573EC">
      <w:pPr>
        <w:pStyle w:val="2"/>
        <w:rPr>
          <w:caps/>
        </w:rPr>
      </w:pPr>
    </w:p>
    <w:p w:rsidR="005573EC" w:rsidRDefault="005573EC" w:rsidP="005573EC">
      <w:pPr>
        <w:pStyle w:val="2"/>
        <w:rPr>
          <w:caps/>
        </w:rPr>
      </w:pPr>
    </w:p>
    <w:p w:rsidR="005573EC" w:rsidRPr="000226FA" w:rsidRDefault="005573EC" w:rsidP="005573EC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5573EC" w:rsidRPr="000226FA" w:rsidRDefault="005573EC" w:rsidP="005573EC">
      <w:pPr>
        <w:jc w:val="center"/>
        <w:rPr>
          <w:sz w:val="32"/>
          <w:szCs w:val="32"/>
        </w:rPr>
      </w:pPr>
    </w:p>
    <w:p w:rsidR="005573EC" w:rsidRPr="00ED7F62" w:rsidRDefault="005573EC" w:rsidP="005573EC">
      <w:pPr>
        <w:jc w:val="center"/>
        <w:rPr>
          <w:sz w:val="48"/>
          <w:szCs w:val="32"/>
        </w:rPr>
      </w:pPr>
      <w:r>
        <w:rPr>
          <w:sz w:val="48"/>
          <w:szCs w:val="32"/>
        </w:rPr>
        <w:t>ПО МУЗЫКЕ</w:t>
      </w:r>
    </w:p>
    <w:p w:rsidR="005573EC" w:rsidRDefault="005573EC" w:rsidP="005573EC">
      <w:pPr>
        <w:jc w:val="center"/>
        <w:rPr>
          <w:sz w:val="32"/>
          <w:szCs w:val="32"/>
        </w:rPr>
      </w:pPr>
    </w:p>
    <w:p w:rsidR="005573EC" w:rsidRPr="000226FA" w:rsidRDefault="005573EC" w:rsidP="005573EC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1- 4 КЛАССОВ</w:t>
      </w:r>
    </w:p>
    <w:p w:rsidR="005573EC" w:rsidRPr="000226FA" w:rsidRDefault="005573EC" w:rsidP="005573EC">
      <w:pPr>
        <w:jc w:val="center"/>
        <w:rPr>
          <w:sz w:val="32"/>
          <w:szCs w:val="3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rPr>
          <w:color w:val="000000"/>
          <w:spacing w:val="-2"/>
        </w:rPr>
      </w:pPr>
    </w:p>
    <w:p w:rsidR="005573EC" w:rsidRDefault="005573EC" w:rsidP="005573EC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Составители:</w:t>
      </w:r>
    </w:p>
    <w:p w:rsidR="005573EC" w:rsidRDefault="005573EC" w:rsidP="005573EC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М.А. Заплатина – учитель начальных классов</w:t>
      </w:r>
    </w:p>
    <w:p w:rsidR="005573EC" w:rsidRPr="0098797D" w:rsidRDefault="005573EC" w:rsidP="005573EC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 xml:space="preserve">С.А. </w:t>
      </w:r>
      <w:proofErr w:type="spellStart"/>
      <w:r>
        <w:rPr>
          <w:color w:val="000000"/>
          <w:spacing w:val="-2"/>
        </w:rPr>
        <w:t>Зенкова</w:t>
      </w:r>
      <w:proofErr w:type="spellEnd"/>
      <w:r>
        <w:rPr>
          <w:color w:val="000000"/>
          <w:spacing w:val="-2"/>
        </w:rPr>
        <w:t xml:space="preserve"> – учитель начальных классов</w:t>
      </w:r>
    </w:p>
    <w:p w:rsidR="005573EC" w:rsidRDefault="005573EC" w:rsidP="005573EC">
      <w:pPr>
        <w:jc w:val="center"/>
        <w:rPr>
          <w:sz w:val="32"/>
          <w:szCs w:val="32"/>
        </w:rPr>
      </w:pPr>
    </w:p>
    <w:p w:rsidR="005573EC" w:rsidRDefault="005573EC" w:rsidP="005573EC">
      <w:pPr>
        <w:jc w:val="center"/>
        <w:rPr>
          <w:sz w:val="32"/>
          <w:szCs w:val="32"/>
        </w:rPr>
      </w:pPr>
    </w:p>
    <w:p w:rsidR="005573EC" w:rsidRDefault="005573EC" w:rsidP="005573EC">
      <w:pPr>
        <w:jc w:val="center"/>
        <w:rPr>
          <w:sz w:val="32"/>
          <w:szCs w:val="32"/>
        </w:rPr>
      </w:pPr>
    </w:p>
    <w:p w:rsidR="005573EC" w:rsidRPr="000226FA" w:rsidRDefault="005573EC" w:rsidP="005573EC">
      <w:pPr>
        <w:jc w:val="center"/>
        <w:rPr>
          <w:sz w:val="32"/>
          <w:szCs w:val="32"/>
        </w:rPr>
      </w:pPr>
    </w:p>
    <w:p w:rsidR="005573EC" w:rsidRPr="000226FA" w:rsidRDefault="005573EC" w:rsidP="005573EC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5573EC" w:rsidRPr="00440942" w:rsidRDefault="005573EC" w:rsidP="005573EC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г.</w:t>
      </w:r>
    </w:p>
    <w:p w:rsidR="005573EC" w:rsidRPr="00DB04CF" w:rsidRDefault="005573EC" w:rsidP="005573EC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5573EC" w:rsidRPr="00DB04CF" w:rsidRDefault="005573EC" w:rsidP="005573E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Default="005573EC" w:rsidP="000D74B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</w:t>
            </w:r>
            <w:r w:rsidRPr="009A3960">
              <w:rPr>
                <w:rFonts w:ascii="Times New Roman" w:hAnsi="Times New Roman"/>
                <w:sz w:val="24"/>
                <w:szCs w:val="24"/>
                <w:lang w:eastAsia="ru-RU"/>
              </w:rPr>
              <w:t>Об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Pr="00724B5E" w:rsidRDefault="005573EC" w:rsidP="000D74B7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(утверждён  приказом  Министерства  образования  и  науки  Российской  Федерации  от  «6»октября 2009 г.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Приказ </w:t>
            </w:r>
            <w:r w:rsidRPr="00DC32E7">
              <w:t>Министерства образования и науки Российской Федерации от 26 ноября 2010г. №1241  «О внесении изменений в ФГОС»</w:t>
            </w:r>
            <w:r>
              <w:t>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DC32E7">
              <w:t xml:space="preserve"> Министерства образования и науки Российской Федерации от 22 сентября 2011г.  №2357  «О внесении изменений в ФГОС»</w:t>
            </w:r>
            <w:r>
              <w:t>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Default="005573EC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5573EC" w:rsidRPr="00DB04CF" w:rsidTr="000D74B7">
        <w:trPr>
          <w:jc w:val="center"/>
        </w:trPr>
        <w:tc>
          <w:tcPr>
            <w:tcW w:w="828" w:type="dxa"/>
            <w:vAlign w:val="center"/>
          </w:tcPr>
          <w:p w:rsidR="005573EC" w:rsidRPr="00DB04CF" w:rsidRDefault="005573EC" w:rsidP="000D74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5573EC" w:rsidRPr="00DB04CF" w:rsidRDefault="005573EC" w:rsidP="000D74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Порядок</w:t>
            </w:r>
            <w:r w:rsidRPr="009A3960"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9A3960">
              <w:t>Минобрнау</w:t>
            </w:r>
            <w:r>
              <w:t>ки</w:t>
            </w:r>
            <w:proofErr w:type="spellEnd"/>
            <w:r>
              <w:t xml:space="preserve"> России от 30.08.2013 № 1015.</w:t>
            </w:r>
          </w:p>
        </w:tc>
      </w:tr>
    </w:tbl>
    <w:p w:rsidR="005573EC" w:rsidRDefault="005573EC" w:rsidP="005573EC"/>
    <w:p w:rsidR="005573EC" w:rsidRDefault="005573EC" w:rsidP="005573E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5573EC" w:rsidRPr="000226FA" w:rsidRDefault="005573EC" w:rsidP="005573E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5573EC" w:rsidRPr="000226FA" w:rsidRDefault="005573EC" w:rsidP="005573EC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5573EC" w:rsidRPr="000226FA" w:rsidTr="000D74B7">
        <w:trPr>
          <w:jc w:val="center"/>
        </w:trPr>
        <w:tc>
          <w:tcPr>
            <w:tcW w:w="426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Издательство</w:t>
            </w:r>
          </w:p>
        </w:tc>
      </w:tr>
      <w:tr w:rsidR="005573EC" w:rsidRPr="000226FA" w:rsidTr="000D74B7">
        <w:trPr>
          <w:jc w:val="center"/>
        </w:trPr>
        <w:tc>
          <w:tcPr>
            <w:tcW w:w="426" w:type="dxa"/>
            <w:vAlign w:val="center"/>
          </w:tcPr>
          <w:p w:rsidR="005573EC" w:rsidRPr="000226FA" w:rsidRDefault="005573EC" w:rsidP="000D74B7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5573EC" w:rsidRPr="000226FA" w:rsidRDefault="00BF609A" w:rsidP="000D74B7">
            <w:r w:rsidRPr="00BF609A">
              <w:rPr>
                <w:color w:val="000000"/>
                <w:szCs w:val="3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F609A">
              <w:rPr>
                <w:color w:val="000000"/>
                <w:szCs w:val="36"/>
                <w:shd w:val="clear" w:color="auto" w:fill="FFFFFF"/>
              </w:rPr>
              <w:t>Шмагина</w:t>
            </w:r>
            <w:proofErr w:type="spellEnd"/>
            <w:r w:rsidRPr="00BF609A">
              <w:rPr>
                <w:color w:val="000000"/>
                <w:szCs w:val="36"/>
                <w:shd w:val="clear" w:color="auto" w:fill="FFFFFF"/>
              </w:rPr>
              <w:t xml:space="preserve"> Т.</w:t>
            </w:r>
            <w:proofErr w:type="gramStart"/>
            <w:r w:rsidRPr="00BF609A">
              <w:rPr>
                <w:color w:val="000000"/>
                <w:szCs w:val="36"/>
                <w:shd w:val="clear" w:color="auto" w:fill="FFFFFF"/>
              </w:rPr>
              <w:t>С</w:t>
            </w:r>
            <w:proofErr w:type="gramEnd"/>
          </w:p>
        </w:tc>
        <w:tc>
          <w:tcPr>
            <w:tcW w:w="4428" w:type="dxa"/>
            <w:vAlign w:val="center"/>
          </w:tcPr>
          <w:p w:rsidR="005573EC" w:rsidRPr="004D5458" w:rsidRDefault="00CE7AF2" w:rsidP="000D74B7">
            <w:pPr>
              <w:ind w:left="105"/>
              <w:rPr>
                <w:color w:val="FF0000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Музыка. 1 класс.</w:t>
            </w:r>
          </w:p>
        </w:tc>
        <w:tc>
          <w:tcPr>
            <w:tcW w:w="851" w:type="dxa"/>
            <w:vAlign w:val="center"/>
          </w:tcPr>
          <w:p w:rsidR="005573EC" w:rsidRPr="000226FA" w:rsidRDefault="00CE7AF2" w:rsidP="000D74B7">
            <w:pPr>
              <w:jc w:val="center"/>
            </w:pPr>
            <w:r>
              <w:t>2015</w:t>
            </w:r>
          </w:p>
        </w:tc>
        <w:tc>
          <w:tcPr>
            <w:tcW w:w="1749" w:type="dxa"/>
            <w:vAlign w:val="center"/>
          </w:tcPr>
          <w:p w:rsidR="005573EC" w:rsidRPr="000226FA" w:rsidRDefault="00327D41" w:rsidP="000D74B7">
            <w:pPr>
              <w:jc w:val="center"/>
            </w:pPr>
            <w:r>
              <w:t>«Просвещение»</w:t>
            </w:r>
          </w:p>
        </w:tc>
      </w:tr>
      <w:tr w:rsidR="00CE7AF2" w:rsidRPr="000226FA" w:rsidTr="000D74B7">
        <w:trPr>
          <w:trHeight w:val="294"/>
          <w:jc w:val="center"/>
        </w:trPr>
        <w:tc>
          <w:tcPr>
            <w:tcW w:w="426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CE7AF2" w:rsidRPr="000226FA" w:rsidRDefault="00CE7AF2" w:rsidP="0077697F">
            <w:r w:rsidRPr="00BF609A">
              <w:rPr>
                <w:color w:val="000000"/>
                <w:szCs w:val="3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F609A">
              <w:rPr>
                <w:color w:val="000000"/>
                <w:szCs w:val="36"/>
                <w:shd w:val="clear" w:color="auto" w:fill="FFFFFF"/>
              </w:rPr>
              <w:t>Шмагина</w:t>
            </w:r>
            <w:proofErr w:type="spellEnd"/>
            <w:r w:rsidRPr="00BF609A">
              <w:rPr>
                <w:color w:val="000000"/>
                <w:szCs w:val="36"/>
                <w:shd w:val="clear" w:color="auto" w:fill="FFFFFF"/>
              </w:rPr>
              <w:t xml:space="preserve"> Т.</w:t>
            </w:r>
            <w:proofErr w:type="gramStart"/>
            <w:r w:rsidRPr="00BF609A">
              <w:rPr>
                <w:color w:val="000000"/>
                <w:szCs w:val="36"/>
                <w:shd w:val="clear" w:color="auto" w:fill="FFFFFF"/>
              </w:rPr>
              <w:t>С</w:t>
            </w:r>
            <w:proofErr w:type="gramEnd"/>
          </w:p>
        </w:tc>
        <w:tc>
          <w:tcPr>
            <w:tcW w:w="4428" w:type="dxa"/>
            <w:vAlign w:val="center"/>
          </w:tcPr>
          <w:p w:rsidR="00CE7AF2" w:rsidRPr="004D5458" w:rsidRDefault="00CE7AF2" w:rsidP="0077697F">
            <w:pPr>
              <w:ind w:left="105"/>
              <w:rPr>
                <w:color w:val="FF0000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Музыка. 2 класс.</w:t>
            </w:r>
          </w:p>
        </w:tc>
        <w:tc>
          <w:tcPr>
            <w:tcW w:w="851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2016</w:t>
            </w:r>
          </w:p>
        </w:tc>
        <w:tc>
          <w:tcPr>
            <w:tcW w:w="1749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«Просвещение»</w:t>
            </w:r>
          </w:p>
        </w:tc>
      </w:tr>
      <w:tr w:rsidR="00CE7AF2" w:rsidRPr="000226FA" w:rsidTr="000D74B7">
        <w:trPr>
          <w:jc w:val="center"/>
        </w:trPr>
        <w:tc>
          <w:tcPr>
            <w:tcW w:w="426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CE7AF2" w:rsidRPr="000226FA" w:rsidRDefault="00CE7AF2" w:rsidP="0077697F">
            <w:r w:rsidRPr="00BF609A">
              <w:rPr>
                <w:color w:val="000000"/>
                <w:szCs w:val="3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F609A">
              <w:rPr>
                <w:color w:val="000000"/>
                <w:szCs w:val="36"/>
                <w:shd w:val="clear" w:color="auto" w:fill="FFFFFF"/>
              </w:rPr>
              <w:t>Шмагина</w:t>
            </w:r>
            <w:proofErr w:type="spellEnd"/>
            <w:r w:rsidRPr="00BF609A">
              <w:rPr>
                <w:color w:val="000000"/>
                <w:szCs w:val="36"/>
                <w:shd w:val="clear" w:color="auto" w:fill="FFFFFF"/>
              </w:rPr>
              <w:t xml:space="preserve"> Т.</w:t>
            </w:r>
            <w:proofErr w:type="gramStart"/>
            <w:r w:rsidRPr="00BF609A">
              <w:rPr>
                <w:color w:val="000000"/>
                <w:szCs w:val="36"/>
                <w:shd w:val="clear" w:color="auto" w:fill="FFFFFF"/>
              </w:rPr>
              <w:t>С</w:t>
            </w:r>
            <w:proofErr w:type="gramEnd"/>
          </w:p>
        </w:tc>
        <w:tc>
          <w:tcPr>
            <w:tcW w:w="4428" w:type="dxa"/>
            <w:vAlign w:val="center"/>
          </w:tcPr>
          <w:p w:rsidR="00CE7AF2" w:rsidRPr="004D5458" w:rsidRDefault="00CE7AF2" w:rsidP="0077697F">
            <w:pPr>
              <w:ind w:left="105"/>
              <w:rPr>
                <w:color w:val="FF0000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Музыка. 3 класс.</w:t>
            </w:r>
          </w:p>
        </w:tc>
        <w:tc>
          <w:tcPr>
            <w:tcW w:w="851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2017</w:t>
            </w:r>
            <w:bookmarkStart w:id="0" w:name="_GoBack"/>
            <w:bookmarkEnd w:id="0"/>
          </w:p>
        </w:tc>
        <w:tc>
          <w:tcPr>
            <w:tcW w:w="1749" w:type="dxa"/>
            <w:vAlign w:val="center"/>
          </w:tcPr>
          <w:p w:rsidR="00CE7AF2" w:rsidRPr="000226FA" w:rsidRDefault="00CE7AF2" w:rsidP="000D74B7">
            <w:pPr>
              <w:jc w:val="center"/>
            </w:pPr>
            <w:r>
              <w:t>«Просвещение»</w:t>
            </w:r>
          </w:p>
        </w:tc>
      </w:tr>
      <w:tr w:rsidR="00CE7AF2" w:rsidRPr="000226FA" w:rsidTr="000D74B7">
        <w:trPr>
          <w:jc w:val="center"/>
        </w:trPr>
        <w:tc>
          <w:tcPr>
            <w:tcW w:w="426" w:type="dxa"/>
            <w:vAlign w:val="center"/>
          </w:tcPr>
          <w:p w:rsidR="00CE7AF2" w:rsidRDefault="00CE7AF2" w:rsidP="000D74B7">
            <w:pPr>
              <w:jc w:val="center"/>
            </w:pPr>
            <w:r>
              <w:t>4</w:t>
            </w:r>
          </w:p>
        </w:tc>
        <w:tc>
          <w:tcPr>
            <w:tcW w:w="2517" w:type="dxa"/>
            <w:vAlign w:val="center"/>
          </w:tcPr>
          <w:p w:rsidR="00CE7AF2" w:rsidRPr="000226FA" w:rsidRDefault="00CE7AF2" w:rsidP="0077697F">
            <w:r w:rsidRPr="00BF609A">
              <w:rPr>
                <w:color w:val="000000"/>
                <w:szCs w:val="36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F609A">
              <w:rPr>
                <w:color w:val="000000"/>
                <w:szCs w:val="36"/>
                <w:shd w:val="clear" w:color="auto" w:fill="FFFFFF"/>
              </w:rPr>
              <w:t>Шмагина</w:t>
            </w:r>
            <w:proofErr w:type="spellEnd"/>
            <w:r w:rsidRPr="00BF609A">
              <w:rPr>
                <w:color w:val="000000"/>
                <w:szCs w:val="36"/>
                <w:shd w:val="clear" w:color="auto" w:fill="FFFFFF"/>
              </w:rPr>
              <w:t xml:space="preserve"> Т.</w:t>
            </w:r>
            <w:proofErr w:type="gramStart"/>
            <w:r w:rsidRPr="00BF609A">
              <w:rPr>
                <w:color w:val="000000"/>
                <w:szCs w:val="36"/>
                <w:shd w:val="clear" w:color="auto" w:fill="FFFFFF"/>
              </w:rPr>
              <w:t>С</w:t>
            </w:r>
            <w:proofErr w:type="gramEnd"/>
          </w:p>
        </w:tc>
        <w:tc>
          <w:tcPr>
            <w:tcW w:w="4428" w:type="dxa"/>
            <w:vAlign w:val="center"/>
          </w:tcPr>
          <w:p w:rsidR="00CE7AF2" w:rsidRPr="004D5458" w:rsidRDefault="00CE7AF2" w:rsidP="0077697F">
            <w:pPr>
              <w:ind w:left="105"/>
              <w:rPr>
                <w:color w:val="FF0000"/>
              </w:rPr>
            </w:pPr>
            <w:r>
              <w:rPr>
                <w:color w:val="000000"/>
                <w:szCs w:val="36"/>
                <w:shd w:val="clear" w:color="auto" w:fill="FFFFFF"/>
              </w:rPr>
              <w:t>Музыка. 4 класс.</w:t>
            </w:r>
          </w:p>
        </w:tc>
        <w:tc>
          <w:tcPr>
            <w:tcW w:w="851" w:type="dxa"/>
            <w:vAlign w:val="center"/>
          </w:tcPr>
          <w:p w:rsidR="00CE7AF2" w:rsidRPr="000226FA" w:rsidRDefault="00CE7AF2" w:rsidP="000D74B7">
            <w:pPr>
              <w:jc w:val="center"/>
            </w:pPr>
          </w:p>
        </w:tc>
        <w:tc>
          <w:tcPr>
            <w:tcW w:w="1749" w:type="dxa"/>
            <w:vAlign w:val="center"/>
          </w:tcPr>
          <w:p w:rsidR="00CE7AF2" w:rsidRDefault="00CE7AF2" w:rsidP="000D74B7">
            <w:pPr>
              <w:jc w:val="center"/>
            </w:pPr>
          </w:p>
        </w:tc>
      </w:tr>
    </w:tbl>
    <w:p w:rsidR="005573EC" w:rsidRDefault="005573EC" w:rsidP="005573EC"/>
    <w:p w:rsidR="005573EC" w:rsidRDefault="005573EC" w:rsidP="005573EC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5573EC" w:rsidRPr="00A10221" w:rsidRDefault="005573EC" w:rsidP="005573EC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5573EC" w:rsidRPr="004669E0" w:rsidTr="005573EC">
        <w:tc>
          <w:tcPr>
            <w:tcW w:w="1985" w:type="dxa"/>
          </w:tcPr>
          <w:p w:rsidR="005573EC" w:rsidRPr="00C2360E" w:rsidRDefault="005573EC" w:rsidP="000D74B7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>уважительное отношение к культуре других народов:</w:t>
            </w:r>
          </w:p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>эстетические потребности, ценности  и чувства</w:t>
            </w:r>
          </w:p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 xml:space="preserve">развиты мотивы учебной деятельности и сформирован личностный </w:t>
            </w:r>
            <w:r w:rsidRPr="005573EC">
              <w:rPr>
                <w:rFonts w:ascii="Times New Roman" w:hAnsi="Times New Roman" w:cs="Times New Roman"/>
                <w:szCs w:val="28"/>
              </w:rPr>
              <w:lastRenderedPageBreak/>
              <w:t>смысл учения; навыки сотрудничества с учителем и сверстниками.</w:t>
            </w:r>
          </w:p>
          <w:p w:rsidR="005573EC" w:rsidRPr="005573EC" w:rsidRDefault="005573EC" w:rsidP="005573EC">
            <w:pPr>
              <w:pStyle w:val="a4"/>
              <w:numPr>
                <w:ilvl w:val="0"/>
                <w:numId w:val="2"/>
              </w:numPr>
              <w:ind w:left="174" w:hanging="174"/>
              <w:jc w:val="both"/>
              <w:rPr>
                <w:rFonts w:ascii="Times New Roman" w:hAnsi="Times New Roman" w:cs="Times New Roman"/>
                <w:szCs w:val="28"/>
              </w:rPr>
            </w:pPr>
            <w:r w:rsidRPr="005573EC">
              <w:rPr>
                <w:rFonts w:ascii="Times New Roman" w:hAnsi="Times New Roman" w:cs="Times New Roman"/>
                <w:szCs w:val="28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573EC" w:rsidRPr="004669E0" w:rsidTr="005573EC">
        <w:tc>
          <w:tcPr>
            <w:tcW w:w="1985" w:type="dxa"/>
            <w:vMerge w:val="restart"/>
            <w:textDirection w:val="btLr"/>
            <w:vAlign w:val="center"/>
          </w:tcPr>
          <w:p w:rsidR="005573EC" w:rsidRPr="00C2360E" w:rsidRDefault="005573EC" w:rsidP="000D74B7">
            <w:pPr>
              <w:ind w:left="113" w:right="113"/>
              <w:jc w:val="center"/>
            </w:pPr>
            <w:proofErr w:type="spellStart"/>
            <w:r w:rsidRPr="00C2360E">
              <w:lastRenderedPageBreak/>
              <w:t>Метапредметные</w:t>
            </w:r>
            <w:proofErr w:type="spellEnd"/>
          </w:p>
        </w:tc>
        <w:tc>
          <w:tcPr>
            <w:tcW w:w="7938" w:type="dxa"/>
          </w:tcPr>
          <w:p w:rsidR="005573EC" w:rsidRPr="004165A8" w:rsidRDefault="005573EC" w:rsidP="005573EC">
            <w:pPr>
              <w:ind w:firstLine="34"/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27D41">
              <w:rPr>
                <w:color w:val="000000"/>
                <w:szCs w:val="27"/>
              </w:rPr>
      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27D41">
              <w:rPr>
                <w:color w:val="000000"/>
                <w:szCs w:val="27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27D41">
              <w:rPr>
                <w:color w:val="000000"/>
                <w:szCs w:val="27"/>
              </w:rPr>
              <w:t>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27D41">
              <w:rPr>
                <w:color w:val="000000"/>
                <w:szCs w:val="27"/>
              </w:rPr>
              <w:t xml:space="preserve">осмысленность и обобщенность учебных действий, критическое отношение к качеству восприятия и размышлений о музыке, о других видах искусства, </w:t>
            </w:r>
            <w:proofErr w:type="spellStart"/>
            <w:r w:rsidRPr="00327D41">
              <w:rPr>
                <w:color w:val="000000"/>
                <w:szCs w:val="27"/>
              </w:rPr>
              <w:t>музицирования</w:t>
            </w:r>
            <w:proofErr w:type="spellEnd"/>
            <w:r w:rsidRPr="00327D41">
              <w:rPr>
                <w:color w:val="000000"/>
                <w:szCs w:val="27"/>
              </w:rPr>
              <w:t>, коррекция недостатков собственной художественно-музыкальной деятельности;</w:t>
            </w:r>
          </w:p>
          <w:p w:rsidR="005573EC" w:rsidRPr="00327D41" w:rsidRDefault="00327D41" w:rsidP="00327D41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7D41">
              <w:rPr>
                <w:color w:val="000000"/>
                <w:szCs w:val="27"/>
              </w:rPr>
              <w:t>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</w:t>
            </w:r>
            <w:r w:rsidRPr="00327D41">
              <w:rPr>
                <w:color w:val="000000"/>
                <w:sz w:val="27"/>
                <w:szCs w:val="27"/>
              </w:rPr>
              <w:t>).</w:t>
            </w:r>
          </w:p>
        </w:tc>
      </w:tr>
      <w:tr w:rsidR="005573EC" w:rsidRPr="004669E0" w:rsidTr="005573EC">
        <w:tc>
          <w:tcPr>
            <w:tcW w:w="1985" w:type="dxa"/>
            <w:vMerge/>
            <w:textDirection w:val="btLr"/>
            <w:vAlign w:val="center"/>
          </w:tcPr>
          <w:p w:rsidR="005573EC" w:rsidRPr="00C2360E" w:rsidRDefault="005573EC" w:rsidP="000D74B7">
            <w:pPr>
              <w:ind w:left="113" w:right="113"/>
              <w:jc w:val="center"/>
            </w:pPr>
          </w:p>
        </w:tc>
        <w:tc>
          <w:tcPr>
            <w:tcW w:w="7938" w:type="dxa"/>
          </w:tcPr>
          <w:p w:rsidR="005573EC" w:rsidRDefault="005573EC" w:rsidP="005573EC">
            <w:pPr>
              <w:ind w:firstLine="34"/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BF609A">
              <w:rPr>
                <w:u w:val="single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Cs w:val="23"/>
              </w:rPr>
            </w:pPr>
            <w:r w:rsidRPr="00327D41">
              <w:rPr>
                <w:color w:val="000000"/>
                <w:szCs w:val="27"/>
              </w:rPr>
              <w:t>устойчивое представление о содержании, форме, языке музыкальных произведений различных жанров, стилей народной и профессиональной музыки в ее связях с другими видами искусства;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Cs w:val="23"/>
              </w:rPr>
            </w:pPr>
            <w:r w:rsidRPr="00327D41">
              <w:rPr>
                <w:color w:val="000000"/>
                <w:szCs w:val="27"/>
              </w:rPr>
              <w:t xml:space="preserve">усвоение словаря музыкальных терминов и понятий в процессе восприятия, размышлений о музыке, </w:t>
            </w:r>
            <w:proofErr w:type="spellStart"/>
            <w:r w:rsidRPr="00327D41">
              <w:rPr>
                <w:color w:val="000000"/>
                <w:szCs w:val="27"/>
              </w:rPr>
              <w:t>музицирования</w:t>
            </w:r>
            <w:proofErr w:type="spellEnd"/>
            <w:r w:rsidRPr="00327D41">
              <w:rPr>
                <w:color w:val="000000"/>
                <w:szCs w:val="27"/>
              </w:rPr>
              <w:t>, проектной деятельности;</w:t>
            </w:r>
          </w:p>
          <w:p w:rsidR="005573EC" w:rsidRPr="00327D41" w:rsidRDefault="00327D41" w:rsidP="00327D41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ind w:left="176" w:firstLine="0"/>
              <w:jc w:val="both"/>
              <w:rPr>
                <w:rFonts w:ascii="Arial" w:hAnsi="Arial" w:cs="Arial"/>
                <w:color w:val="000000"/>
                <w:szCs w:val="23"/>
              </w:rPr>
            </w:pPr>
            <w:r w:rsidRPr="00327D41">
              <w:rPr>
                <w:color w:val="000000"/>
                <w:szCs w:val="27"/>
              </w:rPr>
      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      </w:r>
          </w:p>
        </w:tc>
      </w:tr>
      <w:tr w:rsidR="005573EC" w:rsidRPr="004669E0" w:rsidTr="005573EC">
        <w:tc>
          <w:tcPr>
            <w:tcW w:w="1985" w:type="dxa"/>
            <w:vMerge/>
            <w:textDirection w:val="btLr"/>
            <w:vAlign w:val="center"/>
          </w:tcPr>
          <w:p w:rsidR="005573EC" w:rsidRPr="00C2360E" w:rsidRDefault="005573EC" w:rsidP="000D74B7">
            <w:pPr>
              <w:ind w:left="113" w:right="113"/>
              <w:jc w:val="center"/>
            </w:pPr>
          </w:p>
        </w:tc>
        <w:tc>
          <w:tcPr>
            <w:tcW w:w="7938" w:type="dxa"/>
          </w:tcPr>
          <w:p w:rsidR="005573EC" w:rsidRDefault="005573EC" w:rsidP="005573EC">
            <w:pPr>
              <w:ind w:firstLine="34"/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18" w:firstLine="0"/>
              <w:jc w:val="both"/>
              <w:rPr>
                <w:color w:val="000000"/>
              </w:rPr>
            </w:pPr>
            <w:r w:rsidRPr="00327D41">
              <w:rPr>
                <w:color w:val="000000"/>
              </w:rPr>
              <w:t>передача собственных впечатлений о музыке, других видах искусства в устной и письменной речи;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18" w:firstLine="0"/>
              <w:jc w:val="both"/>
              <w:rPr>
                <w:color w:val="000000"/>
              </w:rPr>
            </w:pPr>
            <w:r w:rsidRPr="00327D41">
              <w:rPr>
                <w:color w:val="000000"/>
              </w:rPr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</w:t>
            </w:r>
          </w:p>
          <w:p w:rsidR="00327D41" w:rsidRPr="00327D41" w:rsidRDefault="00327D41" w:rsidP="00327D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18" w:firstLine="0"/>
              <w:jc w:val="both"/>
              <w:rPr>
                <w:color w:val="000000"/>
              </w:rPr>
            </w:pPr>
            <w:r w:rsidRPr="00327D41">
              <w:rPr>
                <w:color w:val="000000"/>
              </w:rPr>
              <w:t>знакомство с различными социальными ролями в процессе работы и защиты исследовательских проектов;</w:t>
            </w:r>
          </w:p>
          <w:p w:rsidR="005573EC" w:rsidRPr="00327D41" w:rsidRDefault="00327D41" w:rsidP="00327D41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318" w:firstLine="0"/>
              <w:jc w:val="both"/>
              <w:rPr>
                <w:color w:val="000000"/>
              </w:rPr>
            </w:pPr>
            <w:r w:rsidRPr="00327D41">
              <w:rPr>
                <w:color w:val="000000"/>
              </w:rPr>
              <w:t>самооценка и интерпретация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</w:tr>
      <w:tr w:rsidR="005573EC" w:rsidRPr="004669E0" w:rsidTr="005573EC">
        <w:tc>
          <w:tcPr>
            <w:tcW w:w="1985" w:type="dxa"/>
            <w:vMerge w:val="restart"/>
            <w:textDirection w:val="btLr"/>
            <w:vAlign w:val="center"/>
          </w:tcPr>
          <w:p w:rsidR="005573EC" w:rsidRPr="00C2360E" w:rsidRDefault="005573EC" w:rsidP="000D74B7">
            <w:pPr>
              <w:ind w:left="113" w:right="113"/>
              <w:jc w:val="center"/>
            </w:pPr>
            <w:r w:rsidRPr="00C2360E">
              <w:t>Предметные</w:t>
            </w:r>
          </w:p>
        </w:tc>
        <w:tc>
          <w:tcPr>
            <w:tcW w:w="7938" w:type="dxa"/>
          </w:tcPr>
          <w:p w:rsidR="005573EC" w:rsidRDefault="005573EC" w:rsidP="005573EC">
            <w:pPr>
              <w:ind w:firstLine="34"/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5573EC" w:rsidRPr="005573EC" w:rsidRDefault="005573EC" w:rsidP="005573EC">
            <w:pPr>
              <w:numPr>
                <w:ilvl w:val="0"/>
                <w:numId w:val="3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5573EC" w:rsidRPr="005573EC" w:rsidRDefault="005573EC" w:rsidP="005573EC">
            <w:pPr>
              <w:numPr>
                <w:ilvl w:val="0"/>
                <w:numId w:val="3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lastRenderedPageBreak/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      </w:r>
          </w:p>
          <w:p w:rsidR="005573EC" w:rsidRPr="005573EC" w:rsidRDefault="005573EC" w:rsidP="005573EC">
            <w:pPr>
              <w:numPr>
                <w:ilvl w:val="0"/>
                <w:numId w:val="3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и профессиональной музыки, ценить отечественные народные музыкальные традиции;</w:t>
            </w:r>
          </w:p>
          <w:p w:rsidR="005573EC" w:rsidRPr="005573EC" w:rsidRDefault="005573EC" w:rsidP="005573EC">
            <w:pPr>
              <w:numPr>
                <w:ilvl w:val="0"/>
                <w:numId w:val="3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:rsidR="005573EC" w:rsidRPr="005573EC" w:rsidRDefault="005573EC" w:rsidP="005573EC">
            <w:pPr>
              <w:numPr>
                <w:ilvl w:val="0"/>
                <w:numId w:val="4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5573EC" w:rsidRPr="005573EC" w:rsidRDefault="005573EC" w:rsidP="005573EC">
            <w:pPr>
              <w:numPr>
                <w:ilvl w:val="0"/>
                <w:numId w:val="4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      </w:r>
          </w:p>
          <w:p w:rsidR="005573EC" w:rsidRPr="005573EC" w:rsidRDefault="005573EC" w:rsidP="005573EC">
            <w:pPr>
              <w:numPr>
                <w:ilvl w:val="0"/>
                <w:numId w:val="4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построения музыки;</w:t>
            </w:r>
          </w:p>
          <w:p w:rsidR="005573EC" w:rsidRPr="005573EC" w:rsidRDefault="005573EC" w:rsidP="005573EC">
            <w:pPr>
              <w:numPr>
                <w:ilvl w:val="0"/>
                <w:numId w:val="4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5573EC" w:rsidRPr="005573EC" w:rsidRDefault="005573EC" w:rsidP="005573EC">
            <w:pPr>
              <w:numPr>
                <w:ilvl w:val="0"/>
                <w:numId w:val="5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5573EC">
              <w:rPr>
                <w:szCs w:val="28"/>
              </w:rPr>
              <w:t>музицирование</w:t>
            </w:r>
            <w:proofErr w:type="spellEnd"/>
            <w:r w:rsidRPr="005573EC">
              <w:rPr>
                <w:szCs w:val="28"/>
              </w:rPr>
              <w:t>, импровизация и др.);</w:t>
            </w:r>
          </w:p>
          <w:p w:rsidR="005573EC" w:rsidRPr="005573EC" w:rsidRDefault="005573EC" w:rsidP="005573EC">
            <w:pPr>
              <w:numPr>
                <w:ilvl w:val="0"/>
                <w:numId w:val="5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5573EC" w:rsidRPr="005573EC" w:rsidRDefault="005573EC" w:rsidP="005573EC">
            <w:pPr>
              <w:numPr>
                <w:ilvl w:val="0"/>
                <w:numId w:val="5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</w:tc>
      </w:tr>
      <w:tr w:rsidR="005573EC" w:rsidRPr="004669E0" w:rsidTr="005573EC">
        <w:tc>
          <w:tcPr>
            <w:tcW w:w="1985" w:type="dxa"/>
            <w:vMerge/>
          </w:tcPr>
          <w:p w:rsidR="005573EC" w:rsidRPr="00C2360E" w:rsidRDefault="005573EC" w:rsidP="000D74B7"/>
        </w:tc>
        <w:tc>
          <w:tcPr>
            <w:tcW w:w="7938" w:type="dxa"/>
          </w:tcPr>
          <w:p w:rsidR="005573EC" w:rsidRDefault="005573EC" w:rsidP="005573EC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5573EC" w:rsidRPr="005573EC" w:rsidRDefault="005573EC" w:rsidP="00BF609A">
            <w:pPr>
              <w:numPr>
                <w:ilvl w:val="0"/>
                <w:numId w:val="6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5573EC" w:rsidRPr="005573EC" w:rsidRDefault="005573EC" w:rsidP="00BF609A">
            <w:pPr>
              <w:numPr>
                <w:ilvl w:val="0"/>
                <w:numId w:val="6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  <w:p w:rsidR="005573EC" w:rsidRPr="005573EC" w:rsidRDefault="005573EC" w:rsidP="00BF609A">
            <w:pPr>
              <w:numPr>
                <w:ilvl w:val="0"/>
                <w:numId w:val="7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5573EC" w:rsidRPr="005573EC" w:rsidRDefault="005573EC" w:rsidP="00BF609A">
            <w:pPr>
              <w:numPr>
                <w:ilvl w:val="0"/>
                <w:numId w:val="7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5573EC" w:rsidRPr="005573EC" w:rsidRDefault="005573EC" w:rsidP="00BF609A">
            <w:pPr>
              <w:numPr>
                <w:ilvl w:val="0"/>
                <w:numId w:val="7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5573EC" w:rsidRPr="005573EC" w:rsidRDefault="005573EC" w:rsidP="00BF609A">
            <w:pPr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5573EC" w:rsidRPr="00BF609A" w:rsidRDefault="005573EC" w:rsidP="00BF609A">
            <w:pPr>
              <w:numPr>
                <w:ilvl w:val="0"/>
                <w:numId w:val="8"/>
              </w:numPr>
              <w:ind w:left="34" w:firstLine="0"/>
              <w:jc w:val="both"/>
              <w:rPr>
                <w:szCs w:val="28"/>
              </w:rPr>
            </w:pPr>
            <w:r w:rsidRPr="005573EC">
              <w:rPr>
                <w:szCs w:val="28"/>
              </w:rPr>
      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5573EC">
              <w:rPr>
                <w:szCs w:val="28"/>
              </w:rPr>
              <w:t>музицирование</w:t>
            </w:r>
            <w:proofErr w:type="spellEnd"/>
            <w:r w:rsidRPr="005573EC">
              <w:rPr>
                <w:szCs w:val="28"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5573EC" w:rsidRDefault="005573EC" w:rsidP="005573EC"/>
    <w:p w:rsidR="005573EC" w:rsidRDefault="005573EC" w:rsidP="005573EC"/>
    <w:p w:rsidR="005573EC" w:rsidRDefault="005573EC" w:rsidP="005573EC">
      <w:pPr>
        <w:jc w:val="center"/>
      </w:pPr>
      <w:r w:rsidRPr="000E71A2">
        <w:t>СОДЕРЖАНИЕ УЧЕБНОГО ПРЕДМЕТА, КУРСА</w:t>
      </w:r>
    </w:p>
    <w:p w:rsidR="005573EC" w:rsidRDefault="005573EC" w:rsidP="005573EC">
      <w:pPr>
        <w:jc w:val="center"/>
      </w:pPr>
      <w:r>
        <w:t>(из ООП)</w:t>
      </w:r>
    </w:p>
    <w:p w:rsidR="00BF609A" w:rsidRPr="000E71A2" w:rsidRDefault="00BF609A" w:rsidP="005573EC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803"/>
      </w:tblGrid>
      <w:tr w:rsidR="005573EC" w:rsidTr="005573EC">
        <w:tc>
          <w:tcPr>
            <w:tcW w:w="3120" w:type="dxa"/>
          </w:tcPr>
          <w:p w:rsidR="005573EC" w:rsidRPr="001F0E80" w:rsidRDefault="005573EC" w:rsidP="000D74B7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6803" w:type="dxa"/>
          </w:tcPr>
          <w:p w:rsidR="005573EC" w:rsidRPr="001F0E80" w:rsidRDefault="005573EC" w:rsidP="000D74B7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5573EC" w:rsidTr="005573EC">
        <w:tc>
          <w:tcPr>
            <w:tcW w:w="3120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b/>
                <w:szCs w:val="28"/>
              </w:rPr>
            </w:pPr>
            <w:r w:rsidRPr="00BF609A">
              <w:rPr>
                <w:b/>
                <w:szCs w:val="28"/>
              </w:rPr>
              <w:t>«Музыка в жизни человека» (35 ч.)</w:t>
            </w:r>
          </w:p>
          <w:p w:rsidR="005573EC" w:rsidRPr="00BF609A" w:rsidRDefault="005573EC" w:rsidP="000D74B7"/>
        </w:tc>
        <w:tc>
          <w:tcPr>
            <w:tcW w:w="6803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Обобщенное представление об основных образн</w:t>
            </w:r>
            <w:proofErr w:type="gramStart"/>
            <w:r w:rsidRPr="00BF609A">
              <w:rPr>
                <w:szCs w:val="28"/>
              </w:rPr>
              <w:t>о-</w:t>
            </w:r>
            <w:proofErr w:type="gramEnd"/>
            <w:r w:rsidRPr="00BF609A">
              <w:rPr>
                <w:szCs w:val="28"/>
              </w:rPr>
              <w:t xml:space="preserve"> эмоциональных сферах музыки и о многообразии музыкальных жанров и стилей. Песня, танец, марш и их разновидности. </w:t>
            </w:r>
            <w:r>
              <w:rPr>
                <w:szCs w:val="28"/>
              </w:rPr>
              <w:t>Песенность, танцевальность, марш</w:t>
            </w:r>
            <w:r w:rsidRPr="00BF609A">
              <w:rPr>
                <w:szCs w:val="28"/>
              </w:rPr>
              <w:t xml:space="preserve">евость. 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      </w:r>
            <w:proofErr w:type="gramStart"/>
            <w:r w:rsidRPr="00BF609A">
              <w:rPr>
                <w:szCs w:val="28"/>
              </w:rPr>
              <w:t>ы-</w:t>
            </w:r>
            <w:proofErr w:type="gramEnd"/>
            <w:r w:rsidRPr="00BF609A">
              <w:rPr>
                <w:szCs w:val="28"/>
              </w:rPr>
              <w:t xml:space="preserve"> драматизации. Народная и профессиональная музыка. Сочинение отечественных композиторов о Родине. </w:t>
            </w:r>
          </w:p>
          <w:p w:rsidR="005573EC" w:rsidRPr="00BF609A" w:rsidRDefault="005573EC" w:rsidP="000D74B7"/>
        </w:tc>
      </w:tr>
      <w:tr w:rsidR="005573EC" w:rsidTr="005573EC">
        <w:tc>
          <w:tcPr>
            <w:tcW w:w="3120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b/>
                <w:szCs w:val="28"/>
              </w:rPr>
            </w:pPr>
            <w:r w:rsidRPr="00BF609A">
              <w:rPr>
                <w:b/>
                <w:szCs w:val="28"/>
              </w:rPr>
              <w:t>«Основные закономерности музыкального искусства» (66ч.)</w:t>
            </w:r>
          </w:p>
          <w:p w:rsidR="005573EC" w:rsidRPr="00BF609A" w:rsidRDefault="005573EC" w:rsidP="000D74B7"/>
        </w:tc>
        <w:tc>
          <w:tcPr>
            <w:tcW w:w="6803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Выразительность и изобразительность в музыке.  Интонация как озвученное состояние, выражение эмоций и мыслей человека.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Интонации музыкальные и речевые. Сходство и различие</w:t>
            </w:r>
            <w:proofErr w:type="gramStart"/>
            <w:r w:rsidRPr="00BF609A">
              <w:rPr>
                <w:szCs w:val="28"/>
              </w:rPr>
              <w:t xml:space="preserve"> .</w:t>
            </w:r>
            <w:proofErr w:type="gramEnd"/>
            <w:r w:rsidRPr="00BF609A">
              <w:rPr>
                <w:szCs w:val="28"/>
              </w:rPr>
              <w:t xml:space="preserve"> интонация- источник музыкальной речи. Основные средства музыкальной выразительности </w:t>
            </w:r>
            <w:proofErr w:type="gramStart"/>
            <w:r w:rsidRPr="00BF609A">
              <w:rPr>
                <w:szCs w:val="28"/>
              </w:rPr>
              <w:t xml:space="preserve">( </w:t>
            </w:r>
            <w:proofErr w:type="gramEnd"/>
            <w:r w:rsidRPr="00BF609A">
              <w:rPr>
                <w:szCs w:val="28"/>
              </w:rPr>
              <w:t xml:space="preserve">мелодия, ритм, темп, динамика и др.) 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Развитие музыки – сопоставление и столкновение чувств и мыслей человека, музыкальных интонаций, тем, художественных образов.</w:t>
            </w:r>
          </w:p>
          <w:p w:rsidR="005573EC" w:rsidRPr="00BF609A" w:rsidRDefault="005573EC" w:rsidP="000D74B7"/>
        </w:tc>
      </w:tr>
      <w:tr w:rsidR="00BF609A" w:rsidTr="005573EC">
        <w:tc>
          <w:tcPr>
            <w:tcW w:w="3120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b/>
                <w:szCs w:val="28"/>
              </w:rPr>
            </w:pPr>
            <w:r w:rsidRPr="00BF609A">
              <w:rPr>
                <w:b/>
                <w:szCs w:val="28"/>
              </w:rPr>
              <w:t xml:space="preserve">«Музыкальная картина мира» (34 ч.) 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b/>
                <w:szCs w:val="28"/>
              </w:rPr>
            </w:pPr>
          </w:p>
        </w:tc>
        <w:tc>
          <w:tcPr>
            <w:tcW w:w="6803" w:type="dxa"/>
          </w:tcPr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      </w:r>
            <w:r w:rsidRPr="00BF609A">
              <w:rPr>
                <w:szCs w:val="28"/>
                <w:lang w:val="en-US"/>
              </w:rPr>
              <w:t>CD</w:t>
            </w:r>
            <w:r w:rsidRPr="00BF609A">
              <w:rPr>
                <w:szCs w:val="28"/>
              </w:rPr>
              <w:t xml:space="preserve">, </w:t>
            </w:r>
            <w:r w:rsidRPr="00BF609A">
              <w:rPr>
                <w:szCs w:val="28"/>
                <w:lang w:val="en-US"/>
              </w:rPr>
              <w:t>DVD</w:t>
            </w:r>
            <w:r w:rsidRPr="00BF609A">
              <w:rPr>
                <w:szCs w:val="28"/>
              </w:rPr>
              <w:t>).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  <w:r w:rsidRPr="00BF609A">
              <w:rPr>
                <w:szCs w:val="28"/>
              </w:rPr>
              <w:t>Музыкальные инструменты.</w:t>
            </w:r>
          </w:p>
          <w:p w:rsidR="00BF609A" w:rsidRPr="00BF609A" w:rsidRDefault="00BF609A" w:rsidP="00BF609A">
            <w:pPr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5573EC" w:rsidRDefault="005573EC" w:rsidP="005573EC"/>
    <w:p w:rsidR="005573EC" w:rsidRDefault="005573EC" w:rsidP="005573EC"/>
    <w:p w:rsidR="005573EC" w:rsidRPr="00E21DF6" w:rsidRDefault="005573EC" w:rsidP="005573EC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5573EC" w:rsidRPr="00E21DF6" w:rsidRDefault="005573EC" w:rsidP="005573EC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1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70"/>
        <w:gridCol w:w="1098"/>
        <w:gridCol w:w="1276"/>
        <w:gridCol w:w="1559"/>
        <w:gridCol w:w="1418"/>
        <w:gridCol w:w="1381"/>
      </w:tblGrid>
      <w:tr w:rsidR="005573EC" w:rsidRPr="00E21DF6" w:rsidTr="005A2FAD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3EC" w:rsidRPr="00E21DF6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lastRenderedPageBreak/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EC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573EC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573EC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573EC" w:rsidRPr="00E21DF6" w:rsidRDefault="005573EC" w:rsidP="000D74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73EC" w:rsidRPr="00E21DF6" w:rsidRDefault="005573EC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5573EC" w:rsidRPr="00E21DF6" w:rsidRDefault="005573EC" w:rsidP="000D74B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 xml:space="preserve">2 </w:t>
            </w:r>
            <w:proofErr w:type="spellStart"/>
            <w:r w:rsidRPr="0040018F">
              <w:rPr>
                <w:sz w:val="28"/>
                <w:szCs w:val="28"/>
              </w:rPr>
              <w:t>кл</w:t>
            </w:r>
            <w:proofErr w:type="spellEnd"/>
            <w:r w:rsidRPr="0040018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 xml:space="preserve">3 </w:t>
            </w:r>
            <w:proofErr w:type="spellStart"/>
            <w:r w:rsidRPr="0040018F">
              <w:rPr>
                <w:sz w:val="28"/>
                <w:szCs w:val="28"/>
              </w:rPr>
              <w:t>кл</w:t>
            </w:r>
            <w:proofErr w:type="spellEnd"/>
            <w:r w:rsidRPr="0040018F">
              <w:rPr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 xml:space="preserve">4 </w:t>
            </w:r>
            <w:proofErr w:type="spellStart"/>
            <w:r w:rsidRPr="0040018F">
              <w:rPr>
                <w:sz w:val="28"/>
                <w:szCs w:val="28"/>
              </w:rPr>
              <w:t>кл</w:t>
            </w:r>
            <w:proofErr w:type="spellEnd"/>
            <w:r w:rsidRPr="0040018F">
              <w:rPr>
                <w:sz w:val="28"/>
                <w:szCs w:val="28"/>
              </w:rPr>
              <w:t>.</w:t>
            </w:r>
          </w:p>
        </w:tc>
      </w:tr>
      <w:tr w:rsidR="005573EC" w:rsidRPr="00E21DF6" w:rsidTr="005A2FA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Музыка в жизни человека.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30 ч.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14 ч.</w:t>
            </w: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13 ч.</w:t>
            </w: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4 ч.</w:t>
            </w: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4 ч.</w:t>
            </w:r>
          </w:p>
        </w:tc>
      </w:tr>
      <w:tr w:rsidR="005573EC" w:rsidRPr="00E21DF6" w:rsidTr="005A2FA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 xml:space="preserve"> Основные закономерности музыкального искусства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60 ч.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2 ч.</w:t>
            </w: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17 ч.</w:t>
            </w: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24 ч.</w:t>
            </w: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23 ч.</w:t>
            </w:r>
          </w:p>
        </w:tc>
      </w:tr>
      <w:tr w:rsidR="005573EC" w:rsidRPr="00E21DF6" w:rsidTr="005A2FA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Музыкальная картина мира.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30 ч.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17 ч.</w:t>
            </w: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4 ч.</w:t>
            </w: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6 ч.</w:t>
            </w: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7 ч.</w:t>
            </w:r>
          </w:p>
        </w:tc>
      </w:tr>
      <w:tr w:rsidR="005573EC" w:rsidRPr="00E21DF6" w:rsidTr="005A2FAD">
        <w:trPr>
          <w:cantSplit/>
          <w:jc w:val="center"/>
        </w:trPr>
        <w:tc>
          <w:tcPr>
            <w:tcW w:w="534" w:type="dxa"/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Резерв.</w:t>
            </w:r>
          </w:p>
        </w:tc>
        <w:tc>
          <w:tcPr>
            <w:tcW w:w="109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  <w:r w:rsidRPr="0040018F">
              <w:rPr>
                <w:sz w:val="28"/>
                <w:szCs w:val="28"/>
              </w:rPr>
              <w:t>15 ч.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sz w:val="28"/>
                <w:szCs w:val="28"/>
              </w:rPr>
            </w:pPr>
          </w:p>
        </w:tc>
      </w:tr>
      <w:tr w:rsidR="00327D41" w:rsidRPr="00E21DF6" w:rsidTr="005A2FAD">
        <w:trPr>
          <w:cantSplit/>
          <w:jc w:val="center"/>
        </w:trPr>
        <w:tc>
          <w:tcPr>
            <w:tcW w:w="534" w:type="dxa"/>
          </w:tcPr>
          <w:p w:rsidR="00327D41" w:rsidRPr="0040018F" w:rsidRDefault="00327D41" w:rsidP="000D7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327D41" w:rsidRPr="0040018F" w:rsidRDefault="00327D41" w:rsidP="00327D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контроля</w:t>
            </w:r>
          </w:p>
        </w:tc>
        <w:tc>
          <w:tcPr>
            <w:tcW w:w="1098" w:type="dxa"/>
          </w:tcPr>
          <w:p w:rsidR="00327D41" w:rsidRPr="0040018F" w:rsidRDefault="00327D41" w:rsidP="000D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7D41" w:rsidRPr="00327D41" w:rsidRDefault="005A2FAD" w:rsidP="000D74B7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  <w:tc>
          <w:tcPr>
            <w:tcW w:w="1559" w:type="dxa"/>
          </w:tcPr>
          <w:p w:rsidR="00327D41" w:rsidRPr="00327D41" w:rsidRDefault="005A2FAD" w:rsidP="000D74B7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  <w:tc>
          <w:tcPr>
            <w:tcW w:w="1418" w:type="dxa"/>
          </w:tcPr>
          <w:p w:rsidR="00327D41" w:rsidRPr="00327D41" w:rsidRDefault="005A2FAD" w:rsidP="000D74B7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  <w:tc>
          <w:tcPr>
            <w:tcW w:w="1381" w:type="dxa"/>
          </w:tcPr>
          <w:p w:rsidR="00327D41" w:rsidRPr="00327D41" w:rsidRDefault="005A2FAD" w:rsidP="000D74B7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</w:tr>
      <w:tr w:rsidR="005573EC" w:rsidRPr="00E21DF6" w:rsidTr="005A2FAD">
        <w:trPr>
          <w:cantSplit/>
          <w:jc w:val="center"/>
        </w:trPr>
        <w:tc>
          <w:tcPr>
            <w:tcW w:w="534" w:type="dxa"/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5573EC" w:rsidRPr="0040018F" w:rsidRDefault="005573EC" w:rsidP="000D7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98" w:type="dxa"/>
          </w:tcPr>
          <w:p w:rsidR="005573EC" w:rsidRPr="0040018F" w:rsidRDefault="005573EC" w:rsidP="000D74B7">
            <w:pPr>
              <w:jc w:val="center"/>
              <w:rPr>
                <w:b/>
                <w:sz w:val="28"/>
                <w:szCs w:val="28"/>
              </w:rPr>
            </w:pPr>
            <w:r w:rsidRPr="0040018F">
              <w:rPr>
                <w:b/>
                <w:sz w:val="28"/>
                <w:szCs w:val="28"/>
              </w:rPr>
              <w:t>135 ч</w:t>
            </w:r>
          </w:p>
        </w:tc>
        <w:tc>
          <w:tcPr>
            <w:tcW w:w="1276" w:type="dxa"/>
          </w:tcPr>
          <w:p w:rsidR="005573EC" w:rsidRPr="0040018F" w:rsidRDefault="005573EC" w:rsidP="000D74B7">
            <w:pPr>
              <w:jc w:val="center"/>
              <w:rPr>
                <w:b/>
                <w:sz w:val="28"/>
                <w:szCs w:val="28"/>
              </w:rPr>
            </w:pPr>
            <w:r w:rsidRPr="0040018F">
              <w:rPr>
                <w:b/>
                <w:sz w:val="28"/>
                <w:szCs w:val="28"/>
              </w:rPr>
              <w:t>33 ч</w:t>
            </w:r>
          </w:p>
        </w:tc>
        <w:tc>
          <w:tcPr>
            <w:tcW w:w="1559" w:type="dxa"/>
          </w:tcPr>
          <w:p w:rsidR="005573EC" w:rsidRPr="0040018F" w:rsidRDefault="005573EC" w:rsidP="000D74B7">
            <w:pPr>
              <w:jc w:val="center"/>
              <w:rPr>
                <w:b/>
                <w:sz w:val="28"/>
                <w:szCs w:val="28"/>
              </w:rPr>
            </w:pPr>
            <w:r w:rsidRPr="0040018F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418" w:type="dxa"/>
          </w:tcPr>
          <w:p w:rsidR="005573EC" w:rsidRPr="0040018F" w:rsidRDefault="005573EC" w:rsidP="000D74B7">
            <w:pPr>
              <w:jc w:val="center"/>
              <w:rPr>
                <w:b/>
                <w:sz w:val="28"/>
                <w:szCs w:val="28"/>
              </w:rPr>
            </w:pPr>
            <w:r w:rsidRPr="0040018F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1381" w:type="dxa"/>
          </w:tcPr>
          <w:p w:rsidR="005573EC" w:rsidRPr="0040018F" w:rsidRDefault="005573EC" w:rsidP="000D74B7">
            <w:pPr>
              <w:jc w:val="center"/>
              <w:rPr>
                <w:b/>
                <w:sz w:val="28"/>
                <w:szCs w:val="28"/>
              </w:rPr>
            </w:pPr>
            <w:r w:rsidRPr="0040018F">
              <w:rPr>
                <w:b/>
                <w:sz w:val="28"/>
                <w:szCs w:val="28"/>
              </w:rPr>
              <w:t>34 ч</w:t>
            </w:r>
          </w:p>
        </w:tc>
      </w:tr>
    </w:tbl>
    <w:p w:rsidR="005573EC" w:rsidRDefault="005573EC" w:rsidP="005573EC">
      <w:pPr>
        <w:jc w:val="center"/>
      </w:pPr>
    </w:p>
    <w:p w:rsidR="009A4325" w:rsidRDefault="009A4325"/>
    <w:sectPr w:rsidR="009A4325" w:rsidSect="009A43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F2" w:rsidRDefault="00CE7AF2" w:rsidP="00CE7AF2">
      <w:r>
        <w:separator/>
      </w:r>
    </w:p>
  </w:endnote>
  <w:endnote w:type="continuationSeparator" w:id="0">
    <w:p w:rsidR="00CE7AF2" w:rsidRDefault="00CE7AF2" w:rsidP="00CE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F2" w:rsidRDefault="00CE7AF2" w:rsidP="00CE7AF2">
      <w:r>
        <w:separator/>
      </w:r>
    </w:p>
  </w:footnote>
  <w:footnote w:type="continuationSeparator" w:id="0">
    <w:p w:rsidR="00CE7AF2" w:rsidRDefault="00CE7AF2" w:rsidP="00CE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0268"/>
      <w:docPartObj>
        <w:docPartGallery w:val="Page Numbers (Top of Page)"/>
        <w:docPartUnique/>
      </w:docPartObj>
    </w:sdtPr>
    <w:sdtContent>
      <w:p w:rsidR="00CE7AF2" w:rsidRDefault="00CE7A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7AF2" w:rsidRDefault="00CE7A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47"/>
    <w:multiLevelType w:val="multilevel"/>
    <w:tmpl w:val="001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E3B92"/>
    <w:multiLevelType w:val="multilevel"/>
    <w:tmpl w:val="AFC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618A4"/>
    <w:multiLevelType w:val="hybridMultilevel"/>
    <w:tmpl w:val="1D4E99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4F5A08"/>
    <w:multiLevelType w:val="multilevel"/>
    <w:tmpl w:val="404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3EC"/>
    <w:rsid w:val="00327D41"/>
    <w:rsid w:val="005573EC"/>
    <w:rsid w:val="005A2FAD"/>
    <w:rsid w:val="00803A66"/>
    <w:rsid w:val="009A4325"/>
    <w:rsid w:val="00BF609A"/>
    <w:rsid w:val="00C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73E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73EC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1">
    <w:name w:val="Без интервала1"/>
    <w:rsid w:val="005573E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43">
    <w:name w:val="Font Style43"/>
    <w:uiPriority w:val="99"/>
    <w:rsid w:val="005573EC"/>
    <w:rPr>
      <w:rFonts w:ascii="Times New Roman" w:hAnsi="Times New Roman"/>
      <w:sz w:val="18"/>
    </w:rPr>
  </w:style>
  <w:style w:type="character" w:customStyle="1" w:styleId="a3">
    <w:name w:val="Без интервала Знак"/>
    <w:basedOn w:val="a0"/>
    <w:link w:val="a4"/>
    <w:uiPriority w:val="1"/>
    <w:locked/>
    <w:rsid w:val="005573EC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5573E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Emphasis"/>
    <w:basedOn w:val="a0"/>
    <w:qFormat/>
    <w:rsid w:val="00BF609A"/>
    <w:rPr>
      <w:i/>
      <w:iCs/>
    </w:rPr>
  </w:style>
  <w:style w:type="paragraph" w:styleId="a6">
    <w:name w:val="Normal (Web)"/>
    <w:basedOn w:val="a"/>
    <w:uiPriority w:val="99"/>
    <w:unhideWhenUsed/>
    <w:rsid w:val="00327D4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E7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</cp:lastModifiedBy>
  <cp:revision>4</cp:revision>
  <dcterms:created xsi:type="dcterms:W3CDTF">2017-09-24T10:44:00Z</dcterms:created>
  <dcterms:modified xsi:type="dcterms:W3CDTF">2017-09-26T11:12:00Z</dcterms:modified>
</cp:coreProperties>
</file>