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5"/>
        <w:gridCol w:w="140"/>
        <w:gridCol w:w="1685"/>
        <w:gridCol w:w="1511"/>
        <w:gridCol w:w="3867"/>
        <w:gridCol w:w="713"/>
        <w:gridCol w:w="241"/>
        <w:gridCol w:w="38"/>
      </w:tblGrid>
      <w:tr w:rsidR="00C148D5" w:rsidRPr="0030496A" w:rsidTr="001C272C">
        <w:trPr>
          <w:gridAfter w:val="1"/>
          <w:wAfter w:w="38" w:type="dxa"/>
          <w:trHeight w:val="3176"/>
          <w:jc w:val="center"/>
        </w:trPr>
        <w:tc>
          <w:tcPr>
            <w:tcW w:w="385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96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685" w:type="dxa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049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УТВЕРЖДАЮ</w:t>
            </w:r>
          </w:p>
          <w:p w:rsidR="00C148D5" w:rsidRPr="0030496A" w:rsidRDefault="00C148D5" w:rsidP="00503A27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образования администрации МО «Лешуконский муниципальный район» __________________О.И.Кузьмина</w:t>
            </w: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0496A">
              <w:rPr>
                <w:rFonts w:ascii="Times New Roman" w:hAnsi="Times New Roman" w:cs="Times New Roman"/>
                <w:b/>
                <w:bCs/>
              </w:rPr>
              <w:t>Приказ № _____ от _____________2015 года</w:t>
            </w: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48D5" w:rsidRPr="0030496A" w:rsidTr="001C272C">
        <w:trPr>
          <w:gridAfter w:val="1"/>
          <w:wAfter w:w="36" w:type="dxa"/>
          <w:trHeight w:val="450"/>
          <w:jc w:val="center"/>
        </w:trPr>
        <w:tc>
          <w:tcPr>
            <w:tcW w:w="8402" w:type="dxa"/>
            <w:gridSpan w:val="7"/>
          </w:tcPr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148D5" w:rsidRPr="0030496A" w:rsidTr="001C272C">
        <w:trPr>
          <w:gridAfter w:val="1"/>
          <w:wAfter w:w="37" w:type="dxa"/>
          <w:trHeight w:val="2079"/>
          <w:jc w:val="center"/>
        </w:trPr>
        <w:tc>
          <w:tcPr>
            <w:tcW w:w="385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3" w:type="dxa"/>
            <w:gridSpan w:val="3"/>
          </w:tcPr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0496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 С Т А В</w:t>
            </w:r>
          </w:p>
        </w:tc>
        <w:tc>
          <w:tcPr>
            <w:tcW w:w="953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8D5" w:rsidRPr="0030496A" w:rsidTr="001C272C">
        <w:trPr>
          <w:trHeight w:val="3959"/>
          <w:jc w:val="center"/>
        </w:trPr>
        <w:tc>
          <w:tcPr>
            <w:tcW w:w="245" w:type="dxa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6" w:type="dxa"/>
            <w:gridSpan w:val="5"/>
          </w:tcPr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049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 бюджетного общеобразовательного учреждения 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Устьвашская </w:t>
            </w:r>
            <w:r w:rsidRPr="003049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общеобразовательная школа»</w:t>
            </w: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049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(новая редакция)</w:t>
            </w: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8D5" w:rsidRPr="0030496A" w:rsidTr="001C272C">
        <w:trPr>
          <w:gridAfter w:val="1"/>
          <w:wAfter w:w="37" w:type="dxa"/>
          <w:trHeight w:val="966"/>
          <w:jc w:val="center"/>
        </w:trPr>
        <w:tc>
          <w:tcPr>
            <w:tcW w:w="385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3" w:type="dxa"/>
            <w:gridSpan w:val="3"/>
          </w:tcPr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8D5" w:rsidRPr="0030496A" w:rsidTr="001C272C">
        <w:trPr>
          <w:gridAfter w:val="1"/>
          <w:wAfter w:w="37" w:type="dxa"/>
          <w:trHeight w:val="1644"/>
          <w:jc w:val="center"/>
        </w:trPr>
        <w:tc>
          <w:tcPr>
            <w:tcW w:w="385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3" w:type="dxa"/>
            <w:gridSpan w:val="3"/>
          </w:tcPr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8D5" w:rsidRPr="0030496A" w:rsidRDefault="00C148D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53" w:type="dxa"/>
            <w:gridSpan w:val="2"/>
          </w:tcPr>
          <w:p w:rsidR="00C148D5" w:rsidRPr="0030496A" w:rsidRDefault="00C148D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48D5" w:rsidRPr="00503A27" w:rsidRDefault="001C272C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05pt;margin-top:-683.7pt;width:553.55pt;height:762pt;z-index:1;mso-position-horizontal-relative:text;mso-position-vertical-relative:text">
            <v:imagedata r:id="rId7" o:title="img052"/>
          </v:shape>
        </w:pict>
      </w:r>
      <w:r w:rsidR="00C148D5">
        <w:rPr>
          <w:rFonts w:ascii="Times New Roman" w:hAnsi="Times New Roman" w:cs="Times New Roman"/>
        </w:rPr>
        <w:br w:type="page"/>
      </w:r>
      <w:r w:rsidR="00C148D5" w:rsidRPr="00503A2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</w:t>
      </w:r>
      <w:r w:rsidR="00C148D5">
        <w:rPr>
          <w:rFonts w:ascii="Times New Roman" w:hAnsi="Times New Roman" w:cs="Times New Roman"/>
          <w:b/>
          <w:bCs/>
          <w:sz w:val="28"/>
          <w:szCs w:val="28"/>
        </w:rPr>
        <w:t xml:space="preserve">бщие положения </w:t>
      </w:r>
    </w:p>
    <w:p w:rsidR="00C148D5" w:rsidRPr="00503A27" w:rsidRDefault="00C148D5" w:rsidP="00503A27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Pr="003E3CFE" w:rsidRDefault="00C148D5" w:rsidP="00E41245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«Устьвашская средняя общеобразовательная школа»</w:t>
      </w:r>
      <w:r w:rsidRPr="00503A27">
        <w:rPr>
          <w:rFonts w:ascii="Times New Roman" w:hAnsi="Times New Roman" w:cs="Times New Roman"/>
          <w:sz w:val="28"/>
          <w:szCs w:val="28"/>
        </w:rPr>
        <w:t xml:space="preserve"> (далее - Школа) создано </w:t>
      </w:r>
      <w:r w:rsidRPr="003E3CFE">
        <w:rPr>
          <w:rFonts w:ascii="Times New Roman" w:hAnsi="Times New Roman" w:cs="Times New Roman"/>
          <w:sz w:val="28"/>
          <w:szCs w:val="28"/>
        </w:rPr>
        <w:t>путем изменения типа существующего муниципального образовательного учреждения  «</w:t>
      </w:r>
      <w:r>
        <w:rPr>
          <w:rFonts w:ascii="Times New Roman" w:hAnsi="Times New Roman" w:cs="Times New Roman"/>
          <w:sz w:val="28"/>
          <w:szCs w:val="28"/>
        </w:rPr>
        <w:t xml:space="preserve">Устьвашская </w:t>
      </w:r>
      <w:r w:rsidRPr="003E3CF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  <w:r w:rsidRPr="003E3CFE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на основании постановления Главы Администрации муниципального образования «Лешуконский муниципальный район» от </w:t>
      </w:r>
      <w:r w:rsidRPr="00354ACA">
        <w:rPr>
          <w:rFonts w:ascii="Times New Roman" w:hAnsi="Times New Roman" w:cs="Times New Roman"/>
          <w:spacing w:val="-2"/>
          <w:w w:val="101"/>
          <w:sz w:val="28"/>
          <w:szCs w:val="28"/>
        </w:rPr>
        <w:t>03 июня 2011 г № 91</w:t>
      </w:r>
      <w:r w:rsidRPr="003E3CFE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«Об изменении типа муниципальных образовательных учреждений муниципального образования «Л</w:t>
      </w:r>
      <w:r>
        <w:rPr>
          <w:rFonts w:ascii="Times New Roman" w:hAnsi="Times New Roman" w:cs="Times New Roman"/>
          <w:spacing w:val="-2"/>
          <w:w w:val="101"/>
          <w:sz w:val="28"/>
          <w:szCs w:val="28"/>
        </w:rPr>
        <w:t>ешуконский муниципальный район»</w:t>
      </w:r>
      <w:r w:rsidRPr="003E3CFE">
        <w:rPr>
          <w:rFonts w:ascii="Times New Roman" w:hAnsi="Times New Roman" w:cs="Times New Roman"/>
          <w:spacing w:val="-2"/>
          <w:w w:val="101"/>
          <w:sz w:val="28"/>
          <w:szCs w:val="28"/>
        </w:rPr>
        <w:t>.</w:t>
      </w:r>
    </w:p>
    <w:p w:rsidR="00C148D5" w:rsidRPr="003E3CFE" w:rsidRDefault="00C148D5" w:rsidP="00E41245">
      <w:pPr>
        <w:tabs>
          <w:tab w:val="num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Устьвашская </w:t>
      </w:r>
      <w:r w:rsidRPr="003E3CFE">
        <w:rPr>
          <w:rFonts w:ascii="Times New Roman" w:hAnsi="Times New Roman" w:cs="Times New Roman"/>
          <w:sz w:val="28"/>
          <w:szCs w:val="28"/>
        </w:rPr>
        <w:t xml:space="preserve">средняя школа зарегистрирована постановлением главы администрации Лешуконского района № </w:t>
      </w:r>
      <w:r w:rsidRPr="00CD355A">
        <w:rPr>
          <w:rFonts w:ascii="Times New Roman" w:hAnsi="Times New Roman" w:cs="Times New Roman"/>
          <w:sz w:val="28"/>
          <w:szCs w:val="28"/>
        </w:rPr>
        <w:t>127 от 15 июня 1994 года.</w:t>
      </w:r>
    </w:p>
    <w:p w:rsidR="00C148D5" w:rsidRPr="003E3CFE" w:rsidRDefault="00C148D5" w:rsidP="00E41245">
      <w:pPr>
        <w:tabs>
          <w:tab w:val="num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CF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Устьвашская </w:t>
      </w:r>
      <w:r w:rsidRPr="003E3CFE">
        <w:rPr>
          <w:rFonts w:ascii="Times New Roman" w:hAnsi="Times New Roman" w:cs="Times New Roman"/>
          <w:sz w:val="28"/>
          <w:szCs w:val="28"/>
        </w:rPr>
        <w:t>средняя школа переименована в муниципальное образ</w:t>
      </w:r>
      <w:r>
        <w:rPr>
          <w:rFonts w:ascii="Times New Roman" w:hAnsi="Times New Roman" w:cs="Times New Roman"/>
          <w:sz w:val="28"/>
          <w:szCs w:val="28"/>
        </w:rPr>
        <w:t>овательное учреждение Устьвашская</w:t>
      </w:r>
      <w:r w:rsidRPr="003E3CFE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3B4DCD">
        <w:rPr>
          <w:rFonts w:ascii="Times New Roman" w:hAnsi="Times New Roman" w:cs="Times New Roman"/>
          <w:sz w:val="28"/>
          <w:szCs w:val="28"/>
        </w:rPr>
        <w:t>с 06 октября 1997</w:t>
      </w:r>
      <w:r w:rsidRPr="003E3CFE">
        <w:rPr>
          <w:rFonts w:ascii="Times New Roman" w:hAnsi="Times New Roman" w:cs="Times New Roman"/>
          <w:sz w:val="28"/>
          <w:szCs w:val="28"/>
        </w:rPr>
        <w:t xml:space="preserve"> года на основании постановления главы администрации Лешуконского района </w:t>
      </w:r>
      <w:r w:rsidRPr="003B4DCD">
        <w:rPr>
          <w:rFonts w:ascii="Times New Roman" w:hAnsi="Times New Roman" w:cs="Times New Roman"/>
          <w:sz w:val="28"/>
          <w:szCs w:val="28"/>
        </w:rPr>
        <w:t>№ 201 от 06 октября 1997 года.</w:t>
      </w:r>
    </w:p>
    <w:p w:rsidR="00C148D5" w:rsidRDefault="00C148D5" w:rsidP="00E41245">
      <w:pPr>
        <w:tabs>
          <w:tab w:val="num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CFE"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Устьвашская </w:t>
      </w:r>
      <w:r w:rsidRPr="003E3CFE">
        <w:rPr>
          <w:rFonts w:ascii="Times New Roman" w:hAnsi="Times New Roman" w:cs="Times New Roman"/>
          <w:sz w:val="28"/>
          <w:szCs w:val="28"/>
        </w:rPr>
        <w:t>средняя школа переименовано в муниципальное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Устьвашская </w:t>
      </w:r>
      <w:r w:rsidRPr="003E3CF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  <w:r w:rsidRPr="00F14C48">
        <w:rPr>
          <w:rFonts w:ascii="Times New Roman" w:hAnsi="Times New Roman" w:cs="Times New Roman"/>
          <w:sz w:val="28"/>
          <w:szCs w:val="28"/>
        </w:rPr>
        <w:t xml:space="preserve">с 04 января  2002 года на основании постановления главы администрации Лешуконского района </w:t>
      </w:r>
    </w:p>
    <w:p w:rsidR="00C148D5" w:rsidRPr="00F14C48" w:rsidRDefault="00C148D5" w:rsidP="00F14C4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48">
        <w:rPr>
          <w:rFonts w:ascii="Times New Roman" w:hAnsi="Times New Roman" w:cs="Times New Roman"/>
          <w:sz w:val="28"/>
          <w:szCs w:val="28"/>
        </w:rPr>
        <w:t xml:space="preserve">№ 3 от 04 января  2002 года. </w:t>
      </w:r>
    </w:p>
    <w:p w:rsidR="00C148D5" w:rsidRPr="00503A27" w:rsidRDefault="00C148D5" w:rsidP="00E41245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>наименование Школы – муниципальное бюджетное общеобразовательное учреждение «Устьвашская средняя общеобразовательная школа»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</w:p>
    <w:p w:rsidR="00C148D5" w:rsidRPr="00503A27" w:rsidRDefault="00C148D5" w:rsidP="00E41245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Сокращенное наименование Школы: </w:t>
      </w:r>
      <w:r>
        <w:rPr>
          <w:rFonts w:ascii="Times New Roman" w:hAnsi="Times New Roman" w:cs="Times New Roman"/>
          <w:sz w:val="28"/>
          <w:szCs w:val="28"/>
        </w:rPr>
        <w:t>МБОУ «Устьвашская средняя общеобразовательная школа»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Тип учреждения: бюджетное.</w:t>
      </w: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общеобразовательная организация. </w:t>
      </w:r>
    </w:p>
    <w:p w:rsidR="00C148D5" w:rsidRPr="00503A27" w:rsidRDefault="00C148D5" w:rsidP="00E41245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27">
        <w:rPr>
          <w:rFonts w:ascii="Times New Roman" w:hAnsi="Times New Roman" w:cs="Times New Roman"/>
          <w:sz w:val="28"/>
          <w:szCs w:val="28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C148D5" w:rsidRPr="003E3CFE" w:rsidRDefault="00C148D5" w:rsidP="001766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27">
        <w:rPr>
          <w:rFonts w:ascii="Times New Roman" w:hAnsi="Times New Roman" w:cs="Times New Roman"/>
          <w:sz w:val="28"/>
          <w:szCs w:val="28"/>
        </w:rPr>
        <w:t xml:space="preserve">Учредителем Школы и собственником ее имущества является </w:t>
      </w:r>
      <w:r w:rsidRPr="003E3CFE">
        <w:rPr>
          <w:rFonts w:ascii="Times New Roman" w:hAnsi="Times New Roman" w:cs="Times New Roman"/>
          <w:sz w:val="28"/>
          <w:szCs w:val="28"/>
        </w:rPr>
        <w:t>муниципальное образование «Лешуконский муниципальный район».</w:t>
      </w: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3A27">
        <w:rPr>
          <w:rFonts w:ascii="Times New Roman" w:hAnsi="Times New Roman" w:cs="Times New Roman"/>
          <w:sz w:val="28"/>
          <w:szCs w:val="28"/>
        </w:rPr>
        <w:t xml:space="preserve">чредителя Школы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«Лешуконский муниципальный район»</w:t>
      </w:r>
      <w:r w:rsidRPr="00503A27">
        <w:rPr>
          <w:rFonts w:ascii="Times New Roman" w:hAnsi="Times New Roman" w:cs="Times New Roman"/>
          <w:sz w:val="28"/>
          <w:szCs w:val="28"/>
        </w:rPr>
        <w:t xml:space="preserve"> 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«Лешуконский муниципальный район»</w:t>
      </w:r>
      <w:r w:rsidRPr="00503A27">
        <w:rPr>
          <w:rFonts w:ascii="Times New Roman" w:hAnsi="Times New Roman" w:cs="Times New Roman"/>
          <w:sz w:val="28"/>
          <w:szCs w:val="28"/>
        </w:rPr>
        <w:t xml:space="preserve"> (далее - Учредитель).</w:t>
      </w:r>
    </w:p>
    <w:p w:rsidR="00C148D5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Школы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«Лешуконский муниципальный район»</w:t>
      </w:r>
      <w:r w:rsidRPr="00503A27">
        <w:rPr>
          <w:rFonts w:ascii="Times New Roman" w:hAnsi="Times New Roman" w:cs="Times New Roman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«Лешуконский муниципальный район»</w:t>
      </w:r>
      <w:r w:rsidRPr="00503A27">
        <w:rPr>
          <w:rFonts w:ascii="Times New Roman" w:hAnsi="Times New Roman" w:cs="Times New Roman"/>
          <w:sz w:val="28"/>
          <w:szCs w:val="28"/>
        </w:rPr>
        <w:t xml:space="preserve"> (далее - Собственник).</w:t>
      </w:r>
    </w:p>
    <w:p w:rsidR="00C148D5" w:rsidRDefault="00C148D5" w:rsidP="006B3512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27">
        <w:rPr>
          <w:rFonts w:ascii="Times New Roman" w:hAnsi="Times New Roman" w:cs="Times New Roman"/>
          <w:sz w:val="28"/>
          <w:szCs w:val="28"/>
        </w:rPr>
        <w:t>Школа имеет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  <w:r>
        <w:rPr>
          <w:sz w:val="28"/>
          <w:szCs w:val="28"/>
        </w:rPr>
        <w:t>:</w:t>
      </w:r>
    </w:p>
    <w:p w:rsidR="00C148D5" w:rsidRPr="00354ACA" w:rsidRDefault="00C148D5" w:rsidP="006B35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 xml:space="preserve">- Юромская основная школа; </w:t>
      </w:r>
    </w:p>
    <w:p w:rsidR="00C148D5" w:rsidRPr="00354ACA" w:rsidRDefault="00C148D5" w:rsidP="006B35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lastRenderedPageBreak/>
        <w:t>- Группа кратковременного пребывания детей дошкольного возраста с.Юрома;</w:t>
      </w:r>
    </w:p>
    <w:p w:rsidR="00C148D5" w:rsidRPr="00354ACA" w:rsidRDefault="00C148D5" w:rsidP="006B3512">
      <w:pPr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 xml:space="preserve">     – Дошкольное отделение «Детский сад «Кораблик»; </w:t>
      </w:r>
    </w:p>
    <w:p w:rsidR="00C148D5" w:rsidRPr="00354ACA" w:rsidRDefault="00C148D5" w:rsidP="006B35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>– Дошкольное отделение «Детский сад  «Колосок»;</w:t>
      </w:r>
    </w:p>
    <w:p w:rsidR="00C148D5" w:rsidRPr="00354ACA" w:rsidRDefault="00C148D5" w:rsidP="006B35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ACA">
        <w:rPr>
          <w:rFonts w:ascii="Times New Roman" w:hAnsi="Times New Roman" w:cs="Times New Roman"/>
          <w:sz w:val="28"/>
          <w:szCs w:val="28"/>
        </w:rPr>
        <w:t xml:space="preserve">-Районный центр дополнительного образования детей. </w:t>
      </w:r>
    </w:p>
    <w:p w:rsidR="00C148D5" w:rsidRPr="00503A27" w:rsidRDefault="00C148D5" w:rsidP="006B351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t xml:space="preserve"> </w:t>
      </w:r>
    </w:p>
    <w:p w:rsidR="00C148D5" w:rsidRDefault="00C148D5" w:rsidP="0017660E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2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354ACA">
        <w:rPr>
          <w:rFonts w:ascii="Times New Roman" w:hAnsi="Times New Roman" w:cs="Times New Roman"/>
          <w:sz w:val="28"/>
          <w:szCs w:val="28"/>
        </w:rPr>
        <w:t>Школы</w:t>
      </w:r>
      <w:r w:rsidRPr="00503A27">
        <w:rPr>
          <w:rFonts w:ascii="Times New Roman" w:hAnsi="Times New Roman" w:cs="Times New Roman"/>
          <w:sz w:val="28"/>
          <w:szCs w:val="28"/>
        </w:rPr>
        <w:t>:</w:t>
      </w:r>
      <w:r w:rsidRPr="0017660E">
        <w:rPr>
          <w:sz w:val="28"/>
          <w:szCs w:val="28"/>
        </w:rPr>
        <w:t xml:space="preserve"> </w:t>
      </w:r>
    </w:p>
    <w:p w:rsidR="00C148D5" w:rsidRPr="006B3512" w:rsidRDefault="00C148D5" w:rsidP="00176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>Юридический адрес: индекс 164670  РФ, Архангельская область, Лешуконский район, село Лешуконское,  ул. Октябрьская д. 28.</w:t>
      </w:r>
    </w:p>
    <w:p w:rsidR="00C148D5" w:rsidRPr="006B3512" w:rsidRDefault="00C148D5" w:rsidP="00B61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C148D5" w:rsidRPr="006B3512" w:rsidRDefault="00C148D5" w:rsidP="00B61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 xml:space="preserve"> индекс 164670  РФ, Архангельская область, Лешуконский район, село Лешуконское,  ул. Октябрьская д. 28.</w:t>
      </w:r>
    </w:p>
    <w:p w:rsidR="00C148D5" w:rsidRPr="006B3512" w:rsidRDefault="00C148D5" w:rsidP="006B35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>индекс 164670  РФ, Архангельская область, Лешуконский район, село Лешуконское,  ул. Октябрьская д. 28 "А".</w:t>
      </w:r>
    </w:p>
    <w:p w:rsidR="00C148D5" w:rsidRPr="006B3512" w:rsidRDefault="00C148D5" w:rsidP="00B619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>индекс 164672  РФ, Архангельская область, Лешуконский район, село Юрома, д.58.</w:t>
      </w:r>
    </w:p>
    <w:p w:rsidR="00C148D5" w:rsidRPr="006B3512" w:rsidRDefault="00C148D5" w:rsidP="00B619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>индекс 164670  РФ, Архангельская область, Лешуконский район, село Лешуконское, ул. Садовая, д.8.</w:t>
      </w:r>
    </w:p>
    <w:p w:rsidR="00C148D5" w:rsidRPr="006B3512" w:rsidRDefault="00C148D5" w:rsidP="00B619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>индекс 164670  РФ, Архангельская область, Лешуконский район, село Лешуконское, ул. Полевая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12">
        <w:rPr>
          <w:rFonts w:ascii="Times New Roman" w:hAnsi="Times New Roman" w:cs="Times New Roman"/>
          <w:sz w:val="28"/>
          <w:szCs w:val="28"/>
        </w:rPr>
        <w:t>5 «А».</w:t>
      </w:r>
    </w:p>
    <w:p w:rsidR="00C148D5" w:rsidRPr="006B3512" w:rsidRDefault="00C148D5" w:rsidP="00B61956">
      <w:pPr>
        <w:jc w:val="both"/>
        <w:rPr>
          <w:rFonts w:ascii="Times New Roman" w:hAnsi="Times New Roman" w:cs="Times New Roman"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 xml:space="preserve">    индекс 164670  РФ, Архангельская область, Лешуконский район, с. Лешуконское, переулок Спортивный, д. 12 "А".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D5" w:rsidRPr="00B4549A" w:rsidRDefault="00C148D5" w:rsidP="001766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512">
        <w:rPr>
          <w:rFonts w:ascii="Times New Roman" w:hAnsi="Times New Roman" w:cs="Times New Roman"/>
          <w:sz w:val="28"/>
          <w:szCs w:val="28"/>
        </w:rPr>
        <w:t xml:space="preserve">    индекс 164670  РФ, Архангельская область, Лешуконский район, с. Лешуконское, </w:t>
      </w:r>
      <w:r>
        <w:rPr>
          <w:rFonts w:ascii="Times New Roman" w:hAnsi="Times New Roman" w:cs="Times New Roman"/>
          <w:sz w:val="28"/>
          <w:szCs w:val="28"/>
        </w:rPr>
        <w:t>ул. Победы, д. 12</w:t>
      </w:r>
      <w:r w:rsidRPr="006B3512">
        <w:rPr>
          <w:rFonts w:ascii="Times New Roman" w:hAnsi="Times New Roman" w:cs="Times New Roman"/>
          <w:sz w:val="28"/>
          <w:szCs w:val="28"/>
        </w:rPr>
        <w:t>.</w:t>
      </w:r>
    </w:p>
    <w:p w:rsidR="00C148D5" w:rsidRPr="00E22FC7" w:rsidRDefault="00C148D5" w:rsidP="00176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FC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по данным адресам.</w:t>
      </w:r>
    </w:p>
    <w:p w:rsidR="00C148D5" w:rsidRDefault="00C148D5" w:rsidP="00176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Pr="00E94AEB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Школа</w:t>
      </w:r>
      <w:r w:rsidRPr="00E94AE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федеральными законами, иными нормативными правовыми актами 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00E94AEB">
        <w:rPr>
          <w:rFonts w:ascii="Times New Roman" w:hAnsi="Times New Roman" w:cs="Times New Roman"/>
          <w:sz w:val="28"/>
          <w:szCs w:val="28"/>
        </w:rPr>
        <w:t xml:space="preserve"> области и настоящим Уставом.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E94AEB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Школа</w:t>
      </w:r>
      <w:r w:rsidRPr="00E94AEB">
        <w:rPr>
          <w:rFonts w:ascii="Times New Roman" w:hAnsi="Times New Roman" w:cs="Times New Roman"/>
          <w:sz w:val="28"/>
          <w:szCs w:val="28"/>
        </w:rPr>
        <w:t xml:space="preserve"> имеет обособленное имущество, закрепленное на праве оперативного управления</w:t>
      </w:r>
      <w:r w:rsidRPr="009F46EC">
        <w:rPr>
          <w:rFonts w:ascii="Times New Roman" w:hAnsi="Times New Roman" w:cs="Times New Roman"/>
          <w:sz w:val="28"/>
          <w:szCs w:val="28"/>
        </w:rPr>
        <w:t>, может иметь самостоятельный баланс, лицевые счета в органах казначейства, печать установленного образца</w:t>
      </w:r>
      <w:r w:rsidRPr="00E94AEB">
        <w:rPr>
          <w:rFonts w:ascii="Times New Roman" w:hAnsi="Times New Roman" w:cs="Times New Roman"/>
          <w:sz w:val="28"/>
          <w:szCs w:val="28"/>
        </w:rPr>
        <w:t>. Учреждение вправе иметь штампы и бланки со своим наименованием.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AE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EB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94AE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Учредителя, а также за счет средств, полученных в результате приносящей доходы деятельности.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A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E94AEB">
        <w:rPr>
          <w:rFonts w:ascii="Times New Roman" w:hAnsi="Times New Roman" w:cs="Times New Roman"/>
          <w:sz w:val="28"/>
          <w:szCs w:val="28"/>
        </w:rPr>
        <w:t xml:space="preserve">Медицинское обслуживание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94AEB">
        <w:rPr>
          <w:rFonts w:ascii="Times New Roman" w:hAnsi="Times New Roman" w:cs="Times New Roman"/>
          <w:sz w:val="28"/>
          <w:szCs w:val="28"/>
        </w:rPr>
        <w:t xml:space="preserve"> осуществляется медицинским учреждением, действую</w:t>
      </w:r>
      <w:r>
        <w:rPr>
          <w:rFonts w:ascii="Times New Roman" w:hAnsi="Times New Roman" w:cs="Times New Roman"/>
          <w:sz w:val="28"/>
          <w:szCs w:val="28"/>
        </w:rPr>
        <w:t>щим на территории МО «Лешуконское</w:t>
      </w:r>
      <w:r w:rsidRPr="00E94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МО "Юромское"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A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EB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94AEB">
        <w:rPr>
          <w:rFonts w:ascii="Times New Roman" w:hAnsi="Times New Roman" w:cs="Times New Roman"/>
          <w:sz w:val="28"/>
          <w:szCs w:val="28"/>
        </w:rPr>
        <w:t xml:space="preserve"> осуществляется школьной столовой.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A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EB">
        <w:rPr>
          <w:rFonts w:ascii="Times New Roman" w:hAnsi="Times New Roman" w:cs="Times New Roman"/>
          <w:sz w:val="28"/>
          <w:szCs w:val="28"/>
        </w:rPr>
        <w:t xml:space="preserve">Право на ведение образовательной деятельности и льготы, установленные законодательством Российской Федерации, возникают 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94AEB">
        <w:rPr>
          <w:rFonts w:ascii="Times New Roman" w:hAnsi="Times New Roman" w:cs="Times New Roman"/>
          <w:sz w:val="28"/>
          <w:szCs w:val="28"/>
        </w:rPr>
        <w:t xml:space="preserve"> с момента выдачи ему лицензии.</w:t>
      </w:r>
    </w:p>
    <w:p w:rsidR="00C148D5" w:rsidRPr="00E22FC7" w:rsidRDefault="00C148D5" w:rsidP="00E22F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FC7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лицензии, имеет приложение, являющееся его неотъемлемой частью. По структурным подразделениям: Юромская основная школа, группа кратковременного пребывания детей дошкольного возраста с.Юрома,      дошкольное отделение «Детский сад «Кораблик », дошкольное отделение «Детский сад  «Колосок», Районный центр дополнительного образования детей, оформляется отдельное приложение к документу, подтверждающему наличие лицензии, с указанием также наименования и места нахождения структурного подразделения. </w:t>
      </w:r>
    </w:p>
    <w:p w:rsidR="00C148D5" w:rsidRPr="00E22FC7" w:rsidRDefault="00C148D5" w:rsidP="00E22F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FC7">
        <w:rPr>
          <w:rFonts w:ascii="Times New Roman" w:hAnsi="Times New Roman" w:cs="Times New Roman"/>
          <w:sz w:val="28"/>
          <w:szCs w:val="28"/>
        </w:rPr>
        <w:t xml:space="preserve">1.13. Школа проходит государственную аккредитацию в порядке, установленном законодательством Российской Федерации. </w:t>
      </w:r>
    </w:p>
    <w:p w:rsidR="00C148D5" w:rsidRPr="00E22FC7" w:rsidRDefault="00C148D5" w:rsidP="00E22F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FC7">
        <w:rPr>
          <w:rFonts w:ascii="Times New Roman" w:hAnsi="Times New Roman" w:cs="Times New Roman"/>
          <w:sz w:val="28"/>
          <w:szCs w:val="28"/>
        </w:rPr>
        <w:t>Право школы на выдачу в установленном порядке документов государственного образца об уровне образования и (или) квалификации по аккредитованным образовательным программам возникает с момента его государственной аккредитации, подтвержденной свидетельством о государственной аккредитации.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Школа формирует открытые и общедоступные ресурсы, содержащие информацию о её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Школы в сети «Интернет» в соответствии с действующим законодательством об образовании.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Порядок размещения на официальном сайте Школы в сети «Интернет» и обновления информации об организации, в том числе её содержания и формы её предоставления, устанавливаются Правительством Российской Федерации.</w:t>
      </w:r>
    </w:p>
    <w:p w:rsidR="00C148D5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A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94AEB">
        <w:rPr>
          <w:rFonts w:ascii="Times New Roman" w:hAnsi="Times New Roman" w:cs="Times New Roman"/>
          <w:sz w:val="28"/>
          <w:szCs w:val="28"/>
        </w:rPr>
        <w:t xml:space="preserve">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допускается.</w:t>
      </w:r>
    </w:p>
    <w:p w:rsidR="00C148D5" w:rsidRPr="00E94AEB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4AE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4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EB">
        <w:rPr>
          <w:rFonts w:ascii="Times New Roman" w:hAnsi="Times New Roman" w:cs="Times New Roman"/>
          <w:sz w:val="28"/>
          <w:szCs w:val="28"/>
        </w:rPr>
        <w:t xml:space="preserve">По инициативе детей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E94AEB">
        <w:rPr>
          <w:rFonts w:ascii="Times New Roman" w:hAnsi="Times New Roman" w:cs="Times New Roman"/>
          <w:sz w:val="28"/>
          <w:szCs w:val="28"/>
        </w:rPr>
        <w:t xml:space="preserve"> могут создаваться детские общественные объединения.</w:t>
      </w:r>
    </w:p>
    <w:p w:rsidR="00C148D5" w:rsidRPr="00E94AEB" w:rsidRDefault="00C148D5" w:rsidP="00E412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A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Предмет, цели, виды деятельности и </w:t>
      </w:r>
    </w:p>
    <w:p w:rsidR="00C148D5" w:rsidRPr="00503A27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 Школы</w:t>
      </w:r>
    </w:p>
    <w:p w:rsidR="00C148D5" w:rsidRPr="00503A27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Pr="005826C0" w:rsidRDefault="00C148D5" w:rsidP="007F5825">
      <w:pPr>
        <w:pStyle w:val="a5"/>
        <w:ind w:firstLine="360"/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2.1. Предметом деятельности Школы является реализация конституционного права граждан Российской Федерации на получение общедоступного и бесплатного дошкольного общего,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r w:rsidRPr="005826C0">
        <w:rPr>
          <w:rFonts w:ascii="Times New Roman" w:hAnsi="Times New Roman" w:cs="Times New Roman"/>
          <w:color w:val="FF0000"/>
        </w:rPr>
        <w:t xml:space="preserve"> </w:t>
      </w:r>
      <w:r w:rsidRPr="005826C0">
        <w:rPr>
          <w:rFonts w:ascii="Times New Roman" w:hAnsi="Times New Roman" w:cs="Times New Roman"/>
        </w:rPr>
        <w:t xml:space="preserve">обеспечение отдыха детей, создание условий для культурной, спортивной, и иной деятельности обучающихся и воспитанников. </w:t>
      </w:r>
    </w:p>
    <w:p w:rsidR="00C148D5" w:rsidRPr="005826C0" w:rsidRDefault="00C148D5" w:rsidP="00C23E0F">
      <w:pPr>
        <w:pStyle w:val="a5"/>
        <w:ind w:firstLine="360"/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2.2. Основными целями деятельности Школы являются:</w:t>
      </w:r>
    </w:p>
    <w:p w:rsidR="00C148D5" w:rsidRPr="005826C0" w:rsidRDefault="00C148D5" w:rsidP="00C23E0F">
      <w:pPr>
        <w:pStyle w:val="a5"/>
        <w:tabs>
          <w:tab w:val="left" w:pos="426"/>
        </w:tabs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- формирование общей культуры личности обучающихся на основе усвоения реализуемых организацией основных общеобразовательных и дополнительных образовательных программ в соответствии с федеральными государственными образовательными стандартами, основной общеобразовательной адаптированной программы для детей с ограниченными возможностями здоровья (с умственной отсталостью);</w:t>
      </w:r>
    </w:p>
    <w:p w:rsidR="00C148D5" w:rsidRPr="005826C0" w:rsidRDefault="00C148D5" w:rsidP="00C23E0F">
      <w:pPr>
        <w:pStyle w:val="a5"/>
        <w:tabs>
          <w:tab w:val="left" w:pos="426"/>
        </w:tabs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-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обществе;</w:t>
      </w:r>
    </w:p>
    <w:p w:rsidR="00C148D5" w:rsidRPr="005826C0" w:rsidRDefault="00C148D5" w:rsidP="00F84064">
      <w:pPr>
        <w:pStyle w:val="a5"/>
        <w:tabs>
          <w:tab w:val="left" w:pos="426"/>
        </w:tabs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C148D5" w:rsidRPr="005826C0" w:rsidRDefault="00C148D5" w:rsidP="00F84064">
      <w:pPr>
        <w:pStyle w:val="a5"/>
        <w:tabs>
          <w:tab w:val="left" w:pos="426"/>
        </w:tabs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C148D5" w:rsidRPr="005826C0" w:rsidRDefault="00C148D5" w:rsidP="00F84064">
      <w:pPr>
        <w:pStyle w:val="a5"/>
        <w:tabs>
          <w:tab w:val="left" w:pos="426"/>
        </w:tabs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- обеспечение охраны здоровья, прав и свобод обучающихся;</w:t>
      </w:r>
    </w:p>
    <w:p w:rsidR="00C148D5" w:rsidRPr="005826C0" w:rsidRDefault="00C148D5" w:rsidP="00F84064">
      <w:pPr>
        <w:pStyle w:val="a5"/>
        <w:tabs>
          <w:tab w:val="left" w:pos="426"/>
        </w:tabs>
        <w:rPr>
          <w:rFonts w:ascii="Times New Roman" w:hAnsi="Times New Roman" w:cs="Times New Roman"/>
        </w:rPr>
      </w:pPr>
      <w:r w:rsidRPr="005826C0">
        <w:rPr>
          <w:rFonts w:ascii="Times New Roman" w:hAnsi="Times New Roman" w:cs="Times New Roman"/>
        </w:rPr>
        <w:t>- сохранение, использование и популяризация объектов культурного наследия.</w:t>
      </w:r>
    </w:p>
    <w:p w:rsidR="00C148D5" w:rsidRPr="005826C0" w:rsidRDefault="00C148D5" w:rsidP="007F5825">
      <w:pPr>
        <w:pStyle w:val="a5"/>
        <w:ind w:firstLine="360"/>
        <w:rPr>
          <w:rFonts w:ascii="Times New Roman" w:hAnsi="Times New Roman" w:cs="Times New Roman"/>
          <w:color w:val="FF0000"/>
        </w:rPr>
      </w:pPr>
      <w:r w:rsidRPr="005826C0">
        <w:rPr>
          <w:rFonts w:ascii="Times New Roman" w:hAnsi="Times New Roman" w:cs="Times New Roman"/>
        </w:rPr>
        <w:t xml:space="preserve">2.3. Для достижения указанных целей Школа в качестве вида деятельности осуществляет образовательную деятельность.  </w:t>
      </w:r>
    </w:p>
    <w:p w:rsidR="00C148D5" w:rsidRPr="005826C0" w:rsidRDefault="00C148D5" w:rsidP="0033474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2.4. Основными видами деятельности Школы является реализация:</w:t>
      </w:r>
    </w:p>
    <w:p w:rsidR="00C148D5" w:rsidRPr="005826C0" w:rsidRDefault="00C148D5" w:rsidP="003037BE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дошкольного образования;</w:t>
      </w:r>
    </w:p>
    <w:p w:rsidR="00C148D5" w:rsidRPr="005826C0" w:rsidRDefault="00C148D5" w:rsidP="003037BE">
      <w:pPr>
        <w:pStyle w:val="ParagraphStyle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начального общего образования;</w:t>
      </w:r>
    </w:p>
    <w:p w:rsidR="00C148D5" w:rsidRPr="005826C0" w:rsidRDefault="00C148D5" w:rsidP="003037BE">
      <w:pPr>
        <w:pStyle w:val="ParagraphStyle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 образования;</w:t>
      </w:r>
    </w:p>
    <w:p w:rsidR="00C148D5" w:rsidRPr="005826C0" w:rsidRDefault="00C148D5" w:rsidP="003037BE">
      <w:pPr>
        <w:pStyle w:val="ParagraphStyle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26C0">
        <w:rPr>
          <w:rFonts w:ascii="Times New Roman" w:hAnsi="Times New Roman" w:cs="Times New Roman"/>
          <w:sz w:val="28"/>
          <w:szCs w:val="28"/>
        </w:rPr>
        <w:t>основных общеобразовательных программ среднего общего образования;</w:t>
      </w:r>
    </w:p>
    <w:p w:rsidR="00C148D5" w:rsidRDefault="00C148D5" w:rsidP="003037BE">
      <w:pPr>
        <w:pStyle w:val="ParagraphStyle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4705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детей и взрослых;</w:t>
      </w:r>
    </w:p>
    <w:p w:rsidR="00C148D5" w:rsidRPr="003037BE" w:rsidRDefault="00C148D5" w:rsidP="003037BE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7BE">
        <w:rPr>
          <w:rFonts w:ascii="Times New Roman" w:hAnsi="Times New Roman" w:cs="Times New Roman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D5" w:rsidRDefault="00C148D5" w:rsidP="00E41245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достижения уставных целей Школа осуществляет иные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деятельности:</w:t>
      </w:r>
    </w:p>
    <w:p w:rsidR="00C148D5" w:rsidRDefault="00C148D5" w:rsidP="00B65953">
      <w:pPr>
        <w:pStyle w:val="ParagraphStyle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адаптированных образовательных программ;</w:t>
      </w:r>
    </w:p>
    <w:p w:rsidR="00C148D5" w:rsidRDefault="00C148D5" w:rsidP="00B65953">
      <w:pPr>
        <w:pStyle w:val="ParagraphStyle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дому обучающихся;</w:t>
      </w:r>
    </w:p>
    <w:p w:rsidR="00C148D5" w:rsidRPr="00F84064" w:rsidRDefault="00C148D5" w:rsidP="00B65953">
      <w:pPr>
        <w:pStyle w:val="ParagraphStyle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84064">
        <w:rPr>
          <w:rFonts w:ascii="Times New Roman" w:hAnsi="Times New Roman" w:cs="Times New Roman"/>
          <w:sz w:val="28"/>
          <w:szCs w:val="28"/>
        </w:rPr>
        <w:t>предоставление психолого-педагогической и социальной помощи обучающимся, воспитанникам;</w:t>
      </w:r>
    </w:p>
    <w:p w:rsidR="00C148D5" w:rsidRDefault="00C148D5" w:rsidP="00B65953">
      <w:pPr>
        <w:pStyle w:val="ParagraphStyle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несовершеннолетних;</w:t>
      </w:r>
    </w:p>
    <w:p w:rsidR="00C148D5" w:rsidRDefault="00C148D5" w:rsidP="00B65953">
      <w:pPr>
        <w:pStyle w:val="ParagraphStyle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подвоза обучающихся к месту учебы и обратно;</w:t>
      </w:r>
    </w:p>
    <w:p w:rsidR="00C148D5" w:rsidRPr="00F84064" w:rsidRDefault="00C148D5" w:rsidP="00B65953">
      <w:pPr>
        <w:pStyle w:val="ParagraphStyle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84064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обучающихся 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8D5" w:rsidRDefault="00C148D5" w:rsidP="00E41245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A27">
        <w:rPr>
          <w:rFonts w:ascii="Times New Roman" w:hAnsi="Times New Roman" w:cs="Times New Roman"/>
          <w:sz w:val="28"/>
          <w:szCs w:val="28"/>
        </w:rPr>
        <w:t>. Школа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C148D5" w:rsidRDefault="00C148D5" w:rsidP="00D120C9">
      <w:pPr>
        <w:pStyle w:val="ParagraphStyle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присмотру и уходу за детьми в группах продленного дня;</w:t>
      </w:r>
    </w:p>
    <w:p w:rsidR="00C148D5" w:rsidRDefault="00C148D5" w:rsidP="00F45726">
      <w:pPr>
        <w:pStyle w:val="ParagraphStyle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присмотру и уходу за детьми в дошкольных учреждениях;</w:t>
      </w:r>
    </w:p>
    <w:p w:rsidR="00C148D5" w:rsidRDefault="00C148D5" w:rsidP="00F45726">
      <w:pPr>
        <w:pStyle w:val="ParagraphStyle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 работников и обучающихся;</w:t>
      </w:r>
    </w:p>
    <w:p w:rsidR="00C148D5" w:rsidRPr="00327D75" w:rsidRDefault="00C148D5" w:rsidP="00F45726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>обучение по дополнительным образовательным программам сверх часов и сверх программы по данной дисциплине, предусмотренной учебным планом;</w:t>
      </w:r>
    </w:p>
    <w:p w:rsidR="00C148D5" w:rsidRPr="00327D75" w:rsidRDefault="00C148D5" w:rsidP="00F457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>преподавание специальных курсов и циклов дисциплин;</w:t>
      </w:r>
    </w:p>
    <w:p w:rsidR="00C148D5" w:rsidRPr="00327D75" w:rsidRDefault="00C148D5" w:rsidP="00F457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>репетиторство с обучающимися другого образовательного учреждения;</w:t>
      </w:r>
    </w:p>
    <w:p w:rsidR="00C148D5" w:rsidRPr="00327D75" w:rsidRDefault="00C148D5" w:rsidP="00F45726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>курсы по подготовке к поступлению в учебное заведение, по изучению иностранных языков;</w:t>
      </w:r>
    </w:p>
    <w:p w:rsidR="00C148D5" w:rsidRPr="00327D75" w:rsidRDefault="00C148D5" w:rsidP="00F45726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>кружки: по обучению игре на музыкальных инструментах, кройке и шитью, танцам, освоению ПК, освоение мотоцикла;</w:t>
      </w:r>
    </w:p>
    <w:p w:rsidR="00C148D5" w:rsidRDefault="00C148D5" w:rsidP="00F4572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>деятельность группы по адаптации детей к условиям школьной жизни (до поступления в школу, если ребенок не посещал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учреждение);</w:t>
      </w:r>
    </w:p>
    <w:p w:rsidR="00C148D5" w:rsidRDefault="00C148D5" w:rsidP="00B65953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D75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27D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7D75">
        <w:rPr>
          <w:rFonts w:ascii="Times New Roman" w:hAnsi="Times New Roman" w:cs="Times New Roman"/>
          <w:sz w:val="28"/>
          <w:szCs w:val="28"/>
        </w:rPr>
        <w:t>щихся в каникулярное время (с дневным пребыванием);</w:t>
      </w:r>
    </w:p>
    <w:p w:rsidR="00C148D5" w:rsidRPr="00327D75" w:rsidRDefault="00C148D5" w:rsidP="00B65953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курсов по подготовке водителей.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3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детском саду Школы создаются условия для присмотра и ухода за детьми. За осуществление присмотра и ухода за детьми Учредитель вправе устанавливать плату, взимаемую с родителей (законных представителей) несовершеннолетних воспитанников, и её размер. Учредитель вправе снизить размер указанной платы или не взимать её с отдельных категорий родителей (законных представителей) несовершеннолетних воспитанников в определяемых им случаях и порядке.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Муниципальное задание для Школы формируется и утверждается Учредителем в соответствии с предусмотренными настоящим Уставом основными видами деятельности Школы.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не вправе отказаться от выполнения муниципального задания.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формирования муниципального задания и порядок финансового обеспечения выполнения этого задания определяется Учредителем.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в настоящем Уставе.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взамен основной деятельности Школы.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 компетенции Школы в установленной сфере деятельности относятся: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штатного расписания, если иное не установлено нормативными правовыми актами Российской Федерации;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разработка и утверждение образовательных программ;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разработка и утверждение по согласованию с Учредителем программы развития Школы, если иное не установлено Федеральным законом №273-ФЗ;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прием обучающихся и воспитанников;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а также учебных пособий, допущенных к использованию при реализации указанных образовательных программ;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обеспечение в Школе необходимых условий содержания учащихся и воспитанников;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создание необходимых условий для охраны и укрепления здоровья, организации питания обучающихся, воспитанников и работников Школы;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создание условий для занятия обучающихся и воспитанников физической культурой и спортом;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приобретение или изготовление бланков документов об образовании;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обеспечение создания и ведения официального сайта в сети «Интернет»;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иные вопросы в соответствии с законодательством Российской Федерации.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Школа обязана осуществлять свою деятельность в соответствии с законодательством об образовании, в том числе: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и воспитанников;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создавать безопасные условия обучения, воспитания обучающихся и воспитанников, присмотр и уход за воспитанниками в соответствии с установленными нормами, обеспечивающими жизнь и здоровье обучающихся и воспитанников, работников Школы;</w:t>
      </w:r>
    </w:p>
    <w:p w:rsidR="00C148D5" w:rsidRDefault="00C148D5" w:rsidP="00B65953">
      <w:pPr>
        <w:pStyle w:val="ParagraphSty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свободы обучающихся и воспитанников, родителей (законных представителей) несовершеннолетних обучающихся и воспитанников, работников Школы.</w:t>
      </w:r>
    </w:p>
    <w:p w:rsidR="00C148D5" w:rsidRDefault="00C148D5" w:rsidP="00B65953">
      <w:pPr>
        <w:pStyle w:val="ParagraphStyle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Школа несет ответственность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 и воспитанников, работников Школы. За нарушение или незаконное ограничение права на образование и предусмотренных законодательством об образовании прав и свобод обучающихся и воспитанников, родителей (законных представителей) несовершеннолетних обучающихся и воспитанников, нарушение требований к организации и осуществлению образовательной деятельности Школы.</w:t>
      </w:r>
    </w:p>
    <w:p w:rsidR="00C148D5" w:rsidRPr="00503A27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Образовательная деятельность Школы</w:t>
      </w:r>
    </w:p>
    <w:p w:rsidR="00C148D5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A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Обучение и воспитание в Школе ведется на русском языке.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осуществляет образовательный процесс в соответствии с уровнями общего образования: дошкольного образования, начального общего образования, основного общего образования, среднего общего 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Общее образование может быть получено в Школе, а также вне её – в форме семейного образования. Среднее общее образование может быть получено в форме самообразования.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Форма получения общего образования и форма обучения по конкретной 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выборе родителями (законными представителями) формы получения общего образования в форме семейного образования, родители (законные представители) информируют об этом Управление образования администрации муниципального образования «Лешуконский муниципальный район».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Формы обучения по общеобразовательным программам определяются соответствующими федеральными государственными образовательными стандартами.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Допускается сочетание различных форм получения образования и форм обучения.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 актом Школы.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Сроки получения начального общего, основного общего,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Содержание дошкольного, начального общего, основного общего, среднего общего образования, дополнительного образования определяется образовательными программами дошкольного, начального общего, основного общего, среднего общего образования, дополнительного образования. 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Школа самостоятельно разрабатывает и утверждает  основные общеобразовательные программы: дошкольного, начального общего, основного общего, среднего общего образования, </w:t>
      </w:r>
      <w:r w:rsidRPr="0046222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соблюдая требования к структуре, объему, условиям реализации в соответствии с федеральными государственными образовательными стандартами и с учетом соответствующих примерных основных образовательных и общеразвивающих программ.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Основная общеобразовательная программа включает в себя учебный план,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обучающихся, воспитанников.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Учебный план общеобразовательных программ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Школа при реализации образовательных программ вправе применять различные образовательные технологии, в том числе дистанционные образовательные технологии, электронное обучение.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Образовательные программы общего образования могут реализоваться Школой как самостоятельно, так посредством сетевых форм их реализации.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В дополнение к образовательным предметам вводятся предметы с расширенным обучением для организации обучения по выбору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обучающихся, направленные на реализацию интересов, способностей и возможностей обучающихся.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Исходя из запросов обучающихся и их родителей (законных представителей), при наличии соответствующих условий, в Школе может быть введено обучение по различным профилям и направлениям.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Школа, по желанию родителей (законных представителей) и при наличии условий, может реализовывать дополнительные образовательные программы и оказывать дополнительные образовательные услуги, в том числе платные образовательные услуги, не включенные в перечень основных общеобразовательных программ.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Учебный год в Школе начинается 1 сентября и заканчивается в соответствии с учебным планом соответствующей общеобразовательной программы.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В процессе освоения общеобразовательных программ обучающимся предоставляются каникулы. Срок начала и окончания каникул определяется Школой самостоятельно и закрепляется локальным актом.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Дошкольное образование не является обязательным.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Обучение, с учетом потребностей, возможностей личности и в зависимости от объема обязательных занятий педагогического работника с обучающимся осуществляется в очной, очно-заочной или заочной форме.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Порядок и периодичность, система оценок и формы проведения промежуточной аттестации обучающихся устанавливается локальным нормативным актом Школы.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Общее образование обучающихся с ограниченными возможностями здоровья осуществляется по адаптированным основным общеобразовательным программам.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76">
        <w:rPr>
          <w:rFonts w:ascii="Times New Roman" w:hAnsi="Times New Roman" w:cs="Times New Roman"/>
          <w:b/>
          <w:bCs/>
          <w:sz w:val="28"/>
          <w:szCs w:val="28"/>
        </w:rPr>
        <w:t>3.27.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общеобразовательным, дополнительным программам,</w:t>
      </w:r>
      <w:r w:rsidRPr="00CE4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адаптивным основным образовательным программам, реализуется в соответствии с расписанием учебных занятий, которое определяется Школой.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Школа разрабатывает адаптированную основную общеобразовательную программу с учетом особенностей психофизического развития и возможностей обучающихся. Для детей с умственной отсталостью она не предполагает освоения уровня общего образования, установленного федеральными государственными образовательными стандартами начального и основного общего 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Лица, освоившие образовательную программу в форме семейного образования или самообразования, либо обучающиеся по не имеющей государственной аккредитации образовательной программе основного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и среднего общего образования, вправе пройти экстерном промежуточную и государственную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обучающихся по соответствующей образовательной программе.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В Школе создаются условия организации обучения детей с ограниченными возможностями здоровья.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на дому.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Для обучающихся, нуждающихся в длительном лечении, детей- 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представителей), обучение по общеобразовательным программам организуется на дому или в медицинских организациях.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Порядок регламентации и оформления отношений Школы с медицинским учреждением для обучающихся, нуждающихся в длительном лечении, детей-инвалидов, которые по состоянию здоровья не могут посещать школу, определяется нормативным правовым актом правительства Архангельской области.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Обучающиеся, не освоившие основной образовательной  программы начального общего и (или) основного общего образования, не допускается к обучению на следующих уровнях 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Освоение общеобразовательных программ основного общего и среднего общего завершается обязательной итоговой аттестацией выпускников.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Итоговая аттестация, завершающая освоение имеющих государственную аккредитацию образовательных программ основного общего и среднего общего образования, является государственной итоговой аттестацией.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 Формы государственной итоговой аттестации, порядок проведения такой аттестации по соответствующим образовательным программа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К государственной итоговой аттестации допускается обучающийся, не имеющий академической задолженности, и в полном объеме выполнивший учебный план или индивидуальный учебный план.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образовании, подтверждающий получение общего образования соответствующего уровня.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Школы, выдается справка об обучении или о переводе обучения по образцу, который устанавливается Школой самостоятельно и закрепляется локальным нормативным актом Школы.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Лицам,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обучающимся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При реализации дополнительных общеразвивающих программ деятельность обучающихся осуществляется в различных объединениях по интересам (клубах, секциях, кружках).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 Прием на обучение по общеобразовательным программам начального общего, основного общего и среднего общего образования проводится на общедоступной основе и принципах равных условий приема  и для всех поступающих, которые имеют право на получение образования соответствующего уровня.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Правила приема должны обеспечить прием граждан, имеющих право на получение общего образования соответствующего уровня, проживающих на территории, которая закреплена за Школой, и являются локальным нормативным актом Школы.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148D5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148D5" w:rsidRPr="00C202AC" w:rsidRDefault="00C148D5" w:rsidP="00C202AC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Pr="00503A27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03A27">
        <w:rPr>
          <w:rFonts w:ascii="Times New Roman" w:hAnsi="Times New Roman" w:cs="Times New Roman"/>
          <w:b/>
          <w:bCs/>
          <w:sz w:val="28"/>
          <w:szCs w:val="28"/>
        </w:rPr>
        <w:t>. У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правление школой</w:t>
      </w:r>
    </w:p>
    <w:p w:rsidR="00C148D5" w:rsidRPr="00503A27" w:rsidRDefault="00C148D5" w:rsidP="00503A2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 xml:space="preserve">.1. Управление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2626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Российской Федерации, нормативными правовыми актами </w:t>
      </w:r>
      <w:r w:rsidRPr="00626263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нормативно-правовыми актами Учредителя и настоящим Уставом.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 xml:space="preserve">.2. Органом управления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является директор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(далее - директор).</w:t>
      </w:r>
    </w:p>
    <w:p w:rsidR="00C148D5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626263">
        <w:rPr>
          <w:rFonts w:ascii="Times New Roman" w:hAnsi="Times New Roman" w:cs="Times New Roman"/>
          <w:sz w:val="28"/>
          <w:szCs w:val="28"/>
        </w:rPr>
        <w:t xml:space="preserve">. Директор назначается на должность  Учредителем. Учредитель заключает с директором трудовой договор. 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К компетенции Учредителя относится: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1) утверждение в установленном порядке Устава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, внесение в него изменений;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 xml:space="preserve">решение в отношении директора в соответствии с трудовым законодательством вопросов, связанных с работой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2626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назначение на должность, заключение и прекращение трудового договора, внесение в него изменений и дополнений, отстранение от работы;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утверждение должностной инструкции директора;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установление выплат стимулирующего характера (в том числе премий) директору;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применение поощрения за труд, применение и снятие дисциплинарных взысканий в отношении директора;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направление в служебные командировки;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63">
        <w:rPr>
          <w:rFonts w:ascii="Times New Roman" w:hAnsi="Times New Roman" w:cs="Times New Roman"/>
          <w:sz w:val="28"/>
          <w:szCs w:val="28"/>
        </w:rPr>
        <w:t>решение вопросов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3) формирование и утверждение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4) определение перечня особо ценного движимого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, принятие решений об отнесении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к категории особо ценного движимого имущества и об исключении указанного имущества из категории особо ценного движимого имущества, если иное не предусмотрено постановлением Учредителя;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5) принятие решений о предварительном согласовании или отказе в предварительном согласовании крупных сделок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6) принятие решений об одобрении или отказе в одобрении сделок, в совершении которых имеется заинтересованность;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7) утверждение нормативных затрат на оказание муниципальных услуг (выполнение работ) и нормативных затрат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26263">
        <w:rPr>
          <w:rFonts w:ascii="Times New Roman" w:hAnsi="Times New Roman" w:cs="Times New Roman"/>
          <w:sz w:val="28"/>
          <w:szCs w:val="28"/>
        </w:rPr>
        <w:t xml:space="preserve"> Учредителем или приобретенных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26263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имущества, а также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8) утверждение плана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9) определение предельных цен (тарифов, надбавок и т.п.) на выполняемые (оказываемые)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26263">
        <w:rPr>
          <w:rFonts w:ascii="Times New Roman" w:hAnsi="Times New Roman" w:cs="Times New Roman"/>
          <w:sz w:val="28"/>
          <w:szCs w:val="28"/>
        </w:rPr>
        <w:t xml:space="preserve"> работы (услуги), относящиеся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lastRenderedPageBreak/>
        <w:t xml:space="preserve">10) установление предельно допустимых значений просроченной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, при наличии которой трудовой договор с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Учредителя;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11) осуществление контроля за соответствием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настоящему Уставу, контроля за выполнением муниципального задания, а также контроля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12) утверждение передаточного акта или разделительного баланса;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13) назначение ликвидационной комиссии (ликвидатора) и утверждение промежуточного и окончательного ликвидационных балансов;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14) осуществление иных полномочий, предусмотренных нормативными правовыми актами Российской Федерации и нормативными правовыми актами Учредителя.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>.5.Директор: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2) представляет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626263">
        <w:rPr>
          <w:rFonts w:ascii="Times New Roman" w:hAnsi="Times New Roman" w:cs="Times New Roman"/>
          <w:sz w:val="28"/>
          <w:szCs w:val="28"/>
        </w:rPr>
        <w:t xml:space="preserve"> во взаимоотношениях с федеральными органами государственной власти с Учредителем, государственными органами иных субъектов Российской Федерации, должностными лицами, общественными объединениями, иными организациями и гражданами;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3) без доверенности выступает в гражданском обороте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как юридического лица, в том числе подписывает договоры, доверенности, платежные и иные документы;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4)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распоряжается: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-бюджетными средствами, предоставленными в качестве субсидий и иных бюджетных ассигнований, а также бюджетных инвестиций, в соответствии с условиями их предоставления, 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-денежными средствами, полученными от приносящей доходы деятельности;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5) открывает лицевые счета в органах Федерального казначейства по учету ассигнований, выделяемых из бюджета Учредителя и средств, полученных от приносящей доходы деятельности. 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6)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7) представляет Учредителю</w:t>
      </w:r>
      <w:r w:rsidRPr="006262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проект плана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предложения о совершении крупных сделок и сделок, в совершении которых имеется заинтересованность;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предложения об утверждении перечня особо ценного движимого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, об отнесении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к категории особо ценного движимого имущества и об исключении указанного имущества из категории особо ценного движимого имущества. 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lastRenderedPageBreak/>
        <w:t xml:space="preserve">8) в установленном порядке назначает на должность и освобождает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9) решает в отношении назначаемых им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вопросы, связанные с работой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2626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-заключает и прекращает трудовые договоры с работниками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-утверждает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-применяет поощрения за труд, применяет и снимает дисциплинарные взыскания в отношении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утверждает штатное расписание 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11) вносит Учредителю предложения по финансовому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12) даёт поручения и указания работникам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13) подписывает служебные документы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, визирует служебные документы, поступившие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14) осуществляет контроль за исполнением работниками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 их должностных обязанностей, а также собственных поручений и указаний;</w:t>
      </w:r>
    </w:p>
    <w:p w:rsidR="00C148D5" w:rsidRPr="00626263" w:rsidRDefault="00C148D5" w:rsidP="0062626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15) осуществляет иные полномочия в целях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, за исключением полномочий, отнесённых к компетенции Учредителя.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 xml:space="preserve">.6. Директор издает приказы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>.7. Директор несёт персональную ответственность за: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-нецелевое использование бюджетных средств, иное нарушение бюджетного законодательства Российской Федерации;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-неэффективное или нецелевое использование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, иное нарушение порядка владения, пользования и распоряжения им;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 xml:space="preserve">-ненадлежащее функционирование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 xml:space="preserve">, в том числе неисполнение обязанностей и невыполнение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626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-неправомерность данных директором поручений и указаний.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63">
        <w:rPr>
          <w:rFonts w:ascii="Times New Roman" w:hAnsi="Times New Roman" w:cs="Times New Roman"/>
          <w:sz w:val="28"/>
          <w:szCs w:val="28"/>
        </w:rPr>
        <w:t>.8. Директор имеет  заместителя директора.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Заместитель директора исполняет поручения директора и осуществляет иные полномочия в соответствии с должностными обязанностями.</w:t>
      </w:r>
    </w:p>
    <w:p w:rsidR="00C148D5" w:rsidRPr="00626263" w:rsidRDefault="00C148D5" w:rsidP="006262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263">
        <w:rPr>
          <w:rFonts w:ascii="Times New Roman" w:hAnsi="Times New Roman" w:cs="Times New Roman"/>
          <w:sz w:val="28"/>
          <w:szCs w:val="28"/>
        </w:rPr>
        <w:t>В случае отсутствия директора (временная нетрудоспособность, служебная командировка и т.п.) или прекращения трудового договора с ним его полномочия временно осуществляет заместитель директора в соответствии с должностной инструкцией и письменным распоряжением Учредителя.</w:t>
      </w:r>
    </w:p>
    <w:p w:rsidR="00C148D5" w:rsidRPr="00830546" w:rsidRDefault="00C148D5" w:rsidP="00626263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0546">
        <w:rPr>
          <w:rFonts w:ascii="Times New Roman" w:hAnsi="Times New Roman" w:cs="Times New Roman"/>
          <w:b/>
          <w:bCs/>
          <w:sz w:val="28"/>
          <w:szCs w:val="28"/>
        </w:rPr>
        <w:t>.9. Органами коллегиального управления Школы являются:</w:t>
      </w: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общее собрание работников Школы;</w:t>
      </w:r>
    </w:p>
    <w:p w:rsidR="00C148D5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C148D5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Школы;</w:t>
      </w:r>
    </w:p>
    <w:p w:rsidR="00C148D5" w:rsidRDefault="00C148D5" w:rsidP="0083054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C148D5" w:rsidRPr="00503A27" w:rsidRDefault="00C148D5" w:rsidP="0083054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Pr="003C452E" w:rsidRDefault="00C148D5" w:rsidP="003C452E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3C452E">
        <w:rPr>
          <w:rFonts w:ascii="Times New Roman" w:hAnsi="Times New Roman" w:cs="Times New Roman"/>
          <w:b/>
          <w:bCs/>
          <w:sz w:val="28"/>
          <w:szCs w:val="28"/>
        </w:rPr>
        <w:t>.10. Общее собрание работников Школы:</w:t>
      </w:r>
    </w:p>
    <w:p w:rsidR="00C148D5" w:rsidRDefault="00C148D5" w:rsidP="003C452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3A27">
        <w:rPr>
          <w:rFonts w:ascii="Times New Roman" w:hAnsi="Times New Roman" w:cs="Times New Roman"/>
          <w:sz w:val="28"/>
          <w:szCs w:val="28"/>
        </w:rPr>
        <w:t xml:space="preserve"> Общее собрание работников Школы является постоянно действующим высшим органом коллегиального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3A27">
        <w:rPr>
          <w:rFonts w:ascii="Times New Roman" w:hAnsi="Times New Roman" w:cs="Times New Roman"/>
          <w:sz w:val="28"/>
          <w:szCs w:val="28"/>
        </w:rPr>
        <w:t xml:space="preserve"> общем собрании работников участвуют все работники, работающие в Школе по основному месту работы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503A27">
        <w:rPr>
          <w:rFonts w:ascii="Times New Roman" w:hAnsi="Times New Roman" w:cs="Times New Roman"/>
          <w:sz w:val="28"/>
          <w:szCs w:val="28"/>
        </w:rPr>
        <w:t>бщее собрание работников действует бессрочно.</w:t>
      </w:r>
    </w:p>
    <w:p w:rsidR="00C148D5" w:rsidRPr="00503A27" w:rsidRDefault="00C148D5" w:rsidP="00C24A95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Pr="003C452E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C452E">
        <w:rPr>
          <w:rFonts w:ascii="Times New Roman" w:hAnsi="Times New Roman" w:cs="Times New Roman"/>
          <w:sz w:val="28"/>
          <w:szCs w:val="28"/>
        </w:rPr>
        <w:t xml:space="preserve"> собирается по </w:t>
      </w:r>
      <w:r>
        <w:rPr>
          <w:rFonts w:ascii="Times New Roman" w:hAnsi="Times New Roman" w:cs="Times New Roman"/>
          <w:sz w:val="28"/>
          <w:szCs w:val="28"/>
        </w:rPr>
        <w:t>мере надобности, но не реже одного</w:t>
      </w:r>
      <w:r w:rsidRPr="003C452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52E">
        <w:rPr>
          <w:rFonts w:ascii="Times New Roman" w:hAnsi="Times New Roman" w:cs="Times New Roman"/>
          <w:sz w:val="28"/>
          <w:szCs w:val="28"/>
        </w:rPr>
        <w:t xml:space="preserve"> в год. </w:t>
      </w:r>
      <w:r w:rsidRPr="00503A27">
        <w:rPr>
          <w:rFonts w:ascii="Times New Roman" w:hAnsi="Times New Roman" w:cs="Times New Roman"/>
          <w:sz w:val="28"/>
          <w:szCs w:val="28"/>
        </w:rPr>
        <w:t xml:space="preserve">Общее собрание может собираться по инициативе директора школы, либо по инициативе директора школы и педагогического совета, иных органов, по инициативе не менее </w:t>
      </w:r>
      <w:r>
        <w:rPr>
          <w:rFonts w:ascii="Times New Roman" w:hAnsi="Times New Roman" w:cs="Times New Roman"/>
          <w:sz w:val="28"/>
          <w:szCs w:val="28"/>
        </w:rPr>
        <w:t>четверти членов Общего собрания</w:t>
      </w:r>
      <w:r w:rsidRPr="00503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D5" w:rsidRPr="00503A27" w:rsidRDefault="00C148D5" w:rsidP="00C24A95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</w:t>
      </w:r>
      <w:r w:rsidRPr="003C452E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C452E">
        <w:rPr>
          <w:rFonts w:ascii="Times New Roman" w:hAnsi="Times New Roman" w:cs="Times New Roman"/>
          <w:sz w:val="28"/>
          <w:szCs w:val="28"/>
        </w:rPr>
        <w:t xml:space="preserve"> вправе принимать решения, если в его работе участвует  более половины сотрудников, для которых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3C452E">
        <w:rPr>
          <w:rFonts w:ascii="Times New Roman" w:hAnsi="Times New Roman" w:cs="Times New Roman"/>
          <w:sz w:val="28"/>
          <w:szCs w:val="28"/>
        </w:rPr>
        <w:t xml:space="preserve"> является основным местом работы.</w:t>
      </w:r>
      <w:r w:rsidRPr="00A87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3A27">
        <w:rPr>
          <w:rFonts w:ascii="Times New Roman" w:hAnsi="Times New Roman" w:cs="Times New Roman"/>
          <w:sz w:val="28"/>
          <w:szCs w:val="28"/>
        </w:rPr>
        <w:t>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</w:t>
      </w:r>
      <w:r w:rsidRPr="003C452E">
        <w:rPr>
          <w:rFonts w:ascii="Times New Roman" w:hAnsi="Times New Roman" w:cs="Times New Roman"/>
          <w:sz w:val="28"/>
          <w:szCs w:val="28"/>
        </w:rPr>
        <w:t xml:space="preserve"> По вопросу объявления забастовки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C452E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присутствовало не менее 2/3 от общего числа работников. Решения общего собрания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C452E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голосов, присутствующих на собрании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C452E">
        <w:rPr>
          <w:rFonts w:ascii="Times New Roman" w:hAnsi="Times New Roman" w:cs="Times New Roman"/>
          <w:sz w:val="28"/>
          <w:szCs w:val="28"/>
        </w:rPr>
        <w:t xml:space="preserve">. Процедура голосования определяется общим собранием коллектива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C148D5" w:rsidRDefault="00C148D5" w:rsidP="002623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52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45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2E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общего собрания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C452E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3C452E">
        <w:rPr>
          <w:rFonts w:ascii="Times New Roman" w:hAnsi="Times New Roman" w:cs="Times New Roman"/>
          <w:sz w:val="28"/>
          <w:szCs w:val="28"/>
        </w:rPr>
        <w:t>:</w:t>
      </w:r>
    </w:p>
    <w:p w:rsidR="00C148D5" w:rsidRDefault="00C148D5" w:rsidP="0026238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дает рекомендации по вопросам принятия локальных актов, регулирующих трудовые отношения с работниками Школы, </w:t>
      </w:r>
    </w:p>
    <w:p w:rsidR="00C148D5" w:rsidRPr="00503A27" w:rsidRDefault="00C148D5" w:rsidP="0026238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A27">
        <w:rPr>
          <w:rFonts w:ascii="Times New Roman" w:hAnsi="Times New Roman" w:cs="Times New Roman"/>
          <w:sz w:val="28"/>
          <w:szCs w:val="28"/>
        </w:rPr>
        <w:t xml:space="preserve">принимает коллективный договор, правила внутреннего трудового распорядка Школы, </w:t>
      </w:r>
    </w:p>
    <w:p w:rsidR="00C148D5" w:rsidRPr="00503A27" w:rsidRDefault="00C148D5" w:rsidP="0026238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избирает представителей работников в комиссию по трудовым спорам Школы, </w:t>
      </w:r>
    </w:p>
    <w:p w:rsidR="00C148D5" w:rsidRPr="00503A27" w:rsidRDefault="00C148D5" w:rsidP="0026238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Школе, дает рекомендации по ее укреплению,</w:t>
      </w:r>
    </w:p>
    <w:p w:rsidR="00C148D5" w:rsidRPr="00503A27" w:rsidRDefault="00C148D5" w:rsidP="0026238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содействует созданию оптимальных условий для организации труда и профессионального совершенствования работников, </w:t>
      </w:r>
    </w:p>
    <w:p w:rsidR="00C148D5" w:rsidRDefault="00C148D5" w:rsidP="0026238E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- поддерживает общественные инициативы п</w:t>
      </w:r>
      <w:r>
        <w:rPr>
          <w:rFonts w:ascii="Times New Roman" w:hAnsi="Times New Roman" w:cs="Times New Roman"/>
          <w:sz w:val="28"/>
          <w:szCs w:val="28"/>
        </w:rPr>
        <w:t>о развитию деятельности Школы.</w:t>
      </w:r>
      <w:r w:rsidRPr="0050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D5" w:rsidRPr="00470B0A" w:rsidRDefault="00C148D5" w:rsidP="00470B0A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4.11. Педагогический совет школы</w:t>
      </w:r>
    </w:p>
    <w:p w:rsidR="00C148D5" w:rsidRPr="00503A27" w:rsidRDefault="00C148D5" w:rsidP="009E6E15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3A27">
        <w:rPr>
          <w:rFonts w:ascii="Times New Roman" w:hAnsi="Times New Roman" w:cs="Times New Roman"/>
          <w:sz w:val="28"/>
          <w:szCs w:val="28"/>
        </w:rPr>
        <w:t xml:space="preserve">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C148D5" w:rsidRPr="00EF1333" w:rsidRDefault="00C148D5" w:rsidP="00EF133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Pr="00EF1333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 работающие в</w:t>
      </w:r>
      <w:r w:rsidRPr="00EF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на основании трудового договора</w:t>
      </w:r>
      <w:r w:rsidRPr="00EF1333">
        <w:rPr>
          <w:rFonts w:ascii="Times New Roman" w:hAnsi="Times New Roman" w:cs="Times New Roman"/>
          <w:sz w:val="28"/>
          <w:szCs w:val="28"/>
        </w:rPr>
        <w:t>, председателем педагогического совета является директор Школы.</w:t>
      </w:r>
    </w:p>
    <w:p w:rsidR="00C148D5" w:rsidRDefault="00C148D5" w:rsidP="00EF13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33">
        <w:rPr>
          <w:rFonts w:ascii="Times New Roman" w:hAnsi="Times New Roman" w:cs="Times New Roman"/>
          <w:color w:val="000000"/>
          <w:sz w:val="28"/>
          <w:szCs w:val="28"/>
        </w:rPr>
        <w:t>Заседания педагогического совета проводятся в соответствии с пла</w:t>
      </w:r>
      <w:r w:rsidRPr="00EF13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EF1333">
        <w:rPr>
          <w:rFonts w:ascii="Times New Roman" w:hAnsi="Times New Roman" w:cs="Times New Roman"/>
          <w:color w:val="000000"/>
          <w:sz w:val="28"/>
          <w:szCs w:val="28"/>
        </w:rPr>
        <w:t>, но не реже четырех раз в течение учебного года.</w:t>
      </w:r>
    </w:p>
    <w:p w:rsidR="00C148D5" w:rsidRDefault="00C148D5" w:rsidP="00470B0A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4.11.3. Педагогический</w:t>
      </w:r>
      <w:r w:rsidRPr="00503A27">
        <w:rPr>
          <w:rFonts w:ascii="Times New Roman" w:hAnsi="Times New Roman" w:cs="Times New Roman"/>
          <w:sz w:val="28"/>
          <w:szCs w:val="28"/>
        </w:rPr>
        <w:t xml:space="preserve"> совет избирает председателя, который выполняет функции по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503A27">
        <w:rPr>
          <w:rFonts w:ascii="Times New Roman" w:hAnsi="Times New Roman" w:cs="Times New Roman"/>
          <w:sz w:val="28"/>
          <w:szCs w:val="28"/>
        </w:rPr>
        <w:t xml:space="preserve">совета, и ведет заседания, секретаря, который выполняет функции по фиксации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503A27">
        <w:rPr>
          <w:rFonts w:ascii="Times New Roman" w:hAnsi="Times New Roman" w:cs="Times New Roman"/>
          <w:sz w:val="28"/>
          <w:szCs w:val="28"/>
        </w:rPr>
        <w:t xml:space="preserve">совета. Заседание совета правомочно, если на нем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503A27">
        <w:rPr>
          <w:rFonts w:ascii="Times New Roman" w:hAnsi="Times New Roman" w:cs="Times New Roman"/>
          <w:sz w:val="28"/>
          <w:szCs w:val="28"/>
        </w:rPr>
        <w:t>совета.</w:t>
      </w:r>
    </w:p>
    <w:p w:rsidR="00C148D5" w:rsidRDefault="00C148D5" w:rsidP="0083054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4.11.4. </w:t>
      </w:r>
      <w:r w:rsidRPr="00EF1333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являются рекомендательными для трудового коллектива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F1333">
        <w:rPr>
          <w:rFonts w:ascii="Times New Roman" w:hAnsi="Times New Roman" w:cs="Times New Roman"/>
          <w:sz w:val="28"/>
          <w:szCs w:val="28"/>
        </w:rPr>
        <w:t xml:space="preserve">. Решения педагогического совета, утвержденные приказом директора, являются обязательными для исполнения всеми участниками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F1333">
        <w:rPr>
          <w:rFonts w:ascii="Times New Roman" w:hAnsi="Times New Roman" w:cs="Times New Roman"/>
          <w:sz w:val="28"/>
          <w:szCs w:val="28"/>
        </w:rPr>
        <w:t>.</w:t>
      </w:r>
    </w:p>
    <w:p w:rsidR="00C148D5" w:rsidRPr="00830546" w:rsidRDefault="00C148D5" w:rsidP="0083054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3A27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503A27">
        <w:rPr>
          <w:rFonts w:ascii="Times New Roman" w:hAnsi="Times New Roman" w:cs="Times New Roman"/>
          <w:sz w:val="28"/>
          <w:szCs w:val="28"/>
        </w:rPr>
        <w:t xml:space="preserve"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503A27">
        <w:rPr>
          <w:rFonts w:ascii="Times New Roman" w:hAnsi="Times New Roman" w:cs="Times New Roman"/>
          <w:sz w:val="28"/>
          <w:szCs w:val="28"/>
        </w:rPr>
        <w:t xml:space="preserve">совета по отдельным вопросам может приниматься большинством 2/3 голосов его членов, присутствующих на заседании. </w:t>
      </w:r>
    </w:p>
    <w:p w:rsidR="00C148D5" w:rsidRPr="00503A27" w:rsidRDefault="00C148D5" w:rsidP="00470B0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13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03A27">
        <w:rPr>
          <w:rFonts w:ascii="Times New Roman" w:hAnsi="Times New Roman" w:cs="Times New Roman"/>
          <w:sz w:val="28"/>
          <w:szCs w:val="28"/>
        </w:rPr>
        <w:t>К компетенции педагогического совета Школы относится: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образовательного процесса Школы,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разработка и утверждение образовательных программ Школы,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принятие решений о ведении платной образовательной деятельности по конкретным образовательным программам,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развития Школы, повышения качества и эффективности образовательного процесса,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принятие решений о создании спецкурсов, факультативов, кружков и др.,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определение сменности занятий по классам,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принятие решений о требованиях к одежде обучающихся,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принятие решения об отчислении обучающегося в соответствии с законодательством,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принятие решений о переводе из класса в класс, о допуске к ГИА обучающихся, о награждении обучающихся,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 xml:space="preserve">- принятие решений о распределении стимулирующей части выплат в рамках положения об оплате труда Школы, </w:t>
      </w:r>
    </w:p>
    <w:p w:rsidR="00C148D5" w:rsidRPr="00503A27" w:rsidRDefault="00C148D5" w:rsidP="00F56A26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A27">
        <w:rPr>
          <w:rFonts w:ascii="Times New Roman" w:hAnsi="Times New Roman" w:cs="Times New Roman"/>
          <w:sz w:val="28"/>
          <w:szCs w:val="28"/>
        </w:rPr>
        <w:t>- вовлечение родителей (законных представителей) в образовательный процесс.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0546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30546">
        <w:rPr>
          <w:rFonts w:ascii="Times New Roman" w:hAnsi="Times New Roman" w:cs="Times New Roman"/>
          <w:b/>
          <w:bCs/>
          <w:sz w:val="28"/>
          <w:szCs w:val="28"/>
        </w:rPr>
        <w:t xml:space="preserve">. 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.1. Члены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избираются  голосованием из числа делегатов общешкольной конференции, которые выбираются педагогическим коллективом, родительской общественностью и ученическим коллективом в определенных отношениях. 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0546">
        <w:rPr>
          <w:rFonts w:ascii="Times New Roman" w:hAnsi="Times New Roman" w:cs="Times New Roman"/>
          <w:sz w:val="28"/>
          <w:szCs w:val="28"/>
        </w:rPr>
        <w:t>Количество членов Совета ОУ из числа родителей не может быть меньше 1/3 и больше 1/2 общего числа членов Совета.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0546">
        <w:rPr>
          <w:rFonts w:ascii="Times New Roman" w:hAnsi="Times New Roman" w:cs="Times New Roman"/>
          <w:sz w:val="28"/>
          <w:szCs w:val="28"/>
        </w:rPr>
        <w:t xml:space="preserve">Количество членов Совета ОУ из числа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не может превышать 1/4 от общего числа членов Совета.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0546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места в Совете ОУ занимают: директор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, представитель Учредителя, назначаемый приказом Учредителя, представители обучающихся (не менее чем по одному представителю от каждой из двух параллелей старшей ступени общего образования), кооптированные члены, а также представители иных органов самоуправления, функционирующих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30546">
        <w:rPr>
          <w:rFonts w:ascii="Times New Roman" w:hAnsi="Times New Roman" w:cs="Times New Roman"/>
          <w:sz w:val="28"/>
          <w:szCs w:val="28"/>
        </w:rPr>
        <w:t>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0546">
        <w:rPr>
          <w:rFonts w:ascii="Times New Roman" w:hAnsi="Times New Roman" w:cs="Times New Roman"/>
          <w:sz w:val="28"/>
          <w:szCs w:val="28"/>
        </w:rPr>
        <w:t xml:space="preserve">Общая численность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определяется конференцией. 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>.2. Первое заседание Совета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созывается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не позднее чем через месяц после его формирования.  На первом заседании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избираются председатель и секретарь Совета, при необходимости заместитель председателя Совета. Председатель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не может избираться из числа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(включая директора), представителей Учредителя и обучающихся.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.3. Планирование работы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.4.Совет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имеет право создавать постоянные и временные комиссии для подготовки материалов к заседаниям Совета, определять структуру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 Руководителем любой комиссии является член Совета.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.5.Организационной формой работы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являются заседания, которые проводятся по мере необходимости, но не реже одного раза в квартал.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0546">
        <w:rPr>
          <w:rFonts w:ascii="Times New Roman" w:hAnsi="Times New Roman" w:cs="Times New Roman"/>
          <w:sz w:val="28"/>
          <w:szCs w:val="28"/>
        </w:rPr>
        <w:t>Заседание Совета правомочно, если на нём присутствует не менее половины от числа членов Совета. Решение принимается большинством голосов членов Совета, присутствующих на заседании, при открытом голосовании, и оформляется протоколом, который подписывается председателем и секретарем Совета.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4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имеет следующие полномочия и осуществляет следующие функции: 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>.7. Утверждает:</w:t>
      </w:r>
    </w:p>
    <w:p w:rsidR="00C148D5" w:rsidRPr="00830546" w:rsidRDefault="00C148D5" w:rsidP="00F56A26">
      <w:pPr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Программу развития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>;</w:t>
      </w:r>
    </w:p>
    <w:p w:rsidR="00C148D5" w:rsidRPr="00830546" w:rsidRDefault="00C148D5" w:rsidP="00F56A26">
      <w:pPr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>введение (отмену) единой формы одежды для обучающихся в период занятий (школьную форму);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.8.Согласовывает, по представлению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>:</w:t>
      </w:r>
    </w:p>
    <w:p w:rsidR="00C148D5" w:rsidRPr="00830546" w:rsidRDefault="00C148D5" w:rsidP="00F56A26">
      <w:pPr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смету расходов средств, полученных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30546">
        <w:rPr>
          <w:rFonts w:ascii="Times New Roman" w:hAnsi="Times New Roman" w:cs="Times New Roman"/>
          <w:sz w:val="28"/>
          <w:szCs w:val="28"/>
        </w:rPr>
        <w:t xml:space="preserve"> от уставной приносящей доходы деятельности и из иных внебюджетных источников;</w:t>
      </w:r>
    </w:p>
    <w:p w:rsidR="00C148D5" w:rsidRPr="00830546" w:rsidRDefault="00C148D5" w:rsidP="00F56A26">
      <w:pPr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компонент  учебного плана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>;</w:t>
      </w:r>
    </w:p>
    <w:p w:rsidR="00C148D5" w:rsidRPr="00830546" w:rsidRDefault="00C148D5" w:rsidP="00F56A26">
      <w:pPr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изменения и дополнения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>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46">
        <w:rPr>
          <w:rFonts w:ascii="Times New Roman" w:hAnsi="Times New Roman" w:cs="Times New Roman"/>
          <w:sz w:val="28"/>
          <w:szCs w:val="28"/>
        </w:rPr>
        <w:t xml:space="preserve">Вносит директору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предложения в части:</w:t>
      </w:r>
    </w:p>
    <w:p w:rsidR="00C148D5" w:rsidRPr="00830546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и оснащения образовательного процесса, оборудования помещений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(в пределах выделяемых </w:t>
      </w:r>
      <w:r w:rsidRPr="00830546">
        <w:rPr>
          <w:rFonts w:ascii="Times New Roman" w:hAnsi="Times New Roman" w:cs="Times New Roman"/>
          <w:sz w:val="28"/>
          <w:szCs w:val="28"/>
        </w:rPr>
        <w:lastRenderedPageBreak/>
        <w:t>средств);</w:t>
      </w:r>
    </w:p>
    <w:p w:rsidR="00C148D5" w:rsidRPr="00830546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C148D5" w:rsidRPr="00830546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создания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30546">
        <w:rPr>
          <w:rFonts w:ascii="Times New Roman" w:hAnsi="Times New Roman" w:cs="Times New Roman"/>
          <w:sz w:val="28"/>
          <w:szCs w:val="28"/>
        </w:rPr>
        <w:t xml:space="preserve"> необходимых условий для организации питания, медицинского обслуживания обучающихся;</w:t>
      </w:r>
    </w:p>
    <w:p w:rsidR="00C148D5" w:rsidRPr="00830546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546">
        <w:rPr>
          <w:rFonts w:ascii="Times New Roman" w:hAnsi="Times New Roman" w:cs="Times New Roman"/>
          <w:sz w:val="28"/>
          <w:szCs w:val="28"/>
        </w:rPr>
        <w:t xml:space="preserve">развития воспитательной работы и организации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30546">
        <w:rPr>
          <w:rFonts w:ascii="Times New Roman" w:hAnsi="Times New Roman" w:cs="Times New Roman"/>
          <w:sz w:val="28"/>
          <w:szCs w:val="28"/>
        </w:rPr>
        <w:t>.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.10. Участвует в принятии решения о создании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30546">
        <w:rPr>
          <w:rFonts w:ascii="Times New Roman" w:hAnsi="Times New Roman" w:cs="Times New Roman"/>
          <w:sz w:val="28"/>
          <w:szCs w:val="28"/>
        </w:rPr>
        <w:t xml:space="preserve">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C148D5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 xml:space="preserve">.11. Регулярно информирует участников образовательного процесса о своей деятельности и принимаемых решениях. </w:t>
      </w:r>
    </w:p>
    <w:p w:rsidR="00C148D5" w:rsidRPr="00830546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46">
        <w:rPr>
          <w:rFonts w:ascii="Times New Roman" w:hAnsi="Times New Roman" w:cs="Times New Roman"/>
          <w:sz w:val="28"/>
          <w:szCs w:val="28"/>
        </w:rPr>
        <w:t xml:space="preserve">Заслушивает отчёт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года. В случае признания отчёта директора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46">
        <w:rPr>
          <w:rFonts w:ascii="Times New Roman" w:hAnsi="Times New Roman" w:cs="Times New Roman"/>
          <w:sz w:val="28"/>
          <w:szCs w:val="28"/>
        </w:rPr>
        <w:t xml:space="preserve">удовлетворительным, Совет вправе направить Учредителю обращение, в котором мотивирует свою оценку и вносит предложения по совершенствованию работы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0546">
        <w:rPr>
          <w:rFonts w:ascii="Times New Roman" w:hAnsi="Times New Roman" w:cs="Times New Roman"/>
          <w:sz w:val="28"/>
          <w:szCs w:val="28"/>
        </w:rPr>
        <w:t>.</w:t>
      </w:r>
    </w:p>
    <w:p w:rsidR="00C148D5" w:rsidRDefault="00C148D5" w:rsidP="008305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54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546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46">
        <w:rPr>
          <w:rFonts w:ascii="Times New Roman" w:hAnsi="Times New Roman" w:cs="Times New Roman"/>
          <w:sz w:val="28"/>
          <w:szCs w:val="28"/>
        </w:rPr>
        <w:t>Выдвигает учреждение, педагогов и обучающихся для участия в муниципальных, региональных и всероссийских конкурсах.</w:t>
      </w:r>
    </w:p>
    <w:p w:rsidR="00C148D5" w:rsidRPr="008C36D3" w:rsidRDefault="00C148D5" w:rsidP="008C36D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36D3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36D3">
        <w:rPr>
          <w:rFonts w:ascii="Times New Roman" w:hAnsi="Times New Roman" w:cs="Times New Roman"/>
          <w:b/>
          <w:bCs/>
          <w:sz w:val="28"/>
          <w:szCs w:val="28"/>
        </w:rPr>
        <w:t>. Родительский комитет:</w:t>
      </w:r>
    </w:p>
    <w:p w:rsidR="00C148D5" w:rsidRPr="008C36D3" w:rsidRDefault="00C148D5" w:rsidP="008C36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36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36D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3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 xml:space="preserve"> избирается общешкольным родительским собранием. Количество его членов устанавливается решением общешкольного родительского собрания с учетом представительства коллективов родителей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C36D3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C148D5" w:rsidRPr="008C36D3" w:rsidRDefault="00C148D5" w:rsidP="008C36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36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36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3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C148D5" w:rsidRPr="008C36D3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6D3">
        <w:rPr>
          <w:rFonts w:ascii="Times New Roman" w:hAnsi="Times New Roman" w:cs="Times New Roman"/>
          <w:sz w:val="28"/>
          <w:szCs w:val="28"/>
        </w:rPr>
        <w:t xml:space="preserve">заслушивать сообщения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 xml:space="preserve"> и классных руководителей о состоянии и перспективах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8C36D3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6D3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>, участников образовательного процесса в государственных, муниципальных, общественных органах;</w:t>
      </w:r>
    </w:p>
    <w:p w:rsidR="00C148D5" w:rsidRPr="008C36D3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6D3">
        <w:rPr>
          <w:rFonts w:ascii="Times New Roman" w:hAnsi="Times New Roman" w:cs="Times New Roman"/>
          <w:sz w:val="28"/>
          <w:szCs w:val="28"/>
        </w:rPr>
        <w:t xml:space="preserve">обращаться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 xml:space="preserve"> в государственные, муниципальные органы, предприятия, общественные организации по вопросам оказания помощи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C36D3">
        <w:rPr>
          <w:rFonts w:ascii="Times New Roman" w:hAnsi="Times New Roman" w:cs="Times New Roman"/>
          <w:sz w:val="28"/>
          <w:szCs w:val="28"/>
        </w:rPr>
        <w:t>;</w:t>
      </w:r>
    </w:p>
    <w:p w:rsidR="00C148D5" w:rsidRPr="008C36D3" w:rsidRDefault="00C148D5" w:rsidP="00F56A26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6D3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 xml:space="preserve">,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36D3">
        <w:rPr>
          <w:rFonts w:ascii="Times New Roman" w:hAnsi="Times New Roman" w:cs="Times New Roman"/>
          <w:sz w:val="28"/>
          <w:szCs w:val="28"/>
        </w:rPr>
        <w:t xml:space="preserve">, классных руководителей предложения по совершенствованию учебно-воспитательного процесса, организации досуга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C36D3">
        <w:rPr>
          <w:rFonts w:ascii="Times New Roman" w:hAnsi="Times New Roman" w:cs="Times New Roman"/>
          <w:sz w:val="28"/>
          <w:szCs w:val="28"/>
        </w:rPr>
        <w:t>, работе педагогического коллектива с родителями.</w:t>
      </w:r>
    </w:p>
    <w:p w:rsidR="00C148D5" w:rsidRPr="00DE77D4" w:rsidRDefault="00C148D5" w:rsidP="00DE77D4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4.14. </w:t>
      </w:r>
      <w:r w:rsidRPr="00DE77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DE77D4">
        <w:rPr>
          <w:rFonts w:ascii="Times New Roman" w:hAnsi="Times New Roman" w:cs="Times New Roman"/>
          <w:color w:val="000000"/>
          <w:sz w:val="28"/>
          <w:szCs w:val="28"/>
        </w:rPr>
        <w:t xml:space="preserve"> могут создаваться на добровольной основе органы ученического самоуправления и ученические организации.</w:t>
      </w:r>
    </w:p>
    <w:p w:rsidR="00C148D5" w:rsidRDefault="00C148D5" w:rsidP="00DE77D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DE77D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вопросов, касающихся интересов обучающихся.</w:t>
      </w:r>
    </w:p>
    <w:p w:rsidR="00C148D5" w:rsidRPr="00802F8F" w:rsidRDefault="00C148D5" w:rsidP="009A59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4.15. </w:t>
      </w:r>
      <w:r>
        <w:rPr>
          <w:rFonts w:ascii="Times New Roman" w:hAnsi="Times New Roman" w:cs="Times New Roman"/>
          <w:sz w:val="28"/>
          <w:szCs w:val="28"/>
        </w:rPr>
        <w:t>Совет обучающихся, как правило обучающихся старших классов, создается по инициативе обучающихся Школы и является формой их общественной самодеятельности. Совет обучающихся представляет интересы всех или части обучающихся Школы.</w:t>
      </w:r>
    </w:p>
    <w:p w:rsidR="00C148D5" w:rsidRDefault="00C148D5" w:rsidP="00DE77D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D5" w:rsidRDefault="00C148D5" w:rsidP="00C24A95">
      <w:pPr>
        <w:pStyle w:val="ConsPlusNormal"/>
        <w:ind w:firstLine="284"/>
        <w:jc w:val="both"/>
        <w:outlineLvl w:val="1"/>
      </w:pPr>
    </w:p>
    <w:p w:rsidR="00C148D5" w:rsidRDefault="00C148D5" w:rsidP="00DC6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59"/>
      <w:bookmarkEnd w:id="0"/>
      <w:r w:rsidRPr="00DC6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C619B">
        <w:rPr>
          <w:rFonts w:ascii="Times New Roman" w:hAnsi="Times New Roman" w:cs="Times New Roman"/>
          <w:b/>
          <w:bCs/>
          <w:sz w:val="28"/>
          <w:szCs w:val="28"/>
        </w:rPr>
        <w:t>. И</w:t>
      </w:r>
      <w:r>
        <w:rPr>
          <w:rFonts w:ascii="Times New Roman" w:hAnsi="Times New Roman" w:cs="Times New Roman"/>
          <w:b/>
          <w:bCs/>
          <w:sz w:val="28"/>
          <w:szCs w:val="28"/>
        </w:rPr>
        <w:t>мущество и финансовое обеспечение деятельности школы</w:t>
      </w:r>
    </w:p>
    <w:p w:rsidR="00C148D5" w:rsidRPr="00DC619B" w:rsidRDefault="00C148D5" w:rsidP="00DC6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.1. Источниками формирования имущества, в том числе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-имущество, закрепленное за ним на праве оперативного управления или приобретенное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на средства, выделенные ему учредителем на приобретение этого имущества;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>- инвестиции из бюджета Учредителя;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- имущество, приобретенное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за счет средств, получаемых от приносящей доход деятельности;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-субсидии на выполнение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>, иные субсидии, предоставляемые из бюджета Учредителя, а также бюджетные инвестиции;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>-бюджетные ассигнования на осуществление полномочий Учредителя по исполнению публичных обязательств перед физическим лицом, подлежащим исполнению в денежной форме;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-средства, получаемые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от физических лиц и юридических лиц, в том числе добровольные пожертвования;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>- иные не запрещенные законом поступления;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DC619B">
        <w:rPr>
          <w:rFonts w:ascii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ним на праве оперативного управления имуществом в соответствии с законодательством, настоящим Уставом</w:t>
      </w:r>
      <w:r w:rsidRPr="00DC61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619B">
        <w:rPr>
          <w:rFonts w:ascii="Times New Roman" w:hAnsi="Times New Roman" w:cs="Times New Roman"/>
          <w:sz w:val="28"/>
          <w:szCs w:val="28"/>
        </w:rPr>
        <w:t xml:space="preserve"> Собственником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является Учредитель (муниципальное образование «Лешуконский муниципальный район»). Собственник имущества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обязательствам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DC619B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недвижимым имуществом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DC619B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доходы деятельности, за исключением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собственником этого имущества или приобретенного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средств, а также недвижимого имущества). 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Учредитель вправе изъять излишнее, неиспользуемое либо используемое не по назначению имущество, закрепленное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 распорядиться им по своему усмотрению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.3.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.4. Крупная сделка может быть совершена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только с предварительного согласия органа, осуществляющего функции и полномочия У</w:t>
      </w:r>
      <w:r>
        <w:rPr>
          <w:rFonts w:ascii="Times New Roman" w:hAnsi="Times New Roman" w:cs="Times New Roman"/>
          <w:sz w:val="28"/>
          <w:szCs w:val="28"/>
        </w:rPr>
        <w:t>чредителя</w:t>
      </w:r>
      <w:r w:rsidRPr="00DC619B">
        <w:rPr>
          <w:rFonts w:ascii="Times New Roman" w:hAnsi="Times New Roman" w:cs="Times New Roman"/>
          <w:sz w:val="28"/>
          <w:szCs w:val="28"/>
        </w:rPr>
        <w:t>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указанных требований может быть признана недействительной по иску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DC619B">
        <w:rPr>
          <w:rFonts w:ascii="Times New Roman" w:hAnsi="Times New Roman" w:cs="Times New Roman"/>
          <w:sz w:val="28"/>
          <w:szCs w:val="28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>, определяемой по данным бухгалтерской отчетности на последнюю дату.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Директор несет перед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C619B">
        <w:rPr>
          <w:rFonts w:ascii="Times New Roman" w:hAnsi="Times New Roman" w:cs="Times New Roman"/>
          <w:sz w:val="28"/>
          <w:szCs w:val="28"/>
        </w:rPr>
        <w:t xml:space="preserve">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.5.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в установленном порядке планом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>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.6. Финансовое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осуществляется в виде субсидий выделяемых из бюджета муниципального образования «Лешуконский муниципальный район».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расходов: 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-на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Учредителем или приобретенных за счет средств, выделенных ему Учредителем на приобретение такого имущества;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>-расходов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C148D5" w:rsidRPr="002064B4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4B4">
        <w:rPr>
          <w:rFonts w:ascii="Times New Roman" w:hAnsi="Times New Roman" w:cs="Times New Roman"/>
          <w:sz w:val="28"/>
          <w:szCs w:val="28"/>
        </w:rPr>
        <w:t xml:space="preserve"> В случае сдачи в аренду с согласия Учредителя недвижимого имущества  Школы или приобретенного Школой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.7. Финансовое обеспечение осуществления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полномочий по исполнению публичных обязательств осуществляется в порядке, установленном  Учредителем;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C619B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19B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средств, полученных в качестве субсидии на выполнение муниципального задания, осуществляется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самостоятельно, а бюджетных средств, полученных в качестве иных субсидий, бюджетных инвестиций и других бюджетных ассигнований, – в соответствии с условиями их предоставления.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.9.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имущество, поступают в самостоятельное распоряжение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, и используются для достижения целей, ради которых создано учреждение. 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19B"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средств, полученных от приносящей доходы деятельности, осуществляется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в установленном порядке планом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>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DC619B">
        <w:rPr>
          <w:rFonts w:ascii="Times New Roman" w:hAnsi="Times New Roman" w:cs="Times New Roman"/>
          <w:sz w:val="28"/>
          <w:szCs w:val="28"/>
        </w:rPr>
        <w:t xml:space="preserve"> вправе вносить денежные средства и иное имущество (за исключением особо ценного движимого имущества, а также недвижимого имущества) в уставный (складочный) капитал других юридических лиц или иным образом передавать это имущество другим юридическим лицам только в случаях и порядке, предусмотренных законодательно.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DC619B">
        <w:rPr>
          <w:rFonts w:ascii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148D5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19B">
        <w:rPr>
          <w:rFonts w:ascii="Times New Roman" w:hAnsi="Times New Roman" w:cs="Times New Roman"/>
          <w:sz w:val="28"/>
          <w:szCs w:val="28"/>
        </w:rPr>
        <w:t>.12. Операции с бюджетными средствами и денежными средствами, полученными от приносящей доходы деят</w:t>
      </w:r>
      <w:r>
        <w:rPr>
          <w:rFonts w:ascii="Times New Roman" w:hAnsi="Times New Roman" w:cs="Times New Roman"/>
          <w:sz w:val="28"/>
          <w:szCs w:val="28"/>
        </w:rPr>
        <w:t>ельности, осуществляются Школой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только через лицевые счета, открытые в органах Федерального казначейства.</w:t>
      </w:r>
    </w:p>
    <w:p w:rsidR="00C148D5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Default="00C148D5" w:rsidP="008813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Участники образовательных отношений, их права и обязанности</w:t>
      </w:r>
    </w:p>
    <w:p w:rsidR="00C148D5" w:rsidRDefault="00C148D5" w:rsidP="008813A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Default="00C148D5" w:rsidP="00881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Участниками образовательных отношений являются воспитанники, обучающиеся, родители (законные представители) несовершеннолетних воспитанников и обучающихся, педагогические работники.</w:t>
      </w:r>
    </w:p>
    <w:p w:rsidR="00C148D5" w:rsidRDefault="00C148D5" w:rsidP="00881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Права и обязанности обучающихся, родителей (законных представителей) несовершеннолетних обучающихся, участников образовательных отношений установлены Федеральным законом «Об образовании в Российской Федерации», иными федеральными законами.</w:t>
      </w:r>
    </w:p>
    <w:p w:rsidR="00C148D5" w:rsidRDefault="00C148D5" w:rsidP="00881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Права и обязанности педагогических работников установлены Федеральным законом «Об образовании в Российской Федерации», иными федеральными законами и законами Архангельской области, трудовыми договорами и должностными инструкциями.</w:t>
      </w:r>
    </w:p>
    <w:p w:rsidR="00C148D5" w:rsidRDefault="00C148D5" w:rsidP="0039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Школе</w:t>
      </w:r>
      <w:r w:rsidRPr="00C536F0">
        <w:rPr>
          <w:rFonts w:ascii="Times New Roman" w:hAnsi="Times New Roman" w:cs="Times New Roman"/>
          <w:sz w:val="28"/>
          <w:szCs w:val="28"/>
        </w:rPr>
        <w:t xml:space="preserve">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C148D5" w:rsidRPr="00C536F0" w:rsidRDefault="00C148D5" w:rsidP="0039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Pr="00C536F0">
        <w:rPr>
          <w:rFonts w:ascii="Times New Roman" w:hAnsi="Times New Roman" w:cs="Times New Roman"/>
          <w:sz w:val="28"/>
          <w:szCs w:val="28"/>
        </w:rPr>
        <w:t xml:space="preserve">Право на занятие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536F0">
        <w:rPr>
          <w:rFonts w:ascii="Times New Roman" w:hAnsi="Times New Roman" w:cs="Times New Roman"/>
          <w:sz w:val="28"/>
          <w:szCs w:val="28"/>
        </w:rPr>
        <w:t>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C148D5" w:rsidRDefault="00C148D5" w:rsidP="00393C17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образовании в Российской Федерации»,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C148D5" w:rsidRDefault="00C148D5" w:rsidP="00393C17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Директору, заместителям Директора предоставляются в порядке, установленном действующим законодательством, права, социальные гарантии и меры социальной поддержки, предусмотренные для педагогических работников.</w:t>
      </w:r>
    </w:p>
    <w:p w:rsidR="00C148D5" w:rsidRDefault="00C148D5" w:rsidP="008813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Default="00C148D5" w:rsidP="00802F8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Локальные нормативные акты Школы</w:t>
      </w:r>
    </w:p>
    <w:p w:rsidR="00C148D5" w:rsidRDefault="00C148D5" w:rsidP="00802F8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Школа принимает локальные нормативные акты, содержащие нормы, реализующие образовательные отношения и иную деятельность, осуществляемую Школой, в пределах своей компетентности в соответствии с законодательством Российской Федерации.</w:t>
      </w: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Локальные нормативные акты принимаются Директором Школы, Общим собранием работников Школы, Педагогическим советом Школы и Советом Школы в соответствии со своей компетенцией, установленной разделом 4 настоящего Устава.</w:t>
      </w: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Локальные нормативные акты Директором Школы издаются в форме приказов, которыми могут утверждаться положения, правила, порядки, инструкции, регламенты, иные документы.</w:t>
      </w: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обучающихся и работников Школы, учитывается мнение Совета обучающихся, Родительского комитета Школы, а также в порядке и в случаях, которые предусмотрены трудовым законодательством, профсоюзным комитетом Школы.</w:t>
      </w: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Директор Школы направляет проект локального нормативного акта, затрагивающего права обучающихся, права работников перед принятием решения о принятии данного локального нормативного акта в Совет обучающихся, родительский комитет, профсоюзный комитет Школы, которые не позднее пяти рабочих дней со дня получения проекта указанного локального нормативного акта направляют Директору мотивированное мнение по проекту в письменной форме.</w:t>
      </w: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случае, если вышеуказанные коллегиальные органы выразили согласие с проектом локального нормативного акта, либо если мотивированное мнение не поступило в указанный в пункте 7.4. Устава срок, Директор утверждает локальный нормативный акт.</w:t>
      </w:r>
    </w:p>
    <w:p w:rsidR="00C148D5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 В случае, если мотивированное мнение коллегиальных органов не содержит согласия с проектом локального нормативного акта либо содержит предложения по его совершенствованию, Директор может согласиться с ним либо обязан в течение трех дней после получения мотивированного мнения провести дополнительные консультации в целях достижения взаимоприемлемого решения.</w:t>
      </w:r>
    </w:p>
    <w:p w:rsidR="00C148D5" w:rsidRPr="00802F8F" w:rsidRDefault="00C148D5" w:rsidP="00802F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Нормы локальных нормативных актов, ухудшающих положение обучающихся или работников Школы по сравнению с установленными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C148D5" w:rsidRPr="008813A4" w:rsidRDefault="00C148D5" w:rsidP="00802F8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148D5" w:rsidRDefault="00C148D5" w:rsidP="00C536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64B4">
        <w:rPr>
          <w:rFonts w:ascii="Times New Roman" w:hAnsi="Times New Roman" w:cs="Times New Roman"/>
          <w:b/>
          <w:bCs/>
          <w:sz w:val="28"/>
          <w:szCs w:val="28"/>
        </w:rPr>
        <w:t>. Р</w:t>
      </w:r>
      <w:r>
        <w:rPr>
          <w:rFonts w:ascii="Times New Roman" w:hAnsi="Times New Roman" w:cs="Times New Roman"/>
          <w:b/>
          <w:bCs/>
          <w:sz w:val="28"/>
          <w:szCs w:val="28"/>
        </w:rPr>
        <w:t>еорганизация и ликвидация Школы</w:t>
      </w:r>
    </w:p>
    <w:p w:rsidR="00C148D5" w:rsidRPr="002064B4" w:rsidRDefault="00C148D5" w:rsidP="00C536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19B">
        <w:rPr>
          <w:rFonts w:ascii="Times New Roman" w:hAnsi="Times New Roman" w:cs="Times New Roman"/>
          <w:sz w:val="28"/>
          <w:szCs w:val="28"/>
        </w:rPr>
        <w:t xml:space="preserve">.1. Реорганизация (слияние, присоединение, разделение, выделение, преобразование) и ликвидация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осуществляются в случаях и порядке, предусмотренных гражданским законодательством.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19B">
        <w:rPr>
          <w:rFonts w:ascii="Times New Roman" w:hAnsi="Times New Roman" w:cs="Times New Roman"/>
          <w:sz w:val="28"/>
          <w:szCs w:val="28"/>
        </w:rPr>
        <w:t xml:space="preserve">.2. При реорганизации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все служебные документы (управленческие, финансово-хозяйственные, по личному составу и др.) передаются в установленном порядке правопреемнику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>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19B">
        <w:rPr>
          <w:rFonts w:ascii="Times New Roman" w:hAnsi="Times New Roman" w:cs="Times New Roman"/>
          <w:sz w:val="28"/>
          <w:szCs w:val="28"/>
        </w:rPr>
        <w:t>.3. Имущество ликвидируемо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 xml:space="preserve"> передается собственнику имущества.</w:t>
      </w:r>
    </w:p>
    <w:p w:rsidR="00C148D5" w:rsidRPr="00DC619B" w:rsidRDefault="00C148D5" w:rsidP="00DC6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19B">
        <w:rPr>
          <w:rFonts w:ascii="Times New Roman" w:hAnsi="Times New Roman" w:cs="Times New Roman"/>
          <w:sz w:val="28"/>
          <w:szCs w:val="28"/>
        </w:rPr>
        <w:t xml:space="preserve">.4. При ликвидации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619B">
        <w:rPr>
          <w:rFonts w:ascii="Times New Roman" w:hAnsi="Times New Roman" w:cs="Times New Roman"/>
          <w:sz w:val="28"/>
          <w:szCs w:val="28"/>
        </w:rPr>
        <w:t>,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передаются на хранение в муниципальный архив Учредителя.</w:t>
      </w:r>
    </w:p>
    <w:p w:rsidR="00C148D5" w:rsidRDefault="00C148D5" w:rsidP="00503A2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Pr="000C7BB2" w:rsidRDefault="00C148D5" w:rsidP="000C7BB2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3A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 внесения изменений и дополнений в Устав Школы </w:t>
      </w:r>
      <w:r w:rsidRPr="00503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8D5" w:rsidRPr="00503A27" w:rsidRDefault="00C148D5" w:rsidP="00503A2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3A27">
        <w:rPr>
          <w:rFonts w:ascii="Times New Roman" w:hAnsi="Times New Roman" w:cs="Times New Roman"/>
          <w:sz w:val="28"/>
          <w:szCs w:val="28"/>
        </w:rPr>
        <w:t>.1. Изменения</w:t>
      </w:r>
      <w:r>
        <w:rPr>
          <w:rFonts w:ascii="Times New Roman" w:hAnsi="Times New Roman" w:cs="Times New Roman"/>
          <w:sz w:val="28"/>
          <w:szCs w:val="28"/>
        </w:rPr>
        <w:t>, дополнения</w:t>
      </w:r>
      <w:r w:rsidRPr="00503A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3A27">
        <w:rPr>
          <w:rFonts w:ascii="Times New Roman" w:hAnsi="Times New Roman" w:cs="Times New Roman"/>
          <w:sz w:val="28"/>
          <w:szCs w:val="28"/>
        </w:rPr>
        <w:t xml:space="preserve">став Школы вносятся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Учредителем – муниципальным образованием «Лешуконский муниципальный район»</w:t>
      </w:r>
      <w:r w:rsidRPr="00503A27">
        <w:rPr>
          <w:rFonts w:ascii="Times New Roman" w:hAnsi="Times New Roman" w:cs="Times New Roman"/>
          <w:sz w:val="28"/>
          <w:szCs w:val="28"/>
        </w:rPr>
        <w:t>.</w:t>
      </w:r>
    </w:p>
    <w:p w:rsidR="00C148D5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3A27">
        <w:rPr>
          <w:rFonts w:ascii="Times New Roman" w:hAnsi="Times New Roman" w:cs="Times New Roman"/>
          <w:sz w:val="28"/>
          <w:szCs w:val="28"/>
        </w:rPr>
        <w:t>.2. Изменения в Устав вступают в силу после их государственной регистрации в порядке, установленном законодательством РФ.</w:t>
      </w:r>
    </w:p>
    <w:p w:rsidR="00C148D5" w:rsidRPr="00503A27" w:rsidRDefault="00C148D5" w:rsidP="00503A2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Если в результате изменения законодательства в Российской Федерации, какое-либо положение Устава становиться недействительным, это не затрагивает действительности остальных положений настоящего Устава. </w:t>
      </w:r>
    </w:p>
    <w:p w:rsidR="00C148D5" w:rsidRPr="00503A27" w:rsidRDefault="00C148D5" w:rsidP="00503A2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C148D5" w:rsidRDefault="00C148D5" w:rsidP="00503A27">
      <w:pPr>
        <w:pStyle w:val="ParagraphStyle"/>
        <w:spacing w:line="312" w:lineRule="auto"/>
        <w:jc w:val="both"/>
        <w:rPr>
          <w:rFonts w:ascii="Times New Roman" w:hAnsi="Times New Roman" w:cs="Times New Roman"/>
        </w:rPr>
      </w:pPr>
    </w:p>
    <w:p w:rsidR="00C148D5" w:rsidRDefault="00C148D5" w:rsidP="00503A27">
      <w:pPr>
        <w:pStyle w:val="ParagraphStyle"/>
        <w:spacing w:line="312" w:lineRule="auto"/>
        <w:ind w:firstLine="705"/>
        <w:jc w:val="both"/>
        <w:rPr>
          <w:rFonts w:ascii="Times New Roman" w:hAnsi="Times New Roman" w:cs="Times New Roman"/>
        </w:rPr>
      </w:pPr>
    </w:p>
    <w:p w:rsidR="00C148D5" w:rsidRDefault="00C148D5" w:rsidP="00503A27">
      <w:bookmarkStart w:id="1" w:name="_GoBack"/>
      <w:bookmarkEnd w:id="1"/>
    </w:p>
    <w:p w:rsidR="00C148D5" w:rsidRDefault="001C272C">
      <w:r>
        <w:rPr>
          <w:noProof/>
        </w:rPr>
        <w:lastRenderedPageBreak/>
        <w:pict>
          <v:shape id="_x0000_s1027" type="#_x0000_t75" style="position:absolute;margin-left:-63.3pt;margin-top:-38.7pt;width:552pt;height:759.85pt;z-index:2;mso-position-horizontal-relative:text;mso-position-vertical-relative:text">
            <v:imagedata r:id="rId8" o:title="img053"/>
          </v:shape>
        </w:pict>
      </w:r>
    </w:p>
    <w:sectPr w:rsidR="00C148D5" w:rsidSect="00E45C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7C" w:rsidRDefault="006F287C" w:rsidP="00205A01">
      <w:pPr>
        <w:spacing w:after="0" w:line="240" w:lineRule="auto"/>
      </w:pPr>
      <w:r>
        <w:separator/>
      </w:r>
    </w:p>
  </w:endnote>
  <w:endnote w:type="continuationSeparator" w:id="0">
    <w:p w:rsidR="006F287C" w:rsidRDefault="006F287C" w:rsidP="0020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D5" w:rsidRDefault="006F287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72C">
      <w:rPr>
        <w:noProof/>
      </w:rPr>
      <w:t>26</w:t>
    </w:r>
    <w:r>
      <w:rPr>
        <w:noProof/>
      </w:rPr>
      <w:fldChar w:fldCharType="end"/>
    </w:r>
  </w:p>
  <w:p w:rsidR="00C148D5" w:rsidRDefault="00C14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7C" w:rsidRDefault="006F287C" w:rsidP="00205A01">
      <w:pPr>
        <w:spacing w:after="0" w:line="240" w:lineRule="auto"/>
      </w:pPr>
      <w:r>
        <w:separator/>
      </w:r>
    </w:p>
  </w:footnote>
  <w:footnote w:type="continuationSeparator" w:id="0">
    <w:p w:rsidR="006F287C" w:rsidRDefault="006F287C" w:rsidP="0020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A90"/>
    <w:multiLevelType w:val="hybridMultilevel"/>
    <w:tmpl w:val="21CE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67FD"/>
    <w:multiLevelType w:val="hybridMultilevel"/>
    <w:tmpl w:val="3F946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94D4A"/>
    <w:multiLevelType w:val="hybridMultilevel"/>
    <w:tmpl w:val="340E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D96E87"/>
    <w:multiLevelType w:val="hybridMultilevel"/>
    <w:tmpl w:val="14EE7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4BC7"/>
    <w:multiLevelType w:val="hybridMultilevel"/>
    <w:tmpl w:val="B54CCB5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25F33"/>
    <w:multiLevelType w:val="hybridMultilevel"/>
    <w:tmpl w:val="D2E29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4B983DDA"/>
    <w:multiLevelType w:val="hybridMultilevel"/>
    <w:tmpl w:val="0C40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3A2B08"/>
    <w:multiLevelType w:val="hybridMultilevel"/>
    <w:tmpl w:val="33B29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4FEC4CA6"/>
    <w:multiLevelType w:val="hybridMultilevel"/>
    <w:tmpl w:val="86F011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B4DEA"/>
    <w:multiLevelType w:val="hybridMultilevel"/>
    <w:tmpl w:val="7C683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215AA"/>
    <w:multiLevelType w:val="hybridMultilevel"/>
    <w:tmpl w:val="B1CC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76EDB"/>
    <w:multiLevelType w:val="hybridMultilevel"/>
    <w:tmpl w:val="1E1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EA195C"/>
    <w:multiLevelType w:val="hybridMultilevel"/>
    <w:tmpl w:val="7C5A1E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E2959"/>
    <w:multiLevelType w:val="hybridMultilevel"/>
    <w:tmpl w:val="E7E2525E"/>
    <w:lvl w:ilvl="0" w:tplc="0FFC97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A27"/>
    <w:rsid w:val="00001436"/>
    <w:rsid w:val="00045F0E"/>
    <w:rsid w:val="00056D58"/>
    <w:rsid w:val="0006191E"/>
    <w:rsid w:val="00065EDC"/>
    <w:rsid w:val="00071B4D"/>
    <w:rsid w:val="000A2DBA"/>
    <w:rsid w:val="000A6379"/>
    <w:rsid w:val="000A6669"/>
    <w:rsid w:val="000C6F2A"/>
    <w:rsid w:val="000C7BB2"/>
    <w:rsid w:val="000E43EC"/>
    <w:rsid w:val="001010EC"/>
    <w:rsid w:val="00140387"/>
    <w:rsid w:val="00144007"/>
    <w:rsid w:val="001723BD"/>
    <w:rsid w:val="0017660E"/>
    <w:rsid w:val="00190FD5"/>
    <w:rsid w:val="001C272C"/>
    <w:rsid w:val="001F3737"/>
    <w:rsid w:val="00205A01"/>
    <w:rsid w:val="002064B4"/>
    <w:rsid w:val="002322D8"/>
    <w:rsid w:val="00233B09"/>
    <w:rsid w:val="00242C33"/>
    <w:rsid w:val="002437AB"/>
    <w:rsid w:val="00254E5B"/>
    <w:rsid w:val="0026238E"/>
    <w:rsid w:val="002C1647"/>
    <w:rsid w:val="002D6B72"/>
    <w:rsid w:val="002E29CF"/>
    <w:rsid w:val="002F780B"/>
    <w:rsid w:val="003037BE"/>
    <w:rsid w:val="0030434C"/>
    <w:rsid w:val="0030496A"/>
    <w:rsid w:val="0032274C"/>
    <w:rsid w:val="00327D75"/>
    <w:rsid w:val="00334381"/>
    <w:rsid w:val="0033474A"/>
    <w:rsid w:val="00341614"/>
    <w:rsid w:val="00342B06"/>
    <w:rsid w:val="00345104"/>
    <w:rsid w:val="00354ACA"/>
    <w:rsid w:val="00361D43"/>
    <w:rsid w:val="00362F7F"/>
    <w:rsid w:val="00365F45"/>
    <w:rsid w:val="00393C17"/>
    <w:rsid w:val="003B4DCD"/>
    <w:rsid w:val="003B627C"/>
    <w:rsid w:val="003C452E"/>
    <w:rsid w:val="003C57A3"/>
    <w:rsid w:val="003D2BED"/>
    <w:rsid w:val="003E3CFE"/>
    <w:rsid w:val="00405002"/>
    <w:rsid w:val="00413839"/>
    <w:rsid w:val="00431701"/>
    <w:rsid w:val="004342B6"/>
    <w:rsid w:val="00437C8C"/>
    <w:rsid w:val="004434BF"/>
    <w:rsid w:val="004560F6"/>
    <w:rsid w:val="0046222F"/>
    <w:rsid w:val="0046456F"/>
    <w:rsid w:val="00470B0A"/>
    <w:rsid w:val="004818AF"/>
    <w:rsid w:val="004A053B"/>
    <w:rsid w:val="004B2F85"/>
    <w:rsid w:val="004B73BA"/>
    <w:rsid w:val="004D54DA"/>
    <w:rsid w:val="004D73C7"/>
    <w:rsid w:val="004F363B"/>
    <w:rsid w:val="00503A27"/>
    <w:rsid w:val="0053697C"/>
    <w:rsid w:val="005826C0"/>
    <w:rsid w:val="005A102F"/>
    <w:rsid w:val="005B4E00"/>
    <w:rsid w:val="005E3D32"/>
    <w:rsid w:val="005F79FD"/>
    <w:rsid w:val="0061618F"/>
    <w:rsid w:val="00626263"/>
    <w:rsid w:val="006270A3"/>
    <w:rsid w:val="00633E27"/>
    <w:rsid w:val="006641A1"/>
    <w:rsid w:val="00676154"/>
    <w:rsid w:val="006905F4"/>
    <w:rsid w:val="006B0821"/>
    <w:rsid w:val="006B3512"/>
    <w:rsid w:val="006F0D91"/>
    <w:rsid w:val="006F287C"/>
    <w:rsid w:val="00714C02"/>
    <w:rsid w:val="0072192B"/>
    <w:rsid w:val="007570A8"/>
    <w:rsid w:val="007D4A17"/>
    <w:rsid w:val="007D6867"/>
    <w:rsid w:val="007E315D"/>
    <w:rsid w:val="007E5436"/>
    <w:rsid w:val="007F283F"/>
    <w:rsid w:val="007F5825"/>
    <w:rsid w:val="00802797"/>
    <w:rsid w:val="00802F8F"/>
    <w:rsid w:val="0080523A"/>
    <w:rsid w:val="00813A9E"/>
    <w:rsid w:val="00830546"/>
    <w:rsid w:val="0083518A"/>
    <w:rsid w:val="008462FE"/>
    <w:rsid w:val="008546DE"/>
    <w:rsid w:val="00855360"/>
    <w:rsid w:val="008813A4"/>
    <w:rsid w:val="008C36D3"/>
    <w:rsid w:val="008D4577"/>
    <w:rsid w:val="00901346"/>
    <w:rsid w:val="00927B9F"/>
    <w:rsid w:val="00932E42"/>
    <w:rsid w:val="00975DD2"/>
    <w:rsid w:val="009A1717"/>
    <w:rsid w:val="009A5909"/>
    <w:rsid w:val="009B29D7"/>
    <w:rsid w:val="009B6CED"/>
    <w:rsid w:val="009E6E15"/>
    <w:rsid w:val="009F46EC"/>
    <w:rsid w:val="00A04C2A"/>
    <w:rsid w:val="00A06DF5"/>
    <w:rsid w:val="00A24A61"/>
    <w:rsid w:val="00A401F4"/>
    <w:rsid w:val="00A44CC4"/>
    <w:rsid w:val="00A53507"/>
    <w:rsid w:val="00A53EEF"/>
    <w:rsid w:val="00A54C8A"/>
    <w:rsid w:val="00A7455D"/>
    <w:rsid w:val="00A858B4"/>
    <w:rsid w:val="00A873D4"/>
    <w:rsid w:val="00AC37B7"/>
    <w:rsid w:val="00AE0858"/>
    <w:rsid w:val="00B17DC8"/>
    <w:rsid w:val="00B236BD"/>
    <w:rsid w:val="00B23A71"/>
    <w:rsid w:val="00B32795"/>
    <w:rsid w:val="00B40D9C"/>
    <w:rsid w:val="00B419E5"/>
    <w:rsid w:val="00B4549A"/>
    <w:rsid w:val="00B46094"/>
    <w:rsid w:val="00B46B0B"/>
    <w:rsid w:val="00B47514"/>
    <w:rsid w:val="00B568D5"/>
    <w:rsid w:val="00B61956"/>
    <w:rsid w:val="00B65953"/>
    <w:rsid w:val="00B7429F"/>
    <w:rsid w:val="00B85576"/>
    <w:rsid w:val="00B91016"/>
    <w:rsid w:val="00BB04BB"/>
    <w:rsid w:val="00BE598B"/>
    <w:rsid w:val="00BE6DA6"/>
    <w:rsid w:val="00BE7BEA"/>
    <w:rsid w:val="00C01745"/>
    <w:rsid w:val="00C03836"/>
    <w:rsid w:val="00C141C8"/>
    <w:rsid w:val="00C148D5"/>
    <w:rsid w:val="00C202AC"/>
    <w:rsid w:val="00C23E0F"/>
    <w:rsid w:val="00C24A95"/>
    <w:rsid w:val="00C3561C"/>
    <w:rsid w:val="00C536F0"/>
    <w:rsid w:val="00C81241"/>
    <w:rsid w:val="00C93767"/>
    <w:rsid w:val="00CA17A0"/>
    <w:rsid w:val="00CC4C1E"/>
    <w:rsid w:val="00CD355A"/>
    <w:rsid w:val="00CD70B0"/>
    <w:rsid w:val="00CE4E76"/>
    <w:rsid w:val="00D120C9"/>
    <w:rsid w:val="00D466FA"/>
    <w:rsid w:val="00D8364F"/>
    <w:rsid w:val="00D866EC"/>
    <w:rsid w:val="00DA2688"/>
    <w:rsid w:val="00DB1B59"/>
    <w:rsid w:val="00DC619B"/>
    <w:rsid w:val="00DD6A43"/>
    <w:rsid w:val="00DE42D2"/>
    <w:rsid w:val="00DE77D4"/>
    <w:rsid w:val="00E02645"/>
    <w:rsid w:val="00E044C4"/>
    <w:rsid w:val="00E22FC7"/>
    <w:rsid w:val="00E235B0"/>
    <w:rsid w:val="00E3790A"/>
    <w:rsid w:val="00E41245"/>
    <w:rsid w:val="00E43B62"/>
    <w:rsid w:val="00E45C20"/>
    <w:rsid w:val="00E60810"/>
    <w:rsid w:val="00E94AEB"/>
    <w:rsid w:val="00EB07EB"/>
    <w:rsid w:val="00EC02F3"/>
    <w:rsid w:val="00EC4705"/>
    <w:rsid w:val="00EC7856"/>
    <w:rsid w:val="00ED7082"/>
    <w:rsid w:val="00EE1774"/>
    <w:rsid w:val="00EE568A"/>
    <w:rsid w:val="00EF1333"/>
    <w:rsid w:val="00F06513"/>
    <w:rsid w:val="00F131D3"/>
    <w:rsid w:val="00F14C48"/>
    <w:rsid w:val="00F32445"/>
    <w:rsid w:val="00F45726"/>
    <w:rsid w:val="00F515D5"/>
    <w:rsid w:val="00F5484C"/>
    <w:rsid w:val="00F56A26"/>
    <w:rsid w:val="00F73B35"/>
    <w:rsid w:val="00F75E59"/>
    <w:rsid w:val="00F84064"/>
    <w:rsid w:val="00F863CB"/>
    <w:rsid w:val="00FA7984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C1209F7-AAF4-420D-A31D-CC0130E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03A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03A2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E94AE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E94AEB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873D4"/>
    <w:pPr>
      <w:ind w:left="720"/>
    </w:pPr>
  </w:style>
  <w:style w:type="paragraph" w:styleId="a5">
    <w:name w:val="Body Text"/>
    <w:basedOn w:val="a"/>
    <w:link w:val="a6"/>
    <w:uiPriority w:val="99"/>
    <w:rsid w:val="00C141C8"/>
    <w:pPr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141C8"/>
    <w:rPr>
      <w:rFonts w:ascii="Times New Roman" w:hAnsi="Times New Roman" w:cs="Times New Roman"/>
      <w:sz w:val="28"/>
      <w:szCs w:val="28"/>
    </w:rPr>
  </w:style>
  <w:style w:type="character" w:styleId="a7">
    <w:name w:val="Hyperlink"/>
    <w:uiPriority w:val="99"/>
    <w:semiHidden/>
    <w:rsid w:val="00B32795"/>
    <w:rPr>
      <w:color w:val="0000FF"/>
      <w:u w:val="single"/>
    </w:rPr>
  </w:style>
  <w:style w:type="table" w:styleId="a8">
    <w:name w:val="Table Grid"/>
    <w:basedOn w:val="a1"/>
    <w:uiPriority w:val="99"/>
    <w:rsid w:val="004560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20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05A01"/>
  </w:style>
  <w:style w:type="paragraph" w:styleId="ab">
    <w:name w:val="footer"/>
    <w:basedOn w:val="a"/>
    <w:link w:val="ac"/>
    <w:uiPriority w:val="99"/>
    <w:rsid w:val="0020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0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</Pages>
  <Words>8496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sysadmin</cp:lastModifiedBy>
  <cp:revision>70</cp:revision>
  <cp:lastPrinted>2015-09-03T06:18:00Z</cp:lastPrinted>
  <dcterms:created xsi:type="dcterms:W3CDTF">2015-04-10T09:23:00Z</dcterms:created>
  <dcterms:modified xsi:type="dcterms:W3CDTF">2015-10-14T06:30:00Z</dcterms:modified>
</cp:coreProperties>
</file>