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9D" w:rsidRPr="00D631BA" w:rsidRDefault="00813D9D" w:rsidP="00813D9D">
      <w:pPr>
        <w:ind w:firstLine="567"/>
      </w:pPr>
    </w:p>
    <w:p w:rsidR="00813D9D" w:rsidRDefault="00813D9D" w:rsidP="00813D9D">
      <w:pPr>
        <w:spacing w:before="99" w:after="99"/>
        <w:jc w:val="right"/>
      </w:pPr>
    </w:p>
    <w:p w:rsidR="00813D9D" w:rsidRDefault="00813D9D" w:rsidP="00813D9D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813D9D" w:rsidRPr="000226FA" w:rsidRDefault="00813D9D" w:rsidP="00813D9D">
      <w:pPr>
        <w:jc w:val="center"/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Верхне-Устькулойская</w:t>
      </w:r>
      <w:proofErr w:type="spellEnd"/>
      <w:r>
        <w:rPr>
          <w:sz w:val="26"/>
          <w:szCs w:val="26"/>
        </w:rPr>
        <w:t xml:space="preserve"> основная школа № 24»</w:t>
      </w:r>
    </w:p>
    <w:p w:rsidR="00813D9D" w:rsidRPr="000226FA" w:rsidRDefault="00813D9D" w:rsidP="00813D9D">
      <w:pPr>
        <w:jc w:val="center"/>
      </w:pPr>
    </w:p>
    <w:tbl>
      <w:tblPr>
        <w:tblW w:w="9907" w:type="dxa"/>
        <w:jc w:val="center"/>
        <w:tblLook w:val="01E0"/>
      </w:tblPr>
      <w:tblGrid>
        <w:gridCol w:w="3041"/>
        <w:gridCol w:w="1765"/>
        <w:gridCol w:w="5101"/>
      </w:tblGrid>
      <w:tr w:rsidR="00813D9D" w:rsidRPr="0098797D" w:rsidTr="00E3437A">
        <w:trPr>
          <w:trHeight w:val="1989"/>
          <w:jc w:val="center"/>
        </w:trPr>
        <w:tc>
          <w:tcPr>
            <w:tcW w:w="4806" w:type="dxa"/>
            <w:gridSpan w:val="2"/>
          </w:tcPr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>
              <w:rPr>
                <w:color w:val="000000"/>
                <w:spacing w:val="-3"/>
              </w:rPr>
              <w:t>Согласовано</w:t>
            </w:r>
          </w:p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</w:pPr>
            <w:proofErr w:type="spellStart"/>
            <w:r w:rsidRPr="0098797D">
              <w:t>_______</w:t>
            </w:r>
            <w:r>
              <w:t>Песочная</w:t>
            </w:r>
            <w:proofErr w:type="spellEnd"/>
            <w:r>
              <w:t xml:space="preserve"> И.А.</w:t>
            </w:r>
          </w:p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5101" w:type="dxa"/>
          </w:tcPr>
          <w:p w:rsidR="00813D9D" w:rsidRPr="0098797D" w:rsidRDefault="00813D9D" w:rsidP="00E3437A">
            <w:pPr>
              <w:tabs>
                <w:tab w:val="left" w:pos="3380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  <w:spacing w:val="-1"/>
              </w:rPr>
              <w:t>УТВЕРЖДАЮ</w:t>
            </w:r>
          </w:p>
          <w:p w:rsidR="00813D9D" w:rsidRDefault="00813D9D" w:rsidP="00E3437A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Руководитель МБОУ «</w:t>
            </w:r>
            <w:proofErr w:type="spellStart"/>
            <w:r>
              <w:rPr>
                <w:color w:val="000000"/>
              </w:rPr>
              <w:t>Верхне</w:t>
            </w:r>
            <w:proofErr w:type="spellEnd"/>
            <w:r>
              <w:rPr>
                <w:color w:val="000000"/>
              </w:rPr>
              <w:t>-</w:t>
            </w:r>
          </w:p>
          <w:p w:rsidR="00813D9D" w:rsidRDefault="00813D9D" w:rsidP="00E3437A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Устькулойская</w:t>
            </w:r>
            <w:proofErr w:type="spellEnd"/>
            <w:r>
              <w:rPr>
                <w:color w:val="000000"/>
              </w:rPr>
              <w:t xml:space="preserve"> ОШ № 24»</w:t>
            </w:r>
          </w:p>
          <w:p w:rsidR="00813D9D" w:rsidRDefault="00813D9D" w:rsidP="00E3437A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И.А. </w:t>
            </w:r>
            <w:proofErr w:type="spellStart"/>
            <w:r>
              <w:rPr>
                <w:color w:val="000000"/>
              </w:rPr>
              <w:t>Сивкова</w:t>
            </w:r>
            <w:proofErr w:type="spellEnd"/>
          </w:p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jc w:val="right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</w:rPr>
              <w:t>Приказ №      от «     » ______________ 2017 г.</w:t>
            </w:r>
          </w:p>
        </w:tc>
      </w:tr>
      <w:tr w:rsidR="00813D9D" w:rsidRPr="0098797D" w:rsidTr="00E3437A">
        <w:trPr>
          <w:trHeight w:val="291"/>
          <w:jc w:val="center"/>
        </w:trPr>
        <w:tc>
          <w:tcPr>
            <w:tcW w:w="3041" w:type="dxa"/>
          </w:tcPr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3"/>
                <w:lang w:eastAsia="en-US"/>
              </w:rPr>
            </w:pPr>
          </w:p>
        </w:tc>
        <w:tc>
          <w:tcPr>
            <w:tcW w:w="1765" w:type="dxa"/>
          </w:tcPr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3"/>
                <w:lang w:eastAsia="en-US"/>
              </w:rPr>
            </w:pPr>
          </w:p>
        </w:tc>
        <w:tc>
          <w:tcPr>
            <w:tcW w:w="5101" w:type="dxa"/>
          </w:tcPr>
          <w:p w:rsidR="00813D9D" w:rsidRPr="0098797D" w:rsidRDefault="00813D9D" w:rsidP="00E3437A">
            <w:pPr>
              <w:tabs>
                <w:tab w:val="left" w:pos="3859"/>
                <w:tab w:val="left" w:pos="7157"/>
              </w:tabs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</w:tbl>
    <w:p w:rsidR="00813D9D" w:rsidRPr="000226FA" w:rsidRDefault="00813D9D" w:rsidP="00813D9D">
      <w:pPr>
        <w:jc w:val="center"/>
      </w:pPr>
    </w:p>
    <w:p w:rsidR="00813D9D" w:rsidRDefault="00813D9D" w:rsidP="00813D9D">
      <w:pPr>
        <w:pStyle w:val="2"/>
        <w:rPr>
          <w:caps/>
        </w:rPr>
      </w:pPr>
    </w:p>
    <w:p w:rsidR="00813D9D" w:rsidRDefault="00813D9D" w:rsidP="00813D9D">
      <w:pPr>
        <w:pStyle w:val="2"/>
        <w:rPr>
          <w:caps/>
        </w:rPr>
      </w:pPr>
    </w:p>
    <w:p w:rsidR="00813D9D" w:rsidRDefault="00813D9D" w:rsidP="00813D9D">
      <w:pPr>
        <w:pStyle w:val="2"/>
        <w:rPr>
          <w:caps/>
        </w:rPr>
      </w:pPr>
    </w:p>
    <w:p w:rsidR="00813D9D" w:rsidRPr="000226FA" w:rsidRDefault="00813D9D" w:rsidP="00813D9D">
      <w:pPr>
        <w:pStyle w:val="2"/>
        <w:rPr>
          <w:caps/>
        </w:rPr>
      </w:pPr>
      <w:r w:rsidRPr="000226FA">
        <w:rPr>
          <w:caps/>
        </w:rPr>
        <w:t>Рабочая  программа</w:t>
      </w:r>
    </w:p>
    <w:p w:rsidR="00813D9D" w:rsidRPr="000226FA" w:rsidRDefault="00813D9D" w:rsidP="00813D9D">
      <w:pPr>
        <w:jc w:val="center"/>
        <w:rPr>
          <w:sz w:val="32"/>
          <w:szCs w:val="32"/>
        </w:rPr>
      </w:pPr>
    </w:p>
    <w:p w:rsidR="00813D9D" w:rsidRDefault="00813D9D" w:rsidP="00813D9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АНГЛИЙСКОМУ ЯЗЫКУ</w:t>
      </w:r>
    </w:p>
    <w:p w:rsidR="00813D9D" w:rsidRPr="000226FA" w:rsidRDefault="00813D9D" w:rsidP="00813D9D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 2 – 4  КЛАССОВ</w:t>
      </w:r>
    </w:p>
    <w:p w:rsidR="00813D9D" w:rsidRPr="000226FA" w:rsidRDefault="00813D9D" w:rsidP="00813D9D">
      <w:pPr>
        <w:jc w:val="center"/>
        <w:rPr>
          <w:sz w:val="32"/>
          <w:szCs w:val="32"/>
        </w:rPr>
      </w:pPr>
    </w:p>
    <w:p w:rsidR="00813D9D" w:rsidRDefault="00813D9D" w:rsidP="00813D9D">
      <w:pPr>
        <w:shd w:val="clear" w:color="auto" w:fill="FFFFFF"/>
        <w:ind w:left="5878"/>
        <w:rPr>
          <w:color w:val="000000"/>
          <w:spacing w:val="-2"/>
        </w:rPr>
      </w:pPr>
      <w:r>
        <w:rPr>
          <w:color w:val="000000"/>
          <w:spacing w:val="-2"/>
        </w:rPr>
        <w:t xml:space="preserve">  </w:t>
      </w:r>
    </w:p>
    <w:p w:rsidR="00813D9D" w:rsidRDefault="00813D9D" w:rsidP="00813D9D">
      <w:pPr>
        <w:shd w:val="clear" w:color="auto" w:fill="FFFFFF"/>
        <w:ind w:left="5878"/>
        <w:rPr>
          <w:color w:val="000000"/>
          <w:spacing w:val="-2"/>
        </w:rPr>
      </w:pPr>
    </w:p>
    <w:p w:rsidR="00813D9D" w:rsidRDefault="00813D9D" w:rsidP="00813D9D">
      <w:pPr>
        <w:shd w:val="clear" w:color="auto" w:fill="FFFFFF"/>
        <w:ind w:left="5878"/>
        <w:rPr>
          <w:color w:val="000000"/>
          <w:spacing w:val="-2"/>
        </w:rPr>
      </w:pPr>
    </w:p>
    <w:p w:rsidR="00813D9D" w:rsidRDefault="00813D9D" w:rsidP="00813D9D">
      <w:pPr>
        <w:shd w:val="clear" w:color="auto" w:fill="FFFFFF"/>
        <w:ind w:left="5878"/>
        <w:rPr>
          <w:color w:val="000000"/>
          <w:spacing w:val="-2"/>
        </w:rPr>
      </w:pPr>
    </w:p>
    <w:p w:rsidR="00813D9D" w:rsidRDefault="00813D9D" w:rsidP="00813D9D">
      <w:pPr>
        <w:shd w:val="clear" w:color="auto" w:fill="FFFFFF"/>
        <w:ind w:left="5878"/>
        <w:rPr>
          <w:color w:val="000000"/>
          <w:spacing w:val="-2"/>
        </w:rPr>
      </w:pPr>
    </w:p>
    <w:p w:rsidR="00813D9D" w:rsidRDefault="00813D9D" w:rsidP="00813D9D">
      <w:pPr>
        <w:shd w:val="clear" w:color="auto" w:fill="FFFFFF"/>
        <w:ind w:left="5878"/>
        <w:rPr>
          <w:color w:val="000000"/>
          <w:spacing w:val="-2"/>
        </w:rPr>
      </w:pPr>
    </w:p>
    <w:p w:rsidR="00813D9D" w:rsidRDefault="00813D9D" w:rsidP="00813D9D">
      <w:pPr>
        <w:shd w:val="clear" w:color="auto" w:fill="FFFFFF"/>
        <w:ind w:left="5878"/>
        <w:rPr>
          <w:color w:val="000000"/>
          <w:spacing w:val="-2"/>
        </w:rPr>
      </w:pPr>
    </w:p>
    <w:p w:rsidR="00813D9D" w:rsidRDefault="00813D9D" w:rsidP="00813D9D">
      <w:pPr>
        <w:shd w:val="clear" w:color="auto" w:fill="FFFFFF"/>
        <w:ind w:left="5878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Составитель</w:t>
      </w:r>
    </w:p>
    <w:p w:rsidR="00813D9D" w:rsidRPr="0098797D" w:rsidRDefault="00813D9D" w:rsidP="00813D9D">
      <w:pPr>
        <w:shd w:val="clear" w:color="auto" w:fill="FFFFFF"/>
        <w:ind w:left="5878"/>
        <w:jc w:val="right"/>
      </w:pPr>
      <w:proofErr w:type="spellStart"/>
      <w:r>
        <w:rPr>
          <w:color w:val="000000"/>
          <w:spacing w:val="-2"/>
        </w:rPr>
        <w:t>Григорьева</w:t>
      </w:r>
      <w:proofErr w:type="gramStart"/>
      <w:r>
        <w:rPr>
          <w:color w:val="000000"/>
          <w:spacing w:val="-2"/>
        </w:rPr>
        <w:t>.Е</w:t>
      </w:r>
      <w:proofErr w:type="gramEnd"/>
      <w:r>
        <w:rPr>
          <w:color w:val="000000"/>
          <w:spacing w:val="-2"/>
        </w:rPr>
        <w:t>.Н</w:t>
      </w:r>
      <w:proofErr w:type="spellEnd"/>
      <w:r>
        <w:rPr>
          <w:color w:val="000000"/>
          <w:spacing w:val="-2"/>
        </w:rPr>
        <w:t>.</w:t>
      </w:r>
    </w:p>
    <w:p w:rsidR="00813D9D" w:rsidRDefault="00813D9D" w:rsidP="00813D9D">
      <w:pPr>
        <w:jc w:val="center"/>
        <w:rPr>
          <w:sz w:val="32"/>
          <w:szCs w:val="32"/>
        </w:rPr>
      </w:pPr>
    </w:p>
    <w:p w:rsidR="00813D9D" w:rsidRDefault="00813D9D" w:rsidP="00813D9D">
      <w:pPr>
        <w:jc w:val="center"/>
        <w:rPr>
          <w:sz w:val="32"/>
          <w:szCs w:val="32"/>
        </w:rPr>
      </w:pPr>
    </w:p>
    <w:p w:rsidR="00813D9D" w:rsidRDefault="00813D9D" w:rsidP="00813D9D">
      <w:pPr>
        <w:jc w:val="center"/>
        <w:rPr>
          <w:sz w:val="32"/>
          <w:szCs w:val="32"/>
        </w:rPr>
      </w:pPr>
    </w:p>
    <w:p w:rsidR="00813D9D" w:rsidRPr="000226FA" w:rsidRDefault="00813D9D" w:rsidP="00813D9D">
      <w:pPr>
        <w:jc w:val="center"/>
        <w:rPr>
          <w:sz w:val="32"/>
          <w:szCs w:val="32"/>
        </w:rPr>
      </w:pPr>
    </w:p>
    <w:p w:rsidR="00813D9D" w:rsidRPr="000226FA" w:rsidRDefault="00813D9D" w:rsidP="00813D9D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0226FA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Мелединская</w:t>
      </w:r>
      <w:proofErr w:type="spellEnd"/>
    </w:p>
    <w:p w:rsidR="00813D9D" w:rsidRPr="00440942" w:rsidRDefault="00813D9D" w:rsidP="00813D9D">
      <w:pPr>
        <w:jc w:val="center"/>
        <w:rPr>
          <w:sz w:val="32"/>
          <w:szCs w:val="32"/>
        </w:rPr>
      </w:pPr>
      <w:r w:rsidRPr="000226FA">
        <w:rPr>
          <w:sz w:val="32"/>
          <w:szCs w:val="32"/>
        </w:rPr>
        <w:t>201</w:t>
      </w:r>
      <w:r>
        <w:rPr>
          <w:sz w:val="32"/>
          <w:szCs w:val="32"/>
        </w:rPr>
        <w:t>7  г.</w:t>
      </w:r>
    </w:p>
    <w:p w:rsidR="00813D9D" w:rsidRDefault="00813D9D" w:rsidP="00813D9D"/>
    <w:p w:rsidR="00813D9D" w:rsidRDefault="00813D9D" w:rsidP="00813D9D"/>
    <w:p w:rsidR="00813D9D" w:rsidRDefault="00813D9D" w:rsidP="00813D9D">
      <w:pPr>
        <w:jc w:val="right"/>
      </w:pPr>
      <w:r>
        <w:br w:type="page"/>
      </w:r>
    </w:p>
    <w:p w:rsidR="00813D9D" w:rsidRPr="00DB04CF" w:rsidRDefault="00813D9D" w:rsidP="00813D9D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caps/>
          <w:sz w:val="28"/>
          <w:szCs w:val="28"/>
        </w:rPr>
      </w:pPr>
      <w:r w:rsidRPr="00DB04CF">
        <w:rPr>
          <w:caps/>
          <w:sz w:val="28"/>
          <w:szCs w:val="28"/>
        </w:rPr>
        <w:lastRenderedPageBreak/>
        <w:t>Нормативные документы</w:t>
      </w:r>
    </w:p>
    <w:p w:rsidR="00813D9D" w:rsidRPr="00DB04CF" w:rsidRDefault="00813D9D" w:rsidP="00813D9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257"/>
      </w:tblGrid>
      <w:tr w:rsidR="00813D9D" w:rsidRPr="00DB04CF" w:rsidTr="00E3437A">
        <w:trPr>
          <w:jc w:val="center"/>
        </w:trPr>
        <w:tc>
          <w:tcPr>
            <w:tcW w:w="828" w:type="dxa"/>
            <w:vAlign w:val="center"/>
          </w:tcPr>
          <w:p w:rsidR="00813D9D" w:rsidRPr="00DB04CF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№</w:t>
            </w:r>
          </w:p>
        </w:tc>
        <w:tc>
          <w:tcPr>
            <w:tcW w:w="9257" w:type="dxa"/>
          </w:tcPr>
          <w:p w:rsidR="00813D9D" w:rsidRPr="00DB04CF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B04CF">
              <w:t>Нормативные документы</w:t>
            </w:r>
          </w:p>
        </w:tc>
      </w:tr>
      <w:tr w:rsidR="00813D9D" w:rsidRPr="00DB04CF" w:rsidTr="00E3437A">
        <w:trPr>
          <w:jc w:val="center"/>
        </w:trPr>
        <w:tc>
          <w:tcPr>
            <w:tcW w:w="828" w:type="dxa"/>
            <w:vAlign w:val="center"/>
          </w:tcPr>
          <w:p w:rsidR="00813D9D" w:rsidRPr="00DB04CF" w:rsidRDefault="00813D9D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813D9D" w:rsidRPr="00813D9D" w:rsidRDefault="00813D9D" w:rsidP="0081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27893">
              <w:t>Федеральны</w:t>
            </w:r>
            <w:r>
              <w:t>й</w:t>
            </w:r>
            <w:r w:rsidRPr="00427893">
              <w:t xml:space="preserve"> закон от 29.12.2012 № 273-ФЗ "Об образовании в Российской Федерации" ст.2, п.9</w:t>
            </w:r>
            <w:r>
              <w:t>.</w:t>
            </w:r>
          </w:p>
        </w:tc>
      </w:tr>
      <w:tr w:rsidR="00813D9D" w:rsidRPr="00DB04CF" w:rsidTr="00E3437A">
        <w:trPr>
          <w:jc w:val="center"/>
        </w:trPr>
        <w:tc>
          <w:tcPr>
            <w:tcW w:w="828" w:type="dxa"/>
            <w:vAlign w:val="center"/>
          </w:tcPr>
          <w:p w:rsidR="00813D9D" w:rsidRPr="00DB04CF" w:rsidRDefault="00813D9D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813D9D" w:rsidRPr="00813D9D" w:rsidRDefault="00813D9D" w:rsidP="00813D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27893">
              <w:t>Поряд</w:t>
            </w:r>
            <w:r>
              <w:t>о</w:t>
            </w:r>
            <w:r w:rsidRPr="00427893">
              <w:t>к организации и осуществления образоват</w:t>
            </w:r>
            <w:r>
              <w:t xml:space="preserve">ельной деятельности по основным </w:t>
            </w:r>
            <w:r w:rsidRPr="00427893">
      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утв. приказом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30.08.2013 № 1015</w:t>
            </w:r>
            <w:r>
              <w:t>.</w:t>
            </w:r>
          </w:p>
        </w:tc>
      </w:tr>
      <w:tr w:rsidR="00813D9D" w:rsidRPr="00DB04CF" w:rsidTr="00E3437A">
        <w:trPr>
          <w:jc w:val="center"/>
        </w:trPr>
        <w:tc>
          <w:tcPr>
            <w:tcW w:w="828" w:type="dxa"/>
            <w:vAlign w:val="center"/>
          </w:tcPr>
          <w:p w:rsidR="00813D9D" w:rsidRPr="00DB04CF" w:rsidRDefault="00813D9D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813D9D" w:rsidRPr="00DB04CF" w:rsidRDefault="00813D9D" w:rsidP="00813D9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 xml:space="preserve">Федеральный государственный образовательный стандарт основного общего образования, утв. приказом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17.12.2010 № 1897</w:t>
            </w:r>
            <w:r>
              <w:t>.</w:t>
            </w:r>
          </w:p>
        </w:tc>
      </w:tr>
      <w:tr w:rsidR="00813D9D" w:rsidRPr="00DB04CF" w:rsidTr="00E3437A">
        <w:trPr>
          <w:jc w:val="center"/>
        </w:trPr>
        <w:tc>
          <w:tcPr>
            <w:tcW w:w="828" w:type="dxa"/>
            <w:vAlign w:val="center"/>
          </w:tcPr>
          <w:p w:rsidR="00813D9D" w:rsidRPr="00DB04CF" w:rsidRDefault="00813D9D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813D9D" w:rsidRPr="00DB04CF" w:rsidRDefault="00813D9D" w:rsidP="00E3437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27893">
              <w:t xml:space="preserve">Приказ </w:t>
            </w:r>
            <w:proofErr w:type="spellStart"/>
            <w:r w:rsidRPr="00427893">
              <w:t>Минобрнауки</w:t>
            </w:r>
            <w:proofErr w:type="spellEnd"/>
            <w:r w:rsidRPr="00427893">
              <w:t xml:space="preserve"> России от 31.12.2015 №1577 «О внесении изменений в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2010 г. № 1897</w:t>
            </w:r>
            <w:r>
              <w:t>.</w:t>
            </w:r>
          </w:p>
        </w:tc>
      </w:tr>
      <w:tr w:rsidR="00813D9D" w:rsidRPr="00DB04CF" w:rsidTr="00E3437A">
        <w:trPr>
          <w:jc w:val="center"/>
        </w:trPr>
        <w:tc>
          <w:tcPr>
            <w:tcW w:w="828" w:type="dxa"/>
            <w:vAlign w:val="center"/>
          </w:tcPr>
          <w:p w:rsidR="00813D9D" w:rsidRPr="00DB04CF" w:rsidRDefault="00813D9D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174A26" w:rsidRPr="00DB04CF" w:rsidRDefault="00174A26" w:rsidP="002406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color w:val="000000"/>
              </w:rPr>
              <w:t>Примерные программы основного общего образования. Иностранный язык. – М.: Просвещение, 2015 (Серия «Стандарты второго поколения).</w:t>
            </w:r>
          </w:p>
        </w:tc>
      </w:tr>
      <w:tr w:rsidR="0024060A" w:rsidRPr="00DB04CF" w:rsidTr="00E3437A">
        <w:trPr>
          <w:jc w:val="center"/>
        </w:trPr>
        <w:tc>
          <w:tcPr>
            <w:tcW w:w="828" w:type="dxa"/>
            <w:vAlign w:val="center"/>
          </w:tcPr>
          <w:p w:rsidR="0024060A" w:rsidRPr="00DB04CF" w:rsidRDefault="0024060A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24060A" w:rsidRPr="0021456A" w:rsidRDefault="00174A26" w:rsidP="00E343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21456A">
              <w:rPr>
                <w:color w:val="000000"/>
              </w:rPr>
              <w:t>Авторск</w:t>
            </w:r>
            <w:r>
              <w:rPr>
                <w:color w:val="000000"/>
              </w:rPr>
              <w:t xml:space="preserve">ая </w:t>
            </w:r>
            <w:r w:rsidRPr="0021456A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а коллектива авторов</w:t>
            </w:r>
            <w:r>
              <w:rPr>
                <w:color w:val="000000"/>
                <w:sz w:val="26"/>
                <w:szCs w:val="26"/>
              </w:rPr>
              <w:t xml:space="preserve"> Быкова Н., Дули Д., Поспелова М., </w:t>
            </w:r>
            <w:r w:rsidRPr="0021456A">
              <w:rPr>
                <w:color w:val="000000"/>
              </w:rPr>
              <w:t xml:space="preserve"> «Программы</w:t>
            </w:r>
            <w:r>
              <w:rPr>
                <w:color w:val="000000"/>
              </w:rPr>
              <w:t xml:space="preserve"> 2 – 4 классы</w:t>
            </w:r>
            <w:r w:rsidRPr="0021456A">
              <w:rPr>
                <w:color w:val="000000"/>
              </w:rPr>
              <w:t>», издательство</w:t>
            </w:r>
            <w:r>
              <w:rPr>
                <w:color w:val="000000"/>
              </w:rPr>
              <w:t xml:space="preserve"> «Просвещение» 2015г.</w:t>
            </w:r>
          </w:p>
        </w:tc>
      </w:tr>
      <w:tr w:rsidR="00174A26" w:rsidRPr="00DB04CF" w:rsidTr="00E3437A">
        <w:trPr>
          <w:jc w:val="center"/>
        </w:trPr>
        <w:tc>
          <w:tcPr>
            <w:tcW w:w="828" w:type="dxa"/>
            <w:vAlign w:val="center"/>
          </w:tcPr>
          <w:p w:rsidR="00174A26" w:rsidRPr="00DB04CF" w:rsidRDefault="00174A26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174A26" w:rsidRDefault="00174A26" w:rsidP="00E343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>
              <w:t>Федеральный перечень учебников, допущенных МОН РФ к использованию в образовательном процессе в 2017-2018 учебном году.</w:t>
            </w:r>
          </w:p>
        </w:tc>
      </w:tr>
      <w:tr w:rsidR="0024060A" w:rsidRPr="00DB04CF" w:rsidTr="00E3437A">
        <w:trPr>
          <w:jc w:val="center"/>
        </w:trPr>
        <w:tc>
          <w:tcPr>
            <w:tcW w:w="828" w:type="dxa"/>
            <w:vAlign w:val="center"/>
          </w:tcPr>
          <w:p w:rsidR="0024060A" w:rsidRPr="00DB04CF" w:rsidRDefault="0024060A" w:rsidP="00813D9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9257" w:type="dxa"/>
          </w:tcPr>
          <w:p w:rsidR="0024060A" w:rsidRDefault="0024060A" w:rsidP="00E343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>
              <w:t>Устав МБОУ «</w:t>
            </w:r>
            <w:proofErr w:type="spellStart"/>
            <w:r>
              <w:t>Верхне-Устькулойская</w:t>
            </w:r>
            <w:proofErr w:type="spellEnd"/>
            <w:r>
              <w:t xml:space="preserve"> ОШ № 24»</w:t>
            </w:r>
          </w:p>
        </w:tc>
      </w:tr>
    </w:tbl>
    <w:p w:rsidR="00813D9D" w:rsidRDefault="00813D9D" w:rsidP="00813D9D"/>
    <w:p w:rsidR="00813D9D" w:rsidRDefault="00813D9D" w:rsidP="00813D9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</w:t>
      </w:r>
      <w:r w:rsidRPr="000226FA">
        <w:rPr>
          <w:sz w:val="28"/>
          <w:szCs w:val="28"/>
        </w:rPr>
        <w:t>-МЕТОДИЧЕСКО</w:t>
      </w:r>
      <w:r>
        <w:rPr>
          <w:sz w:val="28"/>
          <w:szCs w:val="28"/>
        </w:rPr>
        <w:t>Е</w:t>
      </w:r>
      <w:r w:rsidRPr="000226F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</w:p>
    <w:p w:rsidR="00813D9D" w:rsidRPr="000226FA" w:rsidRDefault="00813D9D" w:rsidP="00813D9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ПРОЦЕССА</w:t>
      </w:r>
    </w:p>
    <w:p w:rsidR="00813D9D" w:rsidRPr="000226FA" w:rsidRDefault="00813D9D" w:rsidP="00813D9D"/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428"/>
        <w:gridCol w:w="851"/>
        <w:gridCol w:w="1749"/>
      </w:tblGrid>
      <w:tr w:rsidR="00813D9D" w:rsidRPr="000226FA" w:rsidTr="00E3437A">
        <w:trPr>
          <w:jc w:val="center"/>
        </w:trPr>
        <w:tc>
          <w:tcPr>
            <w:tcW w:w="426" w:type="dxa"/>
            <w:vAlign w:val="center"/>
          </w:tcPr>
          <w:p w:rsidR="00813D9D" w:rsidRPr="000226FA" w:rsidRDefault="00813D9D" w:rsidP="00E3437A">
            <w:pPr>
              <w:jc w:val="center"/>
            </w:pPr>
            <w:r w:rsidRPr="000226FA">
              <w:t>№</w:t>
            </w:r>
          </w:p>
        </w:tc>
        <w:tc>
          <w:tcPr>
            <w:tcW w:w="2517" w:type="dxa"/>
            <w:vAlign w:val="center"/>
          </w:tcPr>
          <w:p w:rsidR="00813D9D" w:rsidRPr="000226FA" w:rsidRDefault="00813D9D" w:rsidP="00E3437A">
            <w:pPr>
              <w:jc w:val="center"/>
            </w:pPr>
            <w:r w:rsidRPr="000226FA">
              <w:t>Авторы</w:t>
            </w:r>
          </w:p>
        </w:tc>
        <w:tc>
          <w:tcPr>
            <w:tcW w:w="4428" w:type="dxa"/>
            <w:vAlign w:val="center"/>
          </w:tcPr>
          <w:p w:rsidR="00813D9D" w:rsidRPr="000226FA" w:rsidRDefault="00813D9D" w:rsidP="00E3437A">
            <w:pPr>
              <w:jc w:val="center"/>
            </w:pPr>
            <w:r w:rsidRPr="000226FA">
              <w:t>Название</w:t>
            </w:r>
          </w:p>
        </w:tc>
        <w:tc>
          <w:tcPr>
            <w:tcW w:w="851" w:type="dxa"/>
            <w:vAlign w:val="center"/>
          </w:tcPr>
          <w:p w:rsidR="00813D9D" w:rsidRPr="000226FA" w:rsidRDefault="00813D9D" w:rsidP="00E3437A">
            <w:pPr>
              <w:jc w:val="center"/>
            </w:pPr>
            <w:r w:rsidRPr="000226FA">
              <w:t>Год издания</w:t>
            </w:r>
          </w:p>
        </w:tc>
        <w:tc>
          <w:tcPr>
            <w:tcW w:w="1749" w:type="dxa"/>
            <w:vAlign w:val="center"/>
          </w:tcPr>
          <w:p w:rsidR="00813D9D" w:rsidRPr="000226FA" w:rsidRDefault="00813D9D" w:rsidP="00E3437A">
            <w:pPr>
              <w:jc w:val="center"/>
            </w:pPr>
            <w:r w:rsidRPr="000226FA">
              <w:t>Издательство</w:t>
            </w:r>
          </w:p>
        </w:tc>
      </w:tr>
      <w:tr w:rsidR="00813D9D" w:rsidRPr="000226FA" w:rsidTr="00E3437A">
        <w:trPr>
          <w:jc w:val="center"/>
        </w:trPr>
        <w:tc>
          <w:tcPr>
            <w:tcW w:w="426" w:type="dxa"/>
            <w:vAlign w:val="center"/>
          </w:tcPr>
          <w:p w:rsidR="00813D9D" w:rsidRPr="000226FA" w:rsidRDefault="00813D9D" w:rsidP="00E3437A">
            <w:pPr>
              <w:jc w:val="center"/>
            </w:pPr>
            <w:r w:rsidRPr="000226FA">
              <w:t>1</w:t>
            </w:r>
          </w:p>
        </w:tc>
        <w:tc>
          <w:tcPr>
            <w:tcW w:w="2517" w:type="dxa"/>
            <w:vAlign w:val="center"/>
          </w:tcPr>
          <w:p w:rsidR="00813D9D" w:rsidRPr="0024060A" w:rsidRDefault="0024060A" w:rsidP="002406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Быкова Н., Дули Д., Поспелова М., Эванс В. </w:t>
            </w:r>
          </w:p>
        </w:tc>
        <w:tc>
          <w:tcPr>
            <w:tcW w:w="4428" w:type="dxa"/>
            <w:vAlign w:val="center"/>
          </w:tcPr>
          <w:p w:rsidR="00813D9D" w:rsidRPr="0024060A" w:rsidRDefault="0024060A" w:rsidP="0024060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УМК «Английский в фокусе» 2 класс</w:t>
            </w:r>
          </w:p>
        </w:tc>
        <w:tc>
          <w:tcPr>
            <w:tcW w:w="851" w:type="dxa"/>
            <w:vAlign w:val="center"/>
          </w:tcPr>
          <w:p w:rsidR="00813D9D" w:rsidRPr="000226FA" w:rsidRDefault="0024060A" w:rsidP="00E3437A">
            <w:pPr>
              <w:jc w:val="center"/>
            </w:pPr>
            <w:r>
              <w:t>2015</w:t>
            </w:r>
          </w:p>
        </w:tc>
        <w:tc>
          <w:tcPr>
            <w:tcW w:w="1749" w:type="dxa"/>
            <w:vAlign w:val="center"/>
          </w:tcPr>
          <w:p w:rsidR="00813D9D" w:rsidRDefault="00562017" w:rsidP="00E3437A">
            <w:pPr>
              <w:jc w:val="center"/>
            </w:pPr>
            <w:r>
              <w:t>Москва. «Просвещение»</w:t>
            </w:r>
          </w:p>
          <w:p w:rsidR="00562017" w:rsidRPr="000226FA" w:rsidRDefault="00562017" w:rsidP="00562017"/>
        </w:tc>
      </w:tr>
      <w:tr w:rsidR="00813D9D" w:rsidRPr="000226FA" w:rsidTr="00E3437A">
        <w:trPr>
          <w:trHeight w:val="294"/>
          <w:jc w:val="center"/>
        </w:trPr>
        <w:tc>
          <w:tcPr>
            <w:tcW w:w="426" w:type="dxa"/>
            <w:vAlign w:val="center"/>
          </w:tcPr>
          <w:p w:rsidR="00813D9D" w:rsidRPr="000226FA" w:rsidRDefault="00813D9D" w:rsidP="00E3437A">
            <w:pPr>
              <w:jc w:val="center"/>
            </w:pPr>
            <w:r>
              <w:t>2</w:t>
            </w:r>
          </w:p>
        </w:tc>
        <w:tc>
          <w:tcPr>
            <w:tcW w:w="2517" w:type="dxa"/>
            <w:vAlign w:val="center"/>
          </w:tcPr>
          <w:p w:rsidR="00813D9D" w:rsidRPr="000226FA" w:rsidRDefault="00562017" w:rsidP="00E3437A">
            <w:r>
              <w:rPr>
                <w:color w:val="000000"/>
                <w:sz w:val="26"/>
                <w:szCs w:val="26"/>
              </w:rPr>
              <w:t>Быкова Н., Дули Д., Поспелова М., Эванс В.</w:t>
            </w:r>
          </w:p>
        </w:tc>
        <w:tc>
          <w:tcPr>
            <w:tcW w:w="4428" w:type="dxa"/>
            <w:vAlign w:val="center"/>
          </w:tcPr>
          <w:p w:rsidR="00813D9D" w:rsidRPr="000226FA" w:rsidRDefault="00562017" w:rsidP="00E3437A">
            <w:r>
              <w:rPr>
                <w:color w:val="000000"/>
                <w:sz w:val="26"/>
                <w:szCs w:val="26"/>
              </w:rPr>
              <w:t>УМК «Английский в фокусе» 3 класс</w:t>
            </w:r>
          </w:p>
        </w:tc>
        <w:tc>
          <w:tcPr>
            <w:tcW w:w="851" w:type="dxa"/>
            <w:vAlign w:val="center"/>
          </w:tcPr>
          <w:p w:rsidR="00813D9D" w:rsidRPr="000226FA" w:rsidRDefault="00E67377" w:rsidP="00E3437A">
            <w:pPr>
              <w:jc w:val="center"/>
            </w:pPr>
            <w:r>
              <w:t>201</w:t>
            </w:r>
            <w:r w:rsidR="00CE3968">
              <w:t>6</w:t>
            </w:r>
          </w:p>
        </w:tc>
        <w:tc>
          <w:tcPr>
            <w:tcW w:w="1749" w:type="dxa"/>
            <w:vAlign w:val="center"/>
          </w:tcPr>
          <w:p w:rsidR="00562017" w:rsidRDefault="00562017" w:rsidP="00562017">
            <w:pPr>
              <w:jc w:val="center"/>
            </w:pPr>
            <w:r>
              <w:t>Москва. «Просвещение»</w:t>
            </w:r>
          </w:p>
          <w:p w:rsidR="00813D9D" w:rsidRPr="000226FA" w:rsidRDefault="00813D9D" w:rsidP="00E3437A">
            <w:pPr>
              <w:jc w:val="center"/>
            </w:pPr>
          </w:p>
        </w:tc>
      </w:tr>
      <w:tr w:rsidR="00813D9D" w:rsidRPr="000226FA" w:rsidTr="00E3437A">
        <w:trPr>
          <w:jc w:val="center"/>
        </w:trPr>
        <w:tc>
          <w:tcPr>
            <w:tcW w:w="426" w:type="dxa"/>
            <w:vAlign w:val="center"/>
          </w:tcPr>
          <w:p w:rsidR="00813D9D" w:rsidRPr="000226FA" w:rsidRDefault="00813D9D" w:rsidP="00E3437A">
            <w:pPr>
              <w:jc w:val="center"/>
            </w:pPr>
            <w:r>
              <w:t>3</w:t>
            </w:r>
          </w:p>
        </w:tc>
        <w:tc>
          <w:tcPr>
            <w:tcW w:w="2517" w:type="dxa"/>
            <w:vAlign w:val="center"/>
          </w:tcPr>
          <w:p w:rsidR="00813D9D" w:rsidRPr="000226FA" w:rsidRDefault="00562017" w:rsidP="00E3437A">
            <w:r>
              <w:rPr>
                <w:color w:val="000000"/>
                <w:sz w:val="26"/>
                <w:szCs w:val="26"/>
              </w:rPr>
              <w:t>Быкова Н., Дули Д., Поспелова М., Эванс В.</w:t>
            </w:r>
          </w:p>
        </w:tc>
        <w:tc>
          <w:tcPr>
            <w:tcW w:w="4428" w:type="dxa"/>
            <w:vAlign w:val="center"/>
          </w:tcPr>
          <w:p w:rsidR="00813D9D" w:rsidRPr="000226FA" w:rsidRDefault="00562017" w:rsidP="00E3437A">
            <w:r>
              <w:rPr>
                <w:color w:val="000000"/>
                <w:sz w:val="26"/>
                <w:szCs w:val="26"/>
              </w:rPr>
              <w:t>УМК «Английский в фокусе» 4 класс</w:t>
            </w:r>
          </w:p>
        </w:tc>
        <w:tc>
          <w:tcPr>
            <w:tcW w:w="851" w:type="dxa"/>
            <w:vAlign w:val="center"/>
          </w:tcPr>
          <w:p w:rsidR="00813D9D" w:rsidRPr="000226FA" w:rsidRDefault="00E67377" w:rsidP="00E3437A">
            <w:pPr>
              <w:jc w:val="center"/>
            </w:pPr>
            <w:r>
              <w:t>201</w:t>
            </w:r>
            <w:r w:rsidR="00CE3968">
              <w:t>7</w:t>
            </w:r>
          </w:p>
        </w:tc>
        <w:tc>
          <w:tcPr>
            <w:tcW w:w="1749" w:type="dxa"/>
            <w:vAlign w:val="center"/>
          </w:tcPr>
          <w:p w:rsidR="00562017" w:rsidRDefault="00562017" w:rsidP="00562017">
            <w:pPr>
              <w:jc w:val="center"/>
            </w:pPr>
            <w:r>
              <w:t>Москва. «Просвещение»</w:t>
            </w:r>
          </w:p>
          <w:p w:rsidR="00813D9D" w:rsidRPr="000226FA" w:rsidRDefault="00813D9D" w:rsidP="00E3437A">
            <w:pPr>
              <w:jc w:val="center"/>
            </w:pPr>
          </w:p>
        </w:tc>
      </w:tr>
    </w:tbl>
    <w:p w:rsidR="00813D9D" w:rsidRDefault="00813D9D" w:rsidP="00813D9D"/>
    <w:p w:rsidR="00813D9D" w:rsidRDefault="00813D9D" w:rsidP="00813D9D">
      <w:pPr>
        <w:jc w:val="center"/>
        <w:rPr>
          <w:rStyle w:val="FontStyle43"/>
          <w:sz w:val="28"/>
          <w:szCs w:val="28"/>
        </w:rPr>
      </w:pPr>
      <w:r w:rsidRPr="00BC2A95">
        <w:rPr>
          <w:rStyle w:val="FontStyle43"/>
          <w:sz w:val="28"/>
          <w:szCs w:val="28"/>
        </w:rPr>
        <w:t>ПЛАНИРУЕМЫЕ</w:t>
      </w:r>
      <w:r>
        <w:rPr>
          <w:rStyle w:val="FontStyle43"/>
          <w:sz w:val="28"/>
          <w:szCs w:val="28"/>
        </w:rPr>
        <w:t xml:space="preserve"> ОБРАЗОВАТЕЛЬНЫЕ</w:t>
      </w:r>
      <w:r w:rsidRPr="00BC2A95">
        <w:rPr>
          <w:rStyle w:val="FontStyle43"/>
          <w:sz w:val="28"/>
          <w:szCs w:val="28"/>
        </w:rPr>
        <w:t xml:space="preserve"> РЕЗУЛЬТАТЫ </w:t>
      </w:r>
      <w:r>
        <w:rPr>
          <w:rStyle w:val="FontStyle43"/>
          <w:sz w:val="28"/>
          <w:szCs w:val="28"/>
        </w:rPr>
        <w:t>ОСВОЕНИЯ</w:t>
      </w:r>
      <w:r w:rsidRPr="00BC2A95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ПРЕДМЕТА, </w:t>
      </w:r>
      <w:r w:rsidRPr="00BC2A95">
        <w:rPr>
          <w:rStyle w:val="FontStyle43"/>
          <w:sz w:val="28"/>
          <w:szCs w:val="28"/>
        </w:rPr>
        <w:t>КУРСА</w:t>
      </w:r>
      <w:r>
        <w:rPr>
          <w:rStyle w:val="FontStyle43"/>
          <w:sz w:val="28"/>
          <w:szCs w:val="28"/>
        </w:rPr>
        <w:t xml:space="preserve"> (ФГОС)</w:t>
      </w:r>
    </w:p>
    <w:p w:rsidR="00813D9D" w:rsidRPr="00A10221" w:rsidRDefault="00813D9D" w:rsidP="00813D9D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079"/>
      </w:tblGrid>
      <w:tr w:rsidR="00813D9D" w:rsidRPr="004669E0" w:rsidTr="00E3437A">
        <w:tc>
          <w:tcPr>
            <w:tcW w:w="1986" w:type="dxa"/>
          </w:tcPr>
          <w:p w:rsidR="00813D9D" w:rsidRPr="00562017" w:rsidRDefault="00813D9D" w:rsidP="00E67377">
            <w:r w:rsidRPr="00C2360E">
              <w:t>Личностные</w:t>
            </w:r>
            <w:r w:rsidRPr="00562017">
              <w:t xml:space="preserve"> </w:t>
            </w:r>
          </w:p>
        </w:tc>
        <w:tc>
          <w:tcPr>
            <w:tcW w:w="8079" w:type="dxa"/>
          </w:tcPr>
          <w:p w:rsidR="00562017" w:rsidRPr="00F03398" w:rsidRDefault="00F03398" w:rsidP="00E673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E92AC3" w:rsidRPr="00F03398">
              <w:rPr>
                <w:color w:val="000000"/>
              </w:rPr>
              <w:t xml:space="preserve">формирование общего представления </w:t>
            </w:r>
            <w:r w:rsidR="00562017" w:rsidRPr="00F03398">
              <w:rPr>
                <w:color w:val="000000"/>
              </w:rPr>
              <w:t>о мире как многоязычном и поликультурном</w:t>
            </w:r>
            <w:r w:rsidR="00E92AC3" w:rsidRPr="00F03398">
              <w:rPr>
                <w:color w:val="000000"/>
              </w:rPr>
              <w:t xml:space="preserve"> </w:t>
            </w:r>
            <w:r w:rsidR="00562017" w:rsidRPr="00F03398">
              <w:rPr>
                <w:color w:val="000000"/>
              </w:rPr>
              <w:t>сообществе;</w:t>
            </w:r>
          </w:p>
          <w:p w:rsidR="00562017" w:rsidRPr="00F03398" w:rsidRDefault="00F03398" w:rsidP="00E673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562017" w:rsidRPr="00F03398">
              <w:rPr>
                <w:color w:val="000000"/>
              </w:rPr>
              <w:t xml:space="preserve"> осознание себя гражданином своей страны;</w:t>
            </w:r>
          </w:p>
          <w:p w:rsidR="00562017" w:rsidRPr="00F03398" w:rsidRDefault="00F03398" w:rsidP="00E673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562017" w:rsidRPr="00F03398">
              <w:rPr>
                <w:color w:val="000000"/>
              </w:rPr>
              <w:t xml:space="preserve"> осознание языка, в том числе иностранного, как основного средства</w:t>
            </w:r>
          </w:p>
          <w:p w:rsidR="00562017" w:rsidRPr="00F03398" w:rsidRDefault="00562017" w:rsidP="00E673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03398">
              <w:rPr>
                <w:color w:val="000000"/>
              </w:rPr>
              <w:t>общения между людьми;</w:t>
            </w:r>
          </w:p>
          <w:p w:rsidR="00562017" w:rsidRPr="00F03398" w:rsidRDefault="00F03398" w:rsidP="00E673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562017" w:rsidRPr="00F03398">
              <w:rPr>
                <w:color w:val="000000"/>
              </w:rPr>
              <w:t xml:space="preserve"> знакомство с миром зарубежных сверстников с использованием</w:t>
            </w:r>
          </w:p>
          <w:p w:rsidR="00562017" w:rsidRPr="00F03398" w:rsidRDefault="00562017" w:rsidP="00E673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03398">
              <w:rPr>
                <w:color w:val="000000"/>
              </w:rPr>
              <w:t>средств изучаемого иностранного языка (через детский фольклор,</w:t>
            </w:r>
            <w:proofErr w:type="gramEnd"/>
          </w:p>
          <w:p w:rsidR="00562017" w:rsidRPr="00F03398" w:rsidRDefault="00562017" w:rsidP="00E673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03398">
              <w:rPr>
                <w:color w:val="000000"/>
              </w:rPr>
              <w:t>некоторые образцы детской художественной литературы, традиции).</w:t>
            </w:r>
          </w:p>
          <w:p w:rsidR="00813D9D" w:rsidRPr="00562017" w:rsidRDefault="00813D9D" w:rsidP="00E67377"/>
        </w:tc>
      </w:tr>
      <w:tr w:rsidR="00813D9D" w:rsidRPr="004669E0" w:rsidTr="00E3437A">
        <w:tc>
          <w:tcPr>
            <w:tcW w:w="1986" w:type="dxa"/>
            <w:vMerge w:val="restart"/>
            <w:textDirection w:val="btLr"/>
            <w:vAlign w:val="center"/>
          </w:tcPr>
          <w:p w:rsidR="00813D9D" w:rsidRPr="00C2360E" w:rsidRDefault="00813D9D" w:rsidP="00E67377">
            <w:pPr>
              <w:ind w:left="113" w:right="113"/>
            </w:pPr>
            <w:proofErr w:type="spellStart"/>
            <w:r w:rsidRPr="00C2360E">
              <w:lastRenderedPageBreak/>
              <w:t>Метапредметные</w:t>
            </w:r>
            <w:proofErr w:type="spellEnd"/>
          </w:p>
        </w:tc>
        <w:tc>
          <w:tcPr>
            <w:tcW w:w="8079" w:type="dxa"/>
          </w:tcPr>
          <w:p w:rsidR="00813D9D" w:rsidRDefault="00813D9D" w:rsidP="00E67377">
            <w:pPr>
              <w:rPr>
                <w:u w:val="single"/>
              </w:rPr>
            </w:pPr>
            <w:r w:rsidRPr="004165A8">
              <w:rPr>
                <w:u w:val="single"/>
              </w:rPr>
              <w:t>Регулятивные УУД:</w:t>
            </w:r>
          </w:p>
          <w:p w:rsidR="00E67377" w:rsidRPr="00DC32E7" w:rsidRDefault="00E67377" w:rsidP="00E67377">
            <w:pPr>
              <w:pStyle w:val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    К </w:t>
            </w:r>
            <w:proofErr w:type="spellStart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относятся: </w:t>
            </w:r>
          </w:p>
          <w:p w:rsidR="00E67377" w:rsidRDefault="00E67377" w:rsidP="00E67377">
            <w:pPr>
              <w:pStyle w:val="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  </w:t>
            </w:r>
            <w:proofErr w:type="gramStart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 принимать   и   сохранять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учебную   цель   и   задачи;</w:t>
            </w:r>
          </w:p>
          <w:p w:rsidR="00E67377" w:rsidRDefault="00E67377" w:rsidP="00E67377">
            <w:pPr>
              <w:pStyle w:val="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    преобразовывать      практическую     задачу    </w:t>
            </w:r>
            <w:proofErr w:type="gramStart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 познавательную;  </w:t>
            </w:r>
          </w:p>
          <w:p w:rsidR="00E67377" w:rsidRDefault="00E67377" w:rsidP="00E67377">
            <w:pPr>
              <w:pStyle w:val="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   умение планировать собственную деятельность в соответствии с поставленной задачей и условиями её реализации и искать средства её осуществления;</w:t>
            </w:r>
          </w:p>
          <w:p w:rsidR="00813D9D" w:rsidRPr="00E67377" w:rsidRDefault="00E67377" w:rsidP="00E67377">
            <w:pPr>
              <w:pStyle w:val="1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и оценивать свои  действия, вносить коррективы в их выполнение на основе оценки и учёта характера ошибок, проявлять инициативу и самостоятельность в обучении; </w:t>
            </w:r>
          </w:p>
        </w:tc>
      </w:tr>
      <w:tr w:rsidR="00813D9D" w:rsidRPr="004669E0" w:rsidTr="00E3437A">
        <w:tc>
          <w:tcPr>
            <w:tcW w:w="1986" w:type="dxa"/>
            <w:vMerge/>
            <w:textDirection w:val="btLr"/>
            <w:vAlign w:val="center"/>
          </w:tcPr>
          <w:p w:rsidR="00813D9D" w:rsidRPr="00C2360E" w:rsidRDefault="00813D9D" w:rsidP="00E67377">
            <w:pPr>
              <w:ind w:left="113" w:right="113"/>
            </w:pPr>
          </w:p>
        </w:tc>
        <w:tc>
          <w:tcPr>
            <w:tcW w:w="8079" w:type="dxa"/>
          </w:tcPr>
          <w:p w:rsidR="00813D9D" w:rsidRDefault="00813D9D" w:rsidP="00E67377">
            <w:pPr>
              <w:rPr>
                <w:u w:val="single"/>
              </w:rPr>
            </w:pPr>
            <w:r w:rsidRPr="004165A8">
              <w:rPr>
                <w:u w:val="single"/>
              </w:rPr>
              <w:t>Познавательные</w:t>
            </w:r>
            <w:r w:rsidRPr="004165A8">
              <w:rPr>
                <w:u w:val="single"/>
                <w:lang w:val="en-US"/>
              </w:rPr>
              <w:t xml:space="preserve"> </w:t>
            </w:r>
            <w:r w:rsidRPr="004165A8">
              <w:rPr>
                <w:u w:val="single"/>
              </w:rPr>
              <w:t>УУД:</w:t>
            </w:r>
          </w:p>
          <w:p w:rsidR="00E67377" w:rsidRPr="00DC32E7" w:rsidRDefault="00E67377" w:rsidP="00E67377">
            <w:pPr>
              <w:pStyle w:val="1"/>
              <w:numPr>
                <w:ilvl w:val="0"/>
                <w:numId w:val="2"/>
              </w:numPr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осуществлять  информационный  поиск,  сбор  и  выделение  существенной информации из различных информационных источников; </w:t>
            </w:r>
          </w:p>
          <w:p w:rsidR="00E67377" w:rsidRPr="00DC32E7" w:rsidRDefault="00E67377" w:rsidP="00E67377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умение    использовать    знаково-символические      средства   для   создания   моделей  изучаемых  объектов  и  процессов,  схем  решения  учебно-познавательных  и  практических  задач; </w:t>
            </w:r>
          </w:p>
          <w:p w:rsidR="00813D9D" w:rsidRPr="00E67377" w:rsidRDefault="00E67377" w:rsidP="00E67377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    к   осуществлению      логических     операций     сравнения,    анализа,  обобщения, классификации по родовидовым признакам, установлению аналогий, отнесению  к известным понятиям; </w:t>
            </w:r>
          </w:p>
        </w:tc>
      </w:tr>
      <w:tr w:rsidR="00813D9D" w:rsidRPr="004669E0" w:rsidTr="00E3437A">
        <w:tc>
          <w:tcPr>
            <w:tcW w:w="1986" w:type="dxa"/>
            <w:vMerge/>
            <w:textDirection w:val="btLr"/>
            <w:vAlign w:val="center"/>
          </w:tcPr>
          <w:p w:rsidR="00813D9D" w:rsidRPr="00C2360E" w:rsidRDefault="00813D9D" w:rsidP="00E67377">
            <w:pPr>
              <w:ind w:left="113" w:right="113"/>
            </w:pPr>
          </w:p>
        </w:tc>
        <w:tc>
          <w:tcPr>
            <w:tcW w:w="8079" w:type="dxa"/>
          </w:tcPr>
          <w:p w:rsidR="00813D9D" w:rsidRDefault="00813D9D" w:rsidP="00FB5713">
            <w:pPr>
              <w:jc w:val="both"/>
              <w:rPr>
                <w:u w:val="single"/>
              </w:rPr>
            </w:pPr>
            <w:r w:rsidRPr="004165A8">
              <w:rPr>
                <w:u w:val="single"/>
              </w:rPr>
              <w:t>Коммуникативные УУД:</w:t>
            </w:r>
          </w:p>
          <w:p w:rsidR="00E67377" w:rsidRPr="00DC32E7" w:rsidRDefault="00E67377" w:rsidP="00FB5713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E7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педагогом и сверстниками при решении учебных проблем, принимать на себя ответственность</w:t>
            </w:r>
            <w:r w:rsidR="00FB5713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результаты своих действий;</w:t>
            </w:r>
          </w:p>
          <w:p w:rsidR="00E67377" w:rsidRPr="00DC32E7" w:rsidRDefault="00FB5713" w:rsidP="00FB5713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парах и группах, используя речевые коммуникативные средства;</w:t>
            </w:r>
          </w:p>
          <w:p w:rsidR="00E67377" w:rsidRPr="00DC32E7" w:rsidRDefault="00FB5713" w:rsidP="00FB5713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допускать существование различных точек зрения;</w:t>
            </w:r>
          </w:p>
          <w:p w:rsidR="00E67377" w:rsidRPr="00DC32E7" w:rsidRDefault="00FB5713" w:rsidP="00FB5713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приходить к общему решению;</w:t>
            </w:r>
          </w:p>
          <w:p w:rsidR="00E67377" w:rsidRPr="00DC32E7" w:rsidRDefault="00FB5713" w:rsidP="00FB5713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общении правила вежливости;</w:t>
            </w:r>
          </w:p>
          <w:p w:rsidR="00E67377" w:rsidRPr="00DC32E7" w:rsidRDefault="00FB5713" w:rsidP="00FB5713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 в коллективной работе;</w:t>
            </w:r>
          </w:p>
          <w:p w:rsidR="00E67377" w:rsidRPr="00FB5713" w:rsidRDefault="00FB5713" w:rsidP="00FB5713">
            <w:pPr>
              <w:pStyle w:val="1"/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E67377" w:rsidRPr="00FB57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действиями других участников в процессе коллективной познавательной деятельности.</w:t>
            </w:r>
          </w:p>
        </w:tc>
      </w:tr>
      <w:tr w:rsidR="00813D9D" w:rsidRPr="004669E0" w:rsidTr="00E3437A">
        <w:tc>
          <w:tcPr>
            <w:tcW w:w="1986" w:type="dxa"/>
            <w:vMerge w:val="restart"/>
            <w:textDirection w:val="btLr"/>
            <w:vAlign w:val="center"/>
          </w:tcPr>
          <w:p w:rsidR="00813D9D" w:rsidRPr="00C2360E" w:rsidRDefault="00813D9D" w:rsidP="00E67377">
            <w:pPr>
              <w:ind w:left="113" w:right="113"/>
            </w:pPr>
            <w:r w:rsidRPr="00C2360E">
              <w:t>Предметные</w:t>
            </w:r>
          </w:p>
        </w:tc>
        <w:tc>
          <w:tcPr>
            <w:tcW w:w="8079" w:type="dxa"/>
          </w:tcPr>
          <w:p w:rsidR="00E92AC3" w:rsidRPr="00F03398" w:rsidRDefault="00813D9D" w:rsidP="00E67377">
            <w:pPr>
              <w:rPr>
                <w:b/>
                <w:u w:val="single"/>
              </w:rPr>
            </w:pPr>
            <w:r w:rsidRPr="00F03398">
              <w:rPr>
                <w:b/>
                <w:u w:val="single"/>
              </w:rPr>
              <w:t>Ученик научится:</w:t>
            </w:r>
          </w:p>
          <w:p w:rsidR="00CD5788" w:rsidRPr="00CD5788" w:rsidRDefault="00CD578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CD5788">
              <w:rPr>
                <w:b/>
                <w:bCs/>
                <w:iCs/>
              </w:rPr>
              <w:t>Говорение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участвовать в элементарных диалогах (этикетном, диалоге-расспросе, диалоге-побуждении), соблюдая нормы речевого этикета;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составлять небольшое описание предмета, картинки, персонажа;</w:t>
            </w:r>
          </w:p>
          <w:p w:rsidR="00CD5788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рассказывать о себе, своей семье, друге.</w:t>
            </w:r>
          </w:p>
          <w:p w:rsidR="00CD5788" w:rsidRPr="00CD5788" w:rsidRDefault="00CD5788" w:rsidP="00E67377">
            <w:pPr>
              <w:autoSpaceDE w:val="0"/>
              <w:contextualSpacing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        </w:t>
            </w:r>
            <w:proofErr w:type="spellStart"/>
            <w:r w:rsidRPr="00CD5788">
              <w:rPr>
                <w:b/>
                <w:bCs/>
                <w:iCs/>
              </w:rPr>
              <w:t>Аудирование</w:t>
            </w:r>
            <w:proofErr w:type="spellEnd"/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понимать на слух речь учителя и одноклассников при непосредственном общении и вербально/</w:t>
            </w:r>
            <w:proofErr w:type="spellStart"/>
            <w:r w:rsidRPr="00DC32E7">
              <w:rPr>
                <w:bCs/>
                <w:iCs/>
              </w:rPr>
              <w:t>невербально</w:t>
            </w:r>
            <w:proofErr w:type="spellEnd"/>
            <w:r w:rsidRPr="00DC32E7">
              <w:rPr>
                <w:bCs/>
                <w:iCs/>
              </w:rPr>
              <w:t xml:space="preserve"> реагировать на </w:t>
            </w:r>
            <w:proofErr w:type="gramStart"/>
            <w:r w:rsidRPr="00DC32E7">
              <w:rPr>
                <w:bCs/>
                <w:iCs/>
              </w:rPr>
              <w:t>услышанное</w:t>
            </w:r>
            <w:proofErr w:type="gramEnd"/>
            <w:r w:rsidRPr="00DC32E7">
              <w:rPr>
                <w:bCs/>
                <w:iCs/>
              </w:rPr>
              <w:t>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      </w:r>
          </w:p>
          <w:p w:rsidR="00CD5788" w:rsidRPr="00CD5788" w:rsidRDefault="00CD578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CD5788">
              <w:rPr>
                <w:b/>
                <w:bCs/>
                <w:iCs/>
              </w:rPr>
              <w:t>Чтение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соотносить графический образ английского слова с его звуковым образом;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читать вслух небольшой текст, построенный н</w:t>
            </w:r>
            <w:r>
              <w:rPr>
                <w:bCs/>
                <w:iCs/>
              </w:rPr>
              <w:t xml:space="preserve">а изученном языковом материале, соблюдая </w:t>
            </w:r>
            <w:r w:rsidRPr="00DC32E7">
              <w:rPr>
                <w:bCs/>
                <w:iCs/>
              </w:rPr>
              <w:t xml:space="preserve">правила произношения и соответствующую </w:t>
            </w:r>
            <w:r w:rsidRPr="00DC32E7">
              <w:rPr>
                <w:bCs/>
                <w:iCs/>
              </w:rPr>
              <w:lastRenderedPageBreak/>
              <w:t>интонацию;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читать про себя и понимать содержание небольшого текста, построенного в основном на изученном языковом материале;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читать про себя и находить необходимую информацию.</w:t>
            </w:r>
          </w:p>
          <w:p w:rsidR="00CD5788" w:rsidRPr="00CD5788" w:rsidRDefault="00CD578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CD5788">
              <w:rPr>
                <w:b/>
                <w:bCs/>
                <w:iCs/>
              </w:rPr>
              <w:t>Письмо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выписывать из текста слова, словосочетания и предложения;</w:t>
            </w:r>
          </w:p>
          <w:p w:rsidR="00CD5788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• </w:t>
            </w:r>
            <w:r w:rsidR="00CD5788" w:rsidRPr="00DC32E7">
              <w:rPr>
                <w:bCs/>
                <w:iCs/>
              </w:rPr>
              <w:t>писать поздравительную открытку к Новому году, Рождеству, дню рождения (с опорой на образец);</w:t>
            </w:r>
          </w:p>
          <w:p w:rsidR="00CD5788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писать по образцу краткое письм</w:t>
            </w:r>
            <w:r w:rsidR="00F50FAC">
              <w:rPr>
                <w:bCs/>
                <w:iCs/>
              </w:rPr>
              <w:t>о зарубежному друг</w:t>
            </w:r>
            <w:proofErr w:type="gramStart"/>
            <w:r w:rsidR="00F50FAC">
              <w:rPr>
                <w:bCs/>
                <w:iCs/>
              </w:rPr>
              <w:t>у(</w:t>
            </w:r>
            <w:proofErr w:type="gramEnd"/>
            <w:r w:rsidR="00F50FAC">
              <w:rPr>
                <w:bCs/>
                <w:iCs/>
              </w:rPr>
              <w:t xml:space="preserve">с опорой на </w:t>
            </w:r>
            <w:r w:rsidRPr="00DC32E7">
              <w:rPr>
                <w:bCs/>
                <w:iCs/>
              </w:rPr>
              <w:t>образец).</w:t>
            </w:r>
          </w:p>
          <w:p w:rsidR="00F50FAC" w:rsidRPr="00F50FAC" w:rsidRDefault="00F50FAC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50FAC">
              <w:rPr>
                <w:b/>
                <w:bCs/>
                <w:iCs/>
              </w:rPr>
              <w:t>Языковые средства</w:t>
            </w:r>
            <w:r>
              <w:rPr>
                <w:b/>
                <w:bCs/>
                <w:iCs/>
              </w:rPr>
              <w:t xml:space="preserve"> </w:t>
            </w:r>
            <w:r w:rsidRPr="00F50FAC">
              <w:rPr>
                <w:b/>
                <w:bCs/>
                <w:iCs/>
              </w:rPr>
              <w:t>и навыки оперирования ими</w:t>
            </w:r>
          </w:p>
          <w:p w:rsidR="00CD5788" w:rsidRPr="00F50FAC" w:rsidRDefault="00F50FAC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50FAC">
              <w:rPr>
                <w:b/>
                <w:bCs/>
                <w:iCs/>
              </w:rPr>
              <w:t>Графика, каллиграфия, орфография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воспроизводить графически и каллиграфически корректно в</w:t>
            </w:r>
            <w:r>
              <w:rPr>
                <w:bCs/>
                <w:iCs/>
              </w:rPr>
              <w:t>се буквы английского</w:t>
            </w:r>
            <w:r w:rsidRPr="00DC32E7">
              <w:rPr>
                <w:bCs/>
                <w:iCs/>
              </w:rPr>
              <w:t xml:space="preserve">  алфавита (</w:t>
            </w:r>
            <w:proofErr w:type="spellStart"/>
            <w:r w:rsidRPr="00DC32E7">
              <w:rPr>
                <w:bCs/>
                <w:iCs/>
              </w:rPr>
              <w:t>полупечатное</w:t>
            </w:r>
            <w:proofErr w:type="spellEnd"/>
            <w:r w:rsidRPr="00DC32E7">
              <w:rPr>
                <w:bCs/>
                <w:iCs/>
              </w:rPr>
              <w:t xml:space="preserve"> написание букв, буквосочетаний, слов);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• пользоваться английским </w:t>
            </w:r>
            <w:r w:rsidRPr="00DC32E7">
              <w:rPr>
                <w:bCs/>
                <w:iCs/>
              </w:rPr>
              <w:t xml:space="preserve">алфавитом, </w:t>
            </w:r>
            <w:r>
              <w:rPr>
                <w:bCs/>
                <w:iCs/>
              </w:rPr>
              <w:t xml:space="preserve">знать последовательность букв в </w:t>
            </w:r>
            <w:r w:rsidRPr="00DC32E7">
              <w:rPr>
                <w:bCs/>
                <w:iCs/>
              </w:rPr>
              <w:t>нём;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списывать текст;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восстанавливать слово в соответствии с решаемой учебной задачей;</w:t>
            </w:r>
          </w:p>
          <w:p w:rsidR="00F50FAC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отличать буквы от знаков транскрипции.</w:t>
            </w:r>
          </w:p>
          <w:p w:rsidR="00F50FAC" w:rsidRPr="00F50FAC" w:rsidRDefault="00F50FAC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50FAC">
              <w:rPr>
                <w:b/>
                <w:bCs/>
                <w:iCs/>
              </w:rPr>
              <w:t>Фонетическая сторона речи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различать на слух и адекватно произ</w:t>
            </w:r>
            <w:r>
              <w:rPr>
                <w:bCs/>
                <w:iCs/>
              </w:rPr>
              <w:t xml:space="preserve">носить все звуки английского </w:t>
            </w:r>
            <w:r w:rsidRPr="00DC32E7">
              <w:rPr>
                <w:bCs/>
                <w:iCs/>
              </w:rPr>
              <w:t xml:space="preserve"> языка, соблюдая нормы произношения звуков;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соблюдать правильное ударение в изолированном слове, фразе;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различать коммуникативные типы предложений по интонации;</w:t>
            </w:r>
          </w:p>
          <w:p w:rsidR="00F03398" w:rsidRDefault="00F50FAC" w:rsidP="00E67377">
            <w:pPr>
              <w:autoSpaceDE w:val="0"/>
              <w:ind w:firstLine="567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корректно произносить предложения с точки зрения их ритмико-интонационных особенностей.</w:t>
            </w:r>
          </w:p>
          <w:p w:rsidR="00F50FAC" w:rsidRPr="00F03398" w:rsidRDefault="00F50FAC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DC32E7">
              <w:rPr>
                <w:bCs/>
                <w:i/>
                <w:iCs/>
              </w:rPr>
              <w:t xml:space="preserve"> </w:t>
            </w:r>
            <w:r w:rsidRPr="00F03398">
              <w:rPr>
                <w:b/>
                <w:bCs/>
                <w:iCs/>
              </w:rPr>
              <w:t>Лексическая сторона речи</w:t>
            </w:r>
          </w:p>
          <w:p w:rsidR="00F50FAC" w:rsidRPr="00DC32E7" w:rsidRDefault="00F50FAC" w:rsidP="00E67377">
            <w:pPr>
              <w:autoSpaceDE w:val="0"/>
              <w:ind w:firstLine="567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F50FAC" w:rsidRPr="00DC32E7" w:rsidRDefault="00F50FAC" w:rsidP="00E67377">
            <w:pPr>
              <w:autoSpaceDE w:val="0"/>
              <w:ind w:firstLine="567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употреблять в процессе общения активную лексику в соответствии с коммуникативной задачей;</w:t>
            </w:r>
          </w:p>
          <w:p w:rsidR="00F50FAC" w:rsidRDefault="00F50FAC" w:rsidP="00E67377">
            <w:pPr>
              <w:autoSpaceDE w:val="0"/>
              <w:ind w:firstLine="567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восстанавливать текст в соответствии с решаемой учебной задачей.</w:t>
            </w:r>
          </w:p>
          <w:p w:rsidR="00F03398" w:rsidRPr="00F03398" w:rsidRDefault="00F0339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03398">
              <w:rPr>
                <w:b/>
                <w:bCs/>
                <w:iCs/>
              </w:rPr>
              <w:t>Грамматическая сторона речи</w:t>
            </w:r>
          </w:p>
          <w:p w:rsidR="00F03398" w:rsidRPr="00DC32E7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распознавать и употреблять в речи основные коммуникативные типы предложений;</w:t>
            </w:r>
          </w:p>
          <w:p w:rsidR="00F03398" w:rsidRPr="00DC32E7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      </w:r>
            <w:proofErr w:type="spellStart"/>
            <w:r w:rsidRPr="00DC32E7">
              <w:rPr>
                <w:bCs/>
                <w:iCs/>
              </w:rPr>
              <w:t>to</w:t>
            </w:r>
            <w:proofErr w:type="spellEnd"/>
            <w:r w:rsidRPr="00DC32E7">
              <w:rPr>
                <w:bCs/>
                <w:iCs/>
              </w:rPr>
              <w:t xml:space="preserve"> </w:t>
            </w:r>
            <w:proofErr w:type="spellStart"/>
            <w:r w:rsidRPr="00DC32E7">
              <w:rPr>
                <w:bCs/>
                <w:iCs/>
              </w:rPr>
              <w:t>be</w:t>
            </w:r>
            <w:proofErr w:type="spellEnd"/>
            <w:r w:rsidRPr="00DC32E7">
              <w:rPr>
                <w:bCs/>
                <w:iCs/>
              </w:rPr>
              <w:t xml:space="preserve"> в английс</w:t>
            </w:r>
            <w:r>
              <w:rPr>
                <w:bCs/>
                <w:iCs/>
              </w:rPr>
              <w:t>ком языке</w:t>
            </w:r>
            <w:r w:rsidRPr="00DC32E7">
              <w:rPr>
                <w:bCs/>
                <w:iCs/>
              </w:rPr>
              <w:t>; глаголы в  настоящем, прошедшем и будущем времени</w:t>
            </w:r>
            <w:proofErr w:type="gramStart"/>
            <w:r w:rsidRPr="00DC32E7">
              <w:rPr>
                <w:bCs/>
                <w:iCs/>
              </w:rPr>
              <w:t xml:space="preserve"> ;</w:t>
            </w:r>
            <w:proofErr w:type="gramEnd"/>
            <w:r w:rsidRPr="00DC32E7">
              <w:rPr>
                <w:bCs/>
                <w:iCs/>
              </w:rPr>
              <w:t xml:space="preserve"> модальные глаголы 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      </w:r>
          </w:p>
          <w:p w:rsidR="00813D9D" w:rsidRPr="004165A8" w:rsidRDefault="00813D9D" w:rsidP="00E67377">
            <w:pPr>
              <w:rPr>
                <w:u w:val="single"/>
              </w:rPr>
            </w:pPr>
          </w:p>
        </w:tc>
      </w:tr>
      <w:tr w:rsidR="00813D9D" w:rsidRPr="004669E0" w:rsidTr="00E3437A">
        <w:tc>
          <w:tcPr>
            <w:tcW w:w="1986" w:type="dxa"/>
            <w:vMerge/>
          </w:tcPr>
          <w:p w:rsidR="00813D9D" w:rsidRPr="00C2360E" w:rsidRDefault="00813D9D" w:rsidP="00E67377"/>
        </w:tc>
        <w:tc>
          <w:tcPr>
            <w:tcW w:w="8079" w:type="dxa"/>
          </w:tcPr>
          <w:p w:rsidR="00813D9D" w:rsidRPr="00F03398" w:rsidRDefault="00813D9D" w:rsidP="00E67377">
            <w:pPr>
              <w:rPr>
                <w:b/>
                <w:u w:val="single"/>
              </w:rPr>
            </w:pPr>
            <w:r w:rsidRPr="00F03398">
              <w:rPr>
                <w:b/>
                <w:u w:val="single"/>
              </w:rPr>
              <w:t>Ученик получит возможность научиться:</w:t>
            </w:r>
          </w:p>
          <w:p w:rsidR="00CD5788" w:rsidRPr="00CD5788" w:rsidRDefault="00CD578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CD5788">
              <w:rPr>
                <w:b/>
                <w:bCs/>
                <w:iCs/>
              </w:rPr>
              <w:t>Говорение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воспроизводить наизусть небольшие произведения детского фольклора;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составлять краткую характеристику персонажа;</w:t>
            </w:r>
          </w:p>
          <w:p w:rsidR="00813D9D" w:rsidRDefault="00CD5788" w:rsidP="00E67377">
            <w:pPr>
              <w:rPr>
                <w:bCs/>
                <w:iCs/>
              </w:rPr>
            </w:pPr>
            <w:r w:rsidRPr="00DC32E7">
              <w:rPr>
                <w:bCs/>
                <w:iCs/>
              </w:rPr>
              <w:t>• кратко излагать содержание прочитанного текста.</w:t>
            </w:r>
          </w:p>
          <w:p w:rsidR="00CD5788" w:rsidRDefault="00CD5788" w:rsidP="00E67377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         </w:t>
            </w:r>
            <w:proofErr w:type="spellStart"/>
            <w:r w:rsidRPr="00CD5788">
              <w:rPr>
                <w:b/>
                <w:bCs/>
                <w:iCs/>
              </w:rPr>
              <w:t>Аудирование</w:t>
            </w:r>
            <w:proofErr w:type="spellEnd"/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 xml:space="preserve">• воспринимать на слух </w:t>
            </w:r>
            <w:proofErr w:type="spellStart"/>
            <w:r w:rsidRPr="00DC32E7">
              <w:rPr>
                <w:bCs/>
                <w:iCs/>
              </w:rPr>
              <w:t>аудиотекст</w:t>
            </w:r>
            <w:proofErr w:type="spellEnd"/>
            <w:r w:rsidRPr="00DC32E7">
              <w:rPr>
                <w:bCs/>
                <w:iCs/>
              </w:rPr>
              <w:t xml:space="preserve"> и полностью понимать содержащуюся в нём информацию;</w:t>
            </w:r>
          </w:p>
          <w:p w:rsidR="00CD5788" w:rsidRPr="00F03398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CD5788" w:rsidRPr="00DC32E7" w:rsidRDefault="00CD578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CD5788">
              <w:rPr>
                <w:b/>
                <w:bCs/>
                <w:iCs/>
              </w:rPr>
              <w:t>Чтение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догадываться о значении незнакомых слов по контексту;</w:t>
            </w:r>
          </w:p>
          <w:p w:rsidR="00813D9D" w:rsidRPr="00F03398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не обращать внимания на незнакомые слова, не мешающие понимать основное содержание текста.</w:t>
            </w:r>
          </w:p>
          <w:p w:rsidR="00CD5788" w:rsidRPr="00F50FAC" w:rsidRDefault="00CD578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50FAC">
              <w:rPr>
                <w:b/>
                <w:bCs/>
                <w:iCs/>
              </w:rPr>
              <w:t>Письмо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в письменной форме кратко отвечать на вопросы к тексту;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составлять рассказ в письменной форме по плану/ключевым словам;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заполнять простую анкету;</w:t>
            </w:r>
          </w:p>
          <w:p w:rsidR="00CD5788" w:rsidRPr="00DC32E7" w:rsidRDefault="00CD578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правильно оформлять конверт, сервисные поля в системе электронной почты (адрес, тема сообщения).</w:t>
            </w:r>
          </w:p>
          <w:p w:rsidR="00F50FAC" w:rsidRPr="00F50FAC" w:rsidRDefault="00F50FAC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50FAC">
              <w:rPr>
                <w:b/>
                <w:bCs/>
                <w:iCs/>
              </w:rPr>
              <w:t>Языковые средства</w:t>
            </w:r>
            <w:r>
              <w:rPr>
                <w:b/>
                <w:bCs/>
                <w:iCs/>
              </w:rPr>
              <w:t xml:space="preserve"> </w:t>
            </w:r>
            <w:r w:rsidRPr="00F50FAC">
              <w:rPr>
                <w:b/>
                <w:bCs/>
                <w:iCs/>
              </w:rPr>
              <w:t>и навыки оперирования ими</w:t>
            </w:r>
          </w:p>
          <w:p w:rsidR="00F50FAC" w:rsidRPr="00F50FAC" w:rsidRDefault="00F50FAC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50FAC">
              <w:rPr>
                <w:b/>
                <w:bCs/>
                <w:iCs/>
              </w:rPr>
              <w:t>Графика, каллиграфия, орфография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сравнивать и анализировать буквосо</w:t>
            </w:r>
            <w:r>
              <w:rPr>
                <w:bCs/>
                <w:iCs/>
              </w:rPr>
              <w:t>четания английского</w:t>
            </w:r>
            <w:r w:rsidRPr="00DC32E7">
              <w:rPr>
                <w:bCs/>
                <w:iCs/>
              </w:rPr>
              <w:t xml:space="preserve"> языка и их транскрипцию;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группировать слова в соответствии с изученными правилами чтения;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уточнять написание слова по словарю;</w:t>
            </w:r>
          </w:p>
          <w:p w:rsidR="00813D9D" w:rsidRPr="00F03398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использовать экранный перевод отдельных сло</w:t>
            </w:r>
            <w:proofErr w:type="gramStart"/>
            <w:r w:rsidRPr="00DC32E7">
              <w:rPr>
                <w:bCs/>
                <w:iCs/>
              </w:rPr>
              <w:t>в(</w:t>
            </w:r>
            <w:proofErr w:type="gramEnd"/>
            <w:r w:rsidRPr="00DC32E7">
              <w:rPr>
                <w:bCs/>
                <w:iCs/>
              </w:rPr>
              <w:t>с русского языка на иностранный язык и обратно).</w:t>
            </w:r>
          </w:p>
          <w:p w:rsidR="00F50FAC" w:rsidRPr="00F50FAC" w:rsidRDefault="00F50FAC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50FAC">
              <w:rPr>
                <w:b/>
                <w:bCs/>
                <w:iCs/>
              </w:rPr>
              <w:t>Фонетическая сторона речи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 xml:space="preserve">• распознавать связующее </w:t>
            </w:r>
            <w:proofErr w:type="spellStart"/>
            <w:r w:rsidRPr="00DC32E7">
              <w:rPr>
                <w:bCs/>
                <w:iCs/>
              </w:rPr>
              <w:t>r</w:t>
            </w:r>
            <w:proofErr w:type="spellEnd"/>
            <w:r w:rsidRPr="00DC32E7">
              <w:rPr>
                <w:bCs/>
                <w:iCs/>
              </w:rPr>
              <w:t xml:space="preserve"> в речи на английском языке и уметь его использовать;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соблюдать интонацию перечисления;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соблюдать правило отсутствия ударения на служебных словах (артиклях, союзах, предлогах);</w:t>
            </w:r>
          </w:p>
          <w:p w:rsidR="00F50FAC" w:rsidRPr="00DC32E7" w:rsidRDefault="00F50FAC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читать изучаемые слова по транскрипции.</w:t>
            </w:r>
          </w:p>
          <w:p w:rsidR="00F03398" w:rsidRPr="00F03398" w:rsidRDefault="00F0339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03398">
              <w:rPr>
                <w:b/>
                <w:bCs/>
                <w:iCs/>
              </w:rPr>
              <w:t>Лексическая сторона речи</w:t>
            </w:r>
          </w:p>
          <w:p w:rsidR="00F03398" w:rsidRPr="00DC32E7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узнавать простые словообразовательные элементы;</w:t>
            </w:r>
          </w:p>
          <w:p w:rsidR="00F50FAC" w:rsidRPr="00F03398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 xml:space="preserve">• опираться на языковую догадку в процессе чтения и </w:t>
            </w:r>
            <w:proofErr w:type="spellStart"/>
            <w:r w:rsidRPr="00DC32E7">
              <w:rPr>
                <w:bCs/>
                <w:iCs/>
              </w:rPr>
              <w:t>аудирования</w:t>
            </w:r>
            <w:proofErr w:type="spellEnd"/>
            <w:r w:rsidRPr="00DC32E7">
              <w:rPr>
                <w:bCs/>
                <w:iCs/>
              </w:rPr>
              <w:t xml:space="preserve"> (интернациональные и сложные слова).</w:t>
            </w:r>
          </w:p>
          <w:p w:rsidR="00F03398" w:rsidRPr="00F03398" w:rsidRDefault="00F03398" w:rsidP="00E67377">
            <w:pPr>
              <w:autoSpaceDE w:val="0"/>
              <w:ind w:firstLine="567"/>
              <w:contextualSpacing/>
              <w:rPr>
                <w:b/>
                <w:bCs/>
                <w:iCs/>
              </w:rPr>
            </w:pPr>
            <w:r w:rsidRPr="00F03398">
              <w:rPr>
                <w:b/>
                <w:bCs/>
                <w:iCs/>
              </w:rPr>
              <w:t>Грамматическая сторона речи</w:t>
            </w:r>
          </w:p>
          <w:p w:rsidR="00F03398" w:rsidRPr="00DC32E7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узнавать сложносочинённые предложения с союза</w:t>
            </w:r>
            <w:r>
              <w:rPr>
                <w:bCs/>
                <w:iCs/>
              </w:rPr>
              <w:t xml:space="preserve">ми </w:t>
            </w:r>
            <w:proofErr w:type="spellStart"/>
            <w:r>
              <w:rPr>
                <w:bCs/>
                <w:iCs/>
              </w:rPr>
              <w:t>and</w:t>
            </w:r>
            <w:proofErr w:type="spellEnd"/>
            <w:r>
              <w:rPr>
                <w:bCs/>
                <w:iCs/>
              </w:rPr>
              <w:t xml:space="preserve"> и </w:t>
            </w:r>
            <w:proofErr w:type="spellStart"/>
            <w:r>
              <w:rPr>
                <w:bCs/>
                <w:iCs/>
              </w:rPr>
              <w:t>but</w:t>
            </w:r>
            <w:proofErr w:type="spellEnd"/>
            <w:r>
              <w:rPr>
                <w:bCs/>
                <w:iCs/>
              </w:rPr>
              <w:t>;</w:t>
            </w:r>
          </w:p>
          <w:p w:rsidR="00F03398" w:rsidRPr="00DC32E7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использовать в речи безличные предложения, предложения с конструкциями «имеется, имеются»;</w:t>
            </w:r>
          </w:p>
          <w:p w:rsidR="00F03398" w:rsidRPr="00DC32E7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оперировать в речи неопределёнными местоимениями, состав</w:t>
            </w:r>
            <w:r>
              <w:rPr>
                <w:bCs/>
                <w:iCs/>
              </w:rPr>
              <w:t>лять вопросительные предложения</w:t>
            </w:r>
            <w:r w:rsidRPr="00DC32E7">
              <w:rPr>
                <w:bCs/>
                <w:iCs/>
              </w:rPr>
              <w:t>;</w:t>
            </w:r>
          </w:p>
          <w:p w:rsidR="00F03398" w:rsidRPr="00DC32E7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опериро</w:t>
            </w:r>
            <w:r>
              <w:rPr>
                <w:bCs/>
                <w:iCs/>
              </w:rPr>
              <w:t xml:space="preserve">вать в речи наречиями времени, </w:t>
            </w:r>
            <w:r w:rsidRPr="00DC32E7">
              <w:rPr>
                <w:bCs/>
                <w:iCs/>
              </w:rPr>
              <w:t>наречиями степени</w:t>
            </w:r>
            <w:proofErr w:type="gramStart"/>
            <w:r w:rsidRPr="00DC32E7">
              <w:rPr>
                <w:bCs/>
                <w:iCs/>
              </w:rPr>
              <w:t xml:space="preserve"> ;</w:t>
            </w:r>
            <w:proofErr w:type="gramEnd"/>
          </w:p>
          <w:p w:rsidR="00813D9D" w:rsidRPr="00F03398" w:rsidRDefault="00F03398" w:rsidP="00E67377">
            <w:pPr>
              <w:autoSpaceDE w:val="0"/>
              <w:contextualSpacing/>
              <w:rPr>
                <w:bCs/>
                <w:iCs/>
              </w:rPr>
            </w:pPr>
            <w:r w:rsidRPr="00DC32E7">
              <w:rPr>
                <w:bCs/>
                <w:iCs/>
              </w:rPr>
              <w:t>• 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</w:tc>
      </w:tr>
    </w:tbl>
    <w:p w:rsidR="00813D9D" w:rsidRDefault="00813D9D" w:rsidP="00F03398"/>
    <w:p w:rsidR="00DC037F" w:rsidRDefault="00DC037F" w:rsidP="00F03398"/>
    <w:p w:rsidR="00DC037F" w:rsidRDefault="00DC037F" w:rsidP="00813D9D"/>
    <w:p w:rsidR="00813D9D" w:rsidRDefault="00813D9D" w:rsidP="00813D9D">
      <w:pPr>
        <w:jc w:val="center"/>
      </w:pPr>
      <w:r w:rsidRPr="000E71A2">
        <w:t>СОДЕРЖАНИЕ УЧЕБНОГО ПРЕДМЕТА, КУРСА</w:t>
      </w:r>
      <w:r w:rsidR="00271EF4">
        <w:t xml:space="preserve"> 2 КЛАСС</w:t>
      </w:r>
    </w:p>
    <w:p w:rsidR="00813D9D" w:rsidRPr="000E71A2" w:rsidRDefault="00813D9D" w:rsidP="00271EF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3"/>
        <w:gridCol w:w="7048"/>
      </w:tblGrid>
      <w:tr w:rsidR="00813D9D" w:rsidTr="00A8279F">
        <w:trPr>
          <w:trHeight w:val="260"/>
        </w:trPr>
        <w:tc>
          <w:tcPr>
            <w:tcW w:w="2733" w:type="dxa"/>
          </w:tcPr>
          <w:p w:rsidR="00813D9D" w:rsidRPr="001F0E80" w:rsidRDefault="00813D9D" w:rsidP="00E3437A">
            <w:pPr>
              <w:jc w:val="center"/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7048" w:type="dxa"/>
          </w:tcPr>
          <w:p w:rsidR="00813D9D" w:rsidRPr="001F0E80" w:rsidRDefault="00813D9D" w:rsidP="00A8279F"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813D9D" w:rsidTr="00A8279F">
        <w:trPr>
          <w:trHeight w:val="275"/>
        </w:trPr>
        <w:tc>
          <w:tcPr>
            <w:tcW w:w="2733" w:type="dxa"/>
          </w:tcPr>
          <w:p w:rsidR="00813D9D" w:rsidRPr="001F0E80" w:rsidRDefault="00D35DD7" w:rsidP="00E3437A">
            <w:r w:rsidRPr="00D35DD7">
              <w:rPr>
                <w:bCs/>
              </w:rPr>
              <w:t>Подготовительный этап.</w:t>
            </w:r>
          </w:p>
        </w:tc>
        <w:tc>
          <w:tcPr>
            <w:tcW w:w="7048" w:type="dxa"/>
          </w:tcPr>
          <w:p w:rsidR="00D35DD7" w:rsidRDefault="00D35DD7" w:rsidP="00D35DD7">
            <w:pPr>
              <w:pStyle w:val="Standard"/>
              <w:snapToGrid w:val="0"/>
            </w:pPr>
            <w:r>
              <w:t xml:space="preserve">Давайте начнем! Алфавит. Буквосочетания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>
              <w:t>,</w:t>
            </w:r>
            <w:r>
              <w:rPr>
                <w:lang w:val="en-US"/>
              </w:rPr>
              <w:t>ph</w:t>
            </w:r>
            <w:r>
              <w:t>.</w:t>
            </w:r>
          </w:p>
          <w:p w:rsidR="00813D9D" w:rsidRPr="001F0E80" w:rsidRDefault="00D35DD7" w:rsidP="0063705B">
            <w:pPr>
              <w:pStyle w:val="Standard"/>
              <w:snapToGrid w:val="0"/>
            </w:pPr>
            <w:r>
              <w:t>Большие и маленькие буквы.</w:t>
            </w:r>
          </w:p>
        </w:tc>
      </w:tr>
      <w:tr w:rsidR="00813D9D" w:rsidTr="00A8279F">
        <w:trPr>
          <w:trHeight w:val="315"/>
        </w:trPr>
        <w:tc>
          <w:tcPr>
            <w:tcW w:w="2733" w:type="dxa"/>
          </w:tcPr>
          <w:p w:rsidR="00D35DD7" w:rsidRDefault="00D35DD7" w:rsidP="00E3437A">
            <w:r w:rsidRPr="00D35DD7">
              <w:lastRenderedPageBreak/>
              <w:t>Начальный модуль.</w:t>
            </w:r>
          </w:p>
          <w:p w:rsidR="00813D9D" w:rsidRPr="001F0E80" w:rsidRDefault="00D35DD7" w:rsidP="00E3437A">
            <w:r w:rsidRPr="00D35DD7">
              <w:t xml:space="preserve"> Я и моя семья.</w:t>
            </w:r>
          </w:p>
        </w:tc>
        <w:tc>
          <w:tcPr>
            <w:tcW w:w="7048" w:type="dxa"/>
          </w:tcPr>
          <w:p w:rsidR="00D35DD7" w:rsidRDefault="00D35DD7" w:rsidP="00D35DD7">
            <w:pPr>
              <w:pStyle w:val="Standard"/>
              <w:snapToGrid w:val="0"/>
            </w:pPr>
            <w:r>
              <w:t>Привет! Знакомство. Моя семья.</w:t>
            </w:r>
          </w:p>
          <w:p w:rsidR="00813D9D" w:rsidRPr="001F0E80" w:rsidRDefault="00D35DD7" w:rsidP="00D35DD7">
            <w:r>
              <w:t>Мои родственники</w:t>
            </w:r>
          </w:p>
        </w:tc>
      </w:tr>
      <w:tr w:rsidR="00D35DD7" w:rsidTr="00A8279F">
        <w:trPr>
          <w:trHeight w:val="315"/>
        </w:trPr>
        <w:tc>
          <w:tcPr>
            <w:tcW w:w="2733" w:type="dxa"/>
          </w:tcPr>
          <w:p w:rsidR="00D35DD7" w:rsidRPr="00D35DD7" w:rsidRDefault="00DC037F" w:rsidP="00E3437A">
            <w:r>
              <w:t>Модуль 1. Это мой дом.</w:t>
            </w:r>
          </w:p>
        </w:tc>
        <w:tc>
          <w:tcPr>
            <w:tcW w:w="7048" w:type="dxa"/>
          </w:tcPr>
          <w:p w:rsidR="00DC037F" w:rsidRDefault="00DC037F" w:rsidP="00DC037F">
            <w:pPr>
              <w:pStyle w:val="Standard"/>
              <w:snapToGrid w:val="0"/>
            </w:pPr>
            <w:r>
              <w:t xml:space="preserve">Мой дом. Какого цвета предметы? Где </w:t>
            </w:r>
            <w:proofErr w:type="spellStart"/>
            <w:r>
              <w:t>Чаклз</w:t>
            </w:r>
            <w:proofErr w:type="spellEnd"/>
            <w:r>
              <w:t>? Игра в прятки.</w:t>
            </w:r>
          </w:p>
          <w:p w:rsidR="00DC037F" w:rsidRDefault="00DC037F" w:rsidP="00DC037F">
            <w:pPr>
              <w:pStyle w:val="Standard"/>
              <w:snapToGrid w:val="0"/>
            </w:pPr>
            <w:r>
              <w:t>В ванной комнате. Делаем домик.  Моя комната. Сады в Великобритании и России.</w:t>
            </w:r>
          </w:p>
          <w:p w:rsidR="00D35DD7" w:rsidRDefault="00DC037F" w:rsidP="0063705B">
            <w:pPr>
              <w:pStyle w:val="Standard"/>
              <w:snapToGrid w:val="0"/>
            </w:pPr>
            <w:r>
              <w:t>Городская мышь и деревенская мышь. Ч.1</w:t>
            </w:r>
          </w:p>
        </w:tc>
      </w:tr>
      <w:tr w:rsidR="00D35DD7" w:rsidTr="00A8279F">
        <w:trPr>
          <w:trHeight w:val="315"/>
        </w:trPr>
        <w:tc>
          <w:tcPr>
            <w:tcW w:w="2733" w:type="dxa"/>
          </w:tcPr>
          <w:p w:rsidR="00DC037F" w:rsidRDefault="00DC037F" w:rsidP="00DC037F">
            <w:pPr>
              <w:pStyle w:val="Standard"/>
              <w:snapToGrid w:val="0"/>
            </w:pPr>
            <w:r w:rsidRPr="00DC037F">
              <w:t>Модуль 2.</w:t>
            </w:r>
          </w:p>
          <w:p w:rsidR="00DC037F" w:rsidRPr="00DC037F" w:rsidRDefault="00DC037F" w:rsidP="00DC037F">
            <w:pPr>
              <w:pStyle w:val="Standard"/>
              <w:snapToGrid w:val="0"/>
            </w:pPr>
            <w:r w:rsidRPr="00DC037F">
              <w:t xml:space="preserve"> Моя любимая еда. </w:t>
            </w:r>
          </w:p>
          <w:p w:rsidR="00D35DD7" w:rsidRPr="00D35DD7" w:rsidRDefault="00D35DD7" w:rsidP="00E3437A"/>
        </w:tc>
        <w:tc>
          <w:tcPr>
            <w:tcW w:w="7048" w:type="dxa"/>
          </w:tcPr>
          <w:p w:rsidR="00DC037F" w:rsidRDefault="00DC037F" w:rsidP="00DC037F">
            <w:pPr>
              <w:pStyle w:val="Standard"/>
              <w:snapToGrid w:val="0"/>
            </w:pPr>
            <w:r>
              <w:t>Мой День Рожденья. Учимся считать. Цифры. Вкусный шоколад.</w:t>
            </w:r>
          </w:p>
          <w:p w:rsidR="00DC037F" w:rsidRDefault="00DC037F" w:rsidP="00DC037F">
            <w:pPr>
              <w:pStyle w:val="Standard"/>
              <w:snapToGrid w:val="0"/>
            </w:pPr>
            <w:r>
              <w:t>Продукты в магазине. Моя любимая еда. Супермаркет.</w:t>
            </w:r>
          </w:p>
          <w:p w:rsidR="00DC037F" w:rsidRDefault="00DC037F" w:rsidP="00DC037F">
            <w:pPr>
              <w:pStyle w:val="Standard"/>
              <w:snapToGrid w:val="0"/>
            </w:pPr>
            <w:r>
              <w:t>Праздничная шляпа. Типичная русская еда.</w:t>
            </w:r>
          </w:p>
          <w:p w:rsidR="00D35DD7" w:rsidRDefault="00DC037F" w:rsidP="00D35DD7">
            <w:pPr>
              <w:pStyle w:val="Standard"/>
              <w:snapToGrid w:val="0"/>
            </w:pPr>
            <w:r>
              <w:t>Городская мышь и деревенская мышь. Ч.2</w:t>
            </w:r>
          </w:p>
        </w:tc>
      </w:tr>
      <w:tr w:rsidR="00D35DD7" w:rsidTr="00A8279F">
        <w:trPr>
          <w:trHeight w:val="315"/>
        </w:trPr>
        <w:tc>
          <w:tcPr>
            <w:tcW w:w="2733" w:type="dxa"/>
          </w:tcPr>
          <w:p w:rsidR="00FB58B2" w:rsidRDefault="00FB58B2" w:rsidP="00FB58B2">
            <w:pPr>
              <w:pStyle w:val="Standard"/>
              <w:snapToGrid w:val="0"/>
            </w:pPr>
            <w:r w:rsidRPr="00DC037F">
              <w:t xml:space="preserve">Модуль 3. </w:t>
            </w:r>
          </w:p>
          <w:p w:rsidR="00FB58B2" w:rsidRPr="00DC037F" w:rsidRDefault="00FB58B2" w:rsidP="00FB58B2">
            <w:pPr>
              <w:pStyle w:val="Standard"/>
              <w:snapToGrid w:val="0"/>
            </w:pPr>
            <w:r w:rsidRPr="00DC037F">
              <w:t xml:space="preserve">Животные. </w:t>
            </w:r>
          </w:p>
          <w:p w:rsidR="00D35DD7" w:rsidRPr="00D35DD7" w:rsidRDefault="00D35DD7" w:rsidP="00E3437A"/>
        </w:tc>
        <w:tc>
          <w:tcPr>
            <w:tcW w:w="7048" w:type="dxa"/>
          </w:tcPr>
          <w:p w:rsidR="00FB58B2" w:rsidRDefault="00FB58B2" w:rsidP="00FB58B2">
            <w:pPr>
              <w:pStyle w:val="Standard"/>
              <w:snapToGrid w:val="0"/>
            </w:pPr>
            <w:r>
              <w:t>Мои животные. Дикие и домашние животные. Я могу прыгать!</w:t>
            </w:r>
          </w:p>
          <w:p w:rsidR="00FB58B2" w:rsidRDefault="00FB58B2" w:rsidP="00FB58B2">
            <w:pPr>
              <w:pStyle w:val="Standard"/>
              <w:snapToGrid w:val="0"/>
            </w:pPr>
            <w:r>
              <w:t>Что мы можем делать? В цирке! Представление. Я могу петь.</w:t>
            </w:r>
          </w:p>
          <w:p w:rsidR="00FB58B2" w:rsidRDefault="00FB58B2" w:rsidP="00FB58B2">
            <w:pPr>
              <w:pStyle w:val="Standard"/>
              <w:snapToGrid w:val="0"/>
            </w:pPr>
            <w:r>
              <w:t>Животные в России.</w:t>
            </w:r>
          </w:p>
          <w:p w:rsidR="00D35DD7" w:rsidRDefault="00FB58B2" w:rsidP="00D35DD7">
            <w:pPr>
              <w:pStyle w:val="Standard"/>
              <w:snapToGrid w:val="0"/>
            </w:pPr>
            <w:r>
              <w:t>Городская мышь и деревенская мышь. Ч.3</w:t>
            </w:r>
          </w:p>
        </w:tc>
      </w:tr>
      <w:tr w:rsidR="00FB58B2" w:rsidTr="00A8279F">
        <w:trPr>
          <w:trHeight w:val="315"/>
        </w:trPr>
        <w:tc>
          <w:tcPr>
            <w:tcW w:w="2733" w:type="dxa"/>
          </w:tcPr>
          <w:p w:rsidR="00FB58B2" w:rsidRPr="00FB58B2" w:rsidRDefault="00FB58B2" w:rsidP="00FB58B2">
            <w:pPr>
              <w:pStyle w:val="Standard"/>
              <w:snapToGrid w:val="0"/>
            </w:pPr>
            <w:r>
              <w:t xml:space="preserve">Модуль 4.                  </w:t>
            </w:r>
            <w:r w:rsidRPr="00FB58B2">
              <w:t xml:space="preserve">Мои игрушки. </w:t>
            </w:r>
          </w:p>
          <w:p w:rsidR="00FB58B2" w:rsidRPr="00DC037F" w:rsidRDefault="00FB58B2" w:rsidP="00FB58B2">
            <w:pPr>
              <w:pStyle w:val="Standard"/>
              <w:snapToGrid w:val="0"/>
            </w:pPr>
          </w:p>
        </w:tc>
        <w:tc>
          <w:tcPr>
            <w:tcW w:w="7048" w:type="dxa"/>
          </w:tcPr>
          <w:p w:rsidR="00FB58B2" w:rsidRDefault="00FB58B2" w:rsidP="00FB58B2">
            <w:pPr>
              <w:pStyle w:val="Standard"/>
              <w:snapToGrid w:val="0"/>
            </w:pPr>
            <w:r>
              <w:t>Мои игрушки. Где находятся игрушки? У нее голубые глаза.</w:t>
            </w:r>
          </w:p>
          <w:p w:rsidR="00FB58B2" w:rsidRDefault="00FB58B2" w:rsidP="00FB58B2">
            <w:pPr>
              <w:pStyle w:val="Standard"/>
              <w:snapToGrid w:val="0"/>
            </w:pPr>
            <w:r>
              <w:t>Описываем игрушку. Медвежье чудо. Куклы-марионетки.</w:t>
            </w:r>
          </w:p>
          <w:p w:rsidR="00FB58B2" w:rsidRDefault="00FB58B2" w:rsidP="00FB58B2">
            <w:pPr>
              <w:pStyle w:val="Standard"/>
              <w:snapToGrid w:val="0"/>
            </w:pPr>
            <w:r>
              <w:t>Моя любимая игрушка. Развлечение в школе.</w:t>
            </w:r>
          </w:p>
          <w:p w:rsidR="00FB58B2" w:rsidRDefault="00FB58B2" w:rsidP="00FB58B2">
            <w:pPr>
              <w:pStyle w:val="Standard"/>
              <w:snapToGrid w:val="0"/>
            </w:pPr>
            <w:r>
              <w:t>Старинные русские игрушки.</w:t>
            </w:r>
          </w:p>
          <w:p w:rsidR="00FB58B2" w:rsidRDefault="00FB58B2" w:rsidP="00FB58B2">
            <w:pPr>
              <w:pStyle w:val="Standard"/>
              <w:snapToGrid w:val="0"/>
            </w:pPr>
            <w:r>
              <w:t>Городская мышь и деревенская мышь. Ч.4</w:t>
            </w:r>
          </w:p>
        </w:tc>
      </w:tr>
      <w:tr w:rsidR="00FB58B2" w:rsidTr="00A8279F">
        <w:trPr>
          <w:trHeight w:val="315"/>
        </w:trPr>
        <w:tc>
          <w:tcPr>
            <w:tcW w:w="2733" w:type="dxa"/>
          </w:tcPr>
          <w:p w:rsidR="00271EF4" w:rsidRDefault="00271EF4" w:rsidP="00271EF4">
            <w:pPr>
              <w:pStyle w:val="Standard"/>
              <w:snapToGrid w:val="0"/>
            </w:pPr>
            <w:r w:rsidRPr="00FB58B2">
              <w:t>Модуль 5.</w:t>
            </w:r>
          </w:p>
          <w:p w:rsidR="00271EF4" w:rsidRPr="00FB58B2" w:rsidRDefault="00271EF4" w:rsidP="00271EF4">
            <w:pPr>
              <w:pStyle w:val="Standard"/>
              <w:snapToGrid w:val="0"/>
            </w:pPr>
            <w:r w:rsidRPr="00FB58B2">
              <w:t xml:space="preserve"> Мы любим лето! </w:t>
            </w:r>
          </w:p>
          <w:p w:rsidR="00FB58B2" w:rsidRPr="00DC037F" w:rsidRDefault="00FB58B2" w:rsidP="00FB58B2">
            <w:pPr>
              <w:pStyle w:val="Standard"/>
              <w:snapToGrid w:val="0"/>
            </w:pPr>
          </w:p>
        </w:tc>
        <w:tc>
          <w:tcPr>
            <w:tcW w:w="7048" w:type="dxa"/>
          </w:tcPr>
          <w:p w:rsidR="00271EF4" w:rsidRDefault="00271EF4" w:rsidP="00271EF4">
            <w:pPr>
              <w:pStyle w:val="Standard"/>
              <w:snapToGrid w:val="0"/>
            </w:pPr>
            <w:r>
              <w:t>Мои каникулы. Моя одежда. Сегодня ветрено.  Какая сегодня погода? Волшебн</w:t>
            </w:r>
            <w:r w:rsidR="00AF2BE1">
              <w:t xml:space="preserve">ый остров. Одеваемся по погоде. </w:t>
            </w:r>
            <w:r>
              <w:t xml:space="preserve">Солнечные часы. </w:t>
            </w:r>
            <w:proofErr w:type="spellStart"/>
            <w:r>
              <w:t>Корнуэл</w:t>
            </w:r>
            <w:proofErr w:type="spellEnd"/>
            <w:r>
              <w:t>.  Каникулы в России.</w:t>
            </w:r>
          </w:p>
          <w:p w:rsidR="00271EF4" w:rsidRDefault="00271EF4" w:rsidP="00271EF4">
            <w:pPr>
              <w:pStyle w:val="Standard"/>
              <w:snapToGrid w:val="0"/>
            </w:pPr>
            <w:r>
              <w:t>Городская мышь и деревенская мышь. Ч.5</w:t>
            </w:r>
          </w:p>
          <w:p w:rsidR="00FB58B2" w:rsidRDefault="00271EF4" w:rsidP="00271EF4">
            <w:pPr>
              <w:pStyle w:val="Standard"/>
              <w:snapToGrid w:val="0"/>
            </w:pPr>
            <w:r>
              <w:t>Праздничное представление. Праздник каждый день!</w:t>
            </w:r>
          </w:p>
        </w:tc>
      </w:tr>
    </w:tbl>
    <w:p w:rsidR="00271EF4" w:rsidRDefault="00271EF4" w:rsidP="00271EF4">
      <w:pPr>
        <w:jc w:val="center"/>
      </w:pPr>
    </w:p>
    <w:p w:rsidR="00271EF4" w:rsidRDefault="00271EF4" w:rsidP="00271EF4">
      <w:pPr>
        <w:jc w:val="center"/>
      </w:pPr>
    </w:p>
    <w:p w:rsidR="00271EF4" w:rsidRDefault="00271EF4" w:rsidP="00271EF4">
      <w:pPr>
        <w:jc w:val="center"/>
      </w:pPr>
      <w:r w:rsidRPr="000E71A2">
        <w:t>СОДЕРЖАНИЕ УЧЕБНОГО ПРЕДМЕТА, КУРСА</w:t>
      </w:r>
      <w:r>
        <w:t xml:space="preserve"> 3 КЛАСС</w:t>
      </w:r>
    </w:p>
    <w:p w:rsidR="00271EF4" w:rsidRPr="000E71A2" w:rsidRDefault="00271EF4" w:rsidP="00271EF4">
      <w:pPr>
        <w:jc w:val="center"/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7153"/>
      </w:tblGrid>
      <w:tr w:rsidR="00271EF4" w:rsidTr="00271EF4">
        <w:trPr>
          <w:trHeight w:val="264"/>
        </w:trPr>
        <w:tc>
          <w:tcPr>
            <w:tcW w:w="2700" w:type="dxa"/>
          </w:tcPr>
          <w:p w:rsidR="00271EF4" w:rsidRPr="001F0E80" w:rsidRDefault="00271EF4" w:rsidP="00E3437A">
            <w:pPr>
              <w:jc w:val="center"/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7153" w:type="dxa"/>
          </w:tcPr>
          <w:p w:rsidR="00271EF4" w:rsidRPr="001F0E80" w:rsidRDefault="00271EF4" w:rsidP="00E3437A">
            <w:pPr>
              <w:jc w:val="center"/>
            </w:pPr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271EF4" w:rsidTr="00271EF4">
        <w:trPr>
          <w:trHeight w:val="264"/>
        </w:trPr>
        <w:tc>
          <w:tcPr>
            <w:tcW w:w="2700" w:type="dxa"/>
          </w:tcPr>
          <w:p w:rsidR="00271EF4" w:rsidRPr="001F0E80" w:rsidRDefault="00271EF4" w:rsidP="00271EF4">
            <w:pPr>
              <w:jc w:val="center"/>
            </w:pPr>
            <w:r w:rsidRPr="00D35DD7">
              <w:t>Начальный модуль.</w:t>
            </w:r>
            <w:r>
              <w:t xml:space="preserve">      С возвращением!</w:t>
            </w:r>
          </w:p>
        </w:tc>
        <w:tc>
          <w:tcPr>
            <w:tcW w:w="7153" w:type="dxa"/>
          </w:tcPr>
          <w:p w:rsidR="00271EF4" w:rsidRDefault="00271EF4" w:rsidP="00271EF4">
            <w:r>
              <w:t>Здравствуйте! Летние фотографии.</w:t>
            </w:r>
          </w:p>
          <w:p w:rsidR="00271EF4" w:rsidRPr="001F0E80" w:rsidRDefault="00271EF4" w:rsidP="00E3437A"/>
        </w:tc>
      </w:tr>
      <w:tr w:rsidR="00271EF4" w:rsidTr="00271EF4">
        <w:trPr>
          <w:trHeight w:val="264"/>
        </w:trPr>
        <w:tc>
          <w:tcPr>
            <w:tcW w:w="2700" w:type="dxa"/>
          </w:tcPr>
          <w:p w:rsidR="00C7610B" w:rsidRDefault="00C7610B" w:rsidP="00E3437A">
            <w:pPr>
              <w:rPr>
                <w:b/>
              </w:rPr>
            </w:pPr>
            <w:r>
              <w:t>Модуль 1.</w:t>
            </w:r>
            <w:r w:rsidRPr="00052B54">
              <w:rPr>
                <w:b/>
              </w:rPr>
              <w:t xml:space="preserve"> </w:t>
            </w:r>
          </w:p>
          <w:p w:rsidR="00271EF4" w:rsidRDefault="00C7610B" w:rsidP="00E3437A">
            <w:r w:rsidRPr="00C7610B">
              <w:t>Школьные дни.</w:t>
            </w:r>
          </w:p>
          <w:p w:rsidR="00C7610B" w:rsidRPr="001F0E80" w:rsidRDefault="00C7610B" w:rsidP="00E3437A"/>
        </w:tc>
        <w:tc>
          <w:tcPr>
            <w:tcW w:w="7153" w:type="dxa"/>
          </w:tcPr>
          <w:p w:rsidR="00C7610B" w:rsidRDefault="00C7610B" w:rsidP="00C7610B">
            <w:r>
              <w:t>Снова в школу. Школьные принадлежности. Школьные предметы.</w:t>
            </w:r>
          </w:p>
          <w:p w:rsidR="00C7610B" w:rsidRDefault="00C7610B" w:rsidP="00C7610B">
            <w:r>
              <w:t>Веселые игры с числами. Чтение. Оловянный солдатик. Часть 1.</w:t>
            </w:r>
          </w:p>
          <w:p w:rsidR="00271EF4" w:rsidRPr="001F0E80" w:rsidRDefault="00C7610B" w:rsidP="00E3437A">
            <w:r>
              <w:t>Школы в Великобритании.  Начальные школы в России.</w:t>
            </w:r>
          </w:p>
        </w:tc>
      </w:tr>
      <w:tr w:rsidR="00C7610B" w:rsidTr="00271EF4">
        <w:trPr>
          <w:trHeight w:val="264"/>
        </w:trPr>
        <w:tc>
          <w:tcPr>
            <w:tcW w:w="2700" w:type="dxa"/>
          </w:tcPr>
          <w:p w:rsidR="00C7610B" w:rsidRDefault="00C7610B" w:rsidP="00C7610B">
            <w:r w:rsidRPr="00C7610B">
              <w:t xml:space="preserve">Модуль 2. </w:t>
            </w:r>
          </w:p>
          <w:p w:rsidR="00C7610B" w:rsidRPr="00C7610B" w:rsidRDefault="00C7610B" w:rsidP="00C7610B">
            <w:r w:rsidRPr="00C7610B">
              <w:t>Семейные моменты.</w:t>
            </w:r>
          </w:p>
          <w:p w:rsidR="00C7610B" w:rsidRDefault="00C7610B" w:rsidP="00E3437A"/>
        </w:tc>
        <w:tc>
          <w:tcPr>
            <w:tcW w:w="7153" w:type="dxa"/>
          </w:tcPr>
          <w:p w:rsidR="00BC1550" w:rsidRDefault="00BC1550" w:rsidP="00BC1550">
            <w:r>
              <w:t>Новый член семьи. Это моя семья. Моя семья. Счастливая семья.</w:t>
            </w:r>
          </w:p>
          <w:p w:rsidR="00C7610B" w:rsidRDefault="00BC1550" w:rsidP="00C7610B">
            <w:r>
              <w:t>Песня «Моя счастливая семья». Чтение. Оловянный солдатик. Часть 2. Семьи в Австралии и Великобритании. Семьи в России.</w:t>
            </w:r>
          </w:p>
        </w:tc>
      </w:tr>
      <w:tr w:rsidR="00C7610B" w:rsidTr="00271EF4">
        <w:trPr>
          <w:trHeight w:val="264"/>
        </w:trPr>
        <w:tc>
          <w:tcPr>
            <w:tcW w:w="2700" w:type="dxa"/>
          </w:tcPr>
          <w:p w:rsidR="00C7610B" w:rsidRDefault="00C7610B" w:rsidP="00E3437A">
            <w:r w:rsidRPr="00C7610B">
              <w:t xml:space="preserve">Модуль 3. </w:t>
            </w:r>
          </w:p>
          <w:p w:rsidR="00C7610B" w:rsidRPr="00C7610B" w:rsidRDefault="00C7610B" w:rsidP="00E3437A">
            <w:r w:rsidRPr="00C7610B">
              <w:t>Все, что я  люблю.</w:t>
            </w:r>
          </w:p>
        </w:tc>
        <w:tc>
          <w:tcPr>
            <w:tcW w:w="7153" w:type="dxa"/>
          </w:tcPr>
          <w:p w:rsidR="00BC1550" w:rsidRDefault="00BC1550" w:rsidP="0083348E">
            <w:r>
              <w:t xml:space="preserve">Он любит желе. Я люблю… Моя коробка для завтрака. </w:t>
            </w:r>
            <w:proofErr w:type="spellStart"/>
            <w:r>
              <w:t>Ланч</w:t>
            </w:r>
            <w:proofErr w:type="spellEnd"/>
            <w:r>
              <w:t xml:space="preserve"> в школе.</w:t>
            </w:r>
            <w:r w:rsidR="0083348E">
              <w:t xml:space="preserve"> </w:t>
            </w:r>
            <w:r>
              <w:t>Чтение. Оловянный солдатик. Часть 3.</w:t>
            </w:r>
          </w:p>
          <w:p w:rsidR="00C7610B" w:rsidRDefault="00BC1550" w:rsidP="00C7610B">
            <w:r>
              <w:t>Моя любимая еда. Перекус. Я обожаю мороженое.</w:t>
            </w:r>
          </w:p>
        </w:tc>
      </w:tr>
      <w:tr w:rsidR="00C7610B" w:rsidTr="00271EF4">
        <w:trPr>
          <w:trHeight w:val="264"/>
        </w:trPr>
        <w:tc>
          <w:tcPr>
            <w:tcW w:w="2700" w:type="dxa"/>
          </w:tcPr>
          <w:p w:rsidR="00C7610B" w:rsidRDefault="00C7610B" w:rsidP="00E3437A">
            <w:r w:rsidRPr="00C7610B">
              <w:t xml:space="preserve">Модуль 4. </w:t>
            </w:r>
          </w:p>
          <w:p w:rsidR="00C7610B" w:rsidRPr="00C7610B" w:rsidRDefault="00C7610B" w:rsidP="00E3437A">
            <w:r w:rsidRPr="00C7610B">
              <w:t>Приходи поиграть!</w:t>
            </w:r>
          </w:p>
        </w:tc>
        <w:tc>
          <w:tcPr>
            <w:tcW w:w="7153" w:type="dxa"/>
          </w:tcPr>
          <w:p w:rsidR="0083348E" w:rsidRDefault="0083348E" w:rsidP="0083348E">
            <w:r w:rsidRPr="001A0C9D">
              <w:t xml:space="preserve">Игрушки для маленькой </w:t>
            </w:r>
            <w:proofErr w:type="spellStart"/>
            <w:r w:rsidRPr="001A0C9D">
              <w:t>Бетси</w:t>
            </w:r>
            <w:proofErr w:type="spellEnd"/>
            <w:r w:rsidRPr="001A0C9D">
              <w:t>.</w:t>
            </w:r>
            <w:r>
              <w:t xml:space="preserve"> Мои игрушки. В моей комнате.</w:t>
            </w:r>
          </w:p>
          <w:p w:rsidR="0083348E" w:rsidRDefault="0083348E" w:rsidP="0083348E">
            <w:r>
              <w:t>Приходи ко мне поиграть!  Все любят подарки.</w:t>
            </w:r>
          </w:p>
          <w:p w:rsidR="00C7610B" w:rsidRDefault="0083348E" w:rsidP="00C7610B">
            <w:r>
              <w:t>Чтение. Оловянный солдатик. Часть 4.</w:t>
            </w:r>
          </w:p>
        </w:tc>
      </w:tr>
      <w:tr w:rsidR="00C7610B" w:rsidTr="00271EF4">
        <w:trPr>
          <w:trHeight w:val="264"/>
        </w:trPr>
        <w:tc>
          <w:tcPr>
            <w:tcW w:w="2700" w:type="dxa"/>
          </w:tcPr>
          <w:p w:rsidR="00C7610B" w:rsidRDefault="00C7610B" w:rsidP="00E3437A">
            <w:r>
              <w:t>Модуль 5.</w:t>
            </w:r>
          </w:p>
          <w:p w:rsidR="00C7610B" w:rsidRPr="00C7610B" w:rsidRDefault="00C7610B" w:rsidP="00E3437A">
            <w:r w:rsidRPr="00C7610B">
              <w:t>Пушистые друзья.</w:t>
            </w:r>
          </w:p>
        </w:tc>
        <w:tc>
          <w:tcPr>
            <w:tcW w:w="7153" w:type="dxa"/>
          </w:tcPr>
          <w:p w:rsidR="0083348E" w:rsidRDefault="0083348E" w:rsidP="0083348E">
            <w:r>
              <w:t>Забавные коровы. Один и много. Умные животные. Кто где живет?</w:t>
            </w:r>
          </w:p>
          <w:p w:rsidR="0083348E" w:rsidRDefault="0083348E" w:rsidP="0083348E">
            <w:r>
              <w:t>Чтение. Оловянный солдатик. Часть 5.</w:t>
            </w:r>
          </w:p>
          <w:p w:rsidR="00C7610B" w:rsidRDefault="0083348E" w:rsidP="00C7610B">
            <w:r>
              <w:t>Животные Австралии.  Животные России.</w:t>
            </w:r>
          </w:p>
        </w:tc>
      </w:tr>
      <w:tr w:rsidR="00C7610B" w:rsidTr="00271EF4">
        <w:trPr>
          <w:trHeight w:val="264"/>
        </w:trPr>
        <w:tc>
          <w:tcPr>
            <w:tcW w:w="2700" w:type="dxa"/>
          </w:tcPr>
          <w:p w:rsidR="00C7610B" w:rsidRDefault="00C7610B" w:rsidP="00E3437A">
            <w:r>
              <w:t>Модуль 6.</w:t>
            </w:r>
          </w:p>
          <w:p w:rsidR="00C7610B" w:rsidRPr="00C7610B" w:rsidRDefault="00C7610B" w:rsidP="00E3437A">
            <w:r w:rsidRPr="00C7610B">
              <w:t xml:space="preserve"> Дом, милый дом!</w:t>
            </w:r>
          </w:p>
        </w:tc>
        <w:tc>
          <w:tcPr>
            <w:tcW w:w="7153" w:type="dxa"/>
          </w:tcPr>
          <w:p w:rsidR="0083348E" w:rsidRPr="00301CC6" w:rsidRDefault="0083348E" w:rsidP="0083348E">
            <w:r>
              <w:t>Бабушка, дедушка. Дом моего друга. Мой дом. Наш семейный герб. Чтение. Оловянный солдатик. Часть 6.</w:t>
            </w:r>
          </w:p>
          <w:p w:rsidR="00C7610B" w:rsidRDefault="0083348E" w:rsidP="00C7610B">
            <w:r>
              <w:t>Дома в Великобритании. Знаменитые дома в России.</w:t>
            </w:r>
          </w:p>
        </w:tc>
      </w:tr>
      <w:tr w:rsidR="00C7610B" w:rsidTr="00271EF4">
        <w:trPr>
          <w:trHeight w:val="264"/>
        </w:trPr>
        <w:tc>
          <w:tcPr>
            <w:tcW w:w="2700" w:type="dxa"/>
          </w:tcPr>
          <w:p w:rsidR="00C7610B" w:rsidRPr="00C7610B" w:rsidRDefault="00C7610B" w:rsidP="00E3437A">
            <w:r w:rsidRPr="00C7610B">
              <w:t>Модуль 7. Выходной</w:t>
            </w:r>
            <w:r>
              <w:t>!</w:t>
            </w:r>
          </w:p>
        </w:tc>
        <w:tc>
          <w:tcPr>
            <w:tcW w:w="7153" w:type="dxa"/>
          </w:tcPr>
          <w:p w:rsidR="0083348E" w:rsidRPr="008007DA" w:rsidRDefault="0083348E" w:rsidP="0083348E">
            <w:r>
              <w:t>Хорошо проводим время! Наш выходной день. В парке.</w:t>
            </w:r>
          </w:p>
          <w:p w:rsidR="0083348E" w:rsidRDefault="0083348E" w:rsidP="0083348E">
            <w:r>
              <w:t>Королевский парк. Песня «Хорошо проводим время!»</w:t>
            </w:r>
          </w:p>
          <w:p w:rsidR="0083348E" w:rsidRDefault="0083348E" w:rsidP="0083348E">
            <w:r>
              <w:t>Чтение. Оловянный солдатик. Часть 7.</w:t>
            </w:r>
          </w:p>
          <w:p w:rsidR="00C7610B" w:rsidRDefault="0083348E" w:rsidP="00C7610B">
            <w:r>
              <w:lastRenderedPageBreak/>
              <w:t>На старт, внимание, марш! Развлечения после школы.</w:t>
            </w:r>
          </w:p>
        </w:tc>
      </w:tr>
      <w:tr w:rsidR="00C7610B" w:rsidTr="00271EF4">
        <w:trPr>
          <w:trHeight w:val="264"/>
        </w:trPr>
        <w:tc>
          <w:tcPr>
            <w:tcW w:w="2700" w:type="dxa"/>
          </w:tcPr>
          <w:p w:rsidR="00C7610B" w:rsidRDefault="00C7610B" w:rsidP="00E3437A">
            <w:r w:rsidRPr="00C7610B">
              <w:lastRenderedPageBreak/>
              <w:t>Модуль 8.</w:t>
            </w:r>
          </w:p>
          <w:p w:rsidR="00C7610B" w:rsidRPr="00C7610B" w:rsidRDefault="00C7610B" w:rsidP="00E3437A">
            <w:r w:rsidRPr="00C7610B">
              <w:t xml:space="preserve"> День за днем.</w:t>
            </w:r>
          </w:p>
        </w:tc>
        <w:tc>
          <w:tcPr>
            <w:tcW w:w="7153" w:type="dxa"/>
          </w:tcPr>
          <w:p w:rsidR="0083348E" w:rsidRDefault="0083348E" w:rsidP="0083348E">
            <w:r>
              <w:t>Веселый день. Дни недели. На выходных. Ура! Воскресенье!</w:t>
            </w:r>
          </w:p>
          <w:p w:rsidR="0083348E" w:rsidRDefault="0083348E" w:rsidP="0083348E">
            <w:r>
              <w:t>Часовые пояса. Чтение. Оловянный солдатик. Часть 8.</w:t>
            </w:r>
          </w:p>
          <w:p w:rsidR="00C7610B" w:rsidRDefault="0083348E" w:rsidP="0083348E">
            <w:r>
              <w:t>Любимые американские мультфильмы. Мой любимый мультфильм.</w:t>
            </w:r>
          </w:p>
        </w:tc>
      </w:tr>
    </w:tbl>
    <w:p w:rsidR="00271EF4" w:rsidRDefault="00271EF4" w:rsidP="00271EF4"/>
    <w:p w:rsidR="00271EF4" w:rsidRDefault="00271EF4" w:rsidP="00271EF4"/>
    <w:p w:rsidR="00271EF4" w:rsidRDefault="00271EF4" w:rsidP="00271EF4">
      <w:pPr>
        <w:jc w:val="center"/>
      </w:pPr>
      <w:r w:rsidRPr="000E71A2">
        <w:t>СОДЕРЖАНИЕ УЧЕБНОГО ПРЕДМЕТА, КУРСА</w:t>
      </w:r>
      <w:r>
        <w:t xml:space="preserve"> 4 КЛАСС</w:t>
      </w:r>
    </w:p>
    <w:p w:rsidR="00271EF4" w:rsidRPr="000E71A2" w:rsidRDefault="00271EF4" w:rsidP="00271EF4">
      <w:pPr>
        <w:jc w:val="center"/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7153"/>
      </w:tblGrid>
      <w:tr w:rsidR="00271EF4" w:rsidTr="00E3437A">
        <w:trPr>
          <w:trHeight w:val="264"/>
        </w:trPr>
        <w:tc>
          <w:tcPr>
            <w:tcW w:w="2700" w:type="dxa"/>
          </w:tcPr>
          <w:p w:rsidR="00271EF4" w:rsidRPr="001F0E80" w:rsidRDefault="00271EF4" w:rsidP="00E3437A">
            <w:pPr>
              <w:jc w:val="center"/>
            </w:pPr>
            <w:r w:rsidRPr="001F0E80">
              <w:rPr>
                <w:sz w:val="22"/>
                <w:szCs w:val="22"/>
              </w:rPr>
              <w:t>Раздел / тема</w:t>
            </w:r>
          </w:p>
        </w:tc>
        <w:tc>
          <w:tcPr>
            <w:tcW w:w="7153" w:type="dxa"/>
          </w:tcPr>
          <w:p w:rsidR="00271EF4" w:rsidRPr="001F0E80" w:rsidRDefault="00271EF4" w:rsidP="00E3437A">
            <w:pPr>
              <w:jc w:val="center"/>
            </w:pPr>
            <w:r w:rsidRPr="001F0E80">
              <w:rPr>
                <w:sz w:val="22"/>
                <w:szCs w:val="22"/>
              </w:rPr>
              <w:t>Содержание</w:t>
            </w:r>
          </w:p>
        </w:tc>
      </w:tr>
      <w:tr w:rsidR="00271EF4" w:rsidTr="00E3437A">
        <w:trPr>
          <w:trHeight w:val="264"/>
        </w:trPr>
        <w:tc>
          <w:tcPr>
            <w:tcW w:w="2700" w:type="dxa"/>
          </w:tcPr>
          <w:p w:rsidR="00271EF4" w:rsidRPr="001F0E80" w:rsidRDefault="004201C2" w:rsidP="00E3437A">
            <w:r w:rsidRPr="00D35DD7">
              <w:t>Начальный модуль.</w:t>
            </w:r>
            <w:r>
              <w:t xml:space="preserve"> Снова вместе.</w:t>
            </w:r>
          </w:p>
        </w:tc>
        <w:tc>
          <w:tcPr>
            <w:tcW w:w="7153" w:type="dxa"/>
          </w:tcPr>
          <w:p w:rsidR="004201C2" w:rsidRDefault="004201C2" w:rsidP="004201C2">
            <w:r>
              <w:t>Как тебя зовут? Подарок для друга.</w:t>
            </w:r>
          </w:p>
          <w:p w:rsidR="00271EF4" w:rsidRPr="001F0E80" w:rsidRDefault="00271EF4" w:rsidP="00E3437A"/>
        </w:tc>
      </w:tr>
      <w:tr w:rsidR="00271EF4" w:rsidTr="00E3437A">
        <w:trPr>
          <w:trHeight w:val="264"/>
        </w:trPr>
        <w:tc>
          <w:tcPr>
            <w:tcW w:w="2700" w:type="dxa"/>
          </w:tcPr>
          <w:p w:rsidR="00E3437A" w:rsidRDefault="00E3437A" w:rsidP="00E3437A">
            <w:pPr>
              <w:rPr>
                <w:b/>
              </w:rPr>
            </w:pPr>
            <w:r>
              <w:t>Модуль 1.</w:t>
            </w:r>
            <w:r w:rsidRPr="00052B54">
              <w:rPr>
                <w:b/>
              </w:rPr>
              <w:t xml:space="preserve"> </w:t>
            </w:r>
          </w:p>
          <w:p w:rsidR="00271EF4" w:rsidRPr="001F0E80" w:rsidRDefault="00E3437A" w:rsidP="00E3437A">
            <w:r w:rsidRPr="004201C2">
              <w:t>Семья и друзья.</w:t>
            </w:r>
          </w:p>
        </w:tc>
        <w:tc>
          <w:tcPr>
            <w:tcW w:w="7153" w:type="dxa"/>
          </w:tcPr>
          <w:p w:rsidR="00A62A35" w:rsidRDefault="00A62A35" w:rsidP="00A62A35">
            <w:r>
              <w:t xml:space="preserve">Большая счастливая семья. </w:t>
            </w:r>
            <w:r w:rsidR="00E3437A">
              <w:t>Как выглядит твой друг.</w:t>
            </w:r>
            <w:r>
              <w:t xml:space="preserve"> </w:t>
            </w:r>
          </w:p>
          <w:p w:rsidR="00E3437A" w:rsidRDefault="00E3437A" w:rsidP="00A62A35">
            <w:r>
              <w:t>Мой лучший друг.</w:t>
            </w:r>
            <w:r w:rsidR="00A62A35">
              <w:t xml:space="preserve"> </w:t>
            </w:r>
            <w:r>
              <w:t>Наши занятия. Учение с увлечением.</w:t>
            </w:r>
          </w:p>
          <w:p w:rsidR="00E3437A" w:rsidRDefault="00E3437A" w:rsidP="00A62A35">
            <w:r>
              <w:t xml:space="preserve">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1.</w:t>
            </w:r>
          </w:p>
          <w:p w:rsidR="00271EF4" w:rsidRPr="001F0E80" w:rsidRDefault="00E3437A" w:rsidP="00E3437A">
            <w:proofErr w:type="spellStart"/>
            <w:r>
              <w:t>Англоговорящие</w:t>
            </w:r>
            <w:proofErr w:type="spellEnd"/>
            <w:r>
              <w:t xml:space="preserve"> страны.</w:t>
            </w:r>
            <w:r w:rsidR="00A62A35">
              <w:t xml:space="preserve"> </w:t>
            </w:r>
            <w:r>
              <w:t>Русские города-миллионеры.</w:t>
            </w:r>
          </w:p>
        </w:tc>
      </w:tr>
      <w:tr w:rsidR="00E3437A" w:rsidTr="00E3437A">
        <w:trPr>
          <w:trHeight w:val="264"/>
        </w:trPr>
        <w:tc>
          <w:tcPr>
            <w:tcW w:w="2700" w:type="dxa"/>
          </w:tcPr>
          <w:p w:rsidR="00E3437A" w:rsidRDefault="00E3437A" w:rsidP="00E3437A">
            <w:r w:rsidRPr="00DC037F">
              <w:t>Модуль 2.</w:t>
            </w:r>
          </w:p>
          <w:p w:rsidR="00E3437A" w:rsidRDefault="00E3437A" w:rsidP="00E3437A">
            <w:r w:rsidRPr="00C7610B">
              <w:t xml:space="preserve"> </w:t>
            </w:r>
            <w:r w:rsidRPr="004201C2">
              <w:t>Рабочий день.</w:t>
            </w:r>
          </w:p>
        </w:tc>
        <w:tc>
          <w:tcPr>
            <w:tcW w:w="7153" w:type="dxa"/>
          </w:tcPr>
          <w:p w:rsidR="00A62A35" w:rsidRDefault="00A62A35" w:rsidP="00A62A35">
            <w:r>
              <w:t>Ветеринарная лечебница. Профессии. Работаем и играем.</w:t>
            </w:r>
          </w:p>
          <w:p w:rsidR="00E3437A" w:rsidRPr="00A62A35" w:rsidRDefault="00A62A35" w:rsidP="00E3437A">
            <w:r>
              <w:t xml:space="preserve">Мой дядя Гарри – ветеринар. 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2. Один день из школьной жизни американцев. Кем хотят быть русские дети.</w:t>
            </w:r>
          </w:p>
        </w:tc>
      </w:tr>
      <w:tr w:rsidR="00E3437A" w:rsidTr="00E3437A">
        <w:trPr>
          <w:trHeight w:val="264"/>
        </w:trPr>
        <w:tc>
          <w:tcPr>
            <w:tcW w:w="2700" w:type="dxa"/>
          </w:tcPr>
          <w:p w:rsidR="00E3437A" w:rsidRDefault="00E3437A" w:rsidP="00E3437A">
            <w:r w:rsidRPr="00DC037F">
              <w:t>Модуль 3.</w:t>
            </w:r>
            <w:r w:rsidRPr="00C7610B">
              <w:t xml:space="preserve"> </w:t>
            </w:r>
            <w:r w:rsidRPr="00E3437A">
              <w:t xml:space="preserve"> </w:t>
            </w:r>
          </w:p>
          <w:p w:rsidR="00E3437A" w:rsidRPr="00DC037F" w:rsidRDefault="00E3437A" w:rsidP="00E3437A">
            <w:r w:rsidRPr="00E3437A">
              <w:t>О вкусах не спорят.</w:t>
            </w:r>
          </w:p>
        </w:tc>
        <w:tc>
          <w:tcPr>
            <w:tcW w:w="7153" w:type="dxa"/>
          </w:tcPr>
          <w:p w:rsidR="00E3437A" w:rsidRPr="00A62A35" w:rsidRDefault="00A62A35" w:rsidP="00E3437A">
            <w:r w:rsidRPr="00C30EB8">
              <w:t>Пиратский ф</w:t>
            </w:r>
            <w:r>
              <w:t xml:space="preserve">руктовый салат. Сколько сахара у нас есть? Еда в упаковке. Можно мне…? 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3. Как приготовить пудинг. Традиционная русская еда.</w:t>
            </w:r>
          </w:p>
        </w:tc>
      </w:tr>
      <w:tr w:rsidR="00E3437A" w:rsidTr="00A62A35">
        <w:trPr>
          <w:trHeight w:val="70"/>
        </w:trPr>
        <w:tc>
          <w:tcPr>
            <w:tcW w:w="2700" w:type="dxa"/>
          </w:tcPr>
          <w:p w:rsidR="00E3437A" w:rsidRDefault="00E3437A" w:rsidP="00E3437A">
            <w:pPr>
              <w:pStyle w:val="Standard"/>
              <w:snapToGrid w:val="0"/>
            </w:pPr>
            <w:r>
              <w:t>Модуль 4.</w:t>
            </w:r>
            <w:r w:rsidRPr="00C7610B">
              <w:t xml:space="preserve"> </w:t>
            </w:r>
          </w:p>
          <w:p w:rsidR="00E3437A" w:rsidRPr="00DC037F" w:rsidRDefault="00E3437A" w:rsidP="00E3437A">
            <w:pPr>
              <w:pStyle w:val="Standard"/>
              <w:snapToGrid w:val="0"/>
            </w:pPr>
            <w:r w:rsidRPr="00E3437A">
              <w:t>В зоопарке.</w:t>
            </w:r>
          </w:p>
        </w:tc>
        <w:tc>
          <w:tcPr>
            <w:tcW w:w="7153" w:type="dxa"/>
          </w:tcPr>
          <w:p w:rsidR="00A62A35" w:rsidRDefault="00A62A35" w:rsidP="00A62A35">
            <w:r>
              <w:t xml:space="preserve">Забавные животные. Всегда и сейчас. Кто больше. Правила в зоопарке. 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4.</w:t>
            </w:r>
          </w:p>
          <w:p w:rsidR="00E3437A" w:rsidRPr="00A62A35" w:rsidRDefault="00A62A35" w:rsidP="00E3437A">
            <w:r>
              <w:t>С Новым годом! Посетите Коала-парк! Животные нуждаются в нашей помощи.</w:t>
            </w:r>
          </w:p>
        </w:tc>
      </w:tr>
      <w:tr w:rsidR="00E3437A" w:rsidTr="00E3437A">
        <w:trPr>
          <w:trHeight w:val="264"/>
        </w:trPr>
        <w:tc>
          <w:tcPr>
            <w:tcW w:w="2700" w:type="dxa"/>
          </w:tcPr>
          <w:p w:rsidR="00E3437A" w:rsidRDefault="00E3437A" w:rsidP="00E3437A">
            <w:pPr>
              <w:pStyle w:val="Standard"/>
              <w:snapToGrid w:val="0"/>
            </w:pPr>
            <w:r>
              <w:t>Модуль 5.</w:t>
            </w:r>
            <w:r w:rsidRPr="00C7610B">
              <w:t xml:space="preserve"> </w:t>
            </w:r>
          </w:p>
          <w:p w:rsidR="00E3437A" w:rsidRDefault="00E3437A" w:rsidP="00E3437A">
            <w:pPr>
              <w:pStyle w:val="Standard"/>
              <w:snapToGrid w:val="0"/>
            </w:pPr>
            <w:r w:rsidRPr="00E3437A">
              <w:t>Где ты был вчера?</w:t>
            </w:r>
          </w:p>
        </w:tc>
        <w:tc>
          <w:tcPr>
            <w:tcW w:w="7153" w:type="dxa"/>
          </w:tcPr>
          <w:p w:rsidR="00A62A35" w:rsidRDefault="00A62A35" w:rsidP="00A62A35">
            <w:r w:rsidRPr="00B36CE2">
              <w:t>Чаепитие.</w:t>
            </w:r>
            <w:r>
              <w:t xml:space="preserve"> Порядковые числительные. Где ты был? Вчерашний день. 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5.</w:t>
            </w:r>
          </w:p>
          <w:p w:rsidR="00E3437A" w:rsidRPr="00A62A35" w:rsidRDefault="00A62A35" w:rsidP="00E3437A">
            <w:r>
              <w:t>Пожелания на День Рожденья. День города.</w:t>
            </w:r>
          </w:p>
        </w:tc>
      </w:tr>
      <w:tr w:rsidR="00E3437A" w:rsidTr="00E3437A">
        <w:trPr>
          <w:trHeight w:val="264"/>
        </w:trPr>
        <w:tc>
          <w:tcPr>
            <w:tcW w:w="2700" w:type="dxa"/>
          </w:tcPr>
          <w:p w:rsidR="00E3437A" w:rsidRDefault="00E3437A" w:rsidP="00E3437A">
            <w:pPr>
              <w:pStyle w:val="Standard"/>
              <w:snapToGrid w:val="0"/>
              <w:rPr>
                <w:b/>
              </w:rPr>
            </w:pPr>
            <w:r>
              <w:t>Модуль 6.</w:t>
            </w:r>
            <w:r>
              <w:rPr>
                <w:b/>
              </w:rPr>
              <w:t xml:space="preserve"> </w:t>
            </w:r>
          </w:p>
          <w:p w:rsidR="00E3437A" w:rsidRDefault="00E3437A" w:rsidP="00E3437A">
            <w:pPr>
              <w:pStyle w:val="Standard"/>
              <w:snapToGrid w:val="0"/>
            </w:pPr>
            <w:r w:rsidRPr="00E3437A">
              <w:t>Расскажи сказку.</w:t>
            </w:r>
          </w:p>
        </w:tc>
        <w:tc>
          <w:tcPr>
            <w:tcW w:w="7153" w:type="dxa"/>
          </w:tcPr>
          <w:p w:rsidR="00E3437A" w:rsidRPr="00A62A35" w:rsidRDefault="00A62A35" w:rsidP="00E3437A">
            <w:r>
              <w:t xml:space="preserve">Заяц и черепаха. Глаголы прошедшего времени. Жили-были… Вопросительные предложения. 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6. Правдивые истории в стихах. Мир русских сказок.</w:t>
            </w:r>
          </w:p>
        </w:tc>
      </w:tr>
      <w:tr w:rsidR="00E3437A" w:rsidTr="00E3437A">
        <w:trPr>
          <w:trHeight w:val="264"/>
        </w:trPr>
        <w:tc>
          <w:tcPr>
            <w:tcW w:w="2700" w:type="dxa"/>
          </w:tcPr>
          <w:p w:rsidR="00E3437A" w:rsidRDefault="00E3437A" w:rsidP="00E3437A">
            <w:pPr>
              <w:pStyle w:val="Standard"/>
              <w:snapToGrid w:val="0"/>
            </w:pPr>
            <w:r>
              <w:t>Модуль 7.</w:t>
            </w:r>
            <w:r w:rsidRPr="00C7610B">
              <w:t xml:space="preserve"> </w:t>
            </w:r>
          </w:p>
          <w:p w:rsidR="00E3437A" w:rsidRDefault="00E3437A" w:rsidP="00E3437A">
            <w:pPr>
              <w:pStyle w:val="Standard"/>
              <w:snapToGrid w:val="0"/>
            </w:pPr>
            <w:r w:rsidRPr="00E3437A">
              <w:t>Памятные дни.</w:t>
            </w:r>
          </w:p>
        </w:tc>
        <w:tc>
          <w:tcPr>
            <w:tcW w:w="7153" w:type="dxa"/>
          </w:tcPr>
          <w:p w:rsidR="00E3437A" w:rsidRPr="00A62A35" w:rsidRDefault="00A62A35" w:rsidP="00E3437A">
            <w:r>
              <w:t xml:space="preserve">Самое лучшее время. Неправильные глаголы. Волшебные моменты. Самый лучший день. 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7. Парк аттракционов.  Памятные дни в нашей школе.</w:t>
            </w:r>
          </w:p>
        </w:tc>
      </w:tr>
      <w:tr w:rsidR="00E3437A" w:rsidTr="00E3437A">
        <w:trPr>
          <w:trHeight w:val="264"/>
        </w:trPr>
        <w:tc>
          <w:tcPr>
            <w:tcW w:w="2700" w:type="dxa"/>
          </w:tcPr>
          <w:p w:rsidR="00E3437A" w:rsidRDefault="00E3437A" w:rsidP="00E3437A">
            <w:pPr>
              <w:pStyle w:val="Standard"/>
              <w:snapToGrid w:val="0"/>
            </w:pPr>
            <w:r>
              <w:t>Модуль 8.</w:t>
            </w:r>
            <w:r w:rsidRPr="00C7610B">
              <w:t xml:space="preserve"> </w:t>
            </w:r>
          </w:p>
          <w:p w:rsidR="00E3437A" w:rsidRDefault="00E3437A" w:rsidP="00E3437A">
            <w:pPr>
              <w:pStyle w:val="Standard"/>
              <w:snapToGrid w:val="0"/>
            </w:pPr>
            <w:r w:rsidRPr="00E3437A">
              <w:t>Планы на каникулы.</w:t>
            </w:r>
          </w:p>
        </w:tc>
        <w:tc>
          <w:tcPr>
            <w:tcW w:w="7153" w:type="dxa"/>
          </w:tcPr>
          <w:p w:rsidR="00A62A35" w:rsidRDefault="00A62A35" w:rsidP="00A62A35">
            <w:r>
              <w:t>Места, которые мы собираемся посетить. Куда вы собираетесь?</w:t>
            </w:r>
          </w:p>
          <w:p w:rsidR="00A62A35" w:rsidRDefault="00A62A35" w:rsidP="00A62A35">
            <w:r>
              <w:t xml:space="preserve">Привет, солнце! Какая будет погода? Чтение. 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медведя. Часть 8. Штат Флорида. Я люблю путешествовать.</w:t>
            </w:r>
          </w:p>
          <w:p w:rsidR="00E3437A" w:rsidRPr="001F0E80" w:rsidRDefault="00A62A35" w:rsidP="00A62A35">
            <w:r>
              <w:t xml:space="preserve">День </w:t>
            </w:r>
            <w:proofErr w:type="spellStart"/>
            <w:r>
              <w:t>дурака</w:t>
            </w:r>
            <w:proofErr w:type="spellEnd"/>
            <w:r>
              <w:t>.</w:t>
            </w:r>
          </w:p>
        </w:tc>
      </w:tr>
    </w:tbl>
    <w:p w:rsidR="00271EF4" w:rsidRDefault="00271EF4" w:rsidP="00271EF4"/>
    <w:p w:rsidR="00813D9D" w:rsidRDefault="00813D9D" w:rsidP="00813D9D"/>
    <w:p w:rsidR="00813D9D" w:rsidRDefault="00813D9D" w:rsidP="00813D9D"/>
    <w:p w:rsidR="00813D9D" w:rsidRPr="00E21DF6" w:rsidRDefault="00813D9D" w:rsidP="00813D9D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t xml:space="preserve">ТЕМАТИЧЕСКОЕ ПЛАНИРОВАНИЕ </w:t>
      </w:r>
      <w:r w:rsidR="00FB58B2">
        <w:t>2 КЛАСС</w:t>
      </w:r>
    </w:p>
    <w:p w:rsidR="00813D9D" w:rsidRPr="00E21DF6" w:rsidRDefault="00813D9D" w:rsidP="00813D9D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846"/>
        <w:gridCol w:w="992"/>
        <w:gridCol w:w="2835"/>
      </w:tblGrid>
      <w:tr w:rsidR="00813D9D" w:rsidRPr="00E21DF6" w:rsidTr="0063705B">
        <w:trPr>
          <w:trHeight w:val="17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D9D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813D9D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813D9D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813D9D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lastRenderedPageBreak/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9D" w:rsidRPr="00D35DD7" w:rsidRDefault="00D35DD7" w:rsidP="00D35DD7">
            <w:pPr>
              <w:pStyle w:val="Standard"/>
              <w:snapToGrid w:val="0"/>
            </w:pPr>
            <w:r w:rsidRPr="00D35DD7">
              <w:rPr>
                <w:bCs/>
              </w:rPr>
              <w:t>Подготовительный этап.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9D" w:rsidRPr="00D35DD7" w:rsidRDefault="00D35DD7" w:rsidP="00FB58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D35DD7"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13D9D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9D" w:rsidRPr="00E21DF6" w:rsidRDefault="00D35DD7" w:rsidP="00D35DD7">
            <w:pPr>
              <w:pStyle w:val="Standard"/>
              <w:snapToGrid w:val="0"/>
              <w:rPr>
                <w:color w:val="FF0000"/>
                <w:sz w:val="28"/>
                <w:szCs w:val="28"/>
              </w:rPr>
            </w:pPr>
            <w:r w:rsidRPr="00D35DD7">
              <w:t xml:space="preserve">Начальный модуль. Я и моя семья.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D7" w:rsidRPr="00D35DD7" w:rsidRDefault="00D35DD7" w:rsidP="00FB58B2">
            <w:pPr>
              <w:pStyle w:val="Standard"/>
              <w:snapToGrid w:val="0"/>
              <w:jc w:val="center"/>
            </w:pPr>
            <w:r w:rsidRPr="00D35DD7">
              <w:t>4</w:t>
            </w:r>
          </w:p>
          <w:p w:rsidR="00813D9D" w:rsidRPr="00E21DF6" w:rsidRDefault="00813D9D" w:rsidP="00FB58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13D9D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813D9D" w:rsidRPr="00DC037F" w:rsidRDefault="00DC037F" w:rsidP="00DC037F">
            <w:pPr>
              <w:pStyle w:val="Standard"/>
              <w:snapToGrid w:val="0"/>
            </w:pPr>
            <w:r>
              <w:t xml:space="preserve">Модуль 1. Это мой дом.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13D9D" w:rsidRPr="00DC037F" w:rsidRDefault="00DC037F" w:rsidP="00FB58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DC037F"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3D9D" w:rsidRPr="00E21DF6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>Контрольная работа № 1</w:t>
            </w:r>
          </w:p>
        </w:tc>
      </w:tr>
      <w:tr w:rsidR="00813D9D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813D9D" w:rsidRPr="00E21DF6" w:rsidRDefault="00813D9D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5846" w:type="dxa"/>
          </w:tcPr>
          <w:p w:rsidR="00813D9D" w:rsidRPr="0063705B" w:rsidRDefault="00DC037F" w:rsidP="0063705B">
            <w:pPr>
              <w:pStyle w:val="Standard"/>
              <w:snapToGrid w:val="0"/>
            </w:pPr>
            <w:r w:rsidRPr="00DC037F">
              <w:t xml:space="preserve">Модуль 2. Моя любимая еда. </w:t>
            </w:r>
          </w:p>
        </w:tc>
        <w:tc>
          <w:tcPr>
            <w:tcW w:w="992" w:type="dxa"/>
            <w:vAlign w:val="center"/>
          </w:tcPr>
          <w:p w:rsidR="00813D9D" w:rsidRPr="00E21DF6" w:rsidRDefault="00DC037F" w:rsidP="00FB58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 w:rsidRPr="00DC037F">
              <w:t>11</w:t>
            </w:r>
          </w:p>
        </w:tc>
        <w:tc>
          <w:tcPr>
            <w:tcW w:w="2835" w:type="dxa"/>
          </w:tcPr>
          <w:p w:rsidR="00813D9D" w:rsidRPr="00E21DF6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>Контрольная работа № 2</w:t>
            </w:r>
          </w:p>
        </w:tc>
      </w:tr>
      <w:tr w:rsidR="00DC037F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DC037F" w:rsidRPr="00E21DF6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5846" w:type="dxa"/>
          </w:tcPr>
          <w:p w:rsidR="00DC037F" w:rsidRPr="00DC037F" w:rsidRDefault="00DC037F" w:rsidP="00DC037F">
            <w:pPr>
              <w:pStyle w:val="Standard"/>
              <w:snapToGrid w:val="0"/>
            </w:pPr>
            <w:r w:rsidRPr="00DC037F">
              <w:t xml:space="preserve">Модуль 3. Животные. </w:t>
            </w:r>
          </w:p>
        </w:tc>
        <w:tc>
          <w:tcPr>
            <w:tcW w:w="992" w:type="dxa"/>
            <w:vAlign w:val="center"/>
          </w:tcPr>
          <w:p w:rsidR="00DC037F" w:rsidRPr="00DC037F" w:rsidRDefault="00DC037F" w:rsidP="00FB58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C037F">
              <w:t>11</w:t>
            </w:r>
          </w:p>
        </w:tc>
        <w:tc>
          <w:tcPr>
            <w:tcW w:w="2835" w:type="dxa"/>
          </w:tcPr>
          <w:p w:rsidR="00DC037F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3</w:t>
            </w:r>
          </w:p>
        </w:tc>
      </w:tr>
      <w:tr w:rsidR="00DC037F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DC037F" w:rsidRPr="00E21DF6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5846" w:type="dxa"/>
          </w:tcPr>
          <w:p w:rsidR="00DC037F" w:rsidRPr="00DC037F" w:rsidRDefault="00FB58B2" w:rsidP="00DC037F">
            <w:pPr>
              <w:pStyle w:val="Standard"/>
              <w:snapToGrid w:val="0"/>
            </w:pPr>
            <w:r w:rsidRPr="00FB58B2">
              <w:t xml:space="preserve">Модуль 4 . Мои игрушки. </w:t>
            </w:r>
          </w:p>
        </w:tc>
        <w:tc>
          <w:tcPr>
            <w:tcW w:w="992" w:type="dxa"/>
            <w:vAlign w:val="center"/>
          </w:tcPr>
          <w:p w:rsidR="00DC037F" w:rsidRPr="00DC037F" w:rsidRDefault="00FB58B2" w:rsidP="00FB58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B58B2">
              <w:t>11</w:t>
            </w:r>
          </w:p>
        </w:tc>
        <w:tc>
          <w:tcPr>
            <w:tcW w:w="2835" w:type="dxa"/>
          </w:tcPr>
          <w:p w:rsidR="00DC037F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4</w:t>
            </w:r>
          </w:p>
        </w:tc>
      </w:tr>
      <w:tr w:rsidR="00DC037F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DC037F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5846" w:type="dxa"/>
          </w:tcPr>
          <w:p w:rsidR="00DC037F" w:rsidRPr="00DC037F" w:rsidRDefault="00FB58B2" w:rsidP="00DC037F">
            <w:pPr>
              <w:pStyle w:val="Standard"/>
              <w:snapToGrid w:val="0"/>
            </w:pPr>
            <w:r w:rsidRPr="00FB58B2">
              <w:t xml:space="preserve">Модуль 5. Мы любим лето! </w:t>
            </w:r>
          </w:p>
        </w:tc>
        <w:tc>
          <w:tcPr>
            <w:tcW w:w="992" w:type="dxa"/>
            <w:vAlign w:val="center"/>
          </w:tcPr>
          <w:p w:rsidR="00DC037F" w:rsidRPr="00DC037F" w:rsidRDefault="00FB58B2" w:rsidP="00FB58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B58B2">
              <w:t>13</w:t>
            </w:r>
          </w:p>
        </w:tc>
        <w:tc>
          <w:tcPr>
            <w:tcW w:w="2835" w:type="dxa"/>
          </w:tcPr>
          <w:p w:rsidR="00DC037F" w:rsidRDefault="00DC037F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5</w:t>
            </w:r>
          </w:p>
        </w:tc>
      </w:tr>
      <w:tr w:rsidR="0063705B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846" w:type="dxa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835" w:type="dxa"/>
          </w:tcPr>
          <w:p w:rsidR="0063705B" w:rsidRPr="0063705B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  <w:color w:val="000000" w:themeColor="text1"/>
              </w:rPr>
            </w:pPr>
            <w:r w:rsidRPr="0063705B">
              <w:rPr>
                <w:b/>
                <w:bCs/>
                <w:iCs/>
                <w:color w:val="000000" w:themeColor="text1"/>
              </w:rPr>
              <w:t>5</w:t>
            </w:r>
          </w:p>
        </w:tc>
      </w:tr>
    </w:tbl>
    <w:p w:rsidR="00A401E5" w:rsidRDefault="00A401E5"/>
    <w:p w:rsidR="00FB58B2" w:rsidRDefault="00FB58B2"/>
    <w:p w:rsidR="00FB58B2" w:rsidRDefault="00FB58B2"/>
    <w:p w:rsidR="00FB58B2" w:rsidRDefault="00FB58B2"/>
    <w:p w:rsidR="00FB58B2" w:rsidRDefault="00FB58B2"/>
    <w:p w:rsidR="00FB58B2" w:rsidRDefault="00FB58B2"/>
    <w:p w:rsidR="00FB58B2" w:rsidRPr="00E21DF6" w:rsidRDefault="00FB58B2" w:rsidP="00FB58B2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t xml:space="preserve">ТЕМАТИЧЕСКОЕ ПЛАНИРОВАНИЕ </w:t>
      </w:r>
      <w:r>
        <w:t>3 КЛАСС</w:t>
      </w:r>
    </w:p>
    <w:p w:rsidR="00FB58B2" w:rsidRPr="00E21DF6" w:rsidRDefault="00FB58B2" w:rsidP="00FB58B2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846"/>
        <w:gridCol w:w="992"/>
        <w:gridCol w:w="2835"/>
      </w:tblGrid>
      <w:tr w:rsidR="00FB58B2" w:rsidRPr="00E21DF6" w:rsidTr="0063705B">
        <w:trPr>
          <w:trHeight w:val="17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B2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B58B2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B58B2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FB58B2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2" w:rsidRPr="00D35DD7" w:rsidRDefault="00271EF4" w:rsidP="00E3437A">
            <w:pPr>
              <w:pStyle w:val="Standard"/>
              <w:snapToGrid w:val="0"/>
            </w:pPr>
            <w:r w:rsidRPr="00D35DD7">
              <w:t>Начальный модуль.</w:t>
            </w:r>
            <w:r>
              <w:t xml:space="preserve"> С возвращением!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2" w:rsidRPr="00D35DD7" w:rsidRDefault="00271EF4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FB58B2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2" w:rsidRPr="00E21DF6" w:rsidRDefault="00271EF4" w:rsidP="00E3437A">
            <w:pPr>
              <w:pStyle w:val="Standard"/>
              <w:snapToGrid w:val="0"/>
              <w:rPr>
                <w:color w:val="FF0000"/>
                <w:sz w:val="28"/>
                <w:szCs w:val="28"/>
              </w:rPr>
            </w:pPr>
            <w:r>
              <w:t>Модуль 1.</w:t>
            </w:r>
            <w:r w:rsidR="00C7610B" w:rsidRPr="00052B54">
              <w:rPr>
                <w:b/>
              </w:rPr>
              <w:t xml:space="preserve"> </w:t>
            </w:r>
            <w:r w:rsidR="00C7610B" w:rsidRPr="00C7610B">
              <w:t xml:space="preserve">Школьные дни.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B2" w:rsidRPr="00E21DF6" w:rsidRDefault="00C7610B" w:rsidP="00C7610B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B2" w:rsidRPr="00E21DF6" w:rsidRDefault="005F7202" w:rsidP="005F72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>
              <w:t>Контрольная работа № 1</w:t>
            </w:r>
          </w:p>
        </w:tc>
      </w:tr>
      <w:tr w:rsidR="00FB58B2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FB58B2" w:rsidRPr="00DC037F" w:rsidRDefault="00271EF4" w:rsidP="0063705B">
            <w:r w:rsidRPr="00DC037F">
              <w:t>Модуль 2.</w:t>
            </w:r>
            <w:r w:rsidR="005F7202" w:rsidRPr="00C7610B">
              <w:t xml:space="preserve"> Семейные моменты.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B58B2" w:rsidRPr="00DC037F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B58B2" w:rsidRPr="00E21DF6" w:rsidRDefault="00FB58B2" w:rsidP="005F72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>
              <w:t>Контрольная</w:t>
            </w:r>
            <w:r w:rsidR="005F7202">
              <w:t xml:space="preserve"> работа № 2</w:t>
            </w:r>
          </w:p>
        </w:tc>
      </w:tr>
      <w:tr w:rsidR="00FB58B2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5846" w:type="dxa"/>
          </w:tcPr>
          <w:p w:rsidR="00FB58B2" w:rsidRPr="00E21DF6" w:rsidRDefault="00271EF4" w:rsidP="00271EF4">
            <w:pPr>
              <w:pStyle w:val="Standard"/>
              <w:snapToGrid w:val="0"/>
              <w:rPr>
                <w:color w:val="FF0000"/>
                <w:sz w:val="28"/>
                <w:szCs w:val="28"/>
              </w:rPr>
            </w:pPr>
            <w:r w:rsidRPr="00DC037F">
              <w:t>Модуль 3.</w:t>
            </w:r>
            <w:r w:rsidR="005F7202" w:rsidRPr="00C7610B">
              <w:t xml:space="preserve"> Все, что я  люблю.</w:t>
            </w:r>
          </w:p>
        </w:tc>
        <w:tc>
          <w:tcPr>
            <w:tcW w:w="992" w:type="dxa"/>
            <w:vAlign w:val="center"/>
          </w:tcPr>
          <w:p w:rsidR="00FB58B2" w:rsidRPr="00E21DF6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>8</w:t>
            </w:r>
          </w:p>
        </w:tc>
        <w:tc>
          <w:tcPr>
            <w:tcW w:w="2835" w:type="dxa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 xml:space="preserve">Контрольная работа № </w:t>
            </w:r>
            <w:r w:rsidR="005F7202">
              <w:t>3</w:t>
            </w:r>
          </w:p>
        </w:tc>
      </w:tr>
      <w:tr w:rsidR="00FB58B2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5846" w:type="dxa"/>
          </w:tcPr>
          <w:p w:rsidR="00FB58B2" w:rsidRPr="00DC037F" w:rsidRDefault="00271EF4" w:rsidP="00271EF4">
            <w:pPr>
              <w:pStyle w:val="Standard"/>
              <w:snapToGrid w:val="0"/>
            </w:pPr>
            <w:r>
              <w:t>Модуль 4.</w:t>
            </w:r>
            <w:r w:rsidR="005F7202" w:rsidRPr="00C7610B">
              <w:t xml:space="preserve"> Приходи поиграть!</w:t>
            </w:r>
          </w:p>
        </w:tc>
        <w:tc>
          <w:tcPr>
            <w:tcW w:w="992" w:type="dxa"/>
            <w:vAlign w:val="center"/>
          </w:tcPr>
          <w:p w:rsidR="00FB58B2" w:rsidRPr="00DC037F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2835" w:type="dxa"/>
          </w:tcPr>
          <w:p w:rsidR="00FB58B2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Контрольная работа № </w:t>
            </w:r>
            <w:r w:rsidR="005F7202">
              <w:t>4</w:t>
            </w:r>
          </w:p>
        </w:tc>
      </w:tr>
      <w:tr w:rsidR="00FB58B2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FB58B2" w:rsidRPr="00E21DF6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5846" w:type="dxa"/>
          </w:tcPr>
          <w:p w:rsidR="00FB58B2" w:rsidRPr="00DC037F" w:rsidRDefault="00C7610B" w:rsidP="00E3437A">
            <w:pPr>
              <w:pStyle w:val="Standard"/>
              <w:snapToGrid w:val="0"/>
            </w:pPr>
            <w:r>
              <w:t>Модуль 5.</w:t>
            </w:r>
            <w:r w:rsidR="005F7202" w:rsidRPr="00C7610B">
              <w:t xml:space="preserve"> Пушистые друзья.</w:t>
            </w:r>
          </w:p>
        </w:tc>
        <w:tc>
          <w:tcPr>
            <w:tcW w:w="992" w:type="dxa"/>
            <w:vAlign w:val="center"/>
          </w:tcPr>
          <w:p w:rsidR="00FB58B2" w:rsidRPr="00DC037F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2835" w:type="dxa"/>
          </w:tcPr>
          <w:p w:rsidR="00FB58B2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Контрольная работа № </w:t>
            </w:r>
            <w:r w:rsidR="005F7202">
              <w:t>5</w:t>
            </w:r>
          </w:p>
        </w:tc>
      </w:tr>
      <w:tr w:rsidR="00FB58B2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FB58B2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5846" w:type="dxa"/>
          </w:tcPr>
          <w:p w:rsidR="00FB58B2" w:rsidRPr="00DC037F" w:rsidRDefault="00C7610B" w:rsidP="00E3437A">
            <w:pPr>
              <w:pStyle w:val="Standard"/>
              <w:snapToGrid w:val="0"/>
            </w:pPr>
            <w:r>
              <w:t>Модуль 6.</w:t>
            </w:r>
            <w:r w:rsidR="005F7202">
              <w:t xml:space="preserve"> </w:t>
            </w:r>
            <w:r w:rsidR="005F7202" w:rsidRPr="00C7610B">
              <w:t>Дом, милый дом!</w:t>
            </w:r>
          </w:p>
        </w:tc>
        <w:tc>
          <w:tcPr>
            <w:tcW w:w="992" w:type="dxa"/>
            <w:vAlign w:val="center"/>
          </w:tcPr>
          <w:p w:rsidR="00FB58B2" w:rsidRPr="00DC037F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2835" w:type="dxa"/>
          </w:tcPr>
          <w:p w:rsidR="00FB58B2" w:rsidRDefault="00FB58B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Контрольная работа № </w:t>
            </w:r>
            <w:r w:rsidR="005F7202">
              <w:t>6</w:t>
            </w:r>
          </w:p>
        </w:tc>
      </w:tr>
      <w:tr w:rsidR="00C7610B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C7610B" w:rsidRDefault="00C7610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5846" w:type="dxa"/>
          </w:tcPr>
          <w:p w:rsidR="00C7610B" w:rsidRPr="00FB58B2" w:rsidRDefault="00C7610B" w:rsidP="00E3437A">
            <w:pPr>
              <w:pStyle w:val="Standard"/>
              <w:snapToGrid w:val="0"/>
            </w:pPr>
            <w:r>
              <w:t>Модуль 7.</w:t>
            </w:r>
            <w:r w:rsidR="005F7202" w:rsidRPr="00C7610B">
              <w:t xml:space="preserve"> Выходной</w:t>
            </w:r>
            <w:r w:rsidR="005F7202">
              <w:t>!</w:t>
            </w:r>
          </w:p>
        </w:tc>
        <w:tc>
          <w:tcPr>
            <w:tcW w:w="992" w:type="dxa"/>
            <w:vAlign w:val="center"/>
          </w:tcPr>
          <w:p w:rsidR="00C7610B" w:rsidRPr="00FB58B2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</w:t>
            </w:r>
          </w:p>
        </w:tc>
        <w:tc>
          <w:tcPr>
            <w:tcW w:w="2835" w:type="dxa"/>
          </w:tcPr>
          <w:p w:rsidR="00C7610B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7</w:t>
            </w:r>
          </w:p>
        </w:tc>
      </w:tr>
      <w:tr w:rsidR="00C7610B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C7610B" w:rsidRDefault="00C7610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</w:t>
            </w:r>
          </w:p>
        </w:tc>
        <w:tc>
          <w:tcPr>
            <w:tcW w:w="5846" w:type="dxa"/>
          </w:tcPr>
          <w:p w:rsidR="00C7610B" w:rsidRPr="00FB58B2" w:rsidRDefault="00C7610B" w:rsidP="00E3437A">
            <w:pPr>
              <w:pStyle w:val="Standard"/>
              <w:snapToGrid w:val="0"/>
            </w:pPr>
            <w:r>
              <w:t>Модуль 8.</w:t>
            </w:r>
            <w:r w:rsidR="005F7202" w:rsidRPr="00C7610B">
              <w:t xml:space="preserve"> День за днем.</w:t>
            </w:r>
          </w:p>
        </w:tc>
        <w:tc>
          <w:tcPr>
            <w:tcW w:w="992" w:type="dxa"/>
            <w:vAlign w:val="center"/>
          </w:tcPr>
          <w:p w:rsidR="00C7610B" w:rsidRPr="00FB58B2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</w:t>
            </w:r>
          </w:p>
        </w:tc>
        <w:tc>
          <w:tcPr>
            <w:tcW w:w="2835" w:type="dxa"/>
          </w:tcPr>
          <w:p w:rsidR="00C7610B" w:rsidRDefault="005F7202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8</w:t>
            </w:r>
          </w:p>
        </w:tc>
      </w:tr>
      <w:tr w:rsidR="0063705B" w:rsidRPr="00E21DF6" w:rsidTr="001E7CDE">
        <w:trPr>
          <w:cantSplit/>
          <w:jc w:val="center"/>
        </w:trPr>
        <w:tc>
          <w:tcPr>
            <w:tcW w:w="534" w:type="dxa"/>
            <w:vAlign w:val="center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846" w:type="dxa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835" w:type="dxa"/>
          </w:tcPr>
          <w:p w:rsidR="0063705B" w:rsidRPr="0063705B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</w:tbl>
    <w:p w:rsidR="00FB58B2" w:rsidRDefault="00FB58B2" w:rsidP="00FB58B2"/>
    <w:p w:rsidR="00FB58B2" w:rsidRDefault="00FB58B2"/>
    <w:p w:rsidR="0083348E" w:rsidRPr="00E21DF6" w:rsidRDefault="0083348E" w:rsidP="0083348E">
      <w:pPr>
        <w:overflowPunct w:val="0"/>
        <w:autoSpaceDE w:val="0"/>
        <w:autoSpaceDN w:val="0"/>
        <w:adjustRightInd w:val="0"/>
        <w:jc w:val="center"/>
        <w:textAlignment w:val="baseline"/>
      </w:pPr>
      <w:r w:rsidRPr="00E21DF6">
        <w:t xml:space="preserve">ТЕМАТИЧЕСКОЕ ПЛАНИРОВАНИЕ </w:t>
      </w:r>
      <w:r>
        <w:t>4 КЛАСС</w:t>
      </w:r>
    </w:p>
    <w:p w:rsidR="0083348E" w:rsidRPr="00E21DF6" w:rsidRDefault="0083348E" w:rsidP="0083348E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5846"/>
        <w:gridCol w:w="992"/>
        <w:gridCol w:w="2835"/>
      </w:tblGrid>
      <w:tr w:rsidR="0083348E" w:rsidRPr="00E21DF6" w:rsidTr="0063705B">
        <w:trPr>
          <w:trHeight w:val="178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Тема раздела</w:t>
            </w:r>
            <w:r w:rsidRPr="00E21DF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 xml:space="preserve">Примерное </w:t>
            </w:r>
          </w:p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E21DF6">
              <w:rPr>
                <w:spacing w:val="-4"/>
              </w:rPr>
              <w:t>Вид контроля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8E" w:rsidRPr="00D35DD7" w:rsidRDefault="0083348E" w:rsidP="00E3437A">
            <w:pPr>
              <w:pStyle w:val="Standard"/>
              <w:snapToGrid w:val="0"/>
            </w:pPr>
            <w:r w:rsidRPr="00D35DD7">
              <w:t>Начальный модуль.</w:t>
            </w:r>
            <w:r>
              <w:t xml:space="preserve"> Снова вместе.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8E" w:rsidRPr="00D35DD7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8E" w:rsidRPr="00E21DF6" w:rsidRDefault="0083348E" w:rsidP="004201C2">
            <w:pPr>
              <w:pStyle w:val="Standard"/>
              <w:snapToGrid w:val="0"/>
              <w:rPr>
                <w:color w:val="FF0000"/>
                <w:sz w:val="28"/>
                <w:szCs w:val="28"/>
              </w:rPr>
            </w:pPr>
            <w:r>
              <w:t>Модуль 1.</w:t>
            </w:r>
            <w:r w:rsidRPr="00052B54">
              <w:rPr>
                <w:b/>
              </w:rPr>
              <w:t xml:space="preserve"> </w:t>
            </w:r>
            <w:r w:rsidR="004201C2" w:rsidRPr="004201C2">
              <w:t>Семья и друзья.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8E" w:rsidRPr="00E21DF6" w:rsidRDefault="0083348E" w:rsidP="00E3437A">
            <w:pPr>
              <w:pStyle w:val="Standard"/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>
              <w:t>Контрольная работа № 1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3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83348E" w:rsidRPr="00DC037F" w:rsidRDefault="0083348E" w:rsidP="0063705B">
            <w:r w:rsidRPr="00DC037F">
              <w:t>Модуль 2.</w:t>
            </w:r>
            <w:r w:rsidRPr="00C7610B">
              <w:t xml:space="preserve"> </w:t>
            </w:r>
            <w:r w:rsidR="004201C2" w:rsidRPr="004201C2">
              <w:t>Рабочий день.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348E" w:rsidRPr="00DC037F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>
              <w:t>Контрольная работа № 2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21DF6">
              <w:t>4</w:t>
            </w:r>
          </w:p>
        </w:tc>
        <w:tc>
          <w:tcPr>
            <w:tcW w:w="5846" w:type="dxa"/>
          </w:tcPr>
          <w:p w:rsidR="0083348E" w:rsidRPr="00E21DF6" w:rsidRDefault="0083348E" w:rsidP="00E3437A">
            <w:pPr>
              <w:pStyle w:val="Standard"/>
              <w:snapToGrid w:val="0"/>
              <w:rPr>
                <w:color w:val="FF0000"/>
                <w:sz w:val="28"/>
                <w:szCs w:val="28"/>
              </w:rPr>
            </w:pPr>
            <w:r w:rsidRPr="00DC037F">
              <w:t>Модуль 3.</w:t>
            </w:r>
            <w:r w:rsidRPr="00C7610B">
              <w:t xml:space="preserve"> </w:t>
            </w:r>
            <w:r w:rsidR="00E3437A" w:rsidRPr="00E3437A">
              <w:t xml:space="preserve"> О вкусах не спорят.</w:t>
            </w:r>
          </w:p>
        </w:tc>
        <w:tc>
          <w:tcPr>
            <w:tcW w:w="992" w:type="dxa"/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>8</w:t>
            </w:r>
          </w:p>
        </w:tc>
        <w:tc>
          <w:tcPr>
            <w:tcW w:w="2835" w:type="dxa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  <w:r>
              <w:t>Контрольная работа № 3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5846" w:type="dxa"/>
          </w:tcPr>
          <w:p w:rsidR="0083348E" w:rsidRPr="00DC037F" w:rsidRDefault="0083348E" w:rsidP="00E3437A">
            <w:pPr>
              <w:pStyle w:val="Standard"/>
              <w:snapToGrid w:val="0"/>
            </w:pPr>
            <w:r>
              <w:t>Модуль 4.</w:t>
            </w:r>
            <w:r w:rsidRPr="00C7610B">
              <w:t xml:space="preserve"> </w:t>
            </w:r>
            <w:r w:rsidR="00E3437A" w:rsidRPr="00E3437A">
              <w:t>В зоопарке.</w:t>
            </w:r>
          </w:p>
        </w:tc>
        <w:tc>
          <w:tcPr>
            <w:tcW w:w="992" w:type="dxa"/>
            <w:vAlign w:val="center"/>
          </w:tcPr>
          <w:p w:rsidR="0083348E" w:rsidRPr="00DC037F" w:rsidRDefault="00E3437A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</w:t>
            </w:r>
          </w:p>
        </w:tc>
        <w:tc>
          <w:tcPr>
            <w:tcW w:w="2835" w:type="dxa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4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83348E" w:rsidRPr="00E21DF6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  <w:tc>
          <w:tcPr>
            <w:tcW w:w="5846" w:type="dxa"/>
          </w:tcPr>
          <w:p w:rsidR="0083348E" w:rsidRPr="00DC037F" w:rsidRDefault="0083348E" w:rsidP="00E3437A">
            <w:pPr>
              <w:pStyle w:val="Standard"/>
              <w:snapToGrid w:val="0"/>
            </w:pPr>
            <w:r>
              <w:t>Модуль 5.</w:t>
            </w:r>
            <w:r w:rsidRPr="00C7610B">
              <w:t xml:space="preserve"> </w:t>
            </w:r>
            <w:r w:rsidR="00E3437A" w:rsidRPr="00E3437A">
              <w:t>Где ты был вчера?</w:t>
            </w:r>
          </w:p>
        </w:tc>
        <w:tc>
          <w:tcPr>
            <w:tcW w:w="992" w:type="dxa"/>
            <w:vAlign w:val="center"/>
          </w:tcPr>
          <w:p w:rsidR="0083348E" w:rsidRPr="00DC037F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2835" w:type="dxa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5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  <w:tc>
          <w:tcPr>
            <w:tcW w:w="5846" w:type="dxa"/>
          </w:tcPr>
          <w:p w:rsidR="0083348E" w:rsidRPr="00DC037F" w:rsidRDefault="0083348E" w:rsidP="00E3437A">
            <w:pPr>
              <w:pStyle w:val="Standard"/>
              <w:snapToGrid w:val="0"/>
            </w:pPr>
            <w:r>
              <w:t>Модуль 6.</w:t>
            </w:r>
            <w:r w:rsidR="00E3437A">
              <w:rPr>
                <w:b/>
              </w:rPr>
              <w:t xml:space="preserve"> </w:t>
            </w:r>
            <w:r w:rsidR="00E3437A" w:rsidRPr="00E3437A">
              <w:t>Расскажи сказку.</w:t>
            </w:r>
          </w:p>
        </w:tc>
        <w:tc>
          <w:tcPr>
            <w:tcW w:w="992" w:type="dxa"/>
            <w:vAlign w:val="center"/>
          </w:tcPr>
          <w:p w:rsidR="0083348E" w:rsidRPr="00DC037F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2835" w:type="dxa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6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8</w:t>
            </w:r>
          </w:p>
        </w:tc>
        <w:tc>
          <w:tcPr>
            <w:tcW w:w="5846" w:type="dxa"/>
          </w:tcPr>
          <w:p w:rsidR="0083348E" w:rsidRPr="00FB58B2" w:rsidRDefault="0083348E" w:rsidP="00E3437A">
            <w:pPr>
              <w:pStyle w:val="Standard"/>
              <w:snapToGrid w:val="0"/>
            </w:pPr>
            <w:r>
              <w:t>Модуль 7.</w:t>
            </w:r>
            <w:r w:rsidRPr="00C7610B">
              <w:t xml:space="preserve"> </w:t>
            </w:r>
            <w:r w:rsidR="00E3437A" w:rsidRPr="00E3437A">
              <w:t>Памятные дни.</w:t>
            </w:r>
          </w:p>
        </w:tc>
        <w:tc>
          <w:tcPr>
            <w:tcW w:w="992" w:type="dxa"/>
            <w:vAlign w:val="center"/>
          </w:tcPr>
          <w:p w:rsidR="0083348E" w:rsidRPr="00FB58B2" w:rsidRDefault="00E3437A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</w:t>
            </w:r>
          </w:p>
        </w:tc>
        <w:tc>
          <w:tcPr>
            <w:tcW w:w="2835" w:type="dxa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7</w:t>
            </w:r>
          </w:p>
        </w:tc>
      </w:tr>
      <w:tr w:rsidR="0083348E" w:rsidRPr="00E21DF6" w:rsidTr="0063705B">
        <w:trPr>
          <w:cantSplit/>
          <w:jc w:val="center"/>
        </w:trPr>
        <w:tc>
          <w:tcPr>
            <w:tcW w:w="534" w:type="dxa"/>
            <w:vAlign w:val="center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</w:t>
            </w:r>
          </w:p>
        </w:tc>
        <w:tc>
          <w:tcPr>
            <w:tcW w:w="5846" w:type="dxa"/>
          </w:tcPr>
          <w:p w:rsidR="0083348E" w:rsidRPr="00FB58B2" w:rsidRDefault="0083348E" w:rsidP="00E3437A">
            <w:pPr>
              <w:pStyle w:val="Standard"/>
              <w:snapToGrid w:val="0"/>
            </w:pPr>
            <w:r>
              <w:t>Модуль 8.</w:t>
            </w:r>
            <w:r w:rsidRPr="00C7610B">
              <w:t xml:space="preserve"> </w:t>
            </w:r>
            <w:r w:rsidR="00E3437A" w:rsidRPr="00E3437A">
              <w:t>Планы на каникулы.</w:t>
            </w:r>
          </w:p>
        </w:tc>
        <w:tc>
          <w:tcPr>
            <w:tcW w:w="992" w:type="dxa"/>
            <w:vAlign w:val="center"/>
          </w:tcPr>
          <w:p w:rsidR="0083348E" w:rsidRPr="00FB58B2" w:rsidRDefault="00E3437A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9</w:t>
            </w:r>
          </w:p>
        </w:tc>
        <w:tc>
          <w:tcPr>
            <w:tcW w:w="2835" w:type="dxa"/>
          </w:tcPr>
          <w:p w:rsidR="0083348E" w:rsidRDefault="0083348E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Контрольная работа № 8</w:t>
            </w:r>
          </w:p>
        </w:tc>
      </w:tr>
      <w:tr w:rsidR="0063705B" w:rsidRPr="00E21DF6" w:rsidTr="008718F2">
        <w:trPr>
          <w:cantSplit/>
          <w:jc w:val="center"/>
        </w:trPr>
        <w:tc>
          <w:tcPr>
            <w:tcW w:w="534" w:type="dxa"/>
            <w:vAlign w:val="center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846" w:type="dxa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</w:rPr>
            </w:pPr>
            <w:r w:rsidRPr="00E21DF6">
              <w:rPr>
                <w:b/>
                <w:bCs/>
              </w:rPr>
              <w:t>Всего за год:</w:t>
            </w:r>
          </w:p>
        </w:tc>
        <w:tc>
          <w:tcPr>
            <w:tcW w:w="992" w:type="dxa"/>
            <w:vAlign w:val="center"/>
          </w:tcPr>
          <w:p w:rsidR="0063705B" w:rsidRPr="00E21DF6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2835" w:type="dxa"/>
          </w:tcPr>
          <w:p w:rsidR="0063705B" w:rsidRPr="0063705B" w:rsidRDefault="0063705B" w:rsidP="00E343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</w:tbl>
    <w:p w:rsidR="0083348E" w:rsidRDefault="0083348E" w:rsidP="0083348E"/>
    <w:p w:rsidR="0083348E" w:rsidRDefault="0083348E" w:rsidP="0083348E"/>
    <w:p w:rsidR="0083348E" w:rsidRDefault="0083348E"/>
    <w:sectPr w:rsidR="0083348E" w:rsidSect="00A4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2">
    <w:nsid w:val="5DEC736D"/>
    <w:multiLevelType w:val="multilevel"/>
    <w:tmpl w:val="B8A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9D"/>
    <w:rsid w:val="00174A26"/>
    <w:rsid w:val="001B5B29"/>
    <w:rsid w:val="00201779"/>
    <w:rsid w:val="0024060A"/>
    <w:rsid w:val="00271EF4"/>
    <w:rsid w:val="004201C2"/>
    <w:rsid w:val="00562017"/>
    <w:rsid w:val="005F7202"/>
    <w:rsid w:val="0063705B"/>
    <w:rsid w:val="006505DF"/>
    <w:rsid w:val="006B27A6"/>
    <w:rsid w:val="00813D9D"/>
    <w:rsid w:val="0083348E"/>
    <w:rsid w:val="00920691"/>
    <w:rsid w:val="009F2462"/>
    <w:rsid w:val="00A401E5"/>
    <w:rsid w:val="00A53EE6"/>
    <w:rsid w:val="00A62A35"/>
    <w:rsid w:val="00A8279F"/>
    <w:rsid w:val="00AF2BE1"/>
    <w:rsid w:val="00BC1550"/>
    <w:rsid w:val="00C7610B"/>
    <w:rsid w:val="00CD5788"/>
    <w:rsid w:val="00CE3968"/>
    <w:rsid w:val="00D35DD7"/>
    <w:rsid w:val="00D669D1"/>
    <w:rsid w:val="00DC037F"/>
    <w:rsid w:val="00E3437A"/>
    <w:rsid w:val="00E67377"/>
    <w:rsid w:val="00E92AC3"/>
    <w:rsid w:val="00F03398"/>
    <w:rsid w:val="00F50FAC"/>
    <w:rsid w:val="00FB5713"/>
    <w:rsid w:val="00FB58B2"/>
    <w:rsid w:val="00F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13D9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13D9D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FontStyle43">
    <w:name w:val="Font Style43"/>
    <w:uiPriority w:val="99"/>
    <w:rsid w:val="00813D9D"/>
    <w:rPr>
      <w:rFonts w:ascii="Times New Roman" w:hAnsi="Times New Roman"/>
      <w:sz w:val="18"/>
    </w:rPr>
  </w:style>
  <w:style w:type="paragraph" w:customStyle="1" w:styleId="Standard">
    <w:name w:val="Standard"/>
    <w:rsid w:val="00D35D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Без интервала1"/>
    <w:rsid w:val="00E6737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2017-09-14T17:39:00Z</dcterms:created>
  <dcterms:modified xsi:type="dcterms:W3CDTF">2017-09-19T13:09:00Z</dcterms:modified>
</cp:coreProperties>
</file>