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2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1751"/>
        <w:gridCol w:w="2699"/>
      </w:tblGrid>
      <w:tr w:rsidR="0057183E" w:rsidTr="00F144E2">
        <w:tc>
          <w:tcPr>
            <w:tcW w:w="3587" w:type="dxa"/>
          </w:tcPr>
          <w:p w:rsidR="0057183E" w:rsidRDefault="00912A23" w:rsidP="0057183E">
            <w:pPr>
              <w:ind w:firstLine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ge">
                        <wp:posOffset>-158115</wp:posOffset>
                      </wp:positionV>
                      <wp:extent cx="2152650" cy="476250"/>
                      <wp:effectExtent l="0" t="38100" r="19050" b="19050"/>
                      <wp:wrapNone/>
                      <wp:docPr id="25" name="Горизонтальный свито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0" cy="4762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D37" w:rsidRPr="00AD15E3" w:rsidRDefault="00BC2EE9" w:rsidP="00CF131C">
                                  <w:pPr>
                                    <w:ind w:firstLine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Необходимо знать каждому! </w:t>
                                  </w:r>
                                  <w:r w:rsidR="00092D37" w:rsidRPr="00E735E5">
                                    <w:rPr>
                                      <w:i/>
                                      <w:sz w:val="18"/>
                                    </w:rPr>
                                    <w:t>Стр.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7" o:spid="_x0000_s1026" type="#_x0000_t98" style="position:absolute;left:0;text-align:left;margin-left:-6.6pt;margin-top:-12.45pt;width:169.5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92D37" w:rsidRPr="00AD15E3" w:rsidRDefault="00BC2EE9" w:rsidP="00CF131C">
                            <w:pPr>
                              <w:ind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Необходимо знать каждому! </w:t>
                            </w:r>
                            <w:r w:rsidR="00092D37" w:rsidRPr="00E735E5">
                              <w:rPr>
                                <w:i/>
                                <w:sz w:val="18"/>
                              </w:rPr>
                              <w:t>Стр. 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588" w:type="dxa"/>
          </w:tcPr>
          <w:p w:rsidR="0057183E" w:rsidRDefault="00912A23" w:rsidP="0057183E">
            <w:pPr>
              <w:ind w:firstLine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ge">
                        <wp:posOffset>-157480</wp:posOffset>
                      </wp:positionV>
                      <wp:extent cx="2080260" cy="476250"/>
                      <wp:effectExtent l="0" t="38100" r="15240" b="19050"/>
                      <wp:wrapNone/>
                      <wp:docPr id="24" name="Горизонтальный свито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0260" cy="4762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D37" w:rsidRPr="00BC2EE9" w:rsidRDefault="00CF131C" w:rsidP="00CF131C">
                                  <w:pPr>
                                    <w:ind w:firstLine="0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C2EE9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А что у нас?</w:t>
                                  </w:r>
                                  <w:r w:rsidR="0082365B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92D37" w:rsidRPr="00BC2EE9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Стр. 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4" o:spid="_x0000_s1027" type="#_x0000_t98" style="position:absolute;left:0;text-align:left;margin-left:3.65pt;margin-top:-12.4pt;width:163.8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92D37" w:rsidRPr="00BC2EE9" w:rsidRDefault="00CF131C" w:rsidP="00CF131C">
                            <w:pPr>
                              <w:ind w:firstLine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C2EE9">
                              <w:rPr>
                                <w:i/>
                                <w:sz w:val="18"/>
                                <w:szCs w:val="18"/>
                              </w:rPr>
                              <w:t>А что у нас?</w:t>
                            </w:r>
                            <w:r w:rsidR="0082365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2D37" w:rsidRPr="00BC2EE9">
                              <w:rPr>
                                <w:i/>
                                <w:sz w:val="18"/>
                                <w:szCs w:val="18"/>
                              </w:rPr>
                              <w:t>Стр. 3.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7183E" w:rsidRDefault="0057183E" w:rsidP="0057183E">
            <w:pPr>
              <w:ind w:firstLine="0"/>
              <w:contextualSpacing/>
            </w:pPr>
          </w:p>
          <w:p w:rsidR="0057183E" w:rsidRDefault="0057183E" w:rsidP="0057183E">
            <w:pPr>
              <w:ind w:firstLine="0"/>
              <w:contextualSpacing/>
            </w:pPr>
          </w:p>
        </w:tc>
        <w:tc>
          <w:tcPr>
            <w:tcW w:w="4450" w:type="dxa"/>
            <w:gridSpan w:val="2"/>
          </w:tcPr>
          <w:p w:rsidR="0057183E" w:rsidRDefault="00912A23" w:rsidP="0057183E">
            <w:pPr>
              <w:ind w:firstLine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ge">
                        <wp:posOffset>-163830</wp:posOffset>
                      </wp:positionV>
                      <wp:extent cx="2080260" cy="476250"/>
                      <wp:effectExtent l="0" t="38100" r="15240" b="19050"/>
                      <wp:wrapNone/>
                      <wp:docPr id="23" name="Горизонтальный свито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0260" cy="4762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D37" w:rsidRPr="00092D37" w:rsidRDefault="00C31CB1" w:rsidP="00092D37">
                                  <w:pPr>
                                    <w:ind w:firstLine="0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Объявления и поздравления. </w:t>
                                  </w:r>
                                  <w:r w:rsidR="00092D37" w:rsidRPr="00092D37">
                                    <w:rPr>
                                      <w:i/>
                                      <w:sz w:val="18"/>
                                    </w:rPr>
                                    <w:t>Стр. 4</w:t>
                                  </w:r>
                                  <w:r w:rsidR="00092D37">
                                    <w:rPr>
                                      <w:i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7" o:spid="_x0000_s1028" type="#_x0000_t98" style="position:absolute;left:0;text-align:left;margin-left:13.65pt;margin-top:-12.9pt;width:163.8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092D37" w:rsidRPr="00092D37" w:rsidRDefault="00C31CB1" w:rsidP="00092D37">
                            <w:pPr>
                              <w:ind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Объявления и поздравления. </w:t>
                            </w:r>
                            <w:r w:rsidR="00092D37" w:rsidRPr="00092D37">
                              <w:rPr>
                                <w:i/>
                                <w:sz w:val="18"/>
                              </w:rPr>
                              <w:t>Стр. 4</w:t>
                            </w:r>
                            <w:r w:rsidR="00092D37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7183E" w:rsidTr="00F144E2">
        <w:tc>
          <w:tcPr>
            <w:tcW w:w="7175" w:type="dxa"/>
            <w:gridSpan w:val="2"/>
            <w:shd w:val="clear" w:color="auto" w:fill="DEEAF6" w:themeFill="accent1" w:themeFillTint="33"/>
          </w:tcPr>
          <w:p w:rsidR="0057183E" w:rsidRDefault="0057183E" w:rsidP="0057183E">
            <w:pPr>
              <w:ind w:firstLine="0"/>
              <w:contextualSpacing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-479425</wp:posOffset>
                  </wp:positionV>
                  <wp:extent cx="4531056" cy="207451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Названи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056" cy="207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7183E" w:rsidRDefault="0057183E" w:rsidP="0057183E">
            <w:pPr>
              <w:ind w:firstLine="0"/>
              <w:contextualSpacing/>
            </w:pPr>
          </w:p>
          <w:p w:rsidR="0057183E" w:rsidRDefault="0057183E" w:rsidP="0057183E">
            <w:pPr>
              <w:ind w:firstLine="0"/>
              <w:contextualSpacing/>
            </w:pPr>
          </w:p>
          <w:p w:rsidR="0057183E" w:rsidRDefault="0057183E" w:rsidP="0057183E">
            <w:pPr>
              <w:ind w:firstLine="0"/>
              <w:contextualSpacing/>
            </w:pPr>
          </w:p>
          <w:p w:rsidR="0057183E" w:rsidRDefault="0057183E" w:rsidP="0057183E">
            <w:pPr>
              <w:ind w:firstLine="0"/>
              <w:contextualSpacing/>
            </w:pPr>
          </w:p>
          <w:p w:rsidR="0057183E" w:rsidRDefault="00912A23" w:rsidP="0057183E">
            <w:pPr>
              <w:ind w:firstLine="0"/>
              <w:contextualSpacing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133985</wp:posOffset>
                      </wp:positionV>
                      <wp:extent cx="1908810" cy="471170"/>
                      <wp:effectExtent l="0" t="0" r="0" b="5080"/>
                      <wp:wrapNone/>
                      <wp:docPr id="22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8810" cy="471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384E" w:rsidRPr="00912A23" w:rsidRDefault="00551C29" w:rsidP="00E2384E">
                                  <w:pPr>
                                    <w:ind w:firstLine="0"/>
                                    <w:contextualSpacing/>
                                    <w:jc w:val="left"/>
                                    <w:rPr>
                                      <w:b/>
                                      <w:i/>
                                      <w:outline/>
                                      <w:noProof/>
                                      <w:color w:val="ED7D31" w:themeColor="accent2"/>
                                      <w:sz w:val="5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912A23">
                                    <w:rPr>
                                      <w:b/>
                                      <w:i/>
                                      <w:outline/>
                                      <w:noProof/>
                                      <w:color w:val="ED7D31" w:themeColor="accent2"/>
                                      <w:sz w:val="5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Выпуск №</w:t>
                                  </w:r>
                                  <w:r w:rsidR="00CF131C" w:rsidRPr="00912A23">
                                    <w:rPr>
                                      <w:b/>
                                      <w:i/>
                                      <w:outline/>
                                      <w:noProof/>
                                      <w:color w:val="ED7D31" w:themeColor="accent2"/>
                                      <w:sz w:val="5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7</w:t>
                                  </w:r>
                                  <w:r w:rsidRPr="00912A23">
                                    <w:rPr>
                                      <w:b/>
                                      <w:i/>
                                      <w:outline/>
                                      <w:noProof/>
                                      <w:color w:val="ED7D31" w:themeColor="accent2"/>
                                      <w:sz w:val="5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9" type="#_x0000_t202" style="position:absolute;left:0;text-align:left;margin-left:4.2pt;margin-top:10.55pt;width:150.3pt;height:37.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" filled="f" stroked="f">
                      <v:path arrowok="t"/>
                      <v:textbox style="mso-fit-shape-to-text:t">
                        <w:txbxContent>
                          <w:p w:rsidR="00E2384E" w:rsidRPr="00912A23" w:rsidRDefault="00551C29" w:rsidP="00E2384E">
                            <w:pPr>
                              <w:ind w:firstLine="0"/>
                              <w:contextualSpacing/>
                              <w:jc w:val="left"/>
                              <w:rPr>
                                <w:b/>
                                <w:i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12A23">
                              <w:rPr>
                                <w:b/>
                                <w:i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Выпуск №</w:t>
                            </w:r>
                            <w:r w:rsidR="00CF131C" w:rsidRPr="00912A23">
                              <w:rPr>
                                <w:b/>
                                <w:i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  <w:r w:rsidRPr="00912A23">
                              <w:rPr>
                                <w:b/>
                                <w:i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83E" w:rsidRDefault="0057183E" w:rsidP="0057183E">
            <w:pPr>
              <w:ind w:firstLine="0"/>
              <w:contextualSpacing/>
            </w:pPr>
          </w:p>
          <w:p w:rsidR="0057183E" w:rsidRDefault="0057183E" w:rsidP="0057183E">
            <w:pPr>
              <w:ind w:firstLine="0"/>
              <w:contextualSpacing/>
            </w:pPr>
          </w:p>
          <w:p w:rsidR="0057183E" w:rsidRDefault="0057183E" w:rsidP="0057183E">
            <w:pPr>
              <w:ind w:firstLine="0"/>
              <w:contextualSpacing/>
            </w:pPr>
          </w:p>
        </w:tc>
        <w:tc>
          <w:tcPr>
            <w:tcW w:w="1751" w:type="dxa"/>
            <w:shd w:val="clear" w:color="auto" w:fill="DEEAF6" w:themeFill="accent1" w:themeFillTint="33"/>
          </w:tcPr>
          <w:p w:rsidR="0057183E" w:rsidRPr="0057183E" w:rsidRDefault="00912A23" w:rsidP="0057183E">
            <w:pPr>
              <w:ind w:firstLine="0"/>
              <w:contextualSpacing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901065</wp:posOffset>
                      </wp:positionV>
                      <wp:extent cx="1457960" cy="617220"/>
                      <wp:effectExtent l="0" t="0" r="0" b="0"/>
                      <wp:wrapNone/>
                      <wp:docPr id="20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796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183E" w:rsidRPr="0057183E" w:rsidRDefault="0057183E" w:rsidP="0057183E">
                                  <w:pPr>
                                    <w:contextualSpacing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201</w:t>
                                  </w:r>
                                  <w:r w:rsidR="00F434D7"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0" type="#_x0000_t202" style="position:absolute;left:0;text-align:left;margin-left:-31.35pt;margin-top:70.95pt;width:114.8pt;height:48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" filled="f" stroked="f">
                      <v:path arrowok="t"/>
                      <v:textbox style="mso-fit-shape-to-text:t">
                        <w:txbxContent>
                          <w:p w:rsidR="0057183E" w:rsidRPr="0057183E" w:rsidRDefault="0057183E" w:rsidP="0057183E">
                            <w:pPr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201</w:t>
                            </w:r>
                            <w:r w:rsidR="00F434D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-170180</wp:posOffset>
                      </wp:positionV>
                      <wp:extent cx="1113155" cy="832485"/>
                      <wp:effectExtent l="0" t="0" r="0" b="5715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3155" cy="832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183E" w:rsidRPr="0057183E" w:rsidRDefault="00CF131C" w:rsidP="0057183E">
                                  <w:pPr>
                                    <w:ind w:firstLine="0"/>
                                    <w:contextualSpacing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0"/>
                                      <w:szCs w:val="1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20"/>
                                      <w:szCs w:val="120"/>
                                    </w:rPr>
                                    <w:t>1</w:t>
                                  </w:r>
                                  <w:r w:rsidR="0098657B">
                                    <w:rPr>
                                      <w:b/>
                                      <w:color w:val="000000" w:themeColor="text1"/>
                                      <w:sz w:val="120"/>
                                      <w:szCs w:val="1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1" type="#_x0000_t202" style="position:absolute;left:0;text-align:left;margin-left:-5.8pt;margin-top:-13.4pt;width:87.65pt;height:6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" filled="f" stroked="f">
                      <v:path arrowok="t"/>
                      <v:textbox>
                        <w:txbxContent>
                          <w:p w:rsidR="0057183E" w:rsidRPr="0057183E" w:rsidRDefault="00CF131C" w:rsidP="0057183E">
                            <w:pPr>
                              <w:ind w:firstLine="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1</w:t>
                            </w:r>
                            <w:r w:rsidR="0098657B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57183E" w:rsidRDefault="0057183E" w:rsidP="0057183E">
            <w:pPr>
              <w:ind w:firstLine="0"/>
              <w:contextualSpacing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158750</wp:posOffset>
                  </wp:positionV>
                  <wp:extent cx="1065530" cy="1257300"/>
                  <wp:effectExtent l="0" t="0" r="1270" b="0"/>
                  <wp:wrapNone/>
                  <wp:docPr id="5" name="Рисунок 5" descr="ÐÐ°ÑÑÐ¸Ð½ÐºÐ¸ Ð¿Ð¾ Ð·Ð°Ð¿ÑÐ¾ÑÑ Ð¾Ð±ÑÐ°Ð·Ð¾Ð²Ð°Ð½Ð¸Ðµ ÑÐ¼Ð±Ð»ÐµÐ¼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¾Ð±ÑÐ°Ð·Ð¾Ð²Ð°Ð½Ð¸Ðµ ÑÐ¼Ð±Ð»ÐµÐ¼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12A2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680720</wp:posOffset>
                      </wp:positionV>
                      <wp:extent cx="1104265" cy="354330"/>
                      <wp:effectExtent l="0" t="0" r="0" b="7620"/>
                      <wp:wrapNone/>
                      <wp:docPr id="18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26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183E" w:rsidRPr="0057183E" w:rsidRDefault="0098657B" w:rsidP="0057183E">
                                  <w:pPr>
                                    <w:ind w:firstLine="0"/>
                                    <w:contextualSpacing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а</w:t>
                                  </w:r>
                                  <w:r w:rsidR="00CF131C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преля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32" type="#_x0000_t202" style="position:absolute;left:0;text-align:left;margin-left:-92.75pt;margin-top:53.6pt;width:86.95pt;height: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" filled="f" stroked="f">
                      <v:path arrowok="t"/>
                      <v:textbox style="mso-fit-shape-to-text:t">
                        <w:txbxContent>
                          <w:p w:rsidR="0057183E" w:rsidRPr="0057183E" w:rsidRDefault="0098657B" w:rsidP="0057183E">
                            <w:pPr>
                              <w:ind w:firstLine="0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</w:rPr>
                              <w:t>а</w:t>
                            </w:r>
                            <w:r w:rsidR="00CF131C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</w:rPr>
                              <w:t>преля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5869" w:rsidTr="00F144E2">
        <w:trPr>
          <w:trHeight w:val="10861"/>
        </w:trPr>
        <w:tc>
          <w:tcPr>
            <w:tcW w:w="3587" w:type="dxa"/>
          </w:tcPr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129540</wp:posOffset>
                  </wp:positionV>
                  <wp:extent cx="4457700" cy="2550583"/>
                  <wp:effectExtent l="0" t="0" r="0" b="254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вая страниц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399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D5869" w:rsidRPr="009F0D32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ae"/>
                <w:rFonts w:ascii="Times New Roman" w:hAnsi="Times New Roman" w:cs="Times New Roman"/>
                <w:b/>
                <w:lang w:eastAsia="ru-RU"/>
              </w:rPr>
              <w:footnoteReference w:id="1"/>
            </w: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F0D32">
              <w:rPr>
                <w:rFonts w:ascii="Times New Roman" w:hAnsi="Times New Roman" w:cs="Times New Roman"/>
                <w:b/>
                <w:lang w:eastAsia="ru-RU"/>
              </w:rPr>
              <w:t>ЗАКОН ПРЕВЫШЕ ВСЕГО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>!</w:t>
            </w:r>
          </w:p>
          <w:p w:rsidR="00BD5869" w:rsidRPr="009F0D32" w:rsidRDefault="00BD5869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F0D32">
              <w:rPr>
                <w:rFonts w:ascii="Times New Roman" w:hAnsi="Times New Roman" w:cs="Times New Roman"/>
                <w:lang w:eastAsia="ru-RU"/>
              </w:rPr>
              <w:t>«От тюрьмы и от сумы не зарекайся» – эта пословица пришла к нам из далекого прошлого. Она напоминает и предупреждает о самых неприятных поворотах судьбы. Каждый из нас проживает среди людей, совершает различные поступки с целью доказать свою правоту или занять свое место в обществе. Сейчас у молодого поколения есть множество возможностей для своего духовного и физического развития – музыкальные и художественные школы, театральные студии, спортивные школы, стадионы. Но случается так, что подросток не всегда проводит свободное время с пользой для себя, а бывает, что проводит его  и во вред самому себе.</w:t>
            </w:r>
          </w:p>
          <w:p w:rsidR="00BD5869" w:rsidRPr="009F0D32" w:rsidRDefault="00BD5869" w:rsidP="004E404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F0D32">
              <w:rPr>
                <w:rFonts w:ascii="Times New Roman" w:hAnsi="Times New Roman" w:cs="Times New Roman"/>
                <w:lang w:eastAsia="ru-RU"/>
              </w:rPr>
              <w:t>Подростковый возраст является</w:t>
            </w:r>
          </w:p>
        </w:tc>
        <w:tc>
          <w:tcPr>
            <w:tcW w:w="3588" w:type="dxa"/>
          </w:tcPr>
          <w:p w:rsidR="00E716C1" w:rsidRDefault="00912A23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b/>
                <w:i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15240</wp:posOffset>
                      </wp:positionV>
                      <wp:extent cx="45720" cy="6993255"/>
                      <wp:effectExtent l="0" t="0" r="11430" b="17145"/>
                      <wp:wrapNone/>
                      <wp:docPr id="1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720" cy="6993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72.35pt;margin-top:1.2pt;width:3.6pt;height:550.6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" fillcolor="#a5a5a5 [3206]" strokecolor="#525252 [1606]" strokeweight="1pt">
                      <v:path arrowok="t"/>
                    </v:rect>
                  </w:pict>
                </mc:Fallback>
              </mc:AlternateContent>
            </w: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716C1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D5869" w:rsidRDefault="00E716C1" w:rsidP="004E404F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BD5869" w:rsidRPr="009F0D32">
              <w:rPr>
                <w:rFonts w:ascii="Times New Roman" w:hAnsi="Times New Roman" w:cs="Times New Roman"/>
                <w:lang w:eastAsia="ru-RU"/>
              </w:rPr>
              <w:t>дним из самых активных периодов в жизни каждого человека. Взрослеющему человеку, чувствующему приток физических сил, чаще всего кажется, что он может всё и в этот момент способен на многое. Однако в связи с недостатками жизненного опыта, незнание уголовных законов, а также чаще всего просто неумение себя контролировать и отдавать отчёт своим действиям могут привести к печальным последствиям. К сожа</w:t>
            </w:r>
            <w:r w:rsidR="00BD5869">
              <w:rPr>
                <w:rFonts w:ascii="Times New Roman" w:hAnsi="Times New Roman" w:cs="Times New Roman"/>
                <w:lang w:eastAsia="ru-RU"/>
              </w:rPr>
              <w:t>лению, факты говорят о том, что каждый год</w:t>
            </w:r>
            <w:r w:rsidR="00F144E2" w:rsidRPr="00F144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144E2">
              <w:rPr>
                <w:rFonts w:ascii="Times New Roman" w:hAnsi="Times New Roman" w:cs="Times New Roman"/>
                <w:lang w:eastAsia="ru-RU"/>
              </w:rPr>
              <w:t>несовершен</w:t>
            </w:r>
            <w:r w:rsidR="00BD5869" w:rsidRPr="009F0D32">
              <w:rPr>
                <w:rFonts w:ascii="Times New Roman" w:hAnsi="Times New Roman" w:cs="Times New Roman"/>
                <w:lang w:eastAsia="ru-RU"/>
              </w:rPr>
              <w:t>нолетними совершаются более 145 тысяч преступлений, в результате чего каждый пятый из них направляется для отбывания наказания в воспитательные колонии.</w:t>
            </w:r>
          </w:p>
          <w:p w:rsidR="00BD5869" w:rsidRPr="009F0D32" w:rsidRDefault="00BD5869" w:rsidP="004E404F">
            <w:pPr>
              <w:pStyle w:val="ab"/>
              <w:jc w:val="right"/>
              <w:rPr>
                <w:rFonts w:ascii="Times New Roman" w:hAnsi="Times New Roman" w:cs="Times New Roman"/>
                <w:i/>
                <w:lang w:eastAsia="ru-RU"/>
              </w:rPr>
            </w:pPr>
            <w:r w:rsidRPr="009F0D32">
              <w:rPr>
                <w:rFonts w:ascii="Times New Roman" w:hAnsi="Times New Roman" w:cs="Times New Roman"/>
                <w:i/>
                <w:lang w:eastAsia="ru-RU"/>
              </w:rPr>
              <w:t xml:space="preserve">  (продолжение на стр. 2)</w:t>
            </w:r>
          </w:p>
        </w:tc>
        <w:tc>
          <w:tcPr>
            <w:tcW w:w="4450" w:type="dxa"/>
            <w:gridSpan w:val="2"/>
            <w:shd w:val="clear" w:color="auto" w:fill="D9D9D9" w:themeFill="background1" w:themeFillShade="D9"/>
          </w:tcPr>
          <w:p w:rsidR="00BD5869" w:rsidRDefault="00BD5869" w:rsidP="00C64151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i/>
                <w:noProof/>
                <w:sz w:val="20"/>
                <w:lang w:eastAsia="ru-RU" w:bidi="ar-SA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70761</wp:posOffset>
                  </wp:positionV>
                  <wp:extent cx="858520" cy="1031240"/>
                  <wp:effectExtent l="0" t="0" r="0" b="0"/>
                  <wp:wrapThrough wrapText="bothSides">
                    <wp:wrapPolygon edited="0">
                      <wp:start x="8148" y="399"/>
                      <wp:lineTo x="4314" y="3192"/>
                      <wp:lineTo x="2396" y="5586"/>
                      <wp:lineTo x="1438" y="17158"/>
                      <wp:lineTo x="1917" y="18355"/>
                      <wp:lineTo x="4793" y="20350"/>
                      <wp:lineTo x="6710" y="21148"/>
                      <wp:lineTo x="14379" y="21148"/>
                      <wp:lineTo x="16296" y="20350"/>
                      <wp:lineTo x="20609" y="16759"/>
                      <wp:lineTo x="20130" y="5586"/>
                      <wp:lineTo x="15817" y="1995"/>
                      <wp:lineTo x="12462" y="399"/>
                      <wp:lineTo x="8148" y="399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Кутыга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D5869" w:rsidRDefault="00BD5869" w:rsidP="00C64151">
            <w:pPr>
              <w:pStyle w:val="a8"/>
              <w:jc w:val="center"/>
              <w:rPr>
                <w:b/>
                <w:bCs/>
              </w:rPr>
            </w:pPr>
          </w:p>
          <w:p w:rsidR="00F144E2" w:rsidRDefault="00F144E2" w:rsidP="00C64151">
            <w:pPr>
              <w:pStyle w:val="a8"/>
              <w:jc w:val="center"/>
              <w:rPr>
                <w:b/>
                <w:bCs/>
              </w:rPr>
            </w:pPr>
          </w:p>
          <w:p w:rsidR="00F144E2" w:rsidRDefault="00F144E2" w:rsidP="00C64151">
            <w:pPr>
              <w:pStyle w:val="a8"/>
              <w:jc w:val="center"/>
              <w:rPr>
                <w:b/>
                <w:bCs/>
              </w:rPr>
            </w:pPr>
          </w:p>
          <w:p w:rsidR="00F144E2" w:rsidRDefault="00F144E2" w:rsidP="00C64151">
            <w:pPr>
              <w:pStyle w:val="a8"/>
              <w:jc w:val="center"/>
              <w:rPr>
                <w:b/>
                <w:bCs/>
              </w:rPr>
            </w:pPr>
          </w:p>
          <w:p w:rsidR="00BD5869" w:rsidRPr="00786990" w:rsidRDefault="00BD5869" w:rsidP="00C64151">
            <w:pPr>
              <w:pStyle w:val="a8"/>
              <w:jc w:val="center"/>
              <w:rPr>
                <w:b/>
                <w:bCs/>
                <w:sz w:val="22"/>
              </w:rPr>
            </w:pPr>
            <w:r w:rsidRPr="00786990">
              <w:rPr>
                <w:b/>
                <w:bCs/>
                <w:sz w:val="22"/>
              </w:rPr>
              <w:t>Уважаемые коллеги, родители, дорогие ребята!</w:t>
            </w:r>
          </w:p>
          <w:p w:rsidR="00BD5869" w:rsidRDefault="00BD5869" w:rsidP="00255D6F">
            <w:pPr>
              <w:pStyle w:val="a8"/>
              <w:ind w:firstLine="367"/>
              <w:jc w:val="both"/>
              <w:rPr>
                <w:sz w:val="20"/>
              </w:rPr>
            </w:pPr>
          </w:p>
          <w:p w:rsidR="00BD5869" w:rsidRDefault="00BD5869" w:rsidP="00255D6F">
            <w:pPr>
              <w:pStyle w:val="a8"/>
              <w:ind w:firstLine="367"/>
              <w:jc w:val="both"/>
              <w:rPr>
                <w:sz w:val="20"/>
              </w:rPr>
            </w:pPr>
          </w:p>
          <w:p w:rsidR="00F144E2" w:rsidRPr="00912A23" w:rsidRDefault="00F144E2" w:rsidP="00F144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12A2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   </w:t>
            </w:r>
          </w:p>
          <w:p w:rsidR="00BD5869" w:rsidRPr="00F144E2" w:rsidRDefault="00BD5869" w:rsidP="00F144E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очень рады,</w:t>
            </w:r>
          </w:p>
          <w:p w:rsidR="00BD5869" w:rsidRPr="00F144E2" w:rsidRDefault="00BD5869" w:rsidP="00F144E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Вы с нами!</w:t>
            </w:r>
          </w:p>
          <w:p w:rsidR="00F144E2" w:rsidRPr="00912A23" w:rsidRDefault="00F144E2" w:rsidP="00F144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читатели!</w:t>
            </w:r>
          </w:p>
          <w:p w:rsidR="00F144E2" w:rsidRPr="00F144E2" w:rsidRDefault="00F144E2" w:rsidP="00F14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sz w:val="24"/>
                <w:szCs w:val="24"/>
              </w:rPr>
              <w:t xml:space="preserve">    Вы держите в руках очередной выпуск газеты «Школьная новь», который посвящён профилактике правонарушений несовершеннолетних.    Почему мы посвятили газету такой теме? </w:t>
            </w:r>
          </w:p>
          <w:p w:rsidR="00F144E2" w:rsidRPr="00F144E2" w:rsidRDefault="00F144E2" w:rsidP="00F14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sz w:val="24"/>
                <w:szCs w:val="24"/>
              </w:rPr>
              <w:t xml:space="preserve">   Профилактика правонарушений несовершеннолетних стала сегодня главным, самым приоритетным направлением в деятельности государства и школы.</w:t>
            </w:r>
          </w:p>
          <w:p w:rsidR="00F144E2" w:rsidRPr="00F144E2" w:rsidRDefault="00F144E2" w:rsidP="00F14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sz w:val="24"/>
                <w:szCs w:val="24"/>
              </w:rPr>
              <w:t xml:space="preserve">    Одна из самых главных задач, стоящих перед нами- поиск путей снижения роста правонарушений среди подростков и повышенная эффективность их профилактики. </w:t>
            </w:r>
          </w:p>
          <w:p w:rsidR="00F144E2" w:rsidRPr="00912A23" w:rsidRDefault="00F144E2" w:rsidP="00F14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sz w:val="24"/>
                <w:szCs w:val="24"/>
              </w:rPr>
              <w:t>Поэтому, дорогие читатели, прочитав наши статьи, вы поймёте, как же не нужно вести себя, как оградить себя от беды и как наша школа борется с правонарушениями.</w:t>
            </w:r>
          </w:p>
          <w:p w:rsidR="00F144E2" w:rsidRPr="00912A23" w:rsidRDefault="00F144E2" w:rsidP="00F144E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E2" w:rsidRPr="00F144E2" w:rsidRDefault="00F144E2" w:rsidP="00F144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sz w:val="24"/>
                <w:szCs w:val="24"/>
              </w:rPr>
              <w:t>Приятного вам прочтения!!!</w:t>
            </w:r>
          </w:p>
          <w:p w:rsidR="00BD5869" w:rsidRPr="00F144E2" w:rsidRDefault="00BD5869" w:rsidP="00F144E2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5869" w:rsidRPr="00912A23" w:rsidRDefault="002919C3" w:rsidP="00F144E2">
            <w:pPr>
              <w:pStyle w:val="ab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4E2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редактор</w:t>
            </w:r>
          </w:p>
          <w:p w:rsidR="00F144E2" w:rsidRPr="00F144E2" w:rsidRDefault="00F144E2" w:rsidP="00F144E2">
            <w:pPr>
              <w:pStyle w:val="ab"/>
              <w:jc w:val="right"/>
              <w:rPr>
                <w:b/>
                <w:i/>
              </w:rPr>
            </w:pPr>
            <w:r w:rsidRPr="00F144E2">
              <w:rPr>
                <w:rFonts w:ascii="Times New Roman" w:hAnsi="Times New Roman" w:cs="Times New Roman"/>
                <w:i/>
                <w:sz w:val="24"/>
                <w:szCs w:val="24"/>
              </w:rPr>
              <w:t>Галина Кутыга</w:t>
            </w:r>
          </w:p>
        </w:tc>
      </w:tr>
    </w:tbl>
    <w:p w:rsidR="002919C3" w:rsidRDefault="002919C3" w:rsidP="0057183E">
      <w:pPr>
        <w:ind w:firstLine="0"/>
        <w:contextualSpacing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912A23" w:rsidRPr="00912A23" w:rsidTr="00BB05F5">
        <w:tc>
          <w:tcPr>
            <w:tcW w:w="3587" w:type="dxa"/>
            <w:shd w:val="pct10" w:color="auto" w:fill="auto"/>
          </w:tcPr>
          <w:p w:rsidR="00912A23" w:rsidRPr="00912A23" w:rsidRDefault="00912A23" w:rsidP="00BB05F5">
            <w:pPr>
              <w:ind w:firstLine="318"/>
              <w:rPr>
                <w:sz w:val="22"/>
              </w:rPr>
            </w:pP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Каждый человек сам выбир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ет свой жизненный путь. Каже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т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ся, что выбор очень велик, но на самом деле принципиальных вариантов только два. Закон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послушные граждане выбирают здоровую, безопасную и счас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т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ливую жизнь, а незаконоп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слушные – жизнь без правил, где побеждает сильнейший, где царят хаос и анархия. Мы дол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ж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ны понять, что чем ниже ур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вень преступности, тем богаче общество. А чем богаче</w:t>
            </w:r>
          </w:p>
        </w:tc>
        <w:tc>
          <w:tcPr>
            <w:tcW w:w="3588" w:type="dxa"/>
            <w:shd w:val="pct10" w:color="auto" w:fill="auto"/>
          </w:tcPr>
          <w:p w:rsidR="00912A23" w:rsidRPr="00912A23" w:rsidRDefault="00912A23" w:rsidP="00BB05F5">
            <w:pPr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общество, тем выше ур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вень культуры его граждан, тем меньше в этом обществе причин для возникновения преступн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сти. Напряженная обстановка в обществе может быть высокой, отрицательные влияния могут быть очень сильными, обст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новка в семье просто невынос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и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мой, но всё-таки в итоге выб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и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рает, как себя вести, сам чел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век. И если он совершил пр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ступление, значит, он неодн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кратно </w:t>
            </w:r>
          </w:p>
          <w:p w:rsidR="00912A23" w:rsidRPr="00912A23" w:rsidRDefault="00912A23" w:rsidP="00BB05F5">
            <w:pPr>
              <w:ind w:firstLine="318"/>
              <w:rPr>
                <w:sz w:val="22"/>
              </w:rPr>
            </w:pP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переступил через свою с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весть.</w:t>
            </w:r>
          </w:p>
        </w:tc>
        <w:tc>
          <w:tcPr>
            <w:tcW w:w="3588" w:type="dxa"/>
            <w:shd w:val="pct10" w:color="auto" w:fill="auto"/>
          </w:tcPr>
          <w:p w:rsidR="00912A23" w:rsidRPr="00912A23" w:rsidRDefault="00912A23" w:rsidP="00BB05F5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Никто не имеет права снять с него ответственность за его решения. Так что же он в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ы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бирает? Закон и порядок или хаос и анархию? Раз человек выбираете закон и порядок, то не должен забывать, что выбранный им путь законоп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слушных граждан потребует от него самого неукоснительного соблюдения и выполнения всех моральных норм и законов 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щества.</w:t>
            </w:r>
          </w:p>
          <w:p w:rsidR="00912A23" w:rsidRPr="00912A23" w:rsidRDefault="00912A23" w:rsidP="00BB05F5">
            <w:pPr>
              <w:ind w:firstLine="367"/>
              <w:rPr>
                <w:spacing w:val="-10"/>
                <w:sz w:val="22"/>
                <w:szCs w:val="20"/>
              </w:rPr>
            </w:pPr>
            <w:r w:rsidRPr="00912A23">
              <w:rPr>
                <w:spacing w:val="-10"/>
                <w:sz w:val="22"/>
                <w:szCs w:val="20"/>
              </w:rPr>
              <w:t>.</w:t>
            </w:r>
          </w:p>
          <w:p w:rsidR="00912A23" w:rsidRPr="00912A23" w:rsidRDefault="00912A23" w:rsidP="00BB05F5">
            <w:pPr>
              <w:ind w:firstLine="367"/>
              <w:rPr>
                <w:spacing w:val="-10"/>
                <w:sz w:val="22"/>
                <w:szCs w:val="20"/>
              </w:rPr>
            </w:pPr>
          </w:p>
          <w:p w:rsidR="00912A23" w:rsidRPr="00912A23" w:rsidRDefault="00912A23" w:rsidP="00BB05F5">
            <w:pPr>
              <w:ind w:firstLine="367"/>
              <w:jc w:val="right"/>
              <w:rPr>
                <w:b/>
                <w:i/>
                <w:spacing w:val="-10"/>
                <w:sz w:val="22"/>
                <w:szCs w:val="20"/>
              </w:rPr>
            </w:pPr>
          </w:p>
        </w:tc>
      </w:tr>
      <w:tr w:rsidR="00912A23" w:rsidRPr="00912A23" w:rsidTr="00BB05F5">
        <w:tc>
          <w:tcPr>
            <w:tcW w:w="3587" w:type="dxa"/>
          </w:tcPr>
          <w:p w:rsidR="00912A23" w:rsidRPr="00912A23" w:rsidRDefault="00912A23" w:rsidP="00BB05F5">
            <w:pPr>
              <w:ind w:firstLine="0"/>
              <w:jc w:val="center"/>
              <w:rPr>
                <w:rFonts w:ascii="DOCKER ONE" w:hAnsi="DOCKER ONE"/>
                <w:sz w:val="22"/>
                <w:szCs w:val="20"/>
              </w:rPr>
            </w:pPr>
          </w:p>
        </w:tc>
        <w:tc>
          <w:tcPr>
            <w:tcW w:w="3588" w:type="dxa"/>
          </w:tcPr>
          <w:p w:rsidR="00912A23" w:rsidRPr="00912A23" w:rsidRDefault="00912A23" w:rsidP="00BB05F5">
            <w:pPr>
              <w:ind w:firstLine="318"/>
              <w:rPr>
                <w:spacing w:val="-10"/>
                <w:sz w:val="22"/>
                <w:szCs w:val="20"/>
              </w:rPr>
            </w:pPr>
            <w:r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-2340610</wp:posOffset>
                      </wp:positionH>
                      <wp:positionV relativeFrom="paragraph">
                        <wp:posOffset>26035</wp:posOffset>
                      </wp:positionV>
                      <wp:extent cx="6837680" cy="500380"/>
                      <wp:effectExtent l="0" t="0" r="0" b="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37680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12A23" w:rsidRPr="00717F7C" w:rsidRDefault="00912A23" w:rsidP="00912A23">
                                  <w:pPr>
                                    <w:ind w:firstLine="0"/>
                                    <w:contextualSpacing/>
                                    <w:jc w:val="center"/>
                                    <w:rPr>
                                      <w:b/>
                                      <w:color w:val="992F3E"/>
                                      <w:sz w:val="56"/>
                                      <w:szCs w:val="56"/>
                                    </w:rPr>
                                  </w:pPr>
                                  <w:r w:rsidRPr="00717F7C">
                                    <w:rPr>
                                      <w:b/>
                                      <w:color w:val="992F3E"/>
                                      <w:sz w:val="56"/>
                                      <w:szCs w:val="56"/>
                                    </w:rPr>
                                    <w:t>Необходимо знать каждому!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33" type="#_x0000_t202" style="position:absolute;left:0;text-align:left;margin-left:-184.3pt;margin-top:2.05pt;width:538.4pt;height:39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" filled="f" stroked="f">
                      <v:path arrowok="t"/>
                      <v:textbox style="mso-fit-shape-to-text:t">
                        <w:txbxContent>
                          <w:p w:rsidR="00912A23" w:rsidRPr="00717F7C" w:rsidRDefault="00912A23" w:rsidP="00912A23">
                            <w:pPr>
                              <w:ind w:firstLine="0"/>
                              <w:contextualSpacing/>
                              <w:jc w:val="center"/>
                              <w:rPr>
                                <w:b/>
                                <w:color w:val="992F3E"/>
                                <w:sz w:val="56"/>
                                <w:szCs w:val="56"/>
                              </w:rPr>
                            </w:pPr>
                            <w:r w:rsidRPr="00717F7C">
                              <w:rPr>
                                <w:b/>
                                <w:color w:val="992F3E"/>
                                <w:sz w:val="56"/>
                                <w:szCs w:val="56"/>
                              </w:rPr>
                              <w:t>Необходимо знать каждому!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2A23" w:rsidRPr="00912A23" w:rsidRDefault="00912A23" w:rsidP="00BB05F5">
            <w:pPr>
              <w:ind w:firstLine="318"/>
              <w:rPr>
                <w:spacing w:val="-10"/>
                <w:sz w:val="22"/>
                <w:szCs w:val="20"/>
              </w:rPr>
            </w:pPr>
          </w:p>
          <w:p w:rsidR="00912A23" w:rsidRPr="00912A23" w:rsidRDefault="00912A23" w:rsidP="00BB05F5">
            <w:pPr>
              <w:ind w:firstLine="318"/>
              <w:rPr>
                <w:spacing w:val="-10"/>
                <w:sz w:val="22"/>
                <w:szCs w:val="20"/>
              </w:rPr>
            </w:pPr>
          </w:p>
          <w:p w:rsidR="00912A23" w:rsidRPr="00912A23" w:rsidRDefault="00912A23" w:rsidP="00BB05F5">
            <w:pPr>
              <w:ind w:firstLine="318"/>
              <w:rPr>
                <w:spacing w:val="-10"/>
                <w:sz w:val="22"/>
                <w:szCs w:val="20"/>
              </w:rPr>
            </w:pPr>
          </w:p>
        </w:tc>
        <w:tc>
          <w:tcPr>
            <w:tcW w:w="3588" w:type="dxa"/>
          </w:tcPr>
          <w:p w:rsidR="00912A23" w:rsidRPr="00912A23" w:rsidRDefault="00912A23" w:rsidP="00BB05F5">
            <w:pPr>
              <w:ind w:firstLine="318"/>
              <w:rPr>
                <w:spacing w:val="-10"/>
                <w:sz w:val="22"/>
                <w:szCs w:val="20"/>
              </w:rPr>
            </w:pPr>
          </w:p>
        </w:tc>
      </w:tr>
      <w:tr w:rsidR="00912A23" w:rsidRPr="00912A23" w:rsidTr="00BB05F5">
        <w:tc>
          <w:tcPr>
            <w:tcW w:w="3587" w:type="dxa"/>
          </w:tcPr>
          <w:p w:rsidR="00912A23" w:rsidRPr="00912A23" w:rsidRDefault="00912A23" w:rsidP="00BB05F5">
            <w:pPr>
              <w:pStyle w:val="ab"/>
              <w:rPr>
                <w:rFonts w:ascii="Times New Roman" w:hAnsi="Times New Roman" w:cs="Times New Roman"/>
              </w:rPr>
            </w:pP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Теоретически каждый человек в состоянии совершить правон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рушение. Другое дело, что далеко не каждый его все-таки с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вершает. Большинство взрослых людей достаточно умны и в состоянии предсказать после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ствия своих действий, руково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ствуются гражданским долгом, правилами морали и мирного сосуществования в обществе. А вот подростки зачастую не в с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стоянии адекватно оценивать не только себя, но и  последствия своих поступков. Главные пр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чины правонарушений нес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вершеннолетних в том, что часто дети и подростки не осознают всю серьезность престу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лений и считают незаконные действия чем-то вроде опасной и захватывающей игры.</w:t>
            </w:r>
          </w:p>
          <w:p w:rsidR="00912A23" w:rsidRPr="00912A23" w:rsidRDefault="00912A23" w:rsidP="00BB05F5">
            <w:pPr>
              <w:ind w:firstLine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Согласно нормам действующего законодательства в России </w:t>
            </w:r>
            <w:r w:rsidRPr="00912A23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несовершеннолетними лицами признаются лица, не дости</w:t>
            </w:r>
            <w:r w:rsidRPr="00912A23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г</w:t>
            </w:r>
            <w:r w:rsidRPr="00912A23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шие возраста 18 лет. Уголо</w:t>
            </w:r>
            <w:r w:rsidRPr="00912A23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в</w:t>
            </w:r>
            <w:r w:rsidRPr="00912A23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ная ответственность предусмотрена за любые престу</w:t>
            </w:r>
            <w:r w:rsidRPr="00912A23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п</w:t>
            </w:r>
            <w:r w:rsidRPr="00912A23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ные деяния с 16 лет, а за тяжкие преступления – с 14 лет.</w:t>
            </w:r>
          </w:p>
        </w:tc>
        <w:tc>
          <w:tcPr>
            <w:tcW w:w="3588" w:type="dxa"/>
          </w:tcPr>
          <w:p w:rsidR="00912A23" w:rsidRPr="00912A23" w:rsidRDefault="00912A23" w:rsidP="00BB05F5">
            <w:pPr>
              <w:pStyle w:val="ab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Лица, не достигшие возраста 14 лет, не несут уголовной ответственности, поскольку закон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датель считает, что в таком возрасте человек не способен осознавать последствий своих де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ний. Проблемы подростковой преступности в России следу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щие: исходя из статистических сведений, полученных в резул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тате расследования дел нес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вершеннолетних, совершивших преступления, установлено:</w:t>
            </w:r>
          </w:p>
          <w:p w:rsidR="00912A23" w:rsidRPr="00912A23" w:rsidRDefault="00912A23" w:rsidP="00BB05F5">
            <w:pPr>
              <w:pStyle w:val="ab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лица, не достигшие возраста совершеннолетия, легко подп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дают под дурное влияние лиц, которые преследуют корыстные цели;</w:t>
            </w:r>
          </w:p>
          <w:p w:rsidR="00912A23" w:rsidRPr="00912A23" w:rsidRDefault="00912A23" w:rsidP="00BB05F5">
            <w:pPr>
              <w:pStyle w:val="ab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большое число преступлений совершается подростками, об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ъ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единившимися в группы;</w:t>
            </w:r>
          </w:p>
          <w:p w:rsidR="00912A23" w:rsidRPr="00912A23" w:rsidRDefault="00912A23" w:rsidP="00BB05F5">
            <w:pPr>
              <w:pStyle w:val="ab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подростки из неблагополучных семей легче соглашаются на с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вершение преступного деяния;</w:t>
            </w:r>
          </w:p>
          <w:p w:rsidR="00912A23" w:rsidRPr="00912A23" w:rsidRDefault="00912A23" w:rsidP="00BB05F5">
            <w:pPr>
              <w:ind w:firstLine="170"/>
              <w:contextualSpacing/>
              <w:rPr>
                <w:spacing w:val="-10"/>
                <w:sz w:val="22"/>
                <w:szCs w:val="20"/>
              </w:rPr>
            </w:pP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- юридическая безграмотность и уверенность в своей безнак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занности существенно спосо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ствует подростковой преступн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сти. Необходимо помнить, что способность предвидеть после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д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ствия своих поступков оконч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912A23">
              <w:rPr>
                <w:rFonts w:eastAsia="Times New Roman" w:cs="Times New Roman"/>
                <w:sz w:val="22"/>
                <w:szCs w:val="24"/>
                <w:lang w:eastAsia="ru-RU"/>
              </w:rPr>
              <w:t>тельно дозревает у девочек к 18, а у мальчиков к 20 годам</w:t>
            </w:r>
          </w:p>
        </w:tc>
        <w:tc>
          <w:tcPr>
            <w:tcW w:w="3588" w:type="dxa"/>
          </w:tcPr>
          <w:p w:rsidR="00912A23" w:rsidRPr="00912A23" w:rsidRDefault="00912A23" w:rsidP="00BB05F5">
            <w:pPr>
              <w:pStyle w:val="ab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 этому предвидению детей необходимо учить с 3-5 лет. Уже в 5-6-летнем возрасте дети обычно понимают, что можно делать, а за что их накажут. Ч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 не скажешь о формировании целостной картины обществе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ных ценностей. Тем    не менее, на законодательном уровне устанавливаются возрастные границы, с разграничением видов ответственности несове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шеннолетних  за правонаруш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в зависимости от возраста. В расчет принимается паспор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912A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ный возраст. </w:t>
            </w:r>
          </w:p>
          <w:p w:rsidR="00912A23" w:rsidRPr="00912A23" w:rsidRDefault="00912A23" w:rsidP="00BB05F5">
            <w:pPr>
              <w:pStyle w:val="ab"/>
              <w:rPr>
                <w:rFonts w:ascii="Times New Roman" w:hAnsi="Times New Roman" w:cs="Times New Roman"/>
              </w:rPr>
            </w:pPr>
            <w:r w:rsidRPr="00912A2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F76C372" wp14:editId="3A34EF0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171450</wp:posOffset>
                  </wp:positionV>
                  <wp:extent cx="2359660" cy="2667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торая страница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66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2A23" w:rsidRDefault="00912A23" w:rsidP="00912A23">
      <w:pPr>
        <w:ind w:firstLine="0"/>
      </w:pPr>
    </w:p>
    <w:p w:rsidR="002919C3" w:rsidRDefault="002919C3" w:rsidP="0057183E">
      <w:pPr>
        <w:ind w:firstLine="0"/>
        <w:contextualSpacing/>
      </w:pPr>
    </w:p>
    <w:p w:rsidR="00912A23" w:rsidRDefault="00912A23" w:rsidP="0057183E">
      <w:pPr>
        <w:ind w:firstLine="0"/>
        <w:contextualSpacing/>
      </w:pPr>
    </w:p>
    <w:p w:rsidR="00E41F9A" w:rsidRDefault="00E41F9A" w:rsidP="0057183E">
      <w:pPr>
        <w:ind w:firstLine="0"/>
        <w:contextualSpacing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666"/>
      </w:tblGrid>
      <w:tr w:rsidR="00912A23" w:rsidTr="00BB05F5">
        <w:tc>
          <w:tcPr>
            <w:tcW w:w="3587" w:type="dxa"/>
          </w:tcPr>
          <w:p w:rsidR="00912A23" w:rsidRPr="00F62DB4" w:rsidRDefault="00912A23" w:rsidP="00BB05F5">
            <w:pPr>
              <w:pStyle w:val="ab"/>
              <w:jc w:val="center"/>
              <w:rPr>
                <w:rFonts w:ascii="DOCKER ONE" w:hAnsi="DOCKER ONE"/>
                <w:b/>
              </w:rPr>
            </w:pPr>
            <w:r w:rsidRPr="00F62DB4">
              <w:rPr>
                <w:rFonts w:ascii="DOCKER ONE" w:hAnsi="DOCKER ONE"/>
                <w:b/>
              </w:rPr>
              <w:lastRenderedPageBreak/>
              <w:t>А ЧТО У НАС?</w:t>
            </w:r>
          </w:p>
          <w:p w:rsidR="00912A23" w:rsidRDefault="00912A23" w:rsidP="00BB05F5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нняя профилактика правона-</w:t>
            </w: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безнадзорности </w:t>
            </w: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молодежной среде является первоначальной задачей семьи, а также школы и досуговых учреждений. Важную роль в этом вопросе играет также пропаганда здорового образа жизни. Молодое поколение, ещё не сформировавшее основные жизненные ценности и ориентиры, является слабым звеном, им легко манипулировать, оно чаще поддается соблазнам, не думая о последствиях. Как правило, те, кто оступились в раннем возрасте, чаще становятся преступниками в будущем,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других подвергнуты различным заболеваниям,</w:t>
            </w: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нняя профилактика правонарушений и безнадзорности </w:t>
            </w: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 важнейшей задачей всех взрослых, 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здоровое,</w:t>
            </w:r>
            <w:r w:rsidRPr="00F3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законо- </w:t>
            </w: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послушное и правильно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иентированное молодое поколение- </w:t>
            </w:r>
            <w:r w:rsidRPr="00A95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опора страны.</w:t>
            </w:r>
          </w:p>
          <w:p w:rsidR="00912A23" w:rsidRPr="000B215B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  <w:r w:rsidRPr="00284551">
              <w:rPr>
                <w:rFonts w:cs="Times New Roman"/>
              </w:rPr>
              <w:t xml:space="preserve">Осознавая свою ответственность  перед будущим наша школа проводит большое количество мероприятий, направленных на профилактику </w:t>
            </w:r>
            <w:r>
              <w:rPr>
                <w:rFonts w:cs="Times New Roman"/>
              </w:rPr>
              <w:t xml:space="preserve">правонарушений и безнадзорности и пропаганду здорового образа жизни. На начальном этапе- это знакомство педагогов с семьями учащихся, с условиями, в которых проживают дети. Следующий этап- вовлечение учащихся в работу различных кружков, секций и других досуговых объединений. Просветительская работа с детьми и родителями в форме классных часов, бесед, лекториев направлена на знакомство с правовой стороной вопроса, с последствиями </w:t>
            </w:r>
          </w:p>
          <w:p w:rsidR="00912A23" w:rsidRDefault="00912A23" w:rsidP="00BB05F5">
            <w:pPr>
              <w:ind w:firstLine="170"/>
              <w:contextualSpacing/>
            </w:pPr>
          </w:p>
        </w:tc>
        <w:tc>
          <w:tcPr>
            <w:tcW w:w="3588" w:type="dxa"/>
          </w:tcPr>
          <w:p w:rsidR="00912A23" w:rsidRPr="008D1C80" w:rsidRDefault="00912A23" w:rsidP="00BB05F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несоблюдения закона и пренебрежения собственным здоровьем. Ну и, конечно же, это массовые</w:t>
            </w:r>
            <w:r w:rsidRPr="00F31D5D">
              <w:rPr>
                <w:rFonts w:ascii="Times New Roman" w:hAnsi="Times New Roman" w:cs="Times New Roman"/>
              </w:rPr>
              <w:t xml:space="preserve"> </w:t>
            </w:r>
            <w:r w:rsidRPr="008D1C80">
              <w:rPr>
                <w:rFonts w:ascii="Times New Roman" w:hAnsi="Times New Roman" w:cs="Times New Roman"/>
              </w:rPr>
              <w:t>воспитательные мероприятиями.</w:t>
            </w:r>
          </w:p>
          <w:p w:rsidR="00912A23" w:rsidRDefault="00912A23" w:rsidP="00BB05F5">
            <w:pPr>
              <w:rPr>
                <w:rFonts w:cs="Times New Roman"/>
              </w:rPr>
            </w:pPr>
            <w:r w:rsidRPr="008D1C80">
              <w:rPr>
                <w:rFonts w:cs="Times New Roman"/>
              </w:rPr>
              <w:t>Если читатели помнят, в предыдущем номере «Школьной нови» мы рассказывали о том, что достойно защитили на районном конкурсе социальных проектов антинаркотической направленности свой проект «Вместе мы сила!», который занял 2 место и был рекомендован членами жюри к реализации. И в первый же день 4 четверти в шко</w:t>
            </w:r>
            <w:r>
              <w:rPr>
                <w:rFonts w:cs="Times New Roman"/>
              </w:rPr>
              <w:t>ле был дан страт этого проекта</w:t>
            </w:r>
            <w:r w:rsidRPr="00787C3F">
              <w:rPr>
                <w:rFonts w:cs="Times New Roman"/>
              </w:rPr>
              <w:t>: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405AD8A" wp14:editId="58DF69AA">
                  <wp:extent cx="2113808" cy="1464543"/>
                  <wp:effectExtent l="0" t="0" r="127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нейка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72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A23" w:rsidRPr="008D1C80" w:rsidRDefault="00912A23" w:rsidP="00BB05F5">
            <w:pPr>
              <w:ind w:firstLine="0"/>
              <w:rPr>
                <w:rFonts w:cs="Times New Roman"/>
              </w:rPr>
            </w:pPr>
            <w:r w:rsidRPr="008D1C80">
              <w:rPr>
                <w:rFonts w:cs="Times New Roman"/>
              </w:rPr>
              <w:t>К сегодняшнему дню мы уже выполнили несколько этапов данного проекта:</w:t>
            </w:r>
          </w:p>
          <w:p w:rsidR="00912A23" w:rsidRPr="00787C3F" w:rsidRDefault="00912A23" w:rsidP="00BB05F5">
            <w:pPr>
              <w:rPr>
                <w:rFonts w:cs="Times New Roman"/>
              </w:rPr>
            </w:pPr>
            <w:r w:rsidRPr="008D1C80">
              <w:rPr>
                <w:rFonts w:cs="Times New Roman"/>
              </w:rPr>
              <w:t>-1 апре</w:t>
            </w:r>
            <w:r>
              <w:rPr>
                <w:rFonts w:cs="Times New Roman"/>
              </w:rPr>
              <w:t>ля все дружно участвовали во флэ</w:t>
            </w:r>
            <w:r w:rsidRPr="008D1C80">
              <w:rPr>
                <w:rFonts w:cs="Times New Roman"/>
              </w:rPr>
              <w:t>шмобе «Мы выбираем…»-писали слово в продолжение этой фразы(например, спорт, ЗОЖ)</w:t>
            </w:r>
            <w:r w:rsidRPr="00787C3F">
              <w:rPr>
                <w:rFonts w:cs="Times New Roman"/>
              </w:rPr>
              <w:t>:</w:t>
            </w: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  <w:r>
              <w:rPr>
                <w:noProof/>
                <w:spacing w:val="-1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0DE57321" wp14:editId="367E80B2">
                  <wp:simplePos x="0" y="0"/>
                  <wp:positionH relativeFrom="column">
                    <wp:posOffset>-1468</wp:posOffset>
                  </wp:positionH>
                  <wp:positionV relativeFrom="paragraph">
                    <wp:posOffset>137391</wp:posOffset>
                  </wp:positionV>
                  <wp:extent cx="2113808" cy="1508166"/>
                  <wp:effectExtent l="0" t="0" r="127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08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469" cy="150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Default="00912A23" w:rsidP="00BB05F5">
            <w:pPr>
              <w:ind w:firstLine="170"/>
              <w:contextualSpacing/>
              <w:rPr>
                <w:spacing w:val="-10"/>
                <w:sz w:val="20"/>
                <w:szCs w:val="20"/>
              </w:rPr>
            </w:pPr>
          </w:p>
          <w:p w:rsidR="00912A23" w:rsidRPr="008D1C80" w:rsidRDefault="00912A23" w:rsidP="00BB05F5">
            <w:pPr>
              <w:ind w:firstLine="0"/>
              <w:rPr>
                <w:rFonts w:cs="Times New Roman"/>
              </w:rPr>
            </w:pPr>
            <w:r w:rsidRPr="008D1C80">
              <w:rPr>
                <w:rFonts w:cs="Times New Roman"/>
              </w:rPr>
              <w:t>-со 2 апреля знакомим мир с ходом проекта в интернет-пространстве (те, кто ещё не знает об этом, могут познакомиться с нами на с</w:t>
            </w:r>
            <w:r>
              <w:rPr>
                <w:rFonts w:cs="Times New Roman"/>
              </w:rPr>
              <w:t xml:space="preserve">айте </w:t>
            </w:r>
            <w:hyperlink r:id="rId15" w:history="1">
              <w:r>
                <w:rPr>
                  <w:rStyle w:val="af0"/>
                </w:rPr>
                <w:t>https://vk.com/projectvms134</w:t>
              </w:r>
            </w:hyperlink>
            <w:r w:rsidRPr="008D1C80">
              <w:rPr>
                <w:rFonts w:cs="Times New Roman"/>
              </w:rPr>
              <w:t>);</w:t>
            </w:r>
          </w:p>
          <w:p w:rsidR="00912A23" w:rsidRPr="008D1C80" w:rsidRDefault="00912A23" w:rsidP="00BB05F5">
            <w:pPr>
              <w:rPr>
                <w:rFonts w:cs="Times New Roman"/>
              </w:rPr>
            </w:pPr>
            <w:r w:rsidRPr="008D1C80">
              <w:rPr>
                <w:rFonts w:cs="Times New Roman"/>
              </w:rPr>
              <w:t xml:space="preserve">-кроме того, в общественных местах села </w:t>
            </w:r>
          </w:p>
          <w:p w:rsidR="00912A23" w:rsidRDefault="00912A23" w:rsidP="00BB05F5">
            <w:pPr>
              <w:ind w:firstLine="170"/>
              <w:contextualSpacing/>
            </w:pPr>
          </w:p>
        </w:tc>
        <w:tc>
          <w:tcPr>
            <w:tcW w:w="3588" w:type="dxa"/>
          </w:tcPr>
          <w:p w:rsidR="00912A23" w:rsidRDefault="00912A23" w:rsidP="00BB05F5">
            <w:pPr>
              <w:ind w:firstLine="0"/>
              <w:rPr>
                <w:rFonts w:cs="Times New Roman"/>
              </w:rPr>
            </w:pPr>
            <w:r w:rsidRPr="008D1C80">
              <w:rPr>
                <w:rFonts w:cs="Times New Roman"/>
              </w:rPr>
              <w:t>распространили  листовки-</w:t>
            </w:r>
          </w:p>
          <w:p w:rsidR="00912A23" w:rsidRPr="00787C3F" w:rsidRDefault="00912A23" w:rsidP="00BB05F5">
            <w:pPr>
              <w:ind w:firstLine="0"/>
              <w:rPr>
                <w:rFonts w:cs="Times New Roman"/>
              </w:rPr>
            </w:pPr>
            <w:r w:rsidRPr="008D1C80">
              <w:rPr>
                <w:rFonts w:cs="Times New Roman"/>
              </w:rPr>
              <w:t>плакаты, которые познакомили односельчан с проектом</w:t>
            </w:r>
            <w:r w:rsidRPr="00787C3F">
              <w:rPr>
                <w:rFonts w:cs="Times New Roman"/>
              </w:rPr>
              <w:t>:</w:t>
            </w: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E1BFFFC" wp14:editId="03383FCA">
                  <wp:extent cx="2042556" cy="1425039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37" cy="143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A23" w:rsidRPr="00787C3F" w:rsidRDefault="00912A23" w:rsidP="00BB05F5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-в ходе фотокросса «Отдыху быть!» ребята доказали, что и у нас в селе можно интересно, весело и с пользой для здоровья провести свой досуг</w:t>
            </w:r>
            <w:r w:rsidRPr="00787C3F">
              <w:rPr>
                <w:rFonts w:cs="Times New Roman"/>
              </w:rPr>
              <w:t>:</w:t>
            </w:r>
          </w:p>
          <w:p w:rsidR="00912A23" w:rsidRDefault="00912A23" w:rsidP="00BB05F5">
            <w:pPr>
              <w:ind w:firstLine="170"/>
              <w:contextualSpacing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noProof/>
                <w:spacing w:val="-1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1FF3E8AC" wp14:editId="6B31E27B">
                  <wp:simplePos x="0" y="0"/>
                  <wp:positionH relativeFrom="column">
                    <wp:posOffset>95217</wp:posOffset>
                  </wp:positionH>
                  <wp:positionV relativeFrom="paragraph">
                    <wp:posOffset>247</wp:posOffset>
                  </wp:positionV>
                  <wp:extent cx="2291936" cy="160316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к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936" cy="160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</w:p>
          <w:p w:rsidR="00912A23" w:rsidRPr="00787C3F" w:rsidRDefault="00912A23" w:rsidP="00BB05F5">
            <w:pPr>
              <w:ind w:firstLine="0"/>
              <w:rPr>
                <w:rFonts w:cs="Times New Roman"/>
              </w:rPr>
            </w:pPr>
            <w:r w:rsidRPr="008D1C80">
              <w:rPr>
                <w:rFonts w:cs="Times New Roman"/>
              </w:rPr>
              <w:t>Естественно, что по ходу реализации проекта произошла и его  корректировка. Так, например, 4 апреля мы провели массовый спортивный забег- хочется поб</w:t>
            </w:r>
            <w:r>
              <w:rPr>
                <w:rFonts w:cs="Times New Roman"/>
              </w:rPr>
              <w:t>ольше быть на улице и двигаться</w:t>
            </w:r>
            <w:r w:rsidRPr="00787C3F">
              <w:rPr>
                <w:rFonts w:cs="Times New Roman"/>
              </w:rPr>
              <w:t>:</w:t>
            </w:r>
          </w:p>
          <w:p w:rsidR="00912A23" w:rsidRPr="008D1C80" w:rsidRDefault="00912A23" w:rsidP="00BB05F5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73CA6AE9" wp14:editId="377471F1">
                  <wp:extent cx="2185060" cy="163884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бег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876" cy="164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2A23" w:rsidRDefault="00912A23" w:rsidP="00BB05F5">
            <w:pPr>
              <w:ind w:firstLine="0"/>
              <w:rPr>
                <w:rFonts w:cs="Times New Roman"/>
              </w:rPr>
            </w:pPr>
            <w:r w:rsidRPr="008D1C80">
              <w:rPr>
                <w:rFonts w:cs="Times New Roman"/>
              </w:rPr>
              <w:t>-кроме того, возникла необходимость привести в порядок территорию школьного двора. Здесь мы не ограничились лишь своими силами, привлекли к субботнику и родителей – вместе- то веселее и быстрее, да и это ещё одна возможность провести время с семьёй!</w:t>
            </w:r>
          </w:p>
          <w:p w:rsidR="00912A23" w:rsidRPr="008D1C80" w:rsidRDefault="00912A23" w:rsidP="00BB05F5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                 </w:t>
            </w:r>
            <w:r w:rsidRPr="003753A2">
              <w:rPr>
                <w:rFonts w:cs="Times New Roman"/>
                <w:i/>
              </w:rPr>
              <w:t>Дарья Крылова</w:t>
            </w:r>
          </w:p>
          <w:p w:rsidR="00912A23" w:rsidRDefault="00912A23" w:rsidP="00BB05F5">
            <w:pPr>
              <w:ind w:firstLine="0"/>
            </w:pPr>
          </w:p>
        </w:tc>
      </w:tr>
    </w:tbl>
    <w:p w:rsidR="00912A23" w:rsidRPr="00171665" w:rsidRDefault="00912A23" w:rsidP="00912A23">
      <w:pPr>
        <w:ind w:firstLine="0"/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88"/>
        <w:gridCol w:w="3817"/>
      </w:tblGrid>
      <w:tr w:rsidR="00912A23" w:rsidTr="00BB05F5">
        <w:trPr>
          <w:trHeight w:val="2385"/>
        </w:trPr>
        <w:tc>
          <w:tcPr>
            <w:tcW w:w="11057" w:type="dxa"/>
            <w:gridSpan w:val="3"/>
          </w:tcPr>
          <w:p w:rsidR="00912A23" w:rsidRDefault="00912A23" w:rsidP="00BB05F5">
            <w:pPr>
              <w:ind w:left="-142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1" locked="0" layoutInCell="1" allowOverlap="1" wp14:anchorId="3C37B08C" wp14:editId="3F7CC5AC">
                  <wp:simplePos x="0" y="0"/>
                  <wp:positionH relativeFrom="column">
                    <wp:posOffset>-59794</wp:posOffset>
                  </wp:positionH>
                  <wp:positionV relativeFrom="paragraph">
                    <wp:posOffset>-3052</wp:posOffset>
                  </wp:positionV>
                  <wp:extent cx="6845063" cy="1433015"/>
                  <wp:effectExtent l="0" t="0" r="0" b="0"/>
                  <wp:wrapNone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935" cy="143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78740</wp:posOffset>
                      </wp:positionV>
                      <wp:extent cx="6343650" cy="1254760"/>
                      <wp:effectExtent l="0" t="0" r="0" b="2540"/>
                      <wp:wrapNone/>
                      <wp:docPr id="15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43650" cy="1254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12A23" w:rsidRPr="00CA428F" w:rsidRDefault="00912A23" w:rsidP="00912A23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CA428F"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</w:rPr>
                                    <w:t>ДОСКА</w:t>
                                  </w:r>
                                </w:p>
                                <w:p w:rsidR="00912A23" w:rsidRPr="00CA428F" w:rsidRDefault="00912A23" w:rsidP="00912A23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CA428F">
                                    <w:rPr>
                                      <w:b/>
                                      <w:color w:val="FF0000"/>
                                      <w:sz w:val="72"/>
                                      <w:szCs w:val="72"/>
                                    </w:rPr>
                                    <w:t>объявлений и поздравлений</w:t>
                                  </w:r>
                                </w:p>
                                <w:p w:rsidR="00912A23" w:rsidRPr="00D007DD" w:rsidRDefault="00912A23" w:rsidP="00912A23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4" type="#_x0000_t202" style="position:absolute;left:0;text-align:left;margin-left:13.55pt;margin-top:6.2pt;width:499.5pt;height:9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" filled="f" stroked="f">
                      <v:path arrowok="t"/>
                      <v:textbox>
                        <w:txbxContent>
                          <w:p w:rsidR="00912A23" w:rsidRPr="00CA428F" w:rsidRDefault="00912A23" w:rsidP="00912A23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A428F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ДОСКА</w:t>
                            </w:r>
                          </w:p>
                          <w:p w:rsidR="00912A23" w:rsidRPr="00CA428F" w:rsidRDefault="00912A23" w:rsidP="00912A23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A428F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объявлений и поздравлений</w:t>
                            </w:r>
                          </w:p>
                          <w:p w:rsidR="00912A23" w:rsidRPr="00D007DD" w:rsidRDefault="00912A23" w:rsidP="00912A23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2A23" w:rsidRDefault="00912A23" w:rsidP="00BB05F5">
            <w:pPr>
              <w:ind w:firstLine="0"/>
            </w:pPr>
          </w:p>
          <w:p w:rsidR="00912A23" w:rsidRDefault="00912A23" w:rsidP="00BB05F5">
            <w:pPr>
              <w:ind w:firstLine="0"/>
            </w:pPr>
          </w:p>
          <w:p w:rsidR="00912A23" w:rsidRDefault="00912A23" w:rsidP="00BB05F5">
            <w:pPr>
              <w:ind w:firstLine="0"/>
            </w:pPr>
          </w:p>
          <w:p w:rsidR="00912A23" w:rsidRDefault="00912A23" w:rsidP="00BB05F5">
            <w:pPr>
              <w:ind w:firstLine="0"/>
            </w:pPr>
          </w:p>
          <w:p w:rsidR="00912A23" w:rsidRDefault="00912A23" w:rsidP="00BB05F5">
            <w:pPr>
              <w:ind w:firstLine="0"/>
            </w:pPr>
          </w:p>
          <w:p w:rsidR="00912A23" w:rsidRDefault="00912A23" w:rsidP="00BB05F5">
            <w:pPr>
              <w:ind w:firstLine="0"/>
            </w:pPr>
          </w:p>
          <w:p w:rsidR="00912A23" w:rsidRDefault="00912A23" w:rsidP="00BB05F5">
            <w:pPr>
              <w:ind w:firstLine="0"/>
            </w:pPr>
          </w:p>
          <w:p w:rsidR="00912A23" w:rsidRDefault="00912A23" w:rsidP="00BB05F5">
            <w:pPr>
              <w:ind w:firstLine="0"/>
            </w:pPr>
          </w:p>
        </w:tc>
      </w:tr>
      <w:tr w:rsidR="00912A23" w:rsidTr="00BB05F5">
        <w:trPr>
          <w:trHeight w:val="10656"/>
        </w:trPr>
        <w:tc>
          <w:tcPr>
            <w:tcW w:w="3652" w:type="dxa"/>
          </w:tcPr>
          <w:p w:rsidR="00912A23" w:rsidRPr="00FD23B2" w:rsidRDefault="00912A23" w:rsidP="00BB05F5">
            <w:pPr>
              <w:pStyle w:val="ab"/>
              <w:ind w:right="-108" w:firstLine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3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СОВЕТЫ РОДИТЕЛЯМ НЕСОВЕРШЕННОЛЕТНИХ ДЕТЕЙ</w:t>
            </w:r>
          </w:p>
          <w:p w:rsidR="00912A23" w:rsidRPr="004E4E49" w:rsidRDefault="00912A23" w:rsidP="00BB05F5">
            <w:pPr>
              <w:pStyle w:val="ab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Приучать </w:t>
            </w:r>
            <w:r w:rsidRPr="004E4E49">
              <w:rPr>
                <w:rFonts w:ascii="Times New Roman" w:hAnsi="Times New Roman" w:cs="Times New Roman"/>
                <w:lang w:eastAsia="ru-RU"/>
              </w:rPr>
              <w:t>ребенка к правилам жизни в обществе следует с детства. Даже малыши должны знать, что нельзя отнимать, портить или брать без разрешения чужие вещи.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</w:t>
            </w:r>
            <w:r w:rsidRPr="004E4E49">
              <w:rPr>
                <w:rFonts w:ascii="Times New Roman" w:hAnsi="Times New Roman" w:cs="Times New Roman"/>
                <w:lang w:eastAsia="ru-RU"/>
              </w:rPr>
              <w:t>амое главное – д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емонстрируйте детям собственный </w:t>
            </w:r>
            <w:r w:rsidRPr="004E4E49">
              <w:rPr>
                <w:rFonts w:ascii="Times New Roman" w:hAnsi="Times New Roman" w:cs="Times New Roman"/>
                <w:lang w:eastAsia="ru-RU"/>
              </w:rPr>
              <w:t>положительный прим</w:t>
            </w:r>
            <w:r>
              <w:rPr>
                <w:rFonts w:ascii="Times New Roman" w:hAnsi="Times New Roman" w:cs="Times New Roman"/>
                <w:lang w:eastAsia="ru-RU"/>
              </w:rPr>
              <w:t>ер-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поступать они будут так же, как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вы.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Родители, не допускайте</w:t>
            </w:r>
            <w:r w:rsidRPr="0033763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конфликтных семейных ситуаций на глазах у ребенка, т.к. они </w:t>
            </w:r>
            <w:r>
              <w:rPr>
                <w:rFonts w:ascii="Times New Roman" w:hAnsi="Times New Roman" w:cs="Times New Roman"/>
                <w:lang w:eastAsia="ru-RU"/>
              </w:rPr>
              <w:t>плохо действуют на него.</w:t>
            </w:r>
          </w:p>
          <w:p w:rsidR="00912A23" w:rsidRPr="004E4E49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Не ставьте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детей на второе место после карьеры.</w:t>
            </w:r>
          </w:p>
          <w:p w:rsidR="00912A23" w:rsidRPr="004E4E49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Прививайте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правильные жизнен</w:t>
            </w: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E4E49">
              <w:rPr>
                <w:rFonts w:ascii="Times New Roman" w:hAnsi="Times New Roman" w:cs="Times New Roman"/>
                <w:lang w:eastAsia="ru-RU"/>
              </w:rPr>
              <w:t>ные ориентиры, убеждения, ценнос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4E4E49">
              <w:rPr>
                <w:rFonts w:ascii="Times New Roman" w:hAnsi="Times New Roman" w:cs="Times New Roman"/>
                <w:lang w:eastAsia="ru-RU"/>
              </w:rPr>
              <w:t>ти – все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это является первичной за- дачей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4E49">
              <w:rPr>
                <w:rFonts w:ascii="Times New Roman" w:hAnsi="Times New Roman" w:cs="Times New Roman"/>
                <w:lang w:eastAsia="ru-RU"/>
              </w:rPr>
              <w:t>семьи.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Формируйте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чувство ответствен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ности </w:t>
            </w:r>
            <w:r w:rsidRPr="004E4E49">
              <w:rPr>
                <w:rFonts w:ascii="Times New Roman" w:hAnsi="Times New Roman" w:cs="Times New Roman"/>
                <w:lang w:eastAsia="ru-RU"/>
              </w:rPr>
              <w:t>и долга.</w:t>
            </w:r>
          </w:p>
          <w:p w:rsidR="00912A23" w:rsidRPr="004E4E49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Обращайте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внимание на пове</w:t>
            </w: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E4E49">
              <w:rPr>
                <w:rFonts w:ascii="Times New Roman" w:hAnsi="Times New Roman" w:cs="Times New Roman"/>
                <w:lang w:eastAsia="ru-RU"/>
              </w:rPr>
              <w:t>дение дет</w:t>
            </w:r>
            <w:r>
              <w:rPr>
                <w:rFonts w:ascii="Times New Roman" w:hAnsi="Times New Roman" w:cs="Times New Roman"/>
                <w:lang w:eastAsia="ru-RU"/>
              </w:rPr>
              <w:t>ей в раннем возрасте и старайтесь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пресечь любые проявле</w:t>
            </w: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ния жестокости со стороны ребенка по отношению </w:t>
            </w:r>
            <w:r>
              <w:rPr>
                <w:rFonts w:ascii="Times New Roman" w:hAnsi="Times New Roman" w:cs="Times New Roman"/>
                <w:lang w:eastAsia="ru-RU"/>
              </w:rPr>
              <w:t>к окружающему миру.</w:t>
            </w:r>
          </w:p>
          <w:p w:rsidR="00912A23" w:rsidRPr="009719ED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Старайтесь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 как мож</w:t>
            </w:r>
            <w:r>
              <w:rPr>
                <w:rFonts w:ascii="Times New Roman" w:hAnsi="Times New Roman" w:cs="Times New Roman"/>
                <w:lang w:eastAsia="ru-RU"/>
              </w:rPr>
              <w:t>но лучше знать, с кем общается ваш ребенок (</w:t>
            </w:r>
            <w:r w:rsidRPr="004E4E49">
              <w:rPr>
                <w:rFonts w:ascii="Times New Roman" w:hAnsi="Times New Roman" w:cs="Times New Roman"/>
                <w:lang w:eastAsia="ru-RU"/>
              </w:rPr>
              <w:t>дружеское общение со сверстни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E4E49">
              <w:rPr>
                <w:rFonts w:ascii="Times New Roman" w:hAnsi="Times New Roman" w:cs="Times New Roman"/>
                <w:lang w:eastAsia="ru-RU"/>
              </w:rPr>
              <w:t>ками - одна из главных психологи</w:t>
            </w: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E4E49">
              <w:rPr>
                <w:rFonts w:ascii="Times New Roman" w:hAnsi="Times New Roman" w:cs="Times New Roman"/>
                <w:lang w:eastAsia="ru-RU"/>
              </w:rPr>
              <w:t>ческих потребностей в подростко</w:t>
            </w: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E4E49">
              <w:rPr>
                <w:rFonts w:ascii="Times New Roman" w:hAnsi="Times New Roman" w:cs="Times New Roman"/>
                <w:lang w:eastAsia="ru-RU"/>
              </w:rPr>
              <w:t xml:space="preserve">вом и юношеском возрасте и то, чего не хватает ребенку дома, он стремится </w:t>
            </w:r>
            <w:r>
              <w:rPr>
                <w:rFonts w:ascii="Times New Roman" w:hAnsi="Times New Roman" w:cs="Times New Roman"/>
                <w:lang w:eastAsia="ru-RU"/>
              </w:rPr>
              <w:t>перенять именно от своих друзей).</w:t>
            </w:r>
          </w:p>
          <w:p w:rsidR="00912A23" w:rsidRPr="00933800" w:rsidRDefault="00912A23" w:rsidP="00BB05F5">
            <w:pPr>
              <w:pStyle w:val="ab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933800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Помните, семья является важным элементом в системе ранней профилактики правонарушений и безнадзорности!</w:t>
            </w:r>
          </w:p>
          <w:p w:rsidR="00912A23" w:rsidRDefault="00912A23" w:rsidP="00BB05F5">
            <w:pPr>
              <w:ind w:firstLine="313"/>
              <w:rPr>
                <w:rFonts w:cs="Times New Roman"/>
                <w:lang w:eastAsia="ru-RU"/>
              </w:rPr>
            </w:pPr>
          </w:p>
          <w:p w:rsidR="00912A23" w:rsidRDefault="00912A23" w:rsidP="00BB05F5">
            <w:pPr>
              <w:ind w:firstLine="313"/>
            </w:pPr>
          </w:p>
        </w:tc>
        <w:tc>
          <w:tcPr>
            <w:tcW w:w="3588" w:type="dxa"/>
          </w:tcPr>
          <w:p w:rsidR="00912A23" w:rsidRPr="00284551" w:rsidRDefault="00912A23" w:rsidP="00BB05F5">
            <w:pPr>
              <w:ind w:firstLine="0"/>
              <w:jc w:val="center"/>
              <w:rPr>
                <w:rFonts w:cs="Times New Roman"/>
                <w:b/>
              </w:rPr>
            </w:pPr>
            <w:r w:rsidRPr="00284551">
              <w:rPr>
                <w:rFonts w:cs="Times New Roman"/>
                <w:b/>
              </w:rPr>
              <w:t>ПОЗДРАВЛЯЕМ!</w:t>
            </w:r>
          </w:p>
          <w:p w:rsidR="00912A23" w:rsidRPr="00284551" w:rsidRDefault="00912A23" w:rsidP="00BB05F5">
            <w:pPr>
              <w:jc w:val="center"/>
              <w:rPr>
                <w:rFonts w:cs="Times New Roman"/>
                <w:b/>
              </w:rPr>
            </w:pPr>
            <w:r w:rsidRPr="00284551">
              <w:rPr>
                <w:rFonts w:cs="Times New Roman"/>
                <w:b/>
              </w:rPr>
              <w:t>Кароль</w:t>
            </w:r>
          </w:p>
          <w:p w:rsidR="00912A23" w:rsidRDefault="00912A23" w:rsidP="00BB05F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Александру Олеговну,</w:t>
            </w:r>
          </w:p>
          <w:p w:rsidR="00912A23" w:rsidRPr="00933800" w:rsidRDefault="00912A23" w:rsidP="00BB05F5">
            <w:pPr>
              <w:jc w:val="center"/>
              <w:rPr>
                <w:rFonts w:cs="Times New Roman"/>
                <w:b/>
              </w:rPr>
            </w:pPr>
            <w:r w:rsidRPr="00284551">
              <w:rPr>
                <w:rFonts w:cs="Times New Roman"/>
                <w:b/>
              </w:rPr>
              <w:t>Коломиец</w:t>
            </w:r>
          </w:p>
          <w:p w:rsidR="00912A23" w:rsidRPr="0013464E" w:rsidRDefault="00912A23" w:rsidP="00BB05F5">
            <w:pPr>
              <w:jc w:val="center"/>
              <w:rPr>
                <w:rFonts w:cs="Times New Roman"/>
                <w:b/>
              </w:rPr>
            </w:pPr>
            <w:r w:rsidRPr="00284551">
              <w:rPr>
                <w:rFonts w:cs="Times New Roman"/>
              </w:rPr>
              <w:t>Анастасию Владимировну</w:t>
            </w:r>
          </w:p>
          <w:p w:rsidR="00912A23" w:rsidRDefault="00912A23" w:rsidP="00BB05F5">
            <w:pPr>
              <w:jc w:val="center"/>
              <w:rPr>
                <w:rFonts w:cs="Times New Roman"/>
                <w:b/>
                <w:i/>
              </w:rPr>
            </w:pPr>
            <w:r w:rsidRPr="00284551">
              <w:rPr>
                <w:rFonts w:cs="Times New Roman"/>
                <w:b/>
                <w:i/>
              </w:rPr>
              <w:t>с днём рождения!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 wp14:anchorId="30B83705" wp14:editId="262384FF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682340</wp:posOffset>
                  </wp:positionV>
                  <wp:extent cx="783590" cy="76771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Цветок_00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lang w:eastAsia="ru-RU"/>
              </w:rPr>
              <w:t>С днем рожденья поздравляем</w:t>
            </w:r>
            <w:r>
              <w:rPr>
                <w:rFonts w:ascii="Times New Roman" w:hAnsi="Times New Roman" w:cs="Times New Roman"/>
                <w:lang w:eastAsia="ru-RU"/>
              </w:rPr>
              <w:br/>
              <w:t>И от всей души желаем</w:t>
            </w:r>
            <w:r w:rsidRPr="00284551">
              <w:rPr>
                <w:rFonts w:ascii="Times New Roman" w:hAnsi="Times New Roman" w:cs="Times New Roman"/>
                <w:lang w:eastAsia="ru-RU"/>
              </w:rPr>
              <w:br/>
              <w:t>Радости, любви, успе</w:t>
            </w:r>
            <w:r>
              <w:rPr>
                <w:rFonts w:ascii="Times New Roman" w:hAnsi="Times New Roman" w:cs="Times New Roman"/>
                <w:lang w:eastAsia="ru-RU"/>
              </w:rPr>
              <w:t>ха,</w:t>
            </w:r>
            <w:r>
              <w:rPr>
                <w:rFonts w:ascii="Times New Roman" w:hAnsi="Times New Roman" w:cs="Times New Roman"/>
                <w:lang w:eastAsia="ru-RU"/>
              </w:rPr>
              <w:br/>
              <w:t>Чтобы повод был для смеха!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</w:p>
          <w:p w:rsidR="00912A23" w:rsidRDefault="00912A23" w:rsidP="00BB05F5">
            <w:pPr>
              <w:ind w:left="269" w:firstLine="0"/>
              <w:jc w:val="left"/>
              <w:rPr>
                <w:rFonts w:cs="Times New Roman"/>
                <w:b/>
                <w:i/>
              </w:rPr>
            </w:pPr>
            <w:r w:rsidRPr="00CD57A5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CD57A5">
              <w:rPr>
                <w:rFonts w:cs="Times New Roman"/>
                <w:color w:val="000000"/>
                <w:sz w:val="21"/>
                <w:szCs w:val="21"/>
              </w:rPr>
              <w:br/>
            </w:r>
          </w:p>
          <w:p w:rsidR="00912A23" w:rsidRDefault="00912A23" w:rsidP="00BB05F5">
            <w:pPr>
              <w:ind w:firstLine="0"/>
              <w:jc w:val="left"/>
              <w:rPr>
                <w:rFonts w:cs="Times New Roman"/>
                <w:b/>
                <w:i/>
              </w:rPr>
            </w:pPr>
          </w:p>
          <w:p w:rsidR="00912A23" w:rsidRDefault="00912A23" w:rsidP="00BB05F5">
            <w:pPr>
              <w:ind w:firstLine="0"/>
              <w:jc w:val="center"/>
              <w:rPr>
                <w:rFonts w:cs="Times New Roman"/>
                <w:b/>
              </w:rPr>
            </w:pPr>
            <w:r w:rsidRPr="00284551">
              <w:rPr>
                <w:rFonts w:cs="Times New Roman"/>
                <w:b/>
              </w:rPr>
              <w:t>ПОЗДРАВЛЯЕМ!</w:t>
            </w:r>
          </w:p>
          <w:p w:rsidR="00912A23" w:rsidRPr="00CA428F" w:rsidRDefault="00912A23" w:rsidP="00BB05F5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На базе </w:t>
            </w:r>
            <w:r>
              <w:rPr>
                <w:rFonts w:cs="Times New Roman"/>
                <w:lang w:eastAsia="ru-RU"/>
              </w:rPr>
              <w:t xml:space="preserve">Светлоярского Дома творчества </w:t>
            </w:r>
            <w:r w:rsidRPr="008D1C80">
              <w:rPr>
                <w:rFonts w:cs="Times New Roman"/>
              </w:rPr>
              <w:t>состоял</w:t>
            </w:r>
            <w:r>
              <w:rPr>
                <w:rFonts w:cs="Times New Roman"/>
              </w:rPr>
              <w:t>ись районные</w:t>
            </w:r>
            <w:r w:rsidRPr="008D1C80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ы:</w:t>
            </w:r>
          </w:p>
          <w:p w:rsidR="00912A23" w:rsidRPr="008D1C80" w:rsidRDefault="00912A23" w:rsidP="00BB05F5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-в марте-</w:t>
            </w:r>
            <w:r w:rsidRPr="008D1C80">
              <w:rPr>
                <w:rFonts w:cs="Times New Roman"/>
              </w:rPr>
              <w:t xml:space="preserve"> буклетов по профилактике вредных привычек «Мы выбираем…»</w:t>
            </w:r>
            <w:r>
              <w:rPr>
                <w:rFonts w:cs="Times New Roman"/>
              </w:rPr>
              <w:t>. В итоге буклет Печенкиной А. (4 «б» кл., руководитель Авчинникова А. В.)</w:t>
            </w:r>
            <w:bookmarkStart w:id="0" w:name="_GoBack"/>
            <w:bookmarkEnd w:id="0"/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занял 1 место, а буклет, подготовленный Казаковым Д. и Убушиевым А. (8 кл., руководитель Стаценко О. Н.) занял 2 место!</w:t>
            </w:r>
          </w:p>
          <w:p w:rsidR="00912A23" w:rsidRDefault="00912A23" w:rsidP="00BB05F5">
            <w:pPr>
              <w:ind w:firstLine="0"/>
              <w:jc w:val="left"/>
              <w:rPr>
                <w:rFonts w:cs="Times New Roman"/>
                <w:b/>
                <w:i/>
              </w:rPr>
            </w:pPr>
            <w:r>
              <w:rPr>
                <w:rFonts w:cs="Times New Roman"/>
                <w:lang w:eastAsia="ru-RU"/>
              </w:rPr>
              <w:t xml:space="preserve">-12 апреля - по начальному техническому моделированию «Космос». Конкурс проходил по 4 номинациям – «Выжигание», «Лепка из пластилина», «Оригами», «Сбор модели по образцу», в которых принимали </w:t>
            </w:r>
          </w:p>
          <w:p w:rsidR="00912A23" w:rsidRDefault="00912A23" w:rsidP="00BB05F5">
            <w:pPr>
              <w:ind w:firstLine="0"/>
              <w:jc w:val="left"/>
              <w:rPr>
                <w:rFonts w:cs="Times New Roman"/>
                <w:b/>
                <w:i/>
              </w:rPr>
            </w:pPr>
          </w:p>
          <w:p w:rsidR="00912A23" w:rsidRPr="00CD57A5" w:rsidRDefault="00912A23" w:rsidP="00BB05F5">
            <w:pPr>
              <w:ind w:firstLine="0"/>
              <w:jc w:val="left"/>
              <w:rPr>
                <w:rFonts w:cs="Times New Roman"/>
                <w:b/>
                <w:i/>
              </w:rPr>
            </w:pPr>
          </w:p>
        </w:tc>
        <w:tc>
          <w:tcPr>
            <w:tcW w:w="3817" w:type="dxa"/>
          </w:tcPr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ученики школ района от 10 до 13 лет. В номинации «Лепка из пластилина» Печенкина А., воспитанница школьного кружка</w:t>
            </w:r>
          </w:p>
          <w:p w:rsidR="00912A23" w:rsidRPr="00923BCE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«Фантазия» (руководитель Гриднева А. В.) заняла 1 место! А Рябов Д. (7 «б» кл,), Петров С. (6 «б» кл.) и Бессалов А. (5 «б» кл.) были награждены именными 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сертификатами участников!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2448" behindDoc="0" locked="0" layoutInCell="1" allowOverlap="1" wp14:anchorId="3BB1FDBC" wp14:editId="365FD9A2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132715</wp:posOffset>
                  </wp:positionV>
                  <wp:extent cx="343535" cy="598170"/>
                  <wp:effectExtent l="0" t="0" r="0" b="0"/>
                  <wp:wrapNone/>
                  <wp:docPr id="13" name="Рисунок 13" descr="ÐÐ°ÑÑÐ¸Ð½ÐºÐ¸ Ð¿Ð¾ Ð·Ð°Ð¿ÑÐ¾ÑÑ ÐºÑÐ±Ð¾Ðº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ºÑÐ±Ð¾Ðº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12A23" w:rsidRDefault="00912A23" w:rsidP="00BB05F5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12A23" w:rsidRDefault="00912A23" w:rsidP="00BB05F5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12A23" w:rsidRPr="00EA45D9" w:rsidRDefault="00912A23" w:rsidP="00BB05F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5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 НА СДАЧУ ГТО!!!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 апреля группа учащихся школы в количестве 20 человек приняла участие в сдаче нормативов ГТО, прошедшей на базе Светлоярского ФОКа. Ребята сдавали прыжки с места в длину, наклоны вперёд, подтягивание, челночный бег. Второй этап сдачи нормативов состоится в мае. По результатам ребятам, успешно выполнившим нормативы, будут вручены значки. </w:t>
            </w:r>
          </w:p>
          <w:p w:rsidR="00912A23" w:rsidRPr="00EA45D9" w:rsidRDefault="00912A23" w:rsidP="00BB05F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5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ПРИГЛАШАЕМ ВСЕХ ПРИНЯТЬ АКТИВНОЕ УЧАСТИЕ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-в творческом маршруте школьного проекта «Вместе мы сила!» и районного проекта «</w:t>
            </w:r>
            <w:r w:rsidRPr="006D37A1">
              <w:rPr>
                <w:rFonts w:ascii="Times New Roman" w:hAnsi="Times New Roman" w:cs="Times New Roman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lang w:eastAsia="ru-RU"/>
              </w:rPr>
              <w:t>Мы Вместе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За…»- «Рисуем здорово!», который состоится 15.04.2019;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-в районном конкурсе социальных плакатов «Выход есть: живи без…» </w:t>
            </w: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</w:p>
          <w:p w:rsidR="00912A23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ОТВЕТЫ на тест на проверку знаний по теме «Наркомания», размещённом в №6 от 25.03.19:</w:t>
            </w:r>
          </w:p>
          <w:p w:rsidR="00912A23" w:rsidRPr="00D007DD" w:rsidRDefault="00912A23" w:rsidP="00BB05F5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1.б,в,г</w:t>
            </w:r>
            <w:r w:rsidRPr="00D007DD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2.в</w:t>
            </w:r>
            <w:r w:rsidRPr="00D007DD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3.б</w:t>
            </w:r>
            <w:r w:rsidRPr="00D007DD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4.а</w:t>
            </w:r>
            <w:r w:rsidRPr="00D007DD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5.а,б,в</w:t>
            </w:r>
            <w:r w:rsidRPr="00D007DD">
              <w:rPr>
                <w:rFonts w:ascii="Times New Roman" w:hAnsi="Times New Roman" w:cs="Times New Roman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6.б,в,г,е</w:t>
            </w:r>
            <w:r w:rsidRPr="00D007DD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912A23" w:rsidRDefault="00912A23" w:rsidP="00BB05F5">
            <w:pPr>
              <w:pStyle w:val="ab"/>
              <w:ind w:firstLine="225"/>
              <w:jc w:val="both"/>
            </w:pPr>
          </w:p>
        </w:tc>
      </w:tr>
      <w:tr w:rsidR="00912A23" w:rsidTr="00BB05F5">
        <w:trPr>
          <w:trHeight w:val="1143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912A23" w:rsidRPr="00E82C0C" w:rsidRDefault="00912A23" w:rsidP="00BB05F5">
            <w:pPr>
              <w:ind w:firstLine="0"/>
              <w:rPr>
                <w:b/>
                <w:sz w:val="10"/>
              </w:rPr>
            </w:pPr>
          </w:p>
          <w:p w:rsidR="00912A23" w:rsidRPr="00D007DD" w:rsidRDefault="00912A23" w:rsidP="00BB05F5">
            <w:pPr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162CE882" wp14:editId="53E06FBC">
                  <wp:simplePos x="0" y="0"/>
                  <wp:positionH relativeFrom="column">
                    <wp:posOffset>2098675</wp:posOffset>
                  </wp:positionH>
                  <wp:positionV relativeFrom="paragraph">
                    <wp:posOffset>1287780</wp:posOffset>
                  </wp:positionV>
                  <wp:extent cx="2289175" cy="276860"/>
                  <wp:effectExtent l="0" t="0" r="0" b="0"/>
                  <wp:wrapNone/>
                  <wp:docPr id="12" name="Рисунок 12" descr="ÐÐ°ÑÑÐ¸Ð½ÐºÐ¸ Ð¿Ð¾ Ð·Ð°Ð¿ÑÐ¾ÑÑ ÑÐ·Ð¾Ñ Ð² ÐºÐ¾Ð½ÑÐµ ÑÐµÐºÑ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Ð·Ð¾Ñ Ð² ÐºÐ¾Ð½ÑÐµ ÑÐµÐºÑ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50400" behindDoc="1" locked="0" layoutInCell="1" allowOverlap="1" wp14:anchorId="642B5516" wp14:editId="6D6C2C5E">
                  <wp:simplePos x="0" y="0"/>
                  <wp:positionH relativeFrom="column">
                    <wp:posOffset>2099130</wp:posOffset>
                  </wp:positionH>
                  <wp:positionV relativeFrom="paragraph">
                    <wp:posOffset>570363</wp:posOffset>
                  </wp:positionV>
                  <wp:extent cx="2275205" cy="107315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Ластик_объявление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2C0C">
              <w:rPr>
                <w:b/>
                <w:sz w:val="18"/>
              </w:rPr>
              <w:t>«Школьная новь».</w:t>
            </w:r>
            <w:r w:rsidRPr="00E82C0C">
              <w:rPr>
                <w:sz w:val="18"/>
              </w:rPr>
              <w:t xml:space="preserve"> Ежемесячная газета муниципального казённого общеобразовательного учреждения «Червлёновская средняя школа» Светлоярского муниципального района Волгоградской области. Адрес: Российская Федерация, 404186, Волгоградская область, Светлоярский район, село Червлёное, улица Ленина, дом 12а. Главный редактор: </w:t>
            </w:r>
            <w:r>
              <w:rPr>
                <w:sz w:val="18"/>
              </w:rPr>
              <w:t>Кутыга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Г.А</w:t>
            </w:r>
            <w:r w:rsidRPr="00E82C0C">
              <w:rPr>
                <w:sz w:val="18"/>
              </w:rPr>
              <w:t xml:space="preserve">. Ответственный за выпуск: </w:t>
            </w:r>
            <w:r>
              <w:rPr>
                <w:sz w:val="18"/>
              </w:rPr>
              <w:t>Кутыга Г.А</w:t>
            </w:r>
            <w:r w:rsidRPr="00E82C0C">
              <w:rPr>
                <w:sz w:val="18"/>
              </w:rPr>
              <w:t>. Вёрстка и дизайн: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Крылова Д.Н.. Члены редакционной коллегии</w:t>
            </w:r>
            <w:r w:rsidRPr="00D007D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E82C0C">
              <w:rPr>
                <w:sz w:val="18"/>
              </w:rPr>
              <w:t xml:space="preserve">Солдатова О.В., </w:t>
            </w:r>
            <w:r>
              <w:rPr>
                <w:sz w:val="18"/>
              </w:rPr>
              <w:t>Крылова Д.Н.</w:t>
            </w:r>
            <w:r>
              <w:rPr>
                <w:sz w:val="18"/>
              </w:rPr>
              <w:t xml:space="preserve"> </w:t>
            </w:r>
            <w:r w:rsidRPr="00E82C0C">
              <w:rPr>
                <w:sz w:val="18"/>
              </w:rPr>
              <w:t>Газета набрана, свё</w:t>
            </w:r>
            <w:r>
              <w:rPr>
                <w:sz w:val="18"/>
              </w:rPr>
              <w:t>рстана в МКОУ «Червлёновская СШ»</w:t>
            </w:r>
          </w:p>
        </w:tc>
      </w:tr>
    </w:tbl>
    <w:p w:rsidR="00912A23" w:rsidRDefault="00912A23" w:rsidP="0057183E">
      <w:pPr>
        <w:ind w:firstLine="0"/>
        <w:contextualSpacing/>
      </w:pPr>
    </w:p>
    <w:sectPr w:rsidR="00912A23" w:rsidSect="00F144E2">
      <w:headerReference w:type="default" r:id="rId24"/>
      <w:footerReference w:type="default" r:id="rId25"/>
      <w:pgSz w:w="11906" w:h="16838"/>
      <w:pgMar w:top="1134" w:right="566" w:bottom="709" w:left="567" w:header="426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CC" w:rsidRDefault="005A58CC" w:rsidP="00D44164">
      <w:r>
        <w:separator/>
      </w:r>
    </w:p>
  </w:endnote>
  <w:endnote w:type="continuationSeparator" w:id="0">
    <w:p w:rsidR="005A58CC" w:rsidRDefault="005A58CC" w:rsidP="00D4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KER O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824403537"/>
      <w:docPartObj>
        <w:docPartGallery w:val="Page Numbers (Bottom of Page)"/>
        <w:docPartUnique/>
      </w:docPartObj>
    </w:sdtPr>
    <w:sdtEndPr/>
    <w:sdtContent>
      <w:p w:rsidR="00C64151" w:rsidRPr="00255D6F" w:rsidRDefault="00C64151">
        <w:pPr>
          <w:pStyle w:val="a6"/>
          <w:jc w:val="right"/>
          <w:rPr>
            <w:sz w:val="20"/>
          </w:rPr>
        </w:pPr>
        <w:r w:rsidRPr="00255D6F">
          <w:rPr>
            <w:sz w:val="20"/>
          </w:rPr>
          <w:t xml:space="preserve">Страница | </w:t>
        </w:r>
        <w:r w:rsidR="00433505" w:rsidRPr="00255D6F">
          <w:rPr>
            <w:sz w:val="20"/>
          </w:rPr>
          <w:fldChar w:fldCharType="begin"/>
        </w:r>
        <w:r w:rsidRPr="00255D6F">
          <w:rPr>
            <w:sz w:val="20"/>
          </w:rPr>
          <w:instrText>PAGE   \* MERGEFORMAT</w:instrText>
        </w:r>
        <w:r w:rsidR="00433505" w:rsidRPr="00255D6F">
          <w:rPr>
            <w:sz w:val="20"/>
          </w:rPr>
          <w:fldChar w:fldCharType="separate"/>
        </w:r>
        <w:r w:rsidR="00912A23">
          <w:rPr>
            <w:noProof/>
            <w:sz w:val="20"/>
          </w:rPr>
          <w:t>4</w:t>
        </w:r>
        <w:r w:rsidR="00433505" w:rsidRPr="00255D6F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CC" w:rsidRDefault="005A58CC" w:rsidP="00D44164">
      <w:r>
        <w:separator/>
      </w:r>
    </w:p>
  </w:footnote>
  <w:footnote w:type="continuationSeparator" w:id="0">
    <w:p w:rsidR="005A58CC" w:rsidRDefault="005A58CC" w:rsidP="00D44164">
      <w:r>
        <w:continuationSeparator/>
      </w:r>
    </w:p>
  </w:footnote>
  <w:footnote w:id="1">
    <w:p w:rsidR="00E716C1" w:rsidRDefault="00E716C1" w:rsidP="00E716C1">
      <w:pPr>
        <w:pStyle w:val="ac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64" w:rsidRPr="00D44164" w:rsidRDefault="00912A23" w:rsidP="00912A23">
    <w:pPr>
      <w:pStyle w:val="a4"/>
      <w:tabs>
        <w:tab w:val="clear" w:pos="4677"/>
        <w:tab w:val="clear" w:pos="9355"/>
        <w:tab w:val="left" w:pos="2955"/>
      </w:tabs>
      <w:ind w:firstLine="0"/>
      <w:rPr>
        <w:sz w:val="20"/>
        <w:szCs w:val="20"/>
      </w:rPr>
    </w:pP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3E"/>
    <w:rsid w:val="00092D37"/>
    <w:rsid w:val="000C597B"/>
    <w:rsid w:val="00194E8F"/>
    <w:rsid w:val="001F23FB"/>
    <w:rsid w:val="00255D6F"/>
    <w:rsid w:val="002919C3"/>
    <w:rsid w:val="002D1F34"/>
    <w:rsid w:val="002F5DD9"/>
    <w:rsid w:val="00433505"/>
    <w:rsid w:val="00496F6C"/>
    <w:rsid w:val="004E6497"/>
    <w:rsid w:val="00500774"/>
    <w:rsid w:val="00551C29"/>
    <w:rsid w:val="0057183E"/>
    <w:rsid w:val="005A58CC"/>
    <w:rsid w:val="005B1FCA"/>
    <w:rsid w:val="005E6CF5"/>
    <w:rsid w:val="0060296F"/>
    <w:rsid w:val="00643355"/>
    <w:rsid w:val="00644DAC"/>
    <w:rsid w:val="006A1BF1"/>
    <w:rsid w:val="006F28B9"/>
    <w:rsid w:val="0073057D"/>
    <w:rsid w:val="00786990"/>
    <w:rsid w:val="007B6E49"/>
    <w:rsid w:val="0082365B"/>
    <w:rsid w:val="008C728B"/>
    <w:rsid w:val="008F1681"/>
    <w:rsid w:val="00912413"/>
    <w:rsid w:val="00912A23"/>
    <w:rsid w:val="0098657B"/>
    <w:rsid w:val="00A42AF7"/>
    <w:rsid w:val="00AD15E3"/>
    <w:rsid w:val="00BC2EE9"/>
    <w:rsid w:val="00BC6BDA"/>
    <w:rsid w:val="00BD5869"/>
    <w:rsid w:val="00BF67BE"/>
    <w:rsid w:val="00C12925"/>
    <w:rsid w:val="00C31CB1"/>
    <w:rsid w:val="00C64151"/>
    <w:rsid w:val="00C72A97"/>
    <w:rsid w:val="00C75C47"/>
    <w:rsid w:val="00CF131C"/>
    <w:rsid w:val="00D02EB4"/>
    <w:rsid w:val="00D44164"/>
    <w:rsid w:val="00E2384E"/>
    <w:rsid w:val="00E41F9A"/>
    <w:rsid w:val="00E442ED"/>
    <w:rsid w:val="00E66A4C"/>
    <w:rsid w:val="00E716C1"/>
    <w:rsid w:val="00E735E5"/>
    <w:rsid w:val="00E933CF"/>
    <w:rsid w:val="00F144E2"/>
    <w:rsid w:val="00F35278"/>
    <w:rsid w:val="00F434D7"/>
    <w:rsid w:val="00FD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164"/>
  </w:style>
  <w:style w:type="paragraph" w:styleId="a6">
    <w:name w:val="footer"/>
    <w:basedOn w:val="a"/>
    <w:link w:val="a7"/>
    <w:uiPriority w:val="99"/>
    <w:unhideWhenUsed/>
    <w:rsid w:val="00D44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164"/>
  </w:style>
  <w:style w:type="paragraph" w:customStyle="1" w:styleId="a8">
    <w:name w:val="Содержимое таблицы"/>
    <w:basedOn w:val="a"/>
    <w:qFormat/>
    <w:rsid w:val="00C64151"/>
    <w:pPr>
      <w:suppressLineNumbers/>
      <w:ind w:firstLine="0"/>
      <w:jc w:val="left"/>
    </w:pPr>
    <w:rPr>
      <w:rFonts w:ascii="Liberation Serif" w:eastAsia="WenQuanYi Micro Hei" w:hAnsi="Liberation Serif" w:cs="Lohit Devanagari"/>
      <w:color w:val="00000A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442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2E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D1F34"/>
    <w:pPr>
      <w:ind w:firstLine="0"/>
      <w:jc w:val="left"/>
    </w:pPr>
    <w:rPr>
      <w:rFonts w:asciiTheme="minorHAnsi" w:hAnsiTheme="minorHAnsi"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E716C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16C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716C1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F144E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12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1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164"/>
  </w:style>
  <w:style w:type="paragraph" w:styleId="a6">
    <w:name w:val="footer"/>
    <w:basedOn w:val="a"/>
    <w:link w:val="a7"/>
    <w:uiPriority w:val="99"/>
    <w:unhideWhenUsed/>
    <w:rsid w:val="00D441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164"/>
  </w:style>
  <w:style w:type="paragraph" w:customStyle="1" w:styleId="a8">
    <w:name w:val="Содержимое таблицы"/>
    <w:basedOn w:val="a"/>
    <w:qFormat/>
    <w:rsid w:val="00C64151"/>
    <w:pPr>
      <w:suppressLineNumbers/>
      <w:ind w:firstLine="0"/>
      <w:jc w:val="left"/>
    </w:pPr>
    <w:rPr>
      <w:rFonts w:ascii="Liberation Serif" w:eastAsia="WenQuanYi Micro Hei" w:hAnsi="Liberation Serif" w:cs="Lohit Devanagari"/>
      <w:color w:val="00000A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442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2E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D1F34"/>
    <w:pPr>
      <w:ind w:firstLine="0"/>
      <w:jc w:val="left"/>
    </w:pPr>
    <w:rPr>
      <w:rFonts w:asciiTheme="minorHAnsi" w:hAnsiTheme="minorHAnsi"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E716C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16C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716C1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F144E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12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projectvms134" TargetMode="External"/><Relationship Id="rId23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2E83-A9F4-4A0A-BC6C-514EFBD5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GoolyVer</dc:creator>
  <cp:lastModifiedBy>Авчинникова</cp:lastModifiedBy>
  <cp:revision>2</cp:revision>
  <cp:lastPrinted>2019-04-17T07:29:00Z</cp:lastPrinted>
  <dcterms:created xsi:type="dcterms:W3CDTF">2019-05-16T17:55:00Z</dcterms:created>
  <dcterms:modified xsi:type="dcterms:W3CDTF">2019-05-16T17:55:00Z</dcterms:modified>
</cp:coreProperties>
</file>