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9E" w:rsidRDefault="00982F9E" w:rsidP="00982F9E">
      <w:pPr>
        <w:jc w:val="right"/>
      </w:pPr>
      <w:r>
        <w:t>Утвержден</w:t>
      </w:r>
    </w:p>
    <w:p w:rsidR="004A1C85" w:rsidRDefault="00982F9E" w:rsidP="00982F9E">
      <w:pPr>
        <w:jc w:val="right"/>
      </w:pPr>
      <w:r>
        <w:t xml:space="preserve"> приказом №2</w:t>
      </w:r>
      <w:r w:rsidR="00A13F99">
        <w:t>1</w:t>
      </w:r>
      <w:r w:rsidR="00E364D7">
        <w:t>5</w:t>
      </w:r>
      <w:r>
        <w:t xml:space="preserve"> от 3</w:t>
      </w:r>
      <w:r w:rsidR="00A13F99">
        <w:t>0</w:t>
      </w:r>
      <w:r>
        <w:t>.12.20</w:t>
      </w:r>
      <w:r w:rsidR="00A13F99">
        <w:t>20</w:t>
      </w:r>
      <w:bookmarkStart w:id="0" w:name="_GoBack"/>
      <w:bookmarkEnd w:id="0"/>
      <w:r>
        <w:t>г.</w:t>
      </w:r>
    </w:p>
    <w:p w:rsidR="00E364D7" w:rsidRDefault="00E364D7" w:rsidP="00982F9E">
      <w:pPr>
        <w:jc w:val="right"/>
      </w:pPr>
      <w:r>
        <w:t>(Приложение №10)</w:t>
      </w:r>
    </w:p>
    <w:p w:rsidR="00244FA8" w:rsidRDefault="00244FA8" w:rsidP="00982F9E">
      <w:pPr>
        <w:jc w:val="right"/>
      </w:pPr>
    </w:p>
    <w:p w:rsidR="00244FA8" w:rsidRDefault="00244FA8" w:rsidP="00982F9E">
      <w:pPr>
        <w:jc w:val="right"/>
      </w:pPr>
    </w:p>
    <w:p w:rsidR="00982F9E" w:rsidRDefault="00982F9E" w:rsidP="00982F9E">
      <w:pPr>
        <w:jc w:val="center"/>
      </w:pPr>
      <w:r>
        <w:t>ПЛАН АНТИКОРРУПЦИОННОГО ПРОСВЕЩЕНИЯ</w:t>
      </w:r>
    </w:p>
    <w:p w:rsidR="00982F9E" w:rsidRDefault="00982F9E" w:rsidP="00982F9E">
      <w:pPr>
        <w:jc w:val="center"/>
      </w:pPr>
      <w:r>
        <w:t>работников МУК НКК с.Аракаево на 20</w:t>
      </w:r>
      <w:r w:rsidR="00A13F99">
        <w:t>21</w:t>
      </w:r>
      <w:r>
        <w:t xml:space="preserve"> год.</w:t>
      </w:r>
    </w:p>
    <w:p w:rsidR="00244FA8" w:rsidRDefault="00244FA8" w:rsidP="00982F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028"/>
        <w:gridCol w:w="1947"/>
        <w:gridCol w:w="2059"/>
      </w:tblGrid>
      <w:tr w:rsidR="00982F9E" w:rsidTr="00244FA8">
        <w:tc>
          <w:tcPr>
            <w:tcW w:w="594" w:type="dxa"/>
          </w:tcPr>
          <w:p w:rsidR="00982F9E" w:rsidRDefault="00982F9E" w:rsidP="00982F9E">
            <w:pPr>
              <w:jc w:val="center"/>
            </w:pPr>
            <w:r>
              <w:t>№ п/п</w:t>
            </w:r>
          </w:p>
        </w:tc>
        <w:tc>
          <w:tcPr>
            <w:tcW w:w="5028" w:type="dxa"/>
          </w:tcPr>
          <w:p w:rsidR="00982F9E" w:rsidRDefault="00982F9E" w:rsidP="00982F9E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47" w:type="dxa"/>
          </w:tcPr>
          <w:p w:rsidR="00982F9E" w:rsidRDefault="00982F9E" w:rsidP="00982F9E">
            <w:pPr>
              <w:jc w:val="center"/>
            </w:pPr>
            <w:r>
              <w:t xml:space="preserve">Исполнители </w:t>
            </w:r>
          </w:p>
        </w:tc>
        <w:tc>
          <w:tcPr>
            <w:tcW w:w="2059" w:type="dxa"/>
          </w:tcPr>
          <w:p w:rsidR="00982F9E" w:rsidRDefault="00982F9E" w:rsidP="00982F9E">
            <w:pPr>
              <w:jc w:val="center"/>
            </w:pPr>
            <w:r>
              <w:t>Срок исполнения</w:t>
            </w:r>
          </w:p>
        </w:tc>
      </w:tr>
      <w:tr w:rsidR="00982F9E" w:rsidTr="00244FA8">
        <w:trPr>
          <w:trHeight w:val="1699"/>
        </w:trPr>
        <w:tc>
          <w:tcPr>
            <w:tcW w:w="594" w:type="dxa"/>
          </w:tcPr>
          <w:p w:rsidR="00982F9E" w:rsidRDefault="00982F9E" w:rsidP="00982F9E">
            <w:pPr>
              <w:jc w:val="center"/>
            </w:pPr>
            <w:r>
              <w:t>1</w:t>
            </w:r>
          </w:p>
        </w:tc>
        <w:tc>
          <w:tcPr>
            <w:tcW w:w="5028" w:type="dxa"/>
          </w:tcPr>
          <w:p w:rsidR="00982F9E" w:rsidRDefault="00982F9E" w:rsidP="00982F9E">
            <w:pPr>
              <w:jc w:val="both"/>
            </w:pPr>
            <w:r>
              <w:t xml:space="preserve">Ознакомление вновь принятых работников с нормами действующего законодательства и </w:t>
            </w:r>
            <w:proofErr w:type="spellStart"/>
            <w:r>
              <w:t>прикзами</w:t>
            </w:r>
            <w:proofErr w:type="spellEnd"/>
            <w:r>
              <w:t xml:space="preserve"> МУК НКК с.Аракаево о противодействии коррупции</w:t>
            </w:r>
          </w:p>
        </w:tc>
        <w:tc>
          <w:tcPr>
            <w:tcW w:w="1947" w:type="dxa"/>
          </w:tcPr>
          <w:p w:rsidR="00982F9E" w:rsidRDefault="00982F9E" w:rsidP="00982F9E">
            <w:pPr>
              <w:jc w:val="center"/>
            </w:pPr>
            <w:proofErr w:type="spellStart"/>
            <w:r>
              <w:t>Зам.директор</w:t>
            </w:r>
            <w:r w:rsidR="00A13F99">
              <w:t>а</w:t>
            </w:r>
            <w:proofErr w:type="spellEnd"/>
          </w:p>
        </w:tc>
        <w:tc>
          <w:tcPr>
            <w:tcW w:w="2059" w:type="dxa"/>
          </w:tcPr>
          <w:p w:rsidR="00982F9E" w:rsidRDefault="00982F9E" w:rsidP="00982F9E">
            <w:pPr>
              <w:jc w:val="center"/>
            </w:pPr>
            <w:r>
              <w:t>В течение месяца со дня поступления</w:t>
            </w:r>
          </w:p>
        </w:tc>
      </w:tr>
      <w:tr w:rsidR="00982F9E" w:rsidTr="00244FA8">
        <w:tc>
          <w:tcPr>
            <w:tcW w:w="594" w:type="dxa"/>
          </w:tcPr>
          <w:p w:rsidR="00982F9E" w:rsidRDefault="00982F9E" w:rsidP="00982F9E">
            <w:pPr>
              <w:jc w:val="center"/>
            </w:pPr>
            <w:r>
              <w:t xml:space="preserve">2 </w:t>
            </w:r>
          </w:p>
        </w:tc>
        <w:tc>
          <w:tcPr>
            <w:tcW w:w="5028" w:type="dxa"/>
          </w:tcPr>
          <w:p w:rsidR="00982F9E" w:rsidRDefault="00982F9E" w:rsidP="00982F9E">
            <w:pPr>
              <w:jc w:val="both"/>
            </w:pPr>
            <w:r>
              <w:t>Ознакомление работников Учреждения с актуальными изменениями антикоррупционного законодательства и приказами МУК НКК с.Аракаево</w:t>
            </w:r>
          </w:p>
        </w:tc>
        <w:tc>
          <w:tcPr>
            <w:tcW w:w="1947" w:type="dxa"/>
          </w:tcPr>
          <w:p w:rsidR="00982F9E" w:rsidRDefault="00982F9E" w:rsidP="00982F9E">
            <w:pPr>
              <w:jc w:val="center"/>
            </w:pPr>
            <w:r>
              <w:t xml:space="preserve">Директор </w:t>
            </w:r>
          </w:p>
        </w:tc>
        <w:tc>
          <w:tcPr>
            <w:tcW w:w="2059" w:type="dxa"/>
          </w:tcPr>
          <w:p w:rsidR="00982F9E" w:rsidRDefault="00982F9E" w:rsidP="00982F9E">
            <w:pPr>
              <w:jc w:val="center"/>
            </w:pPr>
            <w:r>
              <w:t>3,4 квартал</w:t>
            </w:r>
          </w:p>
        </w:tc>
      </w:tr>
      <w:tr w:rsidR="00982F9E" w:rsidTr="00244FA8">
        <w:tc>
          <w:tcPr>
            <w:tcW w:w="594" w:type="dxa"/>
          </w:tcPr>
          <w:p w:rsidR="00982F9E" w:rsidRDefault="00982F9E" w:rsidP="00982F9E">
            <w:pPr>
              <w:jc w:val="center"/>
            </w:pPr>
            <w:r>
              <w:t>3</w:t>
            </w:r>
          </w:p>
        </w:tc>
        <w:tc>
          <w:tcPr>
            <w:tcW w:w="5028" w:type="dxa"/>
          </w:tcPr>
          <w:p w:rsidR="00982F9E" w:rsidRDefault="00982F9E" w:rsidP="00982F9E">
            <w:pPr>
              <w:jc w:val="both"/>
            </w:pPr>
            <w:r>
              <w:t>Проведение разъяснительных мероприятий и ежеквартальных встреч для работников МУК НКК с.Аракаево, направленных на формирование у них отрицательного отношения к коррупции</w:t>
            </w:r>
          </w:p>
        </w:tc>
        <w:tc>
          <w:tcPr>
            <w:tcW w:w="1947" w:type="dxa"/>
          </w:tcPr>
          <w:p w:rsidR="00982F9E" w:rsidRDefault="00982F9E" w:rsidP="00982F9E">
            <w:pPr>
              <w:jc w:val="center"/>
            </w:pPr>
            <w:r>
              <w:t xml:space="preserve">Директор </w:t>
            </w:r>
          </w:p>
        </w:tc>
        <w:tc>
          <w:tcPr>
            <w:tcW w:w="2059" w:type="dxa"/>
          </w:tcPr>
          <w:p w:rsidR="00982F9E" w:rsidRDefault="00982F9E" w:rsidP="00982F9E">
            <w:pPr>
              <w:jc w:val="center"/>
            </w:pPr>
            <w:r>
              <w:t>3,4 квартал</w:t>
            </w:r>
          </w:p>
        </w:tc>
      </w:tr>
      <w:tr w:rsidR="00982F9E" w:rsidTr="00244FA8">
        <w:tc>
          <w:tcPr>
            <w:tcW w:w="594" w:type="dxa"/>
          </w:tcPr>
          <w:p w:rsidR="00982F9E" w:rsidRDefault="00982F9E" w:rsidP="00982F9E">
            <w:pPr>
              <w:jc w:val="center"/>
            </w:pPr>
            <w:r>
              <w:t>4</w:t>
            </w:r>
          </w:p>
        </w:tc>
        <w:tc>
          <w:tcPr>
            <w:tcW w:w="5028" w:type="dxa"/>
          </w:tcPr>
          <w:p w:rsidR="00982F9E" w:rsidRDefault="00244FA8" w:rsidP="00982F9E">
            <w:pPr>
              <w:jc w:val="both"/>
            </w:pPr>
            <w:r>
              <w:t>Размещение и обновление антикоррупционной информации на официальном сайте МУК НКК с.Аракаево</w:t>
            </w:r>
          </w:p>
        </w:tc>
        <w:tc>
          <w:tcPr>
            <w:tcW w:w="1947" w:type="dxa"/>
          </w:tcPr>
          <w:p w:rsidR="00982F9E" w:rsidRDefault="00244FA8" w:rsidP="00982F9E">
            <w:pPr>
              <w:jc w:val="center"/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2059" w:type="dxa"/>
          </w:tcPr>
          <w:p w:rsidR="00982F9E" w:rsidRDefault="00244FA8" w:rsidP="00982F9E">
            <w:pPr>
              <w:jc w:val="center"/>
            </w:pPr>
            <w:r>
              <w:t xml:space="preserve"> По мере необходимости</w:t>
            </w:r>
          </w:p>
        </w:tc>
      </w:tr>
      <w:tr w:rsidR="00982F9E" w:rsidTr="00244FA8">
        <w:tc>
          <w:tcPr>
            <w:tcW w:w="594" w:type="dxa"/>
          </w:tcPr>
          <w:p w:rsidR="00982F9E" w:rsidRDefault="00244FA8" w:rsidP="00982F9E">
            <w:pPr>
              <w:jc w:val="center"/>
            </w:pPr>
            <w:r>
              <w:t>5</w:t>
            </w:r>
          </w:p>
        </w:tc>
        <w:tc>
          <w:tcPr>
            <w:tcW w:w="5028" w:type="dxa"/>
          </w:tcPr>
          <w:p w:rsidR="00982F9E" w:rsidRDefault="00244FA8" w:rsidP="00982F9E">
            <w:pPr>
              <w:jc w:val="both"/>
            </w:pPr>
            <w:r>
              <w:t>Мониторинг в средствах массовой информации публикаций антикоррупционной направленности</w:t>
            </w:r>
          </w:p>
        </w:tc>
        <w:tc>
          <w:tcPr>
            <w:tcW w:w="1947" w:type="dxa"/>
          </w:tcPr>
          <w:p w:rsidR="00982F9E" w:rsidRDefault="00244FA8" w:rsidP="00982F9E">
            <w:pPr>
              <w:jc w:val="center"/>
            </w:pPr>
            <w:r>
              <w:t>Зам. директора</w:t>
            </w:r>
          </w:p>
        </w:tc>
        <w:tc>
          <w:tcPr>
            <w:tcW w:w="2059" w:type="dxa"/>
          </w:tcPr>
          <w:p w:rsidR="00982F9E" w:rsidRDefault="00244FA8" w:rsidP="00982F9E">
            <w:pPr>
              <w:jc w:val="center"/>
            </w:pPr>
            <w:r>
              <w:t>В течение года</w:t>
            </w:r>
          </w:p>
        </w:tc>
      </w:tr>
    </w:tbl>
    <w:p w:rsidR="00982F9E" w:rsidRDefault="00982F9E" w:rsidP="00982F9E">
      <w:pPr>
        <w:jc w:val="center"/>
      </w:pPr>
    </w:p>
    <w:p w:rsidR="00244FA8" w:rsidRDefault="00244FA8" w:rsidP="00982F9E">
      <w:pPr>
        <w:jc w:val="center"/>
      </w:pPr>
    </w:p>
    <w:p w:rsidR="00244FA8" w:rsidRDefault="00244FA8" w:rsidP="00982F9E">
      <w:pPr>
        <w:jc w:val="center"/>
      </w:pPr>
    </w:p>
    <w:p w:rsidR="00244FA8" w:rsidRDefault="00244FA8" w:rsidP="00982F9E">
      <w:pPr>
        <w:jc w:val="center"/>
      </w:pPr>
    </w:p>
    <w:sectPr w:rsidR="00244FA8" w:rsidSect="003E096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45"/>
    <w:rsid w:val="00244FA8"/>
    <w:rsid w:val="003E0969"/>
    <w:rsid w:val="004A1C85"/>
    <w:rsid w:val="00774592"/>
    <w:rsid w:val="00982F9E"/>
    <w:rsid w:val="00A13F99"/>
    <w:rsid w:val="00A67D45"/>
    <w:rsid w:val="00E3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70964-4E76-425D-B206-999A3C3B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2019-09-30T16:56:00Z</cp:lastPrinted>
  <dcterms:created xsi:type="dcterms:W3CDTF">2021-12-23T04:43:00Z</dcterms:created>
  <dcterms:modified xsi:type="dcterms:W3CDTF">2021-12-23T04:43:00Z</dcterms:modified>
</cp:coreProperties>
</file>