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EE" w:rsidRPr="001F17EE" w:rsidRDefault="001F17EE" w:rsidP="001F17EE">
      <w:pPr>
        <w:rPr>
          <w:rFonts w:ascii="Times New Roman" w:hAnsi="Times New Roman" w:cs="Times New Roman"/>
          <w:sz w:val="28"/>
        </w:rPr>
      </w:pPr>
      <w:r w:rsidRPr="001F17EE">
        <w:rPr>
          <w:rFonts w:ascii="Times New Roman" w:hAnsi="Times New Roman" w:cs="Times New Roman"/>
          <w:sz w:val="28"/>
        </w:rPr>
        <w:t xml:space="preserve">Руководитель объединения «Судомоделизм» </w:t>
      </w:r>
      <w:r>
        <w:rPr>
          <w:rFonts w:ascii="Times New Roman" w:hAnsi="Times New Roman" w:cs="Times New Roman"/>
          <w:sz w:val="28"/>
        </w:rPr>
        <w:t xml:space="preserve">станции юных техников г. Туапсе </w:t>
      </w:r>
      <w:proofErr w:type="spellStart"/>
      <w:r w:rsidRPr="001F17EE">
        <w:rPr>
          <w:rFonts w:ascii="Times New Roman" w:hAnsi="Times New Roman" w:cs="Times New Roman"/>
          <w:sz w:val="28"/>
        </w:rPr>
        <w:t>Сакаев</w:t>
      </w:r>
      <w:proofErr w:type="spellEnd"/>
      <w:r w:rsidRPr="001F17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7EE">
        <w:rPr>
          <w:rFonts w:ascii="Times New Roman" w:hAnsi="Times New Roman" w:cs="Times New Roman"/>
          <w:sz w:val="28"/>
        </w:rPr>
        <w:t>В</w:t>
      </w:r>
      <w:r w:rsidRPr="001F17EE">
        <w:rPr>
          <w:rFonts w:ascii="Times New Roman" w:hAnsi="Times New Roman" w:cs="Times New Roman"/>
          <w:sz w:val="28"/>
        </w:rPr>
        <w:t>ладимр</w:t>
      </w:r>
      <w:proofErr w:type="spellEnd"/>
      <w:r w:rsidRPr="001F17EE">
        <w:rPr>
          <w:rFonts w:ascii="Times New Roman" w:hAnsi="Times New Roman" w:cs="Times New Roman"/>
          <w:sz w:val="28"/>
        </w:rPr>
        <w:t xml:space="preserve"> Борисович, выпускник нашей школы</w:t>
      </w:r>
      <w:r>
        <w:rPr>
          <w:rFonts w:ascii="Times New Roman" w:hAnsi="Times New Roman" w:cs="Times New Roman"/>
          <w:sz w:val="28"/>
        </w:rPr>
        <w:t>,</w:t>
      </w:r>
      <w:r w:rsidRPr="001F17EE">
        <w:rPr>
          <w:rFonts w:ascii="Times New Roman" w:hAnsi="Times New Roman" w:cs="Times New Roman"/>
          <w:sz w:val="28"/>
        </w:rPr>
        <w:t xml:space="preserve"> подарил музею модель подводной лодки С-56, которой командовал Григорий Иванович Щедрин</w:t>
      </w:r>
      <w:r>
        <w:rPr>
          <w:rFonts w:ascii="Times New Roman" w:hAnsi="Times New Roman" w:cs="Times New Roman"/>
          <w:sz w:val="28"/>
        </w:rPr>
        <w:t>, изготов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ленную им самим.</w:t>
      </w:r>
      <w:r w:rsidRPr="001F17EE">
        <w:rPr>
          <w:rFonts w:ascii="Times New Roman" w:hAnsi="Times New Roman" w:cs="Times New Roman"/>
          <w:sz w:val="28"/>
        </w:rPr>
        <w:t xml:space="preserve"> Произошло это событие на торжественной линейке посвящения первоклассников в «Юные наследники Щедрина» в День школы.</w:t>
      </w:r>
    </w:p>
    <w:p w:rsidR="00ED731B" w:rsidRPr="001F17EE" w:rsidRDefault="001F17EE" w:rsidP="001F17EE">
      <w:pPr>
        <w:rPr>
          <w:rFonts w:ascii="Times New Roman" w:hAnsi="Times New Roman" w:cs="Times New Roman"/>
          <w:sz w:val="28"/>
        </w:rPr>
      </w:pPr>
      <w:r w:rsidRPr="001F17EE">
        <w:rPr>
          <w:rFonts w:ascii="Times New Roman" w:hAnsi="Times New Roman" w:cs="Times New Roman"/>
          <w:sz w:val="28"/>
        </w:rPr>
        <w:t xml:space="preserve">        </w:t>
      </w:r>
    </w:p>
    <w:sectPr w:rsidR="00ED731B" w:rsidRPr="001F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2"/>
    <w:rsid w:val="001F17EE"/>
    <w:rsid w:val="0032636E"/>
    <w:rsid w:val="007653F9"/>
    <w:rsid w:val="009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C482"/>
  <w15:chartTrackingRefBased/>
  <w15:docId w15:val="{BD79938A-AA6A-4958-B862-591A47A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2021-12-29T09:31:00Z</dcterms:created>
  <dcterms:modified xsi:type="dcterms:W3CDTF">2021-12-29T09:31:00Z</dcterms:modified>
</cp:coreProperties>
</file>