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64" w:rsidRPr="003B0F64" w:rsidRDefault="0063486A" w:rsidP="003B0F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6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8A47F3">
        <w:rPr>
          <w:rFonts w:ascii="Times New Roman" w:hAnsi="Times New Roman" w:cs="Times New Roman"/>
          <w:b/>
          <w:sz w:val="28"/>
          <w:szCs w:val="28"/>
        </w:rPr>
        <w:t>классного часа</w:t>
      </w:r>
    </w:p>
    <w:p w:rsidR="003B0F64" w:rsidRPr="003B0F64" w:rsidRDefault="003B0F64" w:rsidP="003B0F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64">
        <w:rPr>
          <w:rFonts w:ascii="Times New Roman" w:hAnsi="Times New Roman" w:cs="Times New Roman"/>
          <w:b/>
          <w:sz w:val="28"/>
          <w:szCs w:val="28"/>
        </w:rPr>
        <w:t>«Культура для школьников»</w:t>
      </w:r>
    </w:p>
    <w:p w:rsidR="0063486A" w:rsidRDefault="008A47F3" w:rsidP="003B0F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60F14" w:rsidRDefault="00F60F14" w:rsidP="003B0F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Н.Н. Марченко</w:t>
      </w:r>
      <w:bookmarkStart w:id="0" w:name="_GoBack"/>
      <w:bookmarkEnd w:id="0"/>
    </w:p>
    <w:p w:rsidR="003B0F64" w:rsidRPr="003B0F64" w:rsidRDefault="003B0F64" w:rsidP="003B0F6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6A" w:rsidRPr="0063486A" w:rsidRDefault="0063486A" w:rsidP="003B0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86A">
        <w:rPr>
          <w:rFonts w:ascii="Times New Roman" w:hAnsi="Times New Roman" w:cs="Times New Roman"/>
          <w:b/>
          <w:sz w:val="28"/>
          <w:szCs w:val="28"/>
        </w:rPr>
        <w:t>Цель:</w:t>
      </w:r>
      <w:r w:rsidRPr="0063486A">
        <w:rPr>
          <w:rFonts w:ascii="Times New Roman" w:hAnsi="Times New Roman" w:cs="Times New Roman"/>
          <w:sz w:val="28"/>
          <w:szCs w:val="28"/>
        </w:rPr>
        <w:t xml:space="preserve"> формирование мировоззрения при знакомстве с понятием </w:t>
      </w:r>
      <w:r w:rsidRPr="0063486A">
        <w:rPr>
          <w:rFonts w:ascii="Times New Roman" w:hAnsi="Times New Roman" w:cs="Times New Roman"/>
          <w:b/>
          <w:sz w:val="28"/>
          <w:szCs w:val="28"/>
        </w:rPr>
        <w:t>«культура»</w:t>
      </w:r>
      <w:r w:rsidR="00E61994">
        <w:rPr>
          <w:rFonts w:ascii="Times New Roman" w:hAnsi="Times New Roman" w:cs="Times New Roman"/>
          <w:b/>
          <w:sz w:val="28"/>
          <w:szCs w:val="28"/>
        </w:rPr>
        <w:t>, «театр»</w:t>
      </w:r>
      <w:r w:rsidRPr="0063486A">
        <w:rPr>
          <w:rFonts w:ascii="Times New Roman" w:hAnsi="Times New Roman" w:cs="Times New Roman"/>
          <w:b/>
          <w:sz w:val="28"/>
          <w:szCs w:val="28"/>
        </w:rPr>
        <w:t>.</w:t>
      </w:r>
      <w:r w:rsidR="003B0F64" w:rsidRPr="003B0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F64">
        <w:rPr>
          <w:rFonts w:ascii="Times New Roman" w:hAnsi="Times New Roman" w:cs="Times New Roman"/>
          <w:sz w:val="28"/>
          <w:szCs w:val="28"/>
        </w:rPr>
        <w:t>Организация  деятельности</w:t>
      </w:r>
      <w:proofErr w:type="gramEnd"/>
      <w:r w:rsidR="003B0F64" w:rsidRPr="00622E39">
        <w:rPr>
          <w:rFonts w:ascii="Times New Roman" w:hAnsi="Times New Roman" w:cs="Times New Roman"/>
          <w:sz w:val="28"/>
          <w:szCs w:val="28"/>
        </w:rPr>
        <w:t xml:space="preserve"> учащихся по формированию коммуникативных умений в ситуациях общения по теме «Театр».</w:t>
      </w:r>
    </w:p>
    <w:p w:rsidR="0063486A" w:rsidRPr="0063486A" w:rsidRDefault="0063486A" w:rsidP="003B0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8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486A" w:rsidRDefault="0063486A" w:rsidP="003B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6A">
        <w:rPr>
          <w:rFonts w:ascii="Times New Roman" w:hAnsi="Times New Roman" w:cs="Times New Roman"/>
          <w:b/>
          <w:sz w:val="28"/>
          <w:szCs w:val="28"/>
        </w:rPr>
        <w:t>Обучающая:</w:t>
      </w:r>
      <w:r w:rsidRPr="00634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86A">
        <w:rPr>
          <w:rFonts w:ascii="Times New Roman" w:hAnsi="Times New Roman" w:cs="Times New Roman"/>
          <w:sz w:val="28"/>
          <w:szCs w:val="28"/>
        </w:rPr>
        <w:t>формирование  представления</w:t>
      </w:r>
      <w:proofErr w:type="gramEnd"/>
      <w:r w:rsidRPr="0063486A">
        <w:rPr>
          <w:rFonts w:ascii="Times New Roman" w:hAnsi="Times New Roman" w:cs="Times New Roman"/>
          <w:sz w:val="28"/>
          <w:szCs w:val="28"/>
        </w:rPr>
        <w:t xml:space="preserve"> о разнообразии культур, культурных традиций многонациональной страны.</w:t>
      </w:r>
    </w:p>
    <w:p w:rsidR="0063486A" w:rsidRDefault="0063486A" w:rsidP="003B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6A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и ассоциативного мышления, </w:t>
      </w:r>
      <w:r w:rsidR="005756F9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кругозора, мот</w:t>
      </w:r>
      <w:r w:rsidR="005756F9">
        <w:rPr>
          <w:rFonts w:ascii="Times New Roman" w:hAnsi="Times New Roman" w:cs="Times New Roman"/>
          <w:sz w:val="28"/>
          <w:szCs w:val="28"/>
        </w:rPr>
        <w:t>ивация</w:t>
      </w:r>
      <w:r>
        <w:rPr>
          <w:rFonts w:ascii="Times New Roman" w:hAnsi="Times New Roman" w:cs="Times New Roman"/>
          <w:sz w:val="28"/>
          <w:szCs w:val="28"/>
        </w:rPr>
        <w:t xml:space="preserve"> учащихся к культурному приобщению.</w:t>
      </w:r>
    </w:p>
    <w:p w:rsidR="0063486A" w:rsidRDefault="0063486A" w:rsidP="003B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86A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3486A">
        <w:rPr>
          <w:rFonts w:ascii="Times New Roman" w:hAnsi="Times New Roman" w:cs="Times New Roman"/>
          <w:sz w:val="28"/>
          <w:szCs w:val="28"/>
        </w:rPr>
        <w:t>воспитание  бережного</w:t>
      </w:r>
      <w:proofErr w:type="gramEnd"/>
      <w:r w:rsidRPr="0063486A">
        <w:rPr>
          <w:rFonts w:ascii="Times New Roman" w:hAnsi="Times New Roman" w:cs="Times New Roman"/>
          <w:sz w:val="28"/>
          <w:szCs w:val="28"/>
        </w:rPr>
        <w:t xml:space="preserve"> отношения к духовным, материальным и культурным ценностям, толерантного отношения к культурным традициям, истории народов РФ.</w:t>
      </w:r>
    </w:p>
    <w:p w:rsidR="00622E39" w:rsidRPr="00622E39" w:rsidRDefault="00622E39" w:rsidP="003B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b/>
          <w:bCs/>
          <w:sz w:val="28"/>
          <w:szCs w:val="28"/>
        </w:rPr>
        <w:t>Задачи по формированию УУД:</w:t>
      </w:r>
    </w:p>
    <w:p w:rsidR="00622E39" w:rsidRPr="00622E39" w:rsidRDefault="00622E39" w:rsidP="003B0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i/>
          <w:iCs/>
          <w:sz w:val="28"/>
          <w:szCs w:val="28"/>
        </w:rPr>
        <w:t>предметные </w:t>
      </w:r>
      <w:r w:rsidRPr="00622E39">
        <w:rPr>
          <w:rFonts w:ascii="Times New Roman" w:hAnsi="Times New Roman" w:cs="Times New Roman"/>
          <w:sz w:val="28"/>
          <w:szCs w:val="28"/>
        </w:rPr>
        <w:t>– инициировать действия учащихся по</w:t>
      </w:r>
    </w:p>
    <w:p w:rsidR="00622E39" w:rsidRPr="00622E39" w:rsidRDefault="00622E39" w:rsidP="003B0F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поиску информации о театральных представлениях;</w:t>
      </w:r>
    </w:p>
    <w:p w:rsidR="00622E39" w:rsidRPr="00622E39" w:rsidRDefault="00622E39" w:rsidP="003B0F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исследованию информации на театральных билетах;</w:t>
      </w:r>
    </w:p>
    <w:p w:rsidR="00622E39" w:rsidRPr="00622E39" w:rsidRDefault="00622E39" w:rsidP="003B0F6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выявлению обоснования выбора спектакля.</w:t>
      </w:r>
    </w:p>
    <w:p w:rsidR="00622E39" w:rsidRPr="00622E39" w:rsidRDefault="00622E39" w:rsidP="003B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E39"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 w:rsidRPr="00622E39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622E39">
        <w:rPr>
          <w:rFonts w:ascii="Times New Roman" w:hAnsi="Times New Roman" w:cs="Times New Roman"/>
          <w:sz w:val="28"/>
          <w:szCs w:val="28"/>
        </w:rPr>
        <w:t> способствовать развитию</w:t>
      </w:r>
    </w:p>
    <w:p w:rsidR="00622E39" w:rsidRPr="00622E39" w:rsidRDefault="00622E39" w:rsidP="003B0F6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коммуникативных и творческих способностей учащихся;</w:t>
      </w:r>
    </w:p>
    <w:p w:rsidR="00622E39" w:rsidRPr="00622E39" w:rsidRDefault="00622E39" w:rsidP="003B0F6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умения логично и аргументировано строить высказывание;</w:t>
      </w:r>
    </w:p>
    <w:p w:rsidR="00622E39" w:rsidRPr="00622E39" w:rsidRDefault="00622E39" w:rsidP="003B0F6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умения высказывать собственное мнение и принимать иное;</w:t>
      </w:r>
    </w:p>
    <w:p w:rsidR="00622E39" w:rsidRPr="00622E39" w:rsidRDefault="00622E39" w:rsidP="003B0F6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самостоятельных действий в учебной деятельности;</w:t>
      </w:r>
    </w:p>
    <w:p w:rsidR="00622E39" w:rsidRPr="00622E39" w:rsidRDefault="00622E39" w:rsidP="003B0F6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 xml:space="preserve">воспринимать и осмысливать искусство театра не только как источник </w:t>
      </w:r>
      <w:proofErr w:type="spellStart"/>
      <w:r w:rsidRPr="00622E39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622E39">
        <w:rPr>
          <w:rFonts w:ascii="Times New Roman" w:hAnsi="Times New Roman" w:cs="Times New Roman"/>
          <w:sz w:val="28"/>
          <w:szCs w:val="28"/>
        </w:rPr>
        <w:t>, но и эмоциональной, духовно-нравственной, жизненной информации.</w:t>
      </w:r>
    </w:p>
    <w:p w:rsidR="00622E39" w:rsidRPr="00622E39" w:rsidRDefault="00622E39" w:rsidP="003B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i/>
          <w:iCs/>
          <w:sz w:val="28"/>
          <w:szCs w:val="28"/>
        </w:rPr>
        <w:t>личностные</w:t>
      </w:r>
      <w:r w:rsidRPr="00622E39">
        <w:rPr>
          <w:rFonts w:ascii="Times New Roman" w:hAnsi="Times New Roman" w:cs="Times New Roman"/>
          <w:sz w:val="28"/>
          <w:szCs w:val="28"/>
        </w:rPr>
        <w:t> – создать условия для</w:t>
      </w:r>
    </w:p>
    <w:p w:rsidR="00622E39" w:rsidRPr="00622E39" w:rsidRDefault="00622E39" w:rsidP="003B0F6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критического осмысления окружающего мира и себя в нем;</w:t>
      </w:r>
    </w:p>
    <w:p w:rsidR="00622E39" w:rsidRPr="00622E39" w:rsidRDefault="00622E39" w:rsidP="003B0F6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формирования личностно-значимого мотива для участия в устной коммуникативной деятельности;</w:t>
      </w:r>
    </w:p>
    <w:p w:rsidR="00622E39" w:rsidRPr="00622E39" w:rsidRDefault="00622E39" w:rsidP="003B0F6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формирования потребности и способности к сотрудничеству при работе в парах, группах, коллективе;</w:t>
      </w:r>
    </w:p>
    <w:p w:rsidR="00622E39" w:rsidRPr="00622E39" w:rsidRDefault="00622E39" w:rsidP="003B0F6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осознания возможностей самореализации средствами ИЯ.</w:t>
      </w:r>
    </w:p>
    <w:p w:rsidR="00622E39" w:rsidRPr="00622E39" w:rsidRDefault="00622E39" w:rsidP="003B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  <w:r w:rsidRPr="00622E39">
        <w:rPr>
          <w:rFonts w:ascii="Times New Roman" w:hAnsi="Times New Roman" w:cs="Times New Roman"/>
          <w:sz w:val="28"/>
          <w:szCs w:val="28"/>
        </w:rPr>
        <w:t> – дать возможность учащимся</w:t>
      </w:r>
    </w:p>
    <w:p w:rsidR="00622E39" w:rsidRPr="00622E39" w:rsidRDefault="00622E39" w:rsidP="003B0F6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извлекать информацию из текста;</w:t>
      </w:r>
    </w:p>
    <w:p w:rsidR="00622E39" w:rsidRPr="00622E39" w:rsidRDefault="00622E39" w:rsidP="003B0F6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классифицировать факты, понятия, явления, выделять их существенные признаки;</w:t>
      </w:r>
    </w:p>
    <w:p w:rsidR="00622E39" w:rsidRPr="00622E39" w:rsidRDefault="00622E39" w:rsidP="003B0F6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устанавливать последовательность действий для достижения цели.</w:t>
      </w:r>
    </w:p>
    <w:p w:rsidR="00622E39" w:rsidRPr="00622E39" w:rsidRDefault="00622E39" w:rsidP="003B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i/>
          <w:iCs/>
          <w:sz w:val="28"/>
          <w:szCs w:val="28"/>
        </w:rPr>
        <w:t>регулятивные </w:t>
      </w:r>
      <w:r w:rsidRPr="00622E39">
        <w:rPr>
          <w:rFonts w:ascii="Times New Roman" w:hAnsi="Times New Roman" w:cs="Times New Roman"/>
          <w:sz w:val="28"/>
          <w:szCs w:val="28"/>
        </w:rPr>
        <w:t>– помочь учащимся</w:t>
      </w:r>
    </w:p>
    <w:p w:rsidR="00622E39" w:rsidRPr="00622E39" w:rsidRDefault="00622E39" w:rsidP="003B0F6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t>делать самостоятельные выводы о степени успешности выполненной работы;</w:t>
      </w:r>
    </w:p>
    <w:p w:rsidR="00622E39" w:rsidRPr="00622E39" w:rsidRDefault="00622E39" w:rsidP="003B0F64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E39">
        <w:rPr>
          <w:rFonts w:ascii="Times New Roman" w:hAnsi="Times New Roman" w:cs="Times New Roman"/>
          <w:sz w:val="28"/>
          <w:szCs w:val="28"/>
        </w:rPr>
        <w:lastRenderedPageBreak/>
        <w:t>проводить самооценку собственных действий и поступков (рефлексию собственной деятельности).</w:t>
      </w:r>
    </w:p>
    <w:p w:rsidR="00622E39" w:rsidRDefault="00622E39" w:rsidP="003B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86A" w:rsidRDefault="0063486A" w:rsidP="0063486A">
      <w:pPr>
        <w:rPr>
          <w:rFonts w:ascii="Times New Roman" w:hAnsi="Times New Roman" w:cs="Times New Roman"/>
          <w:sz w:val="28"/>
          <w:szCs w:val="28"/>
        </w:rPr>
      </w:pPr>
      <w:r w:rsidRPr="006348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86A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, проектор, экран.</w:t>
      </w:r>
    </w:p>
    <w:p w:rsidR="0063486A" w:rsidRDefault="0063486A" w:rsidP="0063486A">
      <w:pPr>
        <w:rPr>
          <w:rFonts w:ascii="Times New Roman" w:hAnsi="Times New Roman" w:cs="Times New Roman"/>
          <w:b/>
          <w:sz w:val="28"/>
          <w:szCs w:val="28"/>
        </w:rPr>
      </w:pPr>
      <w:r w:rsidRPr="0063486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8A47F3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63486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40"/>
        <w:gridCol w:w="2598"/>
        <w:gridCol w:w="5318"/>
        <w:gridCol w:w="2709"/>
      </w:tblGrid>
      <w:tr w:rsidR="005756F9" w:rsidRPr="002C626F" w:rsidTr="005756F9">
        <w:tc>
          <w:tcPr>
            <w:tcW w:w="568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7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090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42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5756F9" w:rsidRPr="002C626F" w:rsidTr="005756F9">
        <w:tc>
          <w:tcPr>
            <w:tcW w:w="568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5090" w:type="dxa"/>
          </w:tcPr>
          <w:p w:rsidR="009138E4" w:rsidRPr="002C626F" w:rsidRDefault="009138E4" w:rsidP="009138E4">
            <w:pPr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И зал увлеченно следит за сюжетом,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br/>
              <w:t>Взрывается смехом и молкнет в печали.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br/>
              <w:t>И все понимают – игра лишь все это,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br/>
              <w:t>Ведь в жизни в такие же игры играли.</w:t>
            </w:r>
          </w:p>
          <w:p w:rsidR="009138E4" w:rsidRPr="002C626F" w:rsidRDefault="009138E4" w:rsidP="009138E4">
            <w:pPr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На сцене реальное действо вершится,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br/>
              <w:t>Оно – результат ежедневных стараний,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br/>
              <w:t>Итог напряженных трудов, репетиций,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br/>
              <w:t>Актерских идей, режиссерских исканий.</w:t>
            </w:r>
          </w:p>
          <w:p w:rsidR="009138E4" w:rsidRPr="002C626F" w:rsidRDefault="009138E4" w:rsidP="009138E4">
            <w:pPr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9138E4">
            <w:pPr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- Прослушав эти строки, скажите ребята, о чем мы сегодня с вами будем говорить?</w:t>
            </w:r>
          </w:p>
          <w:p w:rsidR="00927782" w:rsidRPr="002C626F" w:rsidRDefault="00927782" w:rsidP="00E61994">
            <w:pPr>
              <w:ind w:right="57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927782" w:rsidRPr="002C626F" w:rsidRDefault="00E6199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9138E4" w:rsidRPr="002C626F" w:rsidRDefault="009138E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(о театре)</w:t>
            </w:r>
          </w:p>
        </w:tc>
      </w:tr>
      <w:tr w:rsidR="005756F9" w:rsidRPr="002C626F" w:rsidTr="005756F9">
        <w:tc>
          <w:tcPr>
            <w:tcW w:w="568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927782" w:rsidRPr="002C626F" w:rsidRDefault="00354191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Активизация опорных знаний</w:t>
            </w:r>
          </w:p>
        </w:tc>
        <w:tc>
          <w:tcPr>
            <w:tcW w:w="5090" w:type="dxa"/>
          </w:tcPr>
          <w:p w:rsidR="000664A4" w:rsidRPr="002C626F" w:rsidRDefault="00354191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0664A4"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Да, речь сегодня пойдет о театре. Любите ли вы театр? Конечно, вам сложно говорить об этом виде искусства. По нашим станицам мало гастролируют театральные актеры… И всё же о театре вы, конечно, слышали. Во – первых – </w:t>
            </w:r>
            <w:r w:rsidR="008A47F3"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театр — это</w:t>
            </w:r>
            <w:r w:rsidR="000664A4"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часть духовного наследия нашей страны, это наша культура.</w:t>
            </w:r>
          </w:p>
          <w:p w:rsidR="000664A4" w:rsidRPr="002C626F" w:rsidRDefault="000664A4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А что же такое культура?</w:t>
            </w:r>
          </w:p>
          <w:p w:rsidR="000664A4" w:rsidRPr="002C626F" w:rsidRDefault="000664A4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547F" w:rsidRPr="002C626F" w:rsidRDefault="00B2547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547F" w:rsidRPr="002C626F" w:rsidRDefault="00B2547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547F" w:rsidRPr="002C626F" w:rsidRDefault="00B2547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547F" w:rsidRPr="002C626F" w:rsidRDefault="00B2547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547F" w:rsidRPr="002C626F" w:rsidRDefault="00B2547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547F" w:rsidRPr="002C626F" w:rsidRDefault="00B2547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547F" w:rsidRPr="002C626F" w:rsidRDefault="00B2547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626F" w:rsidRDefault="002C626F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37D9" w:rsidRPr="002C626F" w:rsidRDefault="002137D9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-Существует три вида культуры</w:t>
            </w:r>
          </w:p>
          <w:p w:rsidR="002137D9" w:rsidRPr="002C626F" w:rsidRDefault="002137D9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(слайд 1)</w:t>
            </w:r>
          </w:p>
          <w:p w:rsidR="002137D9" w:rsidRPr="002C626F" w:rsidRDefault="002137D9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- массовая, народная, элитарная</w:t>
            </w:r>
          </w:p>
          <w:p w:rsidR="00B2748E" w:rsidRPr="002C626F" w:rsidRDefault="00B2748E" w:rsidP="000664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(слайд 2,3,4,5)</w:t>
            </w:r>
          </w:p>
          <w:p w:rsidR="00D92188" w:rsidRPr="002C626F" w:rsidRDefault="00032C32" w:rsidP="00D921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Театр также является частью культуры. Слово «театр» греческое. Оно означает и место, где происходит зрелище, и само зрелище.  </w:t>
            </w:r>
            <w:r w:rsidR="00D92188"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Нигде человек не был так гармоничен, как в Древней </w:t>
            </w:r>
          </w:p>
          <w:p w:rsidR="00D92188" w:rsidRPr="002C626F" w:rsidRDefault="00D92188" w:rsidP="00D921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Греции. Жизнь греков состояла из религии, а религия - из </w:t>
            </w:r>
            <w:proofErr w:type="gramStart"/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общения  с</w:t>
            </w:r>
            <w:proofErr w:type="gramEnd"/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богами.  </w:t>
            </w:r>
          </w:p>
          <w:p w:rsidR="00D92188" w:rsidRPr="002C626F" w:rsidRDefault="00D92188" w:rsidP="00D921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Жители Древней Эллады считали, что религия подобна жизни, а «человек </w:t>
            </w:r>
          </w:p>
          <w:p w:rsidR="00D92188" w:rsidRPr="002C626F" w:rsidRDefault="00D92188" w:rsidP="00D921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подобен богам» - видимо, с этим и было связано гармоничное развитие </w:t>
            </w:r>
          </w:p>
          <w:p w:rsidR="001F7EE3" w:rsidRPr="002C626F" w:rsidRDefault="00D92188" w:rsidP="001F7E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нации. </w:t>
            </w:r>
            <w:proofErr w:type="gramStart"/>
            <w:r w:rsidR="001F7EE3"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Греческие  мифы</w:t>
            </w:r>
            <w:proofErr w:type="gramEnd"/>
            <w:r w:rsidR="001F7EE3"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были  основой  для  театральных  зрелищ, </w:t>
            </w:r>
          </w:p>
          <w:p w:rsidR="001F7EE3" w:rsidRPr="002C626F" w:rsidRDefault="001F7EE3" w:rsidP="001F7E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которые постепенно переросли в важный вид искусства -  Т Е А Т Р.</w:t>
            </w:r>
          </w:p>
          <w:p w:rsidR="00406E8E" w:rsidRPr="002C626F" w:rsidRDefault="00406E8E" w:rsidP="001F7E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(слайд 6)</w:t>
            </w:r>
          </w:p>
          <w:p w:rsidR="00354191" w:rsidRPr="002C626F" w:rsidRDefault="0039714B" w:rsidP="003541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3142" w:type="dxa"/>
          </w:tcPr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4" w:rsidRPr="002C626F" w:rsidRDefault="000664A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4" w:rsidRPr="002C626F" w:rsidRDefault="000664A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4" w:rsidRPr="002C626F" w:rsidRDefault="000664A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4" w:rsidRPr="002C626F" w:rsidRDefault="000664A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4" w:rsidRPr="002C626F" w:rsidRDefault="000664A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4" w:rsidRPr="002C626F" w:rsidRDefault="000664A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A4" w:rsidRPr="002C626F" w:rsidRDefault="000664A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B2547F" w:rsidRPr="002C626F" w:rsidRDefault="00B2547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(Культура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 xml:space="preserve"> — это все, что создал человек: технические средства и духовные ценности, научные открытия, памятники 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и письменности, политические теории, правовые и этические формы, произведения искусства и многое другое.)</w:t>
            </w:r>
          </w:p>
          <w:p w:rsidR="002137D9" w:rsidRPr="002C626F" w:rsidRDefault="001E245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слушают, </w:t>
            </w:r>
            <w:r w:rsidR="002137D9" w:rsidRPr="002C626F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, читают текст слайдов индивидуально</w:t>
            </w: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6F9" w:rsidRPr="002C626F" w:rsidRDefault="005756F9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91" w:rsidRPr="002C626F" w:rsidRDefault="00354191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FA7" w:rsidRPr="002C626F" w:rsidRDefault="00A80FA7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6F9" w:rsidRPr="002C626F" w:rsidTr="00BA3118">
        <w:trPr>
          <w:trHeight w:val="70"/>
        </w:trPr>
        <w:tc>
          <w:tcPr>
            <w:tcW w:w="568" w:type="dxa"/>
          </w:tcPr>
          <w:p w:rsidR="00927782" w:rsidRPr="002C626F" w:rsidRDefault="00354191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57" w:type="dxa"/>
          </w:tcPr>
          <w:p w:rsidR="00927782" w:rsidRPr="002C626F" w:rsidRDefault="008A47F3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r w:rsidR="005753BB"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новым материалом</w:t>
            </w:r>
            <w:r w:rsidR="00BE30A9"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90" w:type="dxa"/>
          </w:tcPr>
          <w:p w:rsidR="00DA2513" w:rsidRPr="002C626F" w:rsidRDefault="00DA2513" w:rsidP="00DA25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-В современной культуре существуют разновидности театров. Какие же бывают театры?</w:t>
            </w:r>
          </w:p>
          <w:p w:rsidR="00DA2513" w:rsidRPr="002C626F" w:rsidRDefault="00DA2513" w:rsidP="00DA25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(слайд 7</w:t>
            </w:r>
            <w:r w:rsidR="00926CB2"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-28)</w:t>
            </w:r>
          </w:p>
          <w:p w:rsidR="00F75759" w:rsidRPr="002C626F" w:rsidRDefault="00F75759" w:rsidP="000F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782" w:rsidRPr="002C626F" w:rsidRDefault="00927782" w:rsidP="00F75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927782" w:rsidRPr="002C626F" w:rsidRDefault="005753BB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26CB2" w:rsidRPr="002C626F" w:rsidRDefault="00926CB2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презентацией.</w:t>
            </w:r>
          </w:p>
          <w:p w:rsidR="000F6ECB" w:rsidRPr="002C626F" w:rsidRDefault="000F6ECB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ECB" w:rsidRPr="002C626F" w:rsidRDefault="000F6ECB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ECB" w:rsidRPr="002C626F" w:rsidRDefault="000F6ECB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1B92" w:rsidRPr="002C626F" w:rsidRDefault="009D1B9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ECB" w:rsidRPr="002C626F" w:rsidRDefault="000F6ECB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6F9" w:rsidRPr="002C626F" w:rsidTr="005756F9">
        <w:tc>
          <w:tcPr>
            <w:tcW w:w="568" w:type="dxa"/>
          </w:tcPr>
          <w:p w:rsidR="00927782" w:rsidRPr="002C626F" w:rsidRDefault="00F30E00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57" w:type="dxa"/>
          </w:tcPr>
          <w:p w:rsidR="00927782" w:rsidRPr="002C626F" w:rsidRDefault="00F30E00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спектакля</w:t>
            </w:r>
          </w:p>
        </w:tc>
        <w:tc>
          <w:tcPr>
            <w:tcW w:w="5090" w:type="dxa"/>
          </w:tcPr>
          <w:p w:rsidR="000802DA" w:rsidRPr="002C626F" w:rsidRDefault="00F30E00" w:rsidP="00F3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A4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 xml:space="preserve">Я приглашаю вас в государственный академический малый театр России. </w:t>
            </w:r>
          </w:p>
          <w:p w:rsidR="000802DA" w:rsidRPr="002C626F" w:rsidRDefault="000802DA" w:rsidP="00F3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- Конечно, посетить лично театр у нас не получится, но существует современный проект «Культура РФ»</w:t>
            </w:r>
            <w:r w:rsidR="008A3900" w:rsidRPr="002C626F">
              <w:rPr>
                <w:rFonts w:ascii="Times New Roman" w:hAnsi="Times New Roman" w:cs="Times New Roman"/>
                <w:sz w:val="28"/>
                <w:szCs w:val="28"/>
              </w:rPr>
              <w:t xml:space="preserve">, где представлены </w:t>
            </w: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трансляции спектаклей, опер, концертов; возможно совершить виртуальную экскурсию по величайшим музеям и театрам.</w:t>
            </w:r>
          </w:p>
          <w:p w:rsidR="00F30E00" w:rsidRPr="002C626F" w:rsidRDefault="000802DA" w:rsidP="00F3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30E00" w:rsidRPr="008A47F3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F30E00" w:rsidRPr="002C626F">
              <w:rPr>
                <w:rFonts w:ascii="Times New Roman" w:hAnsi="Times New Roman" w:cs="Times New Roman"/>
                <w:sz w:val="28"/>
                <w:szCs w:val="28"/>
              </w:rPr>
              <w:t>алый театр представляет трансляцию спектакля «Недоросль» по одноименной пьесе </w:t>
            </w:r>
            <w:hyperlink r:id="rId5" w:history="1">
              <w:r w:rsidR="00F30E00" w:rsidRPr="002C626F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Дениса Фонвизина</w:t>
              </w:r>
            </w:hyperlink>
            <w:r w:rsidR="00F30E00" w:rsidRPr="002C626F">
              <w:rPr>
                <w:rFonts w:ascii="Times New Roman" w:hAnsi="Times New Roman" w:cs="Times New Roman"/>
                <w:sz w:val="28"/>
                <w:szCs w:val="28"/>
              </w:rPr>
              <w:t xml:space="preserve">. Премьера комедии на сцене Малого театра состоялась в январе 1986 года, за это время было сыграно более 900 спектаклей. В постановке заняты Алексей Коновалов, Наталья </w:t>
            </w:r>
            <w:proofErr w:type="spellStart"/>
            <w:r w:rsidR="00F30E00" w:rsidRPr="002C626F"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 w:rsidR="00F30E00" w:rsidRPr="002C626F">
              <w:rPr>
                <w:rFonts w:ascii="Times New Roman" w:hAnsi="Times New Roman" w:cs="Times New Roman"/>
                <w:sz w:val="28"/>
                <w:szCs w:val="28"/>
              </w:rPr>
              <w:t xml:space="preserve">, Виктор Низовой, Екатерина Васильева, Василий </w:t>
            </w:r>
            <w:proofErr w:type="spellStart"/>
            <w:r w:rsidR="00F30E00" w:rsidRPr="002C626F">
              <w:rPr>
                <w:rFonts w:ascii="Times New Roman" w:hAnsi="Times New Roman" w:cs="Times New Roman"/>
                <w:sz w:val="28"/>
                <w:szCs w:val="28"/>
              </w:rPr>
              <w:t>Дахненко</w:t>
            </w:r>
            <w:proofErr w:type="spellEnd"/>
            <w:r w:rsidR="00F30E00" w:rsidRPr="002C626F">
              <w:rPr>
                <w:rFonts w:ascii="Times New Roman" w:hAnsi="Times New Roman" w:cs="Times New Roman"/>
                <w:sz w:val="28"/>
                <w:szCs w:val="28"/>
              </w:rPr>
              <w:t>, Михаил Фоменко. Год выхода постановки 2020.</w:t>
            </w:r>
          </w:p>
          <w:p w:rsidR="002628DD" w:rsidRPr="002C626F" w:rsidRDefault="002628DD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E00" w:rsidRPr="002C626F" w:rsidRDefault="00F60F14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0097" w:rsidRPr="002C62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https://www.culture.ru/movies/8647/nedorosl</w:t>
              </w:r>
            </w:hyperlink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DD0" w:rsidRPr="002C626F" w:rsidRDefault="006A5DD0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0A9" w:rsidRPr="002C626F" w:rsidRDefault="00BE30A9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26F" w:rsidRDefault="002C626F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097" w:rsidRPr="002C626F" w:rsidRDefault="001B0097" w:rsidP="0063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sz w:val="28"/>
                <w:szCs w:val="28"/>
              </w:rPr>
              <w:t>Дети смотрят спектакль (отрывок)</w:t>
            </w:r>
          </w:p>
          <w:p w:rsidR="00BE30A9" w:rsidRPr="002C626F" w:rsidRDefault="00BE30A9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8DD" w:rsidRPr="002C626F" w:rsidRDefault="002628DD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56F9" w:rsidRPr="002C626F" w:rsidTr="005756F9">
        <w:tc>
          <w:tcPr>
            <w:tcW w:w="568" w:type="dxa"/>
          </w:tcPr>
          <w:p w:rsidR="00927782" w:rsidRPr="002C626F" w:rsidRDefault="008A47F3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257" w:type="dxa"/>
          </w:tcPr>
          <w:p w:rsidR="00927782" w:rsidRPr="002C626F" w:rsidRDefault="006A5DD0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090" w:type="dxa"/>
          </w:tcPr>
          <w:p w:rsidR="006A5DD0" w:rsidRPr="002C626F" w:rsidRDefault="003107FA" w:rsidP="006A5D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-Надеюсь, вам понравился сегодняшний урок. Свои впечатления вы можете изложить в рабочих тетрадях, написав небольшое сочинение. </w:t>
            </w:r>
          </w:p>
          <w:p w:rsidR="003107FA" w:rsidRPr="002C626F" w:rsidRDefault="003107FA" w:rsidP="006A5D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C626F">
              <w:rPr>
                <w:rFonts w:ascii="Times New Roman" w:hAnsi="Times New Roman" w:cs="Times New Roman"/>
                <w:bCs/>
                <w:sz w:val="28"/>
                <w:szCs w:val="28"/>
              </w:rPr>
              <w:t>А посетить в любое время портал «Культура РФ», вы можете перейдя по ссылке</w:t>
            </w:r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hyperlink r:id="rId7" w:history="1">
              <w:r w:rsidRPr="002C626F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https://www.culture.ru</w:t>
              </w:r>
            </w:hyperlink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67FCF" w:rsidRPr="002C626F" w:rsidRDefault="006A5DD0" w:rsidP="003107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Дорогие друзья!</w:t>
            </w:r>
          </w:p>
          <w:p w:rsidR="006A5DD0" w:rsidRPr="002C626F" w:rsidRDefault="006A5DD0" w:rsidP="00867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добрый путь</w:t>
            </w:r>
          </w:p>
          <w:p w:rsidR="006A5DD0" w:rsidRPr="002C626F" w:rsidRDefault="006A5DD0" w:rsidP="00867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мир культуры</w:t>
            </w:r>
          </w:p>
          <w:p w:rsidR="006A5DD0" w:rsidRPr="002C626F" w:rsidRDefault="006A5DD0" w:rsidP="00867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2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искусства!</w:t>
            </w:r>
          </w:p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927782" w:rsidRPr="002C626F" w:rsidRDefault="00927782" w:rsidP="006348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486A" w:rsidRPr="002C626F" w:rsidRDefault="0063486A" w:rsidP="0063486A">
      <w:pPr>
        <w:rPr>
          <w:rFonts w:ascii="Times New Roman" w:hAnsi="Times New Roman" w:cs="Times New Roman"/>
          <w:b/>
          <w:sz w:val="28"/>
          <w:szCs w:val="28"/>
        </w:rPr>
      </w:pPr>
    </w:p>
    <w:sectPr w:rsidR="0063486A" w:rsidRPr="002C626F" w:rsidSect="005756F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092"/>
    <w:multiLevelType w:val="multilevel"/>
    <w:tmpl w:val="FCE4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43F33"/>
    <w:multiLevelType w:val="hybridMultilevel"/>
    <w:tmpl w:val="6C7AF534"/>
    <w:lvl w:ilvl="0" w:tplc="86CA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6F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EF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0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E7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8B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63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0B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C9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884B19"/>
    <w:multiLevelType w:val="multilevel"/>
    <w:tmpl w:val="975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4457C"/>
    <w:multiLevelType w:val="hybridMultilevel"/>
    <w:tmpl w:val="F4F4D7FE"/>
    <w:lvl w:ilvl="0" w:tplc="A544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41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7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41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C6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84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42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81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B22D43"/>
    <w:multiLevelType w:val="multilevel"/>
    <w:tmpl w:val="49A0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83793"/>
    <w:multiLevelType w:val="multilevel"/>
    <w:tmpl w:val="8C14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F44AE"/>
    <w:multiLevelType w:val="multilevel"/>
    <w:tmpl w:val="34B4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F0D28"/>
    <w:multiLevelType w:val="multilevel"/>
    <w:tmpl w:val="E0FA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A431B"/>
    <w:multiLevelType w:val="multilevel"/>
    <w:tmpl w:val="4A40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921F4"/>
    <w:multiLevelType w:val="hybridMultilevel"/>
    <w:tmpl w:val="8752FC06"/>
    <w:lvl w:ilvl="0" w:tplc="001C7B5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1BEA7C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45F8C28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894C9E7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A7436E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64BE630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58EE343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7F742B7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1E473F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C6771"/>
    <w:multiLevelType w:val="hybridMultilevel"/>
    <w:tmpl w:val="376ED48A"/>
    <w:lvl w:ilvl="0" w:tplc="35CC4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20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C2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6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6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60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AA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2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6B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B65A45"/>
    <w:multiLevelType w:val="multilevel"/>
    <w:tmpl w:val="96F6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86A"/>
    <w:rsid w:val="00013694"/>
    <w:rsid w:val="00032C32"/>
    <w:rsid w:val="000664A4"/>
    <w:rsid w:val="000802DA"/>
    <w:rsid w:val="0009159B"/>
    <w:rsid w:val="000F6ECB"/>
    <w:rsid w:val="00192562"/>
    <w:rsid w:val="001B0097"/>
    <w:rsid w:val="001E2454"/>
    <w:rsid w:val="001F7EE3"/>
    <w:rsid w:val="002137D9"/>
    <w:rsid w:val="0021393D"/>
    <w:rsid w:val="002515E9"/>
    <w:rsid w:val="002628DD"/>
    <w:rsid w:val="00276375"/>
    <w:rsid w:val="002B1ECE"/>
    <w:rsid w:val="002C626F"/>
    <w:rsid w:val="003107FA"/>
    <w:rsid w:val="00354191"/>
    <w:rsid w:val="0039714B"/>
    <w:rsid w:val="003B0F64"/>
    <w:rsid w:val="00406E8E"/>
    <w:rsid w:val="004325B2"/>
    <w:rsid w:val="005753BB"/>
    <w:rsid w:val="005756F9"/>
    <w:rsid w:val="00622E39"/>
    <w:rsid w:val="0063486A"/>
    <w:rsid w:val="006A5DD0"/>
    <w:rsid w:val="00867FCF"/>
    <w:rsid w:val="008A3900"/>
    <w:rsid w:val="008A47F3"/>
    <w:rsid w:val="009138E4"/>
    <w:rsid w:val="00926CB2"/>
    <w:rsid w:val="00927782"/>
    <w:rsid w:val="00976D8E"/>
    <w:rsid w:val="009D1B92"/>
    <w:rsid w:val="00A26F56"/>
    <w:rsid w:val="00A80FA7"/>
    <w:rsid w:val="00AD7963"/>
    <w:rsid w:val="00B06928"/>
    <w:rsid w:val="00B2547F"/>
    <w:rsid w:val="00B2748E"/>
    <w:rsid w:val="00BA3118"/>
    <w:rsid w:val="00BE30A9"/>
    <w:rsid w:val="00D92188"/>
    <w:rsid w:val="00DA2513"/>
    <w:rsid w:val="00DD06A4"/>
    <w:rsid w:val="00E61994"/>
    <w:rsid w:val="00F227E7"/>
    <w:rsid w:val="00F30E00"/>
    <w:rsid w:val="00F60F14"/>
    <w:rsid w:val="00F75759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BB0C"/>
  <w15:docId w15:val="{FE8D4CAE-1BF1-46BA-9861-A081B3BB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4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6D8E"/>
    <w:rPr>
      <w:color w:val="0000FF" w:themeColor="hyperlink"/>
      <w:u w:val="single"/>
    </w:rPr>
  </w:style>
  <w:style w:type="paragraph" w:styleId="a7">
    <w:name w:val="No Spacing"/>
    <w:uiPriority w:val="1"/>
    <w:qFormat/>
    <w:rsid w:val="003B0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8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movies/8647/nedorosl" TargetMode="External"/><Relationship Id="rId5" Type="http://schemas.openxmlformats.org/officeDocument/2006/relationships/hyperlink" Target="https://www.culture.ru/persons/8193/denis-fonviz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ВР</cp:lastModifiedBy>
  <cp:revision>36</cp:revision>
  <cp:lastPrinted>2015-10-20T09:32:00Z</cp:lastPrinted>
  <dcterms:created xsi:type="dcterms:W3CDTF">2015-10-20T06:58:00Z</dcterms:created>
  <dcterms:modified xsi:type="dcterms:W3CDTF">2022-06-07T16:21:00Z</dcterms:modified>
</cp:coreProperties>
</file>