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B96" w:rsidRDefault="00B51D60">
      <w:pPr>
        <w:spacing w:after="0" w:line="249" w:lineRule="auto"/>
        <w:ind w:left="984" w:right="87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Муниципальное бюджетное общеобразовательное учреждение «Средняя общеобразовательная школа МЗ» аула Джерокай</w:t>
      </w:r>
    </w:p>
    <w:p w:rsidR="00535B96" w:rsidRDefault="00B51D60">
      <w:pPr>
        <w:spacing w:after="281" w:line="249" w:lineRule="auto"/>
        <w:ind w:left="984" w:right="869" w:hanging="10"/>
        <w:jc w:val="center"/>
      </w:pPr>
      <w:r>
        <w:rPr>
          <w:rFonts w:ascii="Times New Roman" w:eastAsia="Times New Roman" w:hAnsi="Times New Roman" w:cs="Times New Roman"/>
          <w:sz w:val="24"/>
        </w:rPr>
        <w:t>Шовгеновского района Республики Адыгея</w:t>
      </w:r>
    </w:p>
    <w:p w:rsidR="00535B96" w:rsidRDefault="00B51D60">
      <w:pPr>
        <w:spacing w:after="4" w:line="242" w:lineRule="auto"/>
        <w:ind w:left="-5" w:right="6518" w:hanging="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385461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а.Джерокай </w:t>
      </w:r>
      <w:proofErr w:type="spellStart"/>
      <w:r>
        <w:rPr>
          <w:rFonts w:ascii="Times New Roman" w:eastAsia="Times New Roman" w:hAnsi="Times New Roman" w:cs="Times New Roman"/>
          <w:sz w:val="24"/>
        </w:rPr>
        <w:t>ул.Краснооктябрьская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456 skola3- </w:t>
      </w:r>
      <w:proofErr w:type="spellStart"/>
      <w:r>
        <w:rPr>
          <w:rFonts w:ascii="Times New Roman" w:eastAsia="Times New Roman" w:hAnsi="Times New Roman" w:cs="Times New Roman"/>
          <w:sz w:val="24"/>
        </w:rPr>
        <w:t>gerokai</w:t>
      </w:r>
      <w:proofErr w:type="spellEnd"/>
      <w:r>
        <w:rPr>
          <w:rFonts w:ascii="Times New Roman" w:eastAsia="Times New Roman" w:hAnsi="Times New Roman" w:cs="Times New Roman"/>
          <w:sz w:val="24"/>
        </w:rPr>
        <w:t>(iiyandex.ru.</w:t>
      </w:r>
    </w:p>
    <w:p w:rsidR="00535B96" w:rsidRDefault="00B51D60">
      <w:pPr>
        <w:spacing w:after="912"/>
        <w:ind w:left="-34" w:right="-149"/>
      </w:pPr>
      <w:r>
        <w:rPr>
          <w:noProof/>
        </w:rPr>
        <mc:AlternateContent>
          <mc:Choice Requires="wpg">
            <w:drawing>
              <wp:inline distT="0" distB="0" distL="0" distR="0">
                <wp:extent cx="5971033" cy="21337"/>
                <wp:effectExtent l="0" t="0" r="0" b="0"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3" cy="21337"/>
                          <a:chOff x="0" y="0"/>
                          <a:chExt cx="5971033" cy="21337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5971033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3" h="21337">
                                <a:moveTo>
                                  <a:pt x="0" y="10669"/>
                                </a:moveTo>
                                <a:lnTo>
                                  <a:pt x="5971033" y="10669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6" style="width:470.16pt;height:1.68008pt;mso-position-horizontal-relative:char;mso-position-vertical-relative:line" coordsize="59710,213">
                <v:shape id="Shape 2325" style="position:absolute;width:59710;height:213;left:0;top:0;" coordsize="5971033,21337" path="m0,10669l5971033,10669">
                  <v:stroke weight="1.6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35B96" w:rsidRDefault="00B51D60">
      <w:pPr>
        <w:spacing w:after="173" w:line="258" w:lineRule="auto"/>
        <w:ind w:left="3692" w:hanging="10"/>
        <w:jc w:val="both"/>
      </w:pPr>
      <w:r>
        <w:rPr>
          <w:rFonts w:ascii="Times New Roman" w:eastAsia="Times New Roman" w:hAnsi="Times New Roman" w:cs="Times New Roman"/>
        </w:rPr>
        <w:t>Приказ</w:t>
      </w:r>
    </w:p>
    <w:p w:rsidR="00B51D60" w:rsidRDefault="00B51D60" w:rsidP="00B51D60">
      <w:pPr>
        <w:spacing w:after="251" w:line="242" w:lineRule="auto"/>
        <w:ind w:left="-10" w:right="959" w:firstLine="1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от 19.05.2023г.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№75/а</w:t>
      </w:r>
      <w:r w:rsidRPr="00B51D60">
        <w:rPr>
          <w:rFonts w:ascii="Times New Roman" w:eastAsia="Times New Roman" w:hAnsi="Times New Roman" w:cs="Times New Roman"/>
          <w:sz w:val="24"/>
        </w:rPr>
        <w:t xml:space="preserve"> </w:t>
      </w:r>
    </w:p>
    <w:p w:rsidR="00B51D60" w:rsidRDefault="00B51D60" w:rsidP="00B51D60">
      <w:pPr>
        <w:spacing w:after="251" w:line="242" w:lineRule="auto"/>
        <w:ind w:left="-10" w:right="959" w:firstLine="1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 допуске обучающихся 9-го класса, освоивших основную образовательную программу основного общего образования, к государственной итоговой аттестации в 2022-2023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уч.году</w:t>
      </w:r>
      <w:proofErr w:type="spellEnd"/>
      <w:proofErr w:type="gramEnd"/>
    </w:p>
    <w:p w:rsidR="00B51D60" w:rsidRDefault="00B51D60" w:rsidP="008176F7">
      <w:pPr>
        <w:spacing w:after="57" w:line="258" w:lineRule="auto"/>
        <w:ind w:left="-5" w:right="7" w:firstLine="22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</w:rPr>
        <w:t xml:space="preserve"> от 07.112018 г. №189/1513, и на основании решения педагогического совета (протокол № 5 от 19.05.2023 г.) ПРИКАЗЫВАЮ:</w:t>
      </w:r>
    </w:p>
    <w:p w:rsidR="00B51D60" w:rsidRDefault="00B51D60" w:rsidP="00B51D60">
      <w:pPr>
        <w:numPr>
          <w:ilvl w:val="0"/>
          <w:numId w:val="1"/>
        </w:numPr>
        <w:spacing w:after="37" w:line="265" w:lineRule="auto"/>
        <w:ind w:right="504" w:hanging="331"/>
      </w:pPr>
      <w:r>
        <w:rPr>
          <w:rFonts w:ascii="Times New Roman" w:eastAsia="Times New Roman" w:hAnsi="Times New Roman" w:cs="Times New Roman"/>
        </w:rPr>
        <w:t>Допустить к государственной итоговой аттестации обучающихся 9-го класса не имеющих академической задолженности, в полном объеме выполнивших учебный план или индивидуальный учебный план (имеющих годовые отметки по всем учебным предметам учебного плана за 9 класс не ниже удовлетворительных), а также имеющих результат «зачет» за итоговое собеседование по русскому языку, по списку согласно приложению к приказу.</w:t>
      </w:r>
    </w:p>
    <w:p w:rsidR="00B51D60" w:rsidRDefault="00B51D60" w:rsidP="00B51D60">
      <w:pPr>
        <w:numPr>
          <w:ilvl w:val="0"/>
          <w:numId w:val="1"/>
        </w:numPr>
        <w:spacing w:after="57" w:line="258" w:lineRule="auto"/>
        <w:ind w:right="504" w:hanging="331"/>
      </w:pPr>
      <w:r>
        <w:rPr>
          <w:rFonts w:ascii="Times New Roman" w:eastAsia="Times New Roman" w:hAnsi="Times New Roman" w:cs="Times New Roman"/>
        </w:rPr>
        <w:t>Заместителю директора по УВР в срок до 22.05.2023 г. довести приказ до сведения обучающихся, их родителей (законных представителей) и педагогов. З. Контроль за исполнением настоящего приказа оставляю за собой.</w:t>
      </w:r>
    </w:p>
    <w:p w:rsidR="00B51D60" w:rsidRDefault="00B51D60" w:rsidP="00B51D60">
      <w:pPr>
        <w:sectPr w:rsidR="00B51D60" w:rsidSect="008176F7">
          <w:type w:val="continuous"/>
          <w:pgSz w:w="12240" w:h="16820"/>
          <w:pgMar w:top="1226" w:right="1325" w:bottom="4843" w:left="1985" w:header="720" w:footer="720" w:gutter="0"/>
          <w:cols w:space="720"/>
        </w:sectPr>
      </w:pPr>
    </w:p>
    <w:p w:rsidR="00B51D60" w:rsidRDefault="00B51D60" w:rsidP="00B51D60">
      <w:pPr>
        <w:tabs>
          <w:tab w:val="center" w:pos="2384"/>
          <w:tab w:val="right" w:pos="5093"/>
        </w:tabs>
        <w:spacing w:after="57" w:line="258" w:lineRule="auto"/>
        <w:ind w:left="-5"/>
      </w:pPr>
      <w:r>
        <w:rPr>
          <w:rFonts w:ascii="Times New Roman" w:eastAsia="Times New Roman" w:hAnsi="Times New Roman" w:cs="Times New Roman"/>
        </w:rPr>
        <w:lastRenderedPageBreak/>
        <w:t>Директор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1905</wp:posOffset>
            </wp:positionV>
            <wp:extent cx="965835" cy="615315"/>
            <wp:effectExtent l="0" t="0" r="5715" b="0"/>
            <wp:wrapNone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ab/>
        <w:t>мм. Паков</w:t>
      </w:r>
    </w:p>
    <w:tbl>
      <w:tblPr>
        <w:tblStyle w:val="TableGrid"/>
        <w:tblpPr w:vertAnchor="page" w:horzAnchor="margin" w:tblpX="851" w:tblpY="11221"/>
        <w:tblOverlap w:val="never"/>
        <w:tblW w:w="5726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412"/>
        <w:gridCol w:w="2314"/>
      </w:tblGrid>
      <w:tr w:rsidR="00B51D60" w:rsidTr="008176F7">
        <w:trPr>
          <w:trHeight w:val="249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B51D60" w:rsidRDefault="00B51D60" w:rsidP="008176F7">
            <w:pPr>
              <w:ind w:left="115"/>
            </w:pPr>
            <w:r>
              <w:rPr>
                <w:rFonts w:ascii="Times New Roman" w:eastAsia="Times New Roman" w:hAnsi="Times New Roman" w:cs="Times New Roman"/>
              </w:rPr>
              <w:t>С приказом ознакомлена: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51D60" w:rsidRDefault="00B51D60" w:rsidP="008176F7"/>
        </w:tc>
      </w:tr>
      <w:tr w:rsidR="00B51D60" w:rsidTr="008176F7">
        <w:trPr>
          <w:trHeight w:val="25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B51D60" w:rsidRDefault="00B51D60" w:rsidP="008176F7">
            <w:r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:rsidR="00B51D60" w:rsidRDefault="00B51D60" w:rsidP="008176F7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СК.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Атажахова</w:t>
            </w:r>
            <w:proofErr w:type="spellEnd"/>
          </w:p>
        </w:tc>
      </w:tr>
    </w:tbl>
    <w:p w:rsidR="00B51D60" w:rsidRDefault="00B51D60" w:rsidP="00B51D60">
      <w:pPr>
        <w:tabs>
          <w:tab w:val="center" w:pos="2384"/>
          <w:tab w:val="right" w:pos="5093"/>
        </w:tabs>
        <w:spacing w:after="57" w:line="258" w:lineRule="auto"/>
      </w:pPr>
    </w:p>
    <w:p w:rsidR="008176F7" w:rsidRDefault="008176F7" w:rsidP="008176F7">
      <w:pPr>
        <w:spacing w:after="1065" w:line="253" w:lineRule="auto"/>
        <w:ind w:right="-298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176F7" w:rsidRPr="008176F7" w:rsidRDefault="008176F7" w:rsidP="008176F7">
      <w:pPr>
        <w:spacing w:after="1065" w:line="253" w:lineRule="auto"/>
        <w:ind w:left="5387" w:right="-298"/>
        <w:jc w:val="right"/>
      </w:pPr>
      <w:r w:rsidRPr="008176F7">
        <w:rPr>
          <w:rFonts w:ascii="Times New Roman" w:eastAsia="Times New Roman" w:hAnsi="Times New Roman" w:cs="Times New Roman"/>
        </w:rPr>
        <w:lastRenderedPageBreak/>
        <w:t>Приложение к приказу 19.05.2023г. №75/а</w:t>
      </w:r>
    </w:p>
    <w:p w:rsidR="008176F7" w:rsidRPr="008176F7" w:rsidRDefault="008176F7" w:rsidP="008176F7">
      <w:pPr>
        <w:spacing w:after="0"/>
        <w:ind w:left="1080" w:right="418" w:firstLine="2798"/>
      </w:pPr>
      <w:r w:rsidRPr="008176F7">
        <w:rPr>
          <w:rFonts w:ascii="Times New Roman" w:eastAsia="Times New Roman" w:hAnsi="Times New Roman" w:cs="Times New Roman"/>
          <w:sz w:val="24"/>
        </w:rPr>
        <w:t>Список обучающихся, допущенных к государственной итоговой аттестации в 2022-2023 учебном году</w:t>
      </w:r>
    </w:p>
    <w:tbl>
      <w:tblPr>
        <w:tblStyle w:val="TableGrid1"/>
        <w:tblW w:w="9325" w:type="dxa"/>
        <w:tblInd w:w="325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4379"/>
        <w:gridCol w:w="4101"/>
      </w:tblGrid>
      <w:tr w:rsidR="008176F7" w:rsidRPr="008176F7" w:rsidTr="001E7958">
        <w:trPr>
          <w:trHeight w:val="28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r w:rsidRPr="008176F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right="365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right="253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8176F7" w:rsidRPr="008176F7" w:rsidTr="001E7958">
        <w:trPr>
          <w:trHeight w:val="28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34"/>
            </w:pPr>
            <w:r w:rsidRPr="008176F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Байкулов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Салим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Заурович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right="4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8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r w:rsidRPr="008176F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Беданоков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Амербий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Аскерович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8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r w:rsidRPr="008176F7">
              <w:rPr>
                <w:rFonts w:ascii="Times New Roman" w:eastAsia="Times New Roman" w:hAnsi="Times New Roman" w:cs="Times New Roman"/>
                <w:sz w:val="18"/>
              </w:rPr>
              <w:t>З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Емзешов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Алий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Русланович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7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r w:rsidRPr="008176F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Жачемукова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Джанета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Тимуровна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7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4"/>
            </w:pPr>
            <w:r w:rsidRPr="008176F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Кайтмесова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Анжела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Бислановна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r w:rsidRPr="008176F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Коблев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Руслан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Нурбиевич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8176F7" w:rsidRPr="008176F7" w:rsidTr="001E7958">
        <w:trPr>
          <w:trHeight w:val="28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4"/>
            </w:pPr>
            <w:r w:rsidRPr="008176F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Кудайнетова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Хадиджа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8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9"/>
            </w:pPr>
            <w:r w:rsidRPr="008176F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Пакова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Дарина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Абрековна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8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0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Тюльпаров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Дамир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6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7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34"/>
            </w:pPr>
            <w:r w:rsidRPr="008176F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5"/>
            </w:pP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Хруцкая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Виктория Николаевна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1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176F7" w:rsidRPr="008176F7" w:rsidTr="001E7958">
        <w:trPr>
          <w:trHeight w:val="28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left="29"/>
            </w:pPr>
            <w:r w:rsidRPr="008176F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Шнахов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176F7">
              <w:rPr>
                <w:rFonts w:ascii="Times New Roman" w:eastAsia="Times New Roman" w:hAnsi="Times New Roman" w:cs="Times New Roman"/>
              </w:rPr>
              <w:t>Айдамир</w:t>
            </w:r>
            <w:proofErr w:type="spellEnd"/>
            <w:r w:rsidRPr="008176F7">
              <w:rPr>
                <w:rFonts w:ascii="Times New Roman" w:eastAsia="Times New Roman" w:hAnsi="Times New Roman" w:cs="Times New Roman"/>
              </w:rPr>
              <w:t xml:space="preserve"> Владиславович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6F7" w:rsidRPr="008176F7" w:rsidRDefault="008176F7" w:rsidP="008176F7">
            <w:pPr>
              <w:ind w:right="4"/>
              <w:jc w:val="center"/>
            </w:pPr>
            <w:r w:rsidRPr="008176F7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8176F7" w:rsidRDefault="008176F7" w:rsidP="00B51D60">
      <w:pPr>
        <w:tabs>
          <w:tab w:val="center" w:pos="2384"/>
          <w:tab w:val="right" w:pos="5093"/>
        </w:tabs>
        <w:spacing w:after="57" w:line="258" w:lineRule="auto"/>
      </w:pPr>
    </w:p>
    <w:sectPr w:rsidR="008176F7" w:rsidSect="008176F7">
      <w:type w:val="continuous"/>
      <w:pgSz w:w="12240" w:h="16820"/>
      <w:pgMar w:top="1226" w:right="1041" w:bottom="1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86D73"/>
    <w:multiLevelType w:val="hybridMultilevel"/>
    <w:tmpl w:val="5FF0E24A"/>
    <w:lvl w:ilvl="0" w:tplc="D2046CCC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EE5C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4977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22134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A03E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AB46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4E52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4D30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96"/>
    <w:rsid w:val="00535B96"/>
    <w:rsid w:val="008176F7"/>
    <w:rsid w:val="00B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5603"/>
  <w15:docId w15:val="{8A61C227-4A82-483D-ACBF-41128AB5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176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5</cp:revision>
  <dcterms:created xsi:type="dcterms:W3CDTF">2023-09-28T06:17:00Z</dcterms:created>
  <dcterms:modified xsi:type="dcterms:W3CDTF">2023-09-28T06:19:00Z</dcterms:modified>
</cp:coreProperties>
</file>