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5E" w:rsidRDefault="00D82348" w:rsidP="00F41BE7">
      <w:pPr>
        <w:jc w:val="center"/>
      </w:pPr>
      <w:r w:rsidRPr="00070562">
        <w:rPr>
          <w:noProof/>
        </w:rPr>
        <w:drawing>
          <wp:anchor distT="0" distB="0" distL="114300" distR="114300" simplePos="0" relativeHeight="251659264" behindDoc="1" locked="0" layoutInCell="1" allowOverlap="1" wp14:anchorId="0C67EBA2" wp14:editId="09C758CE">
            <wp:simplePos x="0" y="0"/>
            <wp:positionH relativeFrom="column">
              <wp:posOffset>2722880</wp:posOffset>
            </wp:positionH>
            <wp:positionV relativeFrom="paragraph">
              <wp:posOffset>-80010</wp:posOffset>
            </wp:positionV>
            <wp:extent cx="2627902" cy="1558925"/>
            <wp:effectExtent l="0" t="0" r="127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902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15E" w:rsidRDefault="009C715E" w:rsidP="009C715E">
      <w:pPr>
        <w:jc w:val="right"/>
        <w:rPr>
          <w:sz w:val="22"/>
          <w:szCs w:val="22"/>
        </w:rPr>
      </w:pPr>
      <w:r>
        <w:t>Утверждаю</w:t>
      </w:r>
    </w:p>
    <w:p w:rsidR="009C715E" w:rsidRDefault="009C715E" w:rsidP="009C715E">
      <w:pPr>
        <w:jc w:val="right"/>
      </w:pPr>
      <w:r>
        <w:t xml:space="preserve">                                                                                 Директор МБОУ СОШ №3 а. </w:t>
      </w:r>
      <w:proofErr w:type="spellStart"/>
      <w:r>
        <w:t>Джерокай</w:t>
      </w:r>
      <w:proofErr w:type="spellEnd"/>
      <w:r>
        <w:t xml:space="preserve">                                                                                                                             _____________Паков М. М.                                                 </w:t>
      </w:r>
    </w:p>
    <w:p w:rsidR="009C715E" w:rsidRDefault="009C715E" w:rsidP="009C715E">
      <w:pPr>
        <w:jc w:val="right"/>
      </w:pPr>
      <w:r>
        <w:t xml:space="preserve">                                                                                                     Приказ № 107 </w:t>
      </w:r>
      <w:proofErr w:type="gramStart"/>
      <w:r>
        <w:t>от  08.07.2022г.</w:t>
      </w:r>
      <w:proofErr w:type="gramEnd"/>
    </w:p>
    <w:p w:rsidR="009C715E" w:rsidRDefault="009C715E" w:rsidP="009C715E"/>
    <w:p w:rsidR="009C715E" w:rsidRDefault="009C715E" w:rsidP="00F41BE7">
      <w:pPr>
        <w:jc w:val="center"/>
      </w:pPr>
    </w:p>
    <w:p w:rsidR="009C715E" w:rsidRDefault="009C715E" w:rsidP="009C715E">
      <w:bookmarkStart w:id="0" w:name="_GoBack"/>
      <w:bookmarkEnd w:id="0"/>
    </w:p>
    <w:p w:rsidR="00547839" w:rsidRDefault="00F41BE7" w:rsidP="00F41BE7">
      <w:pPr>
        <w:jc w:val="center"/>
      </w:pPr>
      <w:r>
        <w:t>Учебный план</w:t>
      </w:r>
    </w:p>
    <w:p w:rsidR="00547839" w:rsidRDefault="00547839" w:rsidP="00547839">
      <w:pPr>
        <w:jc w:val="center"/>
      </w:pPr>
      <w:r w:rsidRPr="005F4601">
        <w:t>Начальное общее образование</w:t>
      </w:r>
      <w:r w:rsidRPr="00E75220">
        <w:t xml:space="preserve">  </w:t>
      </w:r>
    </w:p>
    <w:p w:rsidR="00547839" w:rsidRPr="00E75220" w:rsidRDefault="00547839" w:rsidP="00547839">
      <w:pPr>
        <w:jc w:val="center"/>
      </w:pPr>
      <w:r>
        <w:t xml:space="preserve">ФГОС 2,3,4 классы </w:t>
      </w:r>
      <w:r w:rsidR="00F41BE7">
        <w:t>на 2022-2023 учебный год.</w:t>
      </w:r>
    </w:p>
    <w:tbl>
      <w:tblPr>
        <w:tblW w:w="101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062"/>
        <w:gridCol w:w="3321"/>
        <w:gridCol w:w="1043"/>
        <w:gridCol w:w="48"/>
        <w:gridCol w:w="236"/>
        <w:gridCol w:w="425"/>
        <w:gridCol w:w="13"/>
        <w:gridCol w:w="35"/>
        <w:gridCol w:w="798"/>
        <w:gridCol w:w="13"/>
        <w:gridCol w:w="48"/>
        <w:gridCol w:w="794"/>
        <w:gridCol w:w="13"/>
      </w:tblGrid>
      <w:tr w:rsidR="00547839" w:rsidRPr="009C4D05" w:rsidTr="000618F5">
        <w:trPr>
          <w:gridAfter w:val="1"/>
          <w:wAfter w:w="13" w:type="dxa"/>
          <w:trHeight w:val="203"/>
        </w:trPr>
        <w:tc>
          <w:tcPr>
            <w:tcW w:w="2258" w:type="dxa"/>
            <w:vMerge w:val="restart"/>
            <w:tcBorders>
              <w:right w:val="single" w:sz="4" w:space="0" w:color="auto"/>
            </w:tcBorders>
          </w:tcPr>
          <w:p w:rsidR="00547839" w:rsidRPr="003B4BDD" w:rsidRDefault="00547839" w:rsidP="00B43BF5">
            <w:pPr>
              <w:jc w:val="center"/>
              <w:rPr>
                <w:b/>
              </w:rPr>
            </w:pPr>
          </w:p>
          <w:p w:rsidR="00547839" w:rsidRPr="003B4BDD" w:rsidRDefault="00547839" w:rsidP="00B43BF5">
            <w:r w:rsidRPr="003B4BDD">
              <w:t>Предметные области</w:t>
            </w:r>
          </w:p>
        </w:tc>
        <w:tc>
          <w:tcPr>
            <w:tcW w:w="4383" w:type="dxa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</w:tcPr>
          <w:p w:rsidR="00547839" w:rsidRPr="003B4BDD" w:rsidRDefault="00547839" w:rsidP="00B43BF5">
            <w:r w:rsidRPr="003B4BDD">
              <w:t xml:space="preserve">Учебные </w:t>
            </w:r>
          </w:p>
          <w:p w:rsidR="00547839" w:rsidRPr="003B4BDD" w:rsidRDefault="00547839" w:rsidP="00B43BF5">
            <w:r w:rsidRPr="003B4BDD">
              <w:t xml:space="preserve">предметы </w:t>
            </w:r>
          </w:p>
          <w:p w:rsidR="00547839" w:rsidRPr="003B4BDD" w:rsidRDefault="00547839" w:rsidP="00B43BF5">
            <w:pPr>
              <w:jc w:val="right"/>
            </w:pPr>
            <w:r w:rsidRPr="003B4BDD">
              <w:t xml:space="preserve">Классы                                    </w:t>
            </w:r>
            <w:r>
              <w:t xml:space="preserve">                     </w:t>
            </w:r>
          </w:p>
        </w:tc>
        <w:tc>
          <w:tcPr>
            <w:tcW w:w="3453" w:type="dxa"/>
            <w:gridSpan w:val="10"/>
          </w:tcPr>
          <w:p w:rsidR="00547839" w:rsidRPr="003B4BDD" w:rsidRDefault="00547839" w:rsidP="00B43BF5">
            <w:pPr>
              <w:jc w:val="center"/>
            </w:pPr>
            <w:r w:rsidRPr="003B4BDD">
              <w:t xml:space="preserve">Количество </w:t>
            </w:r>
            <w:proofErr w:type="gramStart"/>
            <w:r w:rsidRPr="003B4BDD">
              <w:t>часов  в</w:t>
            </w:r>
            <w:proofErr w:type="gramEnd"/>
            <w:r w:rsidRPr="003B4BDD">
              <w:t xml:space="preserve"> неделю</w:t>
            </w:r>
          </w:p>
        </w:tc>
      </w:tr>
      <w:tr w:rsidR="00547839" w:rsidRPr="009C4D05" w:rsidTr="000618F5">
        <w:trPr>
          <w:gridAfter w:val="1"/>
          <w:wAfter w:w="13" w:type="dxa"/>
          <w:trHeight w:val="602"/>
        </w:trPr>
        <w:tc>
          <w:tcPr>
            <w:tcW w:w="2258" w:type="dxa"/>
            <w:vMerge/>
            <w:tcBorders>
              <w:right w:val="single" w:sz="4" w:space="0" w:color="auto"/>
            </w:tcBorders>
          </w:tcPr>
          <w:p w:rsidR="00547839" w:rsidRPr="003B4BDD" w:rsidRDefault="00547839" w:rsidP="00B43BF5">
            <w:pPr>
              <w:jc w:val="center"/>
              <w:rPr>
                <w:b/>
              </w:rPr>
            </w:pPr>
          </w:p>
        </w:tc>
        <w:tc>
          <w:tcPr>
            <w:tcW w:w="4383" w:type="dxa"/>
            <w:gridSpan w:val="2"/>
            <w:vMerge/>
            <w:tcBorders>
              <w:right w:val="single" w:sz="4" w:space="0" w:color="auto"/>
              <w:tr2bl w:val="single" w:sz="4" w:space="0" w:color="auto"/>
            </w:tcBorders>
          </w:tcPr>
          <w:p w:rsidR="00547839" w:rsidRPr="003B4BDD" w:rsidRDefault="00547839" w:rsidP="00B43BF5"/>
        </w:tc>
        <w:tc>
          <w:tcPr>
            <w:tcW w:w="1043" w:type="dxa"/>
          </w:tcPr>
          <w:p w:rsidR="00547839" w:rsidRPr="00F05821" w:rsidRDefault="00547839" w:rsidP="00B43B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gridSpan w:val="3"/>
          </w:tcPr>
          <w:p w:rsidR="00547839" w:rsidRPr="00F05821" w:rsidRDefault="00547839" w:rsidP="00B43B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46" w:type="dxa"/>
            <w:gridSpan w:val="3"/>
          </w:tcPr>
          <w:p w:rsidR="00547839" w:rsidRPr="00F05821" w:rsidRDefault="00547839" w:rsidP="00B43B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55" w:type="dxa"/>
            <w:gridSpan w:val="3"/>
          </w:tcPr>
          <w:p w:rsidR="00547839" w:rsidRDefault="00547839" w:rsidP="00B43BF5">
            <w:pPr>
              <w:jc w:val="center"/>
            </w:pPr>
            <w:r>
              <w:t>Всего</w:t>
            </w:r>
          </w:p>
          <w:p w:rsidR="00547839" w:rsidRPr="003B4BDD" w:rsidRDefault="00547839" w:rsidP="00B43BF5">
            <w:pPr>
              <w:jc w:val="center"/>
            </w:pPr>
            <w:r>
              <w:t>часов</w:t>
            </w:r>
          </w:p>
        </w:tc>
      </w:tr>
      <w:tr w:rsidR="00547839" w:rsidRPr="009C4D05" w:rsidTr="000618F5">
        <w:trPr>
          <w:gridAfter w:val="1"/>
          <w:wAfter w:w="13" w:type="dxa"/>
          <w:trHeight w:val="323"/>
        </w:trPr>
        <w:tc>
          <w:tcPr>
            <w:tcW w:w="9239" w:type="dxa"/>
            <w:gridSpan w:val="10"/>
          </w:tcPr>
          <w:p w:rsidR="00547839" w:rsidRPr="003B4BDD" w:rsidRDefault="00547839" w:rsidP="00B43BF5">
            <w:pPr>
              <w:jc w:val="center"/>
            </w:pPr>
            <w:r w:rsidRPr="003B4BDD">
              <w:t>Обязательная часть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547839" w:rsidRPr="003B4BDD" w:rsidRDefault="00547839" w:rsidP="00B43BF5">
            <w:pPr>
              <w:jc w:val="center"/>
            </w:pPr>
          </w:p>
        </w:tc>
      </w:tr>
      <w:tr w:rsidR="00547839" w:rsidRPr="009C4D05" w:rsidTr="000618F5">
        <w:trPr>
          <w:trHeight w:val="242"/>
        </w:trPr>
        <w:tc>
          <w:tcPr>
            <w:tcW w:w="2258" w:type="dxa"/>
            <w:vMerge w:val="restart"/>
          </w:tcPr>
          <w:p w:rsidR="00547839" w:rsidRPr="003B4BDD" w:rsidRDefault="00547839" w:rsidP="00B43BF5">
            <w:r w:rsidRPr="003B4BDD">
              <w:t>Русский язык и литературное чтение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Русский язык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12</w:t>
            </w:r>
          </w:p>
        </w:tc>
      </w:tr>
      <w:tr w:rsidR="00547839" w:rsidRPr="009C4D05" w:rsidTr="000618F5">
        <w:trPr>
          <w:trHeight w:val="498"/>
        </w:trPr>
        <w:tc>
          <w:tcPr>
            <w:tcW w:w="2258" w:type="dxa"/>
            <w:vMerge/>
          </w:tcPr>
          <w:p w:rsidR="00547839" w:rsidRPr="003B4BDD" w:rsidRDefault="00547839" w:rsidP="00B43BF5"/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Литературное чтение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3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11</w:t>
            </w:r>
          </w:p>
        </w:tc>
      </w:tr>
      <w:tr w:rsidR="00547839" w:rsidRPr="009C4D05" w:rsidTr="000618F5">
        <w:trPr>
          <w:trHeight w:val="242"/>
        </w:trPr>
        <w:tc>
          <w:tcPr>
            <w:tcW w:w="2258" w:type="dxa"/>
            <w:vMerge w:val="restart"/>
          </w:tcPr>
          <w:p w:rsidR="00547839" w:rsidRPr="003B4BDD" w:rsidRDefault="00547839" w:rsidP="00B43BF5">
            <w:r>
              <w:t>Родной язык и литературное чтение на родном языке</w:t>
            </w:r>
          </w:p>
        </w:tc>
        <w:tc>
          <w:tcPr>
            <w:tcW w:w="4383" w:type="dxa"/>
            <w:gridSpan w:val="2"/>
          </w:tcPr>
          <w:p w:rsidR="00547839" w:rsidRPr="001B3238" w:rsidRDefault="00547839" w:rsidP="00EB4A38">
            <w:r>
              <w:t xml:space="preserve">Родной язык </w:t>
            </w:r>
            <w:r w:rsidR="00EB4A38">
              <w:t xml:space="preserve">(адыгейский) </w:t>
            </w:r>
            <w:r>
              <w:t xml:space="preserve">/Родной язык </w:t>
            </w:r>
            <w:r w:rsidR="00EB4A38">
              <w:t>(русский)</w:t>
            </w:r>
          </w:p>
        </w:tc>
        <w:tc>
          <w:tcPr>
            <w:tcW w:w="1043" w:type="dxa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  <w:tc>
          <w:tcPr>
            <w:tcW w:w="722" w:type="dxa"/>
            <w:gridSpan w:val="4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3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3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</w:tr>
      <w:tr w:rsidR="00547839" w:rsidRPr="009C4D05" w:rsidTr="000618F5">
        <w:trPr>
          <w:trHeight w:val="269"/>
        </w:trPr>
        <w:tc>
          <w:tcPr>
            <w:tcW w:w="2258" w:type="dxa"/>
            <w:vMerge/>
          </w:tcPr>
          <w:p w:rsidR="00547839" w:rsidRPr="003B4BDD" w:rsidRDefault="00547839" w:rsidP="00B43BF5"/>
        </w:tc>
        <w:tc>
          <w:tcPr>
            <w:tcW w:w="4383" w:type="dxa"/>
            <w:gridSpan w:val="2"/>
          </w:tcPr>
          <w:p w:rsidR="00547839" w:rsidRPr="00E4559A" w:rsidRDefault="00547839" w:rsidP="00B43BF5">
            <w:pPr>
              <w:rPr>
                <w:vertAlign w:val="superscript"/>
              </w:rPr>
            </w:pPr>
            <w:r>
              <w:t>Литературное чтение на</w:t>
            </w:r>
            <w:r w:rsidR="00EB4A38">
              <w:t xml:space="preserve"> </w:t>
            </w:r>
            <w:proofErr w:type="gramStart"/>
            <w:r w:rsidR="00EB4A38">
              <w:t xml:space="preserve">родном </w:t>
            </w:r>
            <w:r>
              <w:t xml:space="preserve"> </w:t>
            </w:r>
            <w:r w:rsidR="00EB4A38">
              <w:t>(</w:t>
            </w:r>
            <w:proofErr w:type="gramEnd"/>
            <w:r>
              <w:t>адыгейском</w:t>
            </w:r>
            <w:r w:rsidR="00EB4A38">
              <w:t>)</w:t>
            </w:r>
            <w:r>
              <w:t xml:space="preserve"> языке/Литературное чтение на</w:t>
            </w:r>
            <w:r w:rsidR="00EB4A38">
              <w:t xml:space="preserve"> родном</w:t>
            </w:r>
            <w:r>
              <w:t xml:space="preserve"> </w:t>
            </w:r>
            <w:r w:rsidR="00EB4A38">
              <w:t>(</w:t>
            </w:r>
            <w:r>
              <w:t>русском</w:t>
            </w:r>
            <w:r w:rsidR="00EB4A38">
              <w:t>)</w:t>
            </w:r>
            <w:r>
              <w:t xml:space="preserve"> языке</w:t>
            </w:r>
          </w:p>
        </w:tc>
        <w:tc>
          <w:tcPr>
            <w:tcW w:w="1043" w:type="dxa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  <w:tc>
          <w:tcPr>
            <w:tcW w:w="722" w:type="dxa"/>
            <w:gridSpan w:val="4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  <w:tc>
          <w:tcPr>
            <w:tcW w:w="846" w:type="dxa"/>
            <w:gridSpan w:val="3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3"/>
          </w:tcPr>
          <w:p w:rsidR="00547839" w:rsidRPr="003B4BDD" w:rsidRDefault="008B1ADF" w:rsidP="00B43BF5">
            <w:pPr>
              <w:jc w:val="center"/>
            </w:pPr>
            <w:r>
              <w:t>-</w:t>
            </w:r>
          </w:p>
        </w:tc>
      </w:tr>
      <w:tr w:rsidR="00547839" w:rsidRPr="009C4D05" w:rsidTr="000618F5">
        <w:trPr>
          <w:trHeight w:val="296"/>
        </w:trPr>
        <w:tc>
          <w:tcPr>
            <w:tcW w:w="2258" w:type="dxa"/>
            <w:vMerge w:val="restart"/>
          </w:tcPr>
          <w:p w:rsidR="00547839" w:rsidRPr="003B4BDD" w:rsidRDefault="00547839" w:rsidP="00B43BF5">
            <w:r w:rsidRPr="003B4BDD">
              <w:t>Иностранные языки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 xml:space="preserve"> </w:t>
            </w:r>
            <w:r>
              <w:t>Английский язык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2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2</w:t>
            </w:r>
          </w:p>
        </w:tc>
      </w:tr>
      <w:tr w:rsidR="00547839" w:rsidRPr="009C4D05" w:rsidTr="000618F5">
        <w:trPr>
          <w:trHeight w:val="202"/>
        </w:trPr>
        <w:tc>
          <w:tcPr>
            <w:tcW w:w="2258" w:type="dxa"/>
            <w:vMerge/>
          </w:tcPr>
          <w:p w:rsidR="00547839" w:rsidRPr="003B4BDD" w:rsidRDefault="00547839" w:rsidP="00B43BF5"/>
        </w:tc>
        <w:tc>
          <w:tcPr>
            <w:tcW w:w="4383" w:type="dxa"/>
            <w:gridSpan w:val="2"/>
          </w:tcPr>
          <w:p w:rsidR="00547839" w:rsidRPr="003B4BDD" w:rsidRDefault="00547839" w:rsidP="00B43BF5">
            <w:r>
              <w:t>Немецкий язык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>
              <w:t>2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</w:tr>
      <w:tr w:rsidR="00547839" w:rsidRPr="009C4D05" w:rsidTr="000618F5">
        <w:trPr>
          <w:trHeight w:val="484"/>
        </w:trPr>
        <w:tc>
          <w:tcPr>
            <w:tcW w:w="2258" w:type="dxa"/>
          </w:tcPr>
          <w:p w:rsidR="00547839" w:rsidRPr="003B4BDD" w:rsidRDefault="00547839" w:rsidP="00B43BF5">
            <w:r w:rsidRPr="003B4BDD">
              <w:t>Математика и информатика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Математика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4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 w:rsidRPr="003B4BDD">
              <w:t>4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4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12</w:t>
            </w:r>
          </w:p>
        </w:tc>
      </w:tr>
      <w:tr w:rsidR="00547839" w:rsidRPr="009C4D05" w:rsidTr="000618F5">
        <w:trPr>
          <w:trHeight w:val="740"/>
        </w:trPr>
        <w:tc>
          <w:tcPr>
            <w:tcW w:w="2258" w:type="dxa"/>
          </w:tcPr>
          <w:p w:rsidR="00547839" w:rsidRPr="003B4BDD" w:rsidRDefault="00547839" w:rsidP="00B43BF5">
            <w:r w:rsidRPr="003B4BDD">
              <w:t>Обществознание</w:t>
            </w:r>
          </w:p>
          <w:p w:rsidR="00547839" w:rsidRPr="003B4BDD" w:rsidRDefault="00547839" w:rsidP="00B43BF5">
            <w:r w:rsidRPr="003B4BDD">
              <w:t>Естествознание</w:t>
            </w:r>
            <w:r>
              <w:t xml:space="preserve"> (Окружающий мир)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Окружающий мир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 w:rsidRPr="003B4BDD">
              <w:t>2</w:t>
            </w:r>
          </w:p>
          <w:p w:rsidR="00547839" w:rsidRPr="003B4BDD" w:rsidRDefault="00547839" w:rsidP="00B43BF5"/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 w:rsidRPr="003B4BDD">
              <w:t>2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2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6</w:t>
            </w:r>
          </w:p>
        </w:tc>
      </w:tr>
      <w:tr w:rsidR="00547839" w:rsidRPr="009C4D05" w:rsidTr="000618F5">
        <w:trPr>
          <w:trHeight w:val="995"/>
        </w:trPr>
        <w:tc>
          <w:tcPr>
            <w:tcW w:w="2258" w:type="dxa"/>
          </w:tcPr>
          <w:p w:rsidR="00547839" w:rsidRPr="003B4BDD" w:rsidRDefault="00547839" w:rsidP="00B43BF5">
            <w:r w:rsidRPr="003B4BDD">
              <w:t>Основы религиозных культур</w:t>
            </w:r>
          </w:p>
          <w:p w:rsidR="00547839" w:rsidRPr="003B4BDD" w:rsidRDefault="00547839" w:rsidP="00B43BF5">
            <w:r w:rsidRPr="003B4BDD">
              <w:t xml:space="preserve"> и светской этики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Основы религиозных культур</w:t>
            </w:r>
          </w:p>
          <w:p w:rsidR="00547839" w:rsidRPr="003B4BDD" w:rsidRDefault="00547839" w:rsidP="00B43BF5">
            <w:r w:rsidRPr="003B4BDD">
              <w:t xml:space="preserve"> и светской этики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 w:rsidRPr="003B4BDD">
              <w:t>-</w:t>
            </w:r>
          </w:p>
          <w:p w:rsidR="00547839" w:rsidRPr="003B4BDD" w:rsidRDefault="00547839" w:rsidP="00B43BF5"/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 w:rsidRPr="003B4BDD">
              <w:t>-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</w:tr>
      <w:tr w:rsidR="00547839" w:rsidRPr="009C4D05" w:rsidTr="000618F5">
        <w:trPr>
          <w:trHeight w:val="484"/>
        </w:trPr>
        <w:tc>
          <w:tcPr>
            <w:tcW w:w="2258" w:type="dxa"/>
            <w:vMerge w:val="restart"/>
          </w:tcPr>
          <w:p w:rsidR="00547839" w:rsidRPr="003B4BDD" w:rsidRDefault="00547839" w:rsidP="00B43BF5">
            <w:r w:rsidRPr="003B4BDD">
              <w:t xml:space="preserve">Искусство 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Изобразительное         искусство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1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3</w:t>
            </w:r>
          </w:p>
        </w:tc>
      </w:tr>
      <w:tr w:rsidR="00547839" w:rsidRPr="009C4D05" w:rsidTr="000618F5">
        <w:trPr>
          <w:trHeight w:val="256"/>
        </w:trPr>
        <w:tc>
          <w:tcPr>
            <w:tcW w:w="2258" w:type="dxa"/>
            <w:vMerge/>
          </w:tcPr>
          <w:p w:rsidR="00547839" w:rsidRPr="003B4BDD" w:rsidRDefault="00547839" w:rsidP="00B43BF5"/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 xml:space="preserve">Музыка 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1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3</w:t>
            </w:r>
          </w:p>
        </w:tc>
      </w:tr>
      <w:tr w:rsidR="00547839" w:rsidRPr="009C4D05" w:rsidTr="000618F5">
        <w:trPr>
          <w:trHeight w:val="242"/>
        </w:trPr>
        <w:tc>
          <w:tcPr>
            <w:tcW w:w="2258" w:type="dxa"/>
          </w:tcPr>
          <w:p w:rsidR="00547839" w:rsidRPr="003B4BDD" w:rsidRDefault="00547839" w:rsidP="00B43BF5">
            <w:r w:rsidRPr="003B4BDD">
              <w:t xml:space="preserve">Технология 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Технология</w:t>
            </w:r>
          </w:p>
        </w:tc>
        <w:tc>
          <w:tcPr>
            <w:tcW w:w="1043" w:type="dxa"/>
          </w:tcPr>
          <w:p w:rsidR="00547839" w:rsidRPr="003B4BDD" w:rsidRDefault="00547839" w:rsidP="00B43BF5">
            <w:pPr>
              <w:jc w:val="center"/>
            </w:pPr>
            <w:r>
              <w:t>1</w:t>
            </w:r>
          </w:p>
        </w:tc>
        <w:tc>
          <w:tcPr>
            <w:tcW w:w="722" w:type="dxa"/>
            <w:gridSpan w:val="4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46" w:type="dxa"/>
            <w:gridSpan w:val="3"/>
          </w:tcPr>
          <w:p w:rsidR="00547839" w:rsidRPr="003B4BDD" w:rsidRDefault="00547839" w:rsidP="00B43BF5">
            <w:pPr>
              <w:jc w:val="center"/>
            </w:pPr>
            <w:r w:rsidRPr="003B4BDD">
              <w:t>1</w:t>
            </w:r>
          </w:p>
        </w:tc>
        <w:tc>
          <w:tcPr>
            <w:tcW w:w="855" w:type="dxa"/>
            <w:gridSpan w:val="3"/>
          </w:tcPr>
          <w:p w:rsidR="00547839" w:rsidRPr="003B4BDD" w:rsidRDefault="00547839" w:rsidP="00B43BF5">
            <w:pPr>
              <w:jc w:val="center"/>
            </w:pPr>
            <w:r>
              <w:t>3</w:t>
            </w:r>
          </w:p>
        </w:tc>
      </w:tr>
      <w:tr w:rsidR="00547839" w:rsidRPr="009C4D05" w:rsidTr="000618F5">
        <w:trPr>
          <w:trHeight w:val="498"/>
        </w:trPr>
        <w:tc>
          <w:tcPr>
            <w:tcW w:w="2258" w:type="dxa"/>
          </w:tcPr>
          <w:p w:rsidR="00547839" w:rsidRPr="003B4BDD" w:rsidRDefault="00547839" w:rsidP="00B43BF5">
            <w:r w:rsidRPr="003B4BDD">
              <w:t>Физическая культура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>
            <w:r w:rsidRPr="003B4BDD">
              <w:t>Физическая культура</w:t>
            </w:r>
          </w:p>
        </w:tc>
        <w:tc>
          <w:tcPr>
            <w:tcW w:w="1043" w:type="dxa"/>
          </w:tcPr>
          <w:p w:rsidR="00547839" w:rsidRPr="003B4BDD" w:rsidRDefault="000A0790" w:rsidP="00B43BF5">
            <w:pPr>
              <w:jc w:val="center"/>
            </w:pPr>
            <w:r>
              <w:t>2</w:t>
            </w:r>
          </w:p>
        </w:tc>
        <w:tc>
          <w:tcPr>
            <w:tcW w:w="722" w:type="dxa"/>
            <w:gridSpan w:val="4"/>
          </w:tcPr>
          <w:p w:rsidR="00547839" w:rsidRPr="003B4BDD" w:rsidRDefault="000A0790" w:rsidP="00B43BF5">
            <w:pPr>
              <w:jc w:val="center"/>
            </w:pPr>
            <w:r>
              <w:t>2</w:t>
            </w:r>
          </w:p>
        </w:tc>
        <w:tc>
          <w:tcPr>
            <w:tcW w:w="846" w:type="dxa"/>
            <w:gridSpan w:val="3"/>
          </w:tcPr>
          <w:p w:rsidR="00547839" w:rsidRPr="003B4BDD" w:rsidRDefault="000A0790" w:rsidP="00B43BF5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3"/>
          </w:tcPr>
          <w:p w:rsidR="00547839" w:rsidRPr="003B4BDD" w:rsidRDefault="000A0790" w:rsidP="00B43BF5">
            <w:pPr>
              <w:jc w:val="center"/>
            </w:pPr>
            <w:r>
              <w:t>6</w:t>
            </w:r>
          </w:p>
        </w:tc>
      </w:tr>
      <w:tr w:rsidR="00547839" w:rsidRPr="009C4D05" w:rsidTr="000618F5">
        <w:trPr>
          <w:trHeight w:val="242"/>
        </w:trPr>
        <w:tc>
          <w:tcPr>
            <w:tcW w:w="2258" w:type="dxa"/>
          </w:tcPr>
          <w:p w:rsidR="00547839" w:rsidRPr="003B4BDD" w:rsidRDefault="000618F5" w:rsidP="00B43BF5">
            <w:r>
              <w:t xml:space="preserve">Итого </w:t>
            </w:r>
          </w:p>
        </w:tc>
        <w:tc>
          <w:tcPr>
            <w:tcW w:w="4383" w:type="dxa"/>
            <w:gridSpan w:val="2"/>
          </w:tcPr>
          <w:p w:rsidR="00547839" w:rsidRPr="003B4BDD" w:rsidRDefault="00547839" w:rsidP="00B43BF5"/>
        </w:tc>
        <w:tc>
          <w:tcPr>
            <w:tcW w:w="1043" w:type="dxa"/>
          </w:tcPr>
          <w:p w:rsidR="00547839" w:rsidRPr="003B4BDD" w:rsidRDefault="008F1A1A" w:rsidP="00B43BF5">
            <w:pPr>
              <w:jc w:val="center"/>
            </w:pPr>
            <w:r>
              <w:t>21</w:t>
            </w:r>
          </w:p>
        </w:tc>
        <w:tc>
          <w:tcPr>
            <w:tcW w:w="722" w:type="dxa"/>
            <w:gridSpan w:val="4"/>
          </w:tcPr>
          <w:p w:rsidR="00547839" w:rsidRPr="003B4BDD" w:rsidRDefault="008F1A1A" w:rsidP="00B43BF5">
            <w:pPr>
              <w:jc w:val="center"/>
            </w:pPr>
            <w:r>
              <w:t>21</w:t>
            </w:r>
          </w:p>
        </w:tc>
        <w:tc>
          <w:tcPr>
            <w:tcW w:w="846" w:type="dxa"/>
            <w:gridSpan w:val="3"/>
          </w:tcPr>
          <w:p w:rsidR="00547839" w:rsidRPr="003B4BDD" w:rsidRDefault="008F1A1A" w:rsidP="00B43BF5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3"/>
          </w:tcPr>
          <w:p w:rsidR="00547839" w:rsidRPr="003B4BDD" w:rsidRDefault="008F1A1A" w:rsidP="00B43BF5">
            <w:pPr>
              <w:jc w:val="center"/>
            </w:pPr>
            <w:r>
              <w:t>63</w:t>
            </w:r>
          </w:p>
        </w:tc>
      </w:tr>
      <w:tr w:rsidR="00837FF0" w:rsidRPr="009C4D05" w:rsidTr="000618F5">
        <w:trPr>
          <w:trHeight w:val="830"/>
        </w:trPr>
        <w:tc>
          <w:tcPr>
            <w:tcW w:w="3320" w:type="dxa"/>
            <w:gridSpan w:val="2"/>
            <w:vMerge w:val="restart"/>
          </w:tcPr>
          <w:p w:rsidR="00837FF0" w:rsidRPr="003B4BDD" w:rsidRDefault="00837FF0" w:rsidP="00B43BF5">
            <w:r w:rsidRPr="003B4BDD">
              <w:t xml:space="preserve">Часть, формируемая участниками </w:t>
            </w:r>
            <w:proofErr w:type="gramStart"/>
            <w:r w:rsidRPr="003B4BDD">
              <w:t>образовательных  отношений</w:t>
            </w:r>
            <w:proofErr w:type="gramEnd"/>
          </w:p>
        </w:tc>
        <w:tc>
          <w:tcPr>
            <w:tcW w:w="3321" w:type="dxa"/>
          </w:tcPr>
          <w:p w:rsidR="00837FF0" w:rsidRDefault="00837FF0" w:rsidP="008B1ADF">
            <w:r>
              <w:t xml:space="preserve">Родной язык </w:t>
            </w:r>
            <w:r w:rsidR="00744368">
              <w:t xml:space="preserve">(адыгейский) </w:t>
            </w:r>
            <w:r>
              <w:t xml:space="preserve">/Родной язык </w:t>
            </w:r>
            <w:r w:rsidR="00744368">
              <w:t>(русский)</w:t>
            </w:r>
          </w:p>
          <w:p w:rsidR="00837FF0" w:rsidRPr="003B4BDD" w:rsidRDefault="00837FF0" w:rsidP="008B1ADF"/>
        </w:tc>
        <w:tc>
          <w:tcPr>
            <w:tcW w:w="1043" w:type="dxa"/>
          </w:tcPr>
          <w:p w:rsidR="00837FF0" w:rsidRDefault="000A0790" w:rsidP="00B43BF5">
            <w:pPr>
              <w:jc w:val="center"/>
            </w:pPr>
            <w:r>
              <w:t>1</w:t>
            </w:r>
          </w:p>
        </w:tc>
        <w:tc>
          <w:tcPr>
            <w:tcW w:w="722" w:type="dxa"/>
            <w:gridSpan w:val="4"/>
          </w:tcPr>
          <w:p w:rsidR="00837FF0" w:rsidRDefault="000A0790" w:rsidP="00B43BF5">
            <w:pPr>
              <w:jc w:val="center"/>
            </w:pPr>
            <w:r>
              <w:t>1</w:t>
            </w:r>
          </w:p>
        </w:tc>
        <w:tc>
          <w:tcPr>
            <w:tcW w:w="846" w:type="dxa"/>
            <w:gridSpan w:val="3"/>
          </w:tcPr>
          <w:p w:rsidR="00837FF0" w:rsidRDefault="000A0790" w:rsidP="00B43BF5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3"/>
          </w:tcPr>
          <w:p w:rsidR="00837FF0" w:rsidRDefault="000A0790" w:rsidP="00B43BF5">
            <w:pPr>
              <w:jc w:val="center"/>
            </w:pPr>
            <w:r>
              <w:t>3</w:t>
            </w:r>
          </w:p>
        </w:tc>
      </w:tr>
      <w:tr w:rsidR="00837FF0" w:rsidRPr="009C4D05" w:rsidTr="000618F5">
        <w:trPr>
          <w:trHeight w:val="830"/>
        </w:trPr>
        <w:tc>
          <w:tcPr>
            <w:tcW w:w="3320" w:type="dxa"/>
            <w:gridSpan w:val="2"/>
            <w:vMerge/>
          </w:tcPr>
          <w:p w:rsidR="00837FF0" w:rsidRPr="003B4BDD" w:rsidRDefault="00837FF0" w:rsidP="00B43BF5"/>
        </w:tc>
        <w:tc>
          <w:tcPr>
            <w:tcW w:w="3321" w:type="dxa"/>
          </w:tcPr>
          <w:p w:rsidR="00744368" w:rsidRDefault="00837FF0" w:rsidP="008B1ADF">
            <w:r>
              <w:t xml:space="preserve">Литературное чтение на </w:t>
            </w:r>
            <w:r w:rsidR="00744368">
              <w:t>родном(адыгейском)</w:t>
            </w:r>
          </w:p>
          <w:p w:rsidR="00837FF0" w:rsidRDefault="00837FF0" w:rsidP="008B1ADF">
            <w:r>
              <w:t>/Литературное чтение на</w:t>
            </w:r>
            <w:r w:rsidR="00744368">
              <w:t xml:space="preserve"> </w:t>
            </w:r>
            <w:proofErr w:type="gramStart"/>
            <w:r w:rsidR="00744368">
              <w:t>родном  (</w:t>
            </w:r>
            <w:proofErr w:type="gramEnd"/>
            <w:r w:rsidR="00744368">
              <w:t>русском)</w:t>
            </w:r>
          </w:p>
        </w:tc>
        <w:tc>
          <w:tcPr>
            <w:tcW w:w="1043" w:type="dxa"/>
          </w:tcPr>
          <w:p w:rsidR="00837FF0" w:rsidRDefault="000A0790" w:rsidP="00B43BF5">
            <w:pPr>
              <w:jc w:val="center"/>
            </w:pPr>
            <w:r>
              <w:t>1</w:t>
            </w:r>
          </w:p>
        </w:tc>
        <w:tc>
          <w:tcPr>
            <w:tcW w:w="722" w:type="dxa"/>
            <w:gridSpan w:val="4"/>
          </w:tcPr>
          <w:p w:rsidR="00837FF0" w:rsidRDefault="000A0790" w:rsidP="00B43BF5">
            <w:pPr>
              <w:jc w:val="center"/>
            </w:pPr>
            <w:r>
              <w:t>1</w:t>
            </w:r>
          </w:p>
        </w:tc>
        <w:tc>
          <w:tcPr>
            <w:tcW w:w="846" w:type="dxa"/>
            <w:gridSpan w:val="3"/>
          </w:tcPr>
          <w:p w:rsidR="00837FF0" w:rsidRDefault="000A0790" w:rsidP="00B43BF5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3"/>
          </w:tcPr>
          <w:p w:rsidR="00837FF0" w:rsidRDefault="000A0790" w:rsidP="00B43BF5">
            <w:pPr>
              <w:jc w:val="center"/>
            </w:pPr>
            <w:r>
              <w:t>3</w:t>
            </w:r>
          </w:p>
        </w:tc>
      </w:tr>
      <w:tr w:rsidR="000618F5" w:rsidRPr="009C4D05" w:rsidTr="000618F5">
        <w:trPr>
          <w:trHeight w:val="830"/>
        </w:trPr>
        <w:tc>
          <w:tcPr>
            <w:tcW w:w="3320" w:type="dxa"/>
            <w:gridSpan w:val="2"/>
          </w:tcPr>
          <w:p w:rsidR="000618F5" w:rsidRPr="003B4BDD" w:rsidRDefault="000618F5" w:rsidP="000618F5">
            <w:r>
              <w:t>Итого</w:t>
            </w:r>
            <w:r w:rsidRPr="003B4BDD">
              <w:t>:</w:t>
            </w:r>
          </w:p>
        </w:tc>
        <w:tc>
          <w:tcPr>
            <w:tcW w:w="3321" w:type="dxa"/>
          </w:tcPr>
          <w:p w:rsidR="000618F5" w:rsidRPr="003B4BDD" w:rsidRDefault="000618F5" w:rsidP="000618F5"/>
        </w:tc>
        <w:tc>
          <w:tcPr>
            <w:tcW w:w="1043" w:type="dxa"/>
          </w:tcPr>
          <w:p w:rsidR="000618F5" w:rsidRPr="003B4BDD" w:rsidRDefault="00690DAE" w:rsidP="000618F5">
            <w:pPr>
              <w:jc w:val="center"/>
            </w:pPr>
            <w:r>
              <w:t>23</w:t>
            </w:r>
          </w:p>
        </w:tc>
        <w:tc>
          <w:tcPr>
            <w:tcW w:w="722" w:type="dxa"/>
            <w:gridSpan w:val="4"/>
          </w:tcPr>
          <w:p w:rsidR="000618F5" w:rsidRPr="003B4BDD" w:rsidRDefault="00690DAE" w:rsidP="000618F5">
            <w:pPr>
              <w:jc w:val="center"/>
            </w:pPr>
            <w:r>
              <w:t>23</w:t>
            </w:r>
          </w:p>
        </w:tc>
        <w:tc>
          <w:tcPr>
            <w:tcW w:w="846" w:type="dxa"/>
            <w:gridSpan w:val="3"/>
          </w:tcPr>
          <w:p w:rsidR="000618F5" w:rsidRPr="003B4BDD" w:rsidRDefault="008F1A1A" w:rsidP="000618F5">
            <w:pPr>
              <w:jc w:val="center"/>
            </w:pPr>
            <w:r>
              <w:t>23</w:t>
            </w:r>
          </w:p>
        </w:tc>
        <w:tc>
          <w:tcPr>
            <w:tcW w:w="855" w:type="dxa"/>
            <w:gridSpan w:val="3"/>
          </w:tcPr>
          <w:p w:rsidR="000618F5" w:rsidRPr="003B4BDD" w:rsidRDefault="008F1A1A" w:rsidP="000618F5">
            <w:pPr>
              <w:jc w:val="center"/>
            </w:pPr>
            <w:r>
              <w:t>69</w:t>
            </w:r>
          </w:p>
        </w:tc>
      </w:tr>
      <w:tr w:rsidR="000618F5" w:rsidRPr="009C4D05" w:rsidTr="000618F5">
        <w:trPr>
          <w:gridAfter w:val="1"/>
          <w:wAfter w:w="13" w:type="dxa"/>
          <w:trHeight w:val="233"/>
        </w:trPr>
        <w:tc>
          <w:tcPr>
            <w:tcW w:w="6641" w:type="dxa"/>
            <w:gridSpan w:val="3"/>
          </w:tcPr>
          <w:p w:rsidR="000618F5" w:rsidRPr="003B4BDD" w:rsidRDefault="000618F5" w:rsidP="000618F5">
            <w:pPr>
              <w:rPr>
                <w:b/>
              </w:rPr>
            </w:pPr>
            <w:r>
              <w:t>Учебные недели</w:t>
            </w:r>
          </w:p>
        </w:tc>
        <w:tc>
          <w:tcPr>
            <w:tcW w:w="1091" w:type="dxa"/>
            <w:gridSpan w:val="2"/>
          </w:tcPr>
          <w:p w:rsidR="000618F5" w:rsidRPr="003B4BDD" w:rsidRDefault="00690DAE" w:rsidP="000618F5">
            <w:pPr>
              <w:jc w:val="center"/>
            </w:pPr>
            <w:r>
              <w:t>35</w:t>
            </w:r>
          </w:p>
        </w:tc>
        <w:tc>
          <w:tcPr>
            <w:tcW w:w="709" w:type="dxa"/>
            <w:gridSpan w:val="4"/>
          </w:tcPr>
          <w:p w:rsidR="000618F5" w:rsidRPr="003B4BDD" w:rsidRDefault="00690DAE" w:rsidP="000618F5">
            <w:pPr>
              <w:jc w:val="center"/>
            </w:pPr>
            <w:r>
              <w:t>35</w:t>
            </w:r>
          </w:p>
        </w:tc>
        <w:tc>
          <w:tcPr>
            <w:tcW w:w="859" w:type="dxa"/>
            <w:gridSpan w:val="3"/>
          </w:tcPr>
          <w:p w:rsidR="000618F5" w:rsidRPr="003B4BDD" w:rsidRDefault="00690DAE" w:rsidP="000618F5">
            <w:pPr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0618F5" w:rsidRPr="003B4BDD" w:rsidRDefault="00690DAE" w:rsidP="000618F5">
            <w:pPr>
              <w:jc w:val="center"/>
            </w:pPr>
            <w:r>
              <w:t>105</w:t>
            </w:r>
          </w:p>
        </w:tc>
      </w:tr>
      <w:tr w:rsidR="000618F5" w:rsidRPr="009C4D05" w:rsidTr="000618F5">
        <w:trPr>
          <w:gridAfter w:val="1"/>
          <w:wAfter w:w="13" w:type="dxa"/>
          <w:trHeight w:val="233"/>
        </w:trPr>
        <w:tc>
          <w:tcPr>
            <w:tcW w:w="6641" w:type="dxa"/>
            <w:gridSpan w:val="3"/>
          </w:tcPr>
          <w:p w:rsidR="000618F5" w:rsidRDefault="000618F5" w:rsidP="000618F5">
            <w:r>
              <w:t>Всего часов</w:t>
            </w:r>
          </w:p>
        </w:tc>
        <w:tc>
          <w:tcPr>
            <w:tcW w:w="1091" w:type="dxa"/>
            <w:gridSpan w:val="2"/>
          </w:tcPr>
          <w:p w:rsidR="000618F5" w:rsidRPr="003B4BDD" w:rsidRDefault="008F1A1A" w:rsidP="000618F5">
            <w:pPr>
              <w:jc w:val="center"/>
            </w:pPr>
            <w:r>
              <w:t>7245</w:t>
            </w:r>
          </w:p>
        </w:tc>
        <w:tc>
          <w:tcPr>
            <w:tcW w:w="709" w:type="dxa"/>
            <w:gridSpan w:val="4"/>
          </w:tcPr>
          <w:p w:rsidR="000618F5" w:rsidRPr="003B4BDD" w:rsidRDefault="000618F5" w:rsidP="000618F5">
            <w:pPr>
              <w:jc w:val="center"/>
            </w:pPr>
          </w:p>
        </w:tc>
        <w:tc>
          <w:tcPr>
            <w:tcW w:w="859" w:type="dxa"/>
            <w:gridSpan w:val="3"/>
          </w:tcPr>
          <w:p w:rsidR="000618F5" w:rsidRPr="003B4BDD" w:rsidRDefault="000618F5" w:rsidP="000618F5">
            <w:pPr>
              <w:jc w:val="center"/>
            </w:pPr>
          </w:p>
        </w:tc>
        <w:tc>
          <w:tcPr>
            <w:tcW w:w="794" w:type="dxa"/>
          </w:tcPr>
          <w:p w:rsidR="000618F5" w:rsidRPr="003B4BDD" w:rsidRDefault="000618F5" w:rsidP="000618F5">
            <w:pPr>
              <w:jc w:val="center"/>
            </w:pPr>
          </w:p>
        </w:tc>
      </w:tr>
      <w:tr w:rsidR="000618F5" w:rsidRPr="009C4D05" w:rsidTr="000618F5">
        <w:trPr>
          <w:gridAfter w:val="1"/>
          <w:wAfter w:w="13" w:type="dxa"/>
          <w:trHeight w:val="233"/>
        </w:trPr>
        <w:tc>
          <w:tcPr>
            <w:tcW w:w="10094" w:type="dxa"/>
            <w:gridSpan w:val="13"/>
          </w:tcPr>
          <w:p w:rsidR="000618F5" w:rsidRPr="003B4BDD" w:rsidRDefault="000618F5" w:rsidP="000618F5">
            <w:pPr>
              <w:jc w:val="center"/>
            </w:pPr>
            <w:r w:rsidRPr="003B4BDD">
              <w:t>Внеурочная деятельность</w:t>
            </w:r>
          </w:p>
        </w:tc>
      </w:tr>
      <w:tr w:rsidR="000618F5" w:rsidRPr="000618F5" w:rsidTr="000618F5">
        <w:trPr>
          <w:gridAfter w:val="1"/>
          <w:wAfter w:w="13" w:type="dxa"/>
          <w:trHeight w:val="233"/>
        </w:trPr>
        <w:tc>
          <w:tcPr>
            <w:tcW w:w="7968" w:type="dxa"/>
            <w:gridSpan w:val="6"/>
          </w:tcPr>
          <w:p w:rsidR="000618F5" w:rsidRPr="000618F5" w:rsidRDefault="000618F5" w:rsidP="000618F5">
            <w:r w:rsidRPr="000618F5">
              <w:lastRenderedPageBreak/>
              <w:t>Спортивно-оздоровительное направление: курс «</w:t>
            </w:r>
            <w:proofErr w:type="spellStart"/>
            <w:r w:rsidRPr="000618F5">
              <w:t>Здоровейка</w:t>
            </w:r>
            <w:proofErr w:type="spellEnd"/>
            <w:r w:rsidRPr="000618F5">
              <w:t xml:space="preserve">», направленный на удовлетворение интересов и </w:t>
            </w:r>
            <w:proofErr w:type="gramStart"/>
            <w:r w:rsidRPr="000618F5">
              <w:t>потребностей</w:t>
            </w:r>
            <w:proofErr w:type="gramEnd"/>
            <w:r w:rsidRPr="000618F5">
              <w:t xml:space="preserve"> обучающихся в физическом развитии</w:t>
            </w:r>
          </w:p>
        </w:tc>
        <w:tc>
          <w:tcPr>
            <w:tcW w:w="2126" w:type="dxa"/>
            <w:gridSpan w:val="7"/>
          </w:tcPr>
          <w:p w:rsidR="000618F5" w:rsidRPr="000618F5" w:rsidRDefault="000618F5" w:rsidP="000618F5">
            <w:pPr>
              <w:jc w:val="center"/>
            </w:pPr>
            <w:r w:rsidRPr="000618F5">
              <w:t>1</w:t>
            </w:r>
          </w:p>
        </w:tc>
      </w:tr>
      <w:tr w:rsidR="000618F5" w:rsidRPr="000618F5" w:rsidTr="000618F5">
        <w:trPr>
          <w:gridAfter w:val="1"/>
          <w:wAfter w:w="13" w:type="dxa"/>
          <w:trHeight w:val="233"/>
        </w:trPr>
        <w:tc>
          <w:tcPr>
            <w:tcW w:w="7968" w:type="dxa"/>
            <w:gridSpan w:val="6"/>
          </w:tcPr>
          <w:p w:rsidR="000618F5" w:rsidRPr="000618F5" w:rsidRDefault="000618F5" w:rsidP="000618F5">
            <w:r w:rsidRPr="000618F5">
              <w:t xml:space="preserve">Духовно-нравственное направление: курс «Мир профессий», направленный на удовлетворение </w:t>
            </w:r>
            <w:proofErr w:type="spellStart"/>
            <w:r w:rsidRPr="000618F5">
              <w:t>профориентационных</w:t>
            </w:r>
            <w:proofErr w:type="spellEnd"/>
            <w:r w:rsidRPr="000618F5">
              <w:t xml:space="preserve"> интересов и потребностей обучающихся</w:t>
            </w:r>
          </w:p>
        </w:tc>
        <w:tc>
          <w:tcPr>
            <w:tcW w:w="2126" w:type="dxa"/>
            <w:gridSpan w:val="7"/>
          </w:tcPr>
          <w:p w:rsidR="000618F5" w:rsidRPr="000618F5" w:rsidRDefault="000618F5" w:rsidP="000618F5">
            <w:pPr>
              <w:jc w:val="center"/>
            </w:pPr>
            <w:r w:rsidRPr="000618F5">
              <w:t>1</w:t>
            </w:r>
          </w:p>
        </w:tc>
      </w:tr>
      <w:tr w:rsidR="000618F5" w:rsidRPr="000618F5" w:rsidTr="000618F5">
        <w:trPr>
          <w:gridAfter w:val="1"/>
          <w:wAfter w:w="13" w:type="dxa"/>
          <w:trHeight w:val="233"/>
        </w:trPr>
        <w:tc>
          <w:tcPr>
            <w:tcW w:w="7968" w:type="dxa"/>
            <w:gridSpan w:val="6"/>
          </w:tcPr>
          <w:p w:rsidR="000618F5" w:rsidRPr="000618F5" w:rsidRDefault="000618F5" w:rsidP="000618F5">
            <w:r w:rsidRPr="000618F5">
              <w:t>Социальное направление: «Финансовая грамотность», направленный на формирование функциональной грамотности обучающихся</w:t>
            </w:r>
          </w:p>
        </w:tc>
        <w:tc>
          <w:tcPr>
            <w:tcW w:w="2126" w:type="dxa"/>
            <w:gridSpan w:val="7"/>
          </w:tcPr>
          <w:p w:rsidR="000618F5" w:rsidRPr="000618F5" w:rsidRDefault="000618F5" w:rsidP="000618F5">
            <w:pPr>
              <w:jc w:val="center"/>
            </w:pPr>
            <w:r w:rsidRPr="000618F5">
              <w:t>1</w:t>
            </w:r>
          </w:p>
        </w:tc>
      </w:tr>
      <w:tr w:rsidR="000618F5" w:rsidRPr="000618F5" w:rsidTr="000618F5">
        <w:trPr>
          <w:gridAfter w:val="1"/>
          <w:wAfter w:w="13" w:type="dxa"/>
          <w:trHeight w:val="233"/>
        </w:trPr>
        <w:tc>
          <w:tcPr>
            <w:tcW w:w="7968" w:type="dxa"/>
            <w:gridSpan w:val="6"/>
          </w:tcPr>
          <w:p w:rsidR="000618F5" w:rsidRPr="000618F5" w:rsidRDefault="000618F5" w:rsidP="000618F5">
            <w:r w:rsidRPr="000618F5">
              <w:t>Общекультурное направление: курс «Разговоры о важном», направленный на информационно-просветительские занятия патриотической, нравственной и экологической направленностей</w:t>
            </w:r>
          </w:p>
        </w:tc>
        <w:tc>
          <w:tcPr>
            <w:tcW w:w="2126" w:type="dxa"/>
            <w:gridSpan w:val="7"/>
          </w:tcPr>
          <w:p w:rsidR="000618F5" w:rsidRPr="000618F5" w:rsidRDefault="000618F5" w:rsidP="000618F5">
            <w:pPr>
              <w:jc w:val="center"/>
            </w:pPr>
            <w:r w:rsidRPr="000618F5">
              <w:t>1</w:t>
            </w:r>
          </w:p>
        </w:tc>
      </w:tr>
      <w:tr w:rsidR="000618F5" w:rsidRPr="000618F5" w:rsidTr="000618F5">
        <w:trPr>
          <w:gridAfter w:val="1"/>
          <w:wAfter w:w="13" w:type="dxa"/>
          <w:trHeight w:val="233"/>
        </w:trPr>
        <w:tc>
          <w:tcPr>
            <w:tcW w:w="7968" w:type="dxa"/>
            <w:gridSpan w:val="6"/>
          </w:tcPr>
          <w:p w:rsidR="000618F5" w:rsidRPr="000618F5" w:rsidRDefault="000618F5" w:rsidP="000618F5">
            <w:proofErr w:type="spellStart"/>
            <w:r w:rsidRPr="000618F5">
              <w:t>Общеинтеллектуальное</w:t>
            </w:r>
            <w:proofErr w:type="spellEnd"/>
            <w:r w:rsidRPr="000618F5">
              <w:t xml:space="preserve"> направление: курс ОБЖ, связанный с освоением</w:t>
            </w:r>
          </w:p>
        </w:tc>
        <w:tc>
          <w:tcPr>
            <w:tcW w:w="2126" w:type="dxa"/>
            <w:gridSpan w:val="7"/>
          </w:tcPr>
          <w:p w:rsidR="000618F5" w:rsidRPr="000618F5" w:rsidRDefault="000618F5" w:rsidP="000618F5">
            <w:pPr>
              <w:jc w:val="center"/>
            </w:pPr>
            <w:r w:rsidRPr="000618F5">
              <w:t>1</w:t>
            </w:r>
          </w:p>
        </w:tc>
      </w:tr>
    </w:tbl>
    <w:p w:rsidR="000618F5" w:rsidRPr="000618F5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</w:p>
    <w:p w:rsidR="00547839" w:rsidRDefault="00547839" w:rsidP="00547839"/>
    <w:p w:rsidR="00547839" w:rsidRDefault="00D16DE2" w:rsidP="000D3855">
      <w:pPr>
        <w:rPr>
          <w:i/>
        </w:rPr>
      </w:pPr>
      <w:r w:rsidRPr="00FD1A1D">
        <w:rPr>
          <w:i/>
        </w:rPr>
        <w:t>* Изучение родного языка (Адыгейского, русского) и Родной литературы (адыгейской, русской) осуществляется делением классов на подгруппы по заявлениям родителей.</w:t>
      </w:r>
    </w:p>
    <w:p w:rsidR="000D3855" w:rsidRDefault="000D3855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7D09C6" w:rsidRDefault="007D09C6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Default="00F41BE7" w:rsidP="000D3855">
      <w:pPr>
        <w:rPr>
          <w:i/>
        </w:rPr>
      </w:pPr>
    </w:p>
    <w:p w:rsidR="00F41BE7" w:rsidRPr="00F41BE7" w:rsidRDefault="00F41BE7" w:rsidP="007D7F90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  <w:sz w:val="22"/>
          <w:szCs w:val="22"/>
          <w:lang w:eastAsia="en-US"/>
        </w:rPr>
      </w:pPr>
    </w:p>
    <w:p w:rsidR="007D7F90" w:rsidRDefault="00F41BE7" w:rsidP="00F41BE7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F41BE7">
        <w:rPr>
          <w:rFonts w:eastAsia="Calibri"/>
          <w:b/>
          <w:bCs/>
          <w:color w:val="000000" w:themeColor="text1"/>
          <w:lang w:eastAsia="en-US"/>
        </w:rPr>
        <w:t xml:space="preserve">Учебный план </w:t>
      </w:r>
    </w:p>
    <w:p w:rsidR="00F41BE7" w:rsidRPr="00F41BE7" w:rsidRDefault="00F41BE7" w:rsidP="00F41BE7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F41BE7">
        <w:rPr>
          <w:rFonts w:eastAsia="Calibri"/>
          <w:b/>
          <w:bCs/>
          <w:color w:val="000000" w:themeColor="text1"/>
          <w:lang w:eastAsia="en-US"/>
        </w:rPr>
        <w:t xml:space="preserve"> начального общего образования муниципального бюджетного </w:t>
      </w:r>
    </w:p>
    <w:p w:rsidR="00F41BE7" w:rsidRPr="00F41BE7" w:rsidRDefault="00F41BE7" w:rsidP="00F41BE7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F41BE7">
        <w:rPr>
          <w:rFonts w:eastAsia="Calibri"/>
          <w:b/>
          <w:bCs/>
          <w:color w:val="000000" w:themeColor="text1"/>
          <w:lang w:eastAsia="en-US"/>
        </w:rPr>
        <w:t>образовательного учреждения</w:t>
      </w:r>
    </w:p>
    <w:p w:rsidR="00F41BE7" w:rsidRPr="00F41BE7" w:rsidRDefault="00F41BE7" w:rsidP="00F41BE7">
      <w:pPr>
        <w:widowControl w:val="0"/>
        <w:tabs>
          <w:tab w:val="left" w:pos="709"/>
        </w:tabs>
        <w:autoSpaceDE w:val="0"/>
        <w:autoSpaceDN w:val="0"/>
        <w:spacing w:before="66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F41BE7">
        <w:rPr>
          <w:rFonts w:eastAsia="Calibri"/>
          <w:b/>
          <w:bCs/>
          <w:color w:val="000000" w:themeColor="text1"/>
          <w:lang w:eastAsia="en-US"/>
        </w:rPr>
        <w:t>«Средняя общеобразовательная школа №</w:t>
      </w:r>
      <w:proofErr w:type="gramStart"/>
      <w:r w:rsidRPr="00F41BE7">
        <w:rPr>
          <w:rFonts w:eastAsia="Calibri"/>
          <w:b/>
          <w:bCs/>
          <w:color w:val="000000" w:themeColor="text1"/>
          <w:lang w:eastAsia="en-US"/>
        </w:rPr>
        <w:t>3</w:t>
      </w:r>
      <w:proofErr w:type="gramEnd"/>
      <w:r w:rsidRPr="00F41BE7">
        <w:rPr>
          <w:rFonts w:eastAsia="Calibri"/>
          <w:b/>
          <w:bCs/>
          <w:color w:val="000000" w:themeColor="text1"/>
          <w:lang w:eastAsia="en-US"/>
        </w:rPr>
        <w:t xml:space="preserve"> </w:t>
      </w:r>
      <w:proofErr w:type="spellStart"/>
      <w:r w:rsidRPr="00F41BE7">
        <w:rPr>
          <w:rFonts w:eastAsia="Calibri"/>
          <w:b/>
          <w:bCs/>
          <w:color w:val="000000" w:themeColor="text1"/>
          <w:lang w:eastAsia="en-US"/>
        </w:rPr>
        <w:t>а.Джерокай</w:t>
      </w:r>
      <w:proofErr w:type="spellEnd"/>
    </w:p>
    <w:p w:rsidR="00547839" w:rsidRPr="00F41BE7" w:rsidRDefault="00547839" w:rsidP="00F41BE7">
      <w:pPr>
        <w:jc w:val="center"/>
        <w:rPr>
          <w:b/>
        </w:rPr>
      </w:pPr>
      <w:r w:rsidRPr="00F41BE7">
        <w:rPr>
          <w:b/>
        </w:rPr>
        <w:t>ФГОС 2,3,4 классы</w:t>
      </w:r>
    </w:p>
    <w:p w:rsidR="00547839" w:rsidRDefault="00547839" w:rsidP="00547839">
      <w:pPr>
        <w:jc w:val="center"/>
        <w:rPr>
          <w:b/>
        </w:rPr>
      </w:pPr>
      <w:r w:rsidRPr="00F41BE7">
        <w:rPr>
          <w:b/>
        </w:rPr>
        <w:t>2022-2023 учебный год</w:t>
      </w:r>
      <w:r w:rsidR="00F41BE7">
        <w:rPr>
          <w:b/>
        </w:rPr>
        <w:t xml:space="preserve">  </w:t>
      </w:r>
    </w:p>
    <w:p w:rsidR="00F41BE7" w:rsidRPr="00F41BE7" w:rsidRDefault="00F41BE7" w:rsidP="00547839">
      <w:pPr>
        <w:jc w:val="center"/>
        <w:rPr>
          <w:b/>
        </w:rPr>
      </w:pPr>
    </w:p>
    <w:p w:rsidR="00547839" w:rsidRPr="00595F5C" w:rsidRDefault="00547839" w:rsidP="00547839">
      <w:pPr>
        <w:ind w:firstLine="709"/>
        <w:jc w:val="both"/>
      </w:pPr>
      <w:r w:rsidRPr="00595F5C">
        <w:t xml:space="preserve"> Учебный план начального общего образования обеспечивает введение в действие и реализацию требований Стандарта, </w:t>
      </w:r>
      <w:r>
        <w:t xml:space="preserve">фиксирует общий объем учебной </w:t>
      </w:r>
      <w:r w:rsidRPr="00595F5C">
        <w:t>нагрузки обучающи</w:t>
      </w:r>
      <w:r>
        <w:t>хся, максимальный объем аудиторной нагрузки обучающихся, состав и структура предметных областей</w:t>
      </w:r>
      <w:r w:rsidRPr="00595F5C">
        <w:t>, распределяет учебное время, от</w:t>
      </w:r>
      <w:r>
        <w:t xml:space="preserve">водимое на их освоение </w:t>
      </w:r>
      <w:r w:rsidRPr="00595F5C">
        <w:t xml:space="preserve">по классам и учебным предметам по классам. </w:t>
      </w:r>
    </w:p>
    <w:p w:rsidR="00547839" w:rsidRPr="003F704D" w:rsidRDefault="00547839" w:rsidP="00547839">
      <w:pPr>
        <w:ind w:firstLine="709"/>
        <w:jc w:val="both"/>
        <w:rPr>
          <w:color w:val="FF0000"/>
        </w:rPr>
      </w:pPr>
      <w:r w:rsidRPr="00595F5C">
        <w:t xml:space="preserve">Учебный план разработан в соответствии с </w:t>
      </w:r>
      <w:r w:rsidR="006E7A9E">
        <w:t>учебным планом начального</w:t>
      </w:r>
      <w:r w:rsidRPr="00595F5C">
        <w:t xml:space="preserve"> общего образования, одобренного решением федерального учебно-методического объединения по общему образованию (протокол №1/15 от 08.04.2015 года) и ООП НОО (организационный раздел), Федеральным законом от 29.12.2012 г. №273 «Об образовании в Росси</w:t>
      </w:r>
      <w:r w:rsidR="002674A4">
        <w:t>йской Федерации»,</w:t>
      </w:r>
      <w:r w:rsidR="003F704D">
        <w:t xml:space="preserve"> приказом Министерства образования и науки Российской Федерации от 31.12.2015г. №1576, </w:t>
      </w:r>
      <w:r w:rsidR="002674A4">
        <w:t xml:space="preserve"> </w:t>
      </w:r>
      <w:r w:rsidRPr="00595F5C">
        <w:t>реализующим основную образовательную программу начального общего образования, по формированию учебных (образовательных) план</w:t>
      </w:r>
      <w:r>
        <w:t>ов в соответствии ФГОС НОО» по 1</w:t>
      </w:r>
      <w:r w:rsidRPr="00595F5C">
        <w:t>-му варианту, Закона Республики Адыгея от 27.12.2013 г. №264 «Об образовании Республики Адыгея», Закона Республики Адыгея от 31.03.1994 г. №74-1 «О языках народов Республики Адыгея» (с изменениями и дополнениями от 28</w:t>
      </w:r>
      <w:r>
        <w:t xml:space="preserve">.12.2011 г., от 29.04.2014 г.), </w:t>
      </w:r>
      <w:r w:rsidR="00D16DE2" w:rsidRPr="0044502E">
        <w:t>От 28.12.2018 г. №345 «О федеральном перечне учебников, рекомендуемых к использованию при реализации, имеющих государственную аккредитацию образовательных программ начального, основного общего, среднего общего образования»</w:t>
      </w:r>
      <w:r w:rsidR="00D16DE2">
        <w:t>,</w:t>
      </w:r>
      <w:r w:rsidRPr="00595F5C">
        <w:t xml:space="preserve"> </w:t>
      </w:r>
      <w:r w:rsidR="00D16DE2" w:rsidRPr="00711520">
        <w:rPr>
          <w:rStyle w:val="a3"/>
        </w:rPr>
        <w:t>Приказ</w:t>
      </w:r>
      <w:r w:rsidR="00D16DE2" w:rsidRPr="00711520">
        <w:rPr>
          <w:rStyle w:val="fontstyle01"/>
          <w:color w:val="auto"/>
        </w:rPr>
        <w:t xml:space="preserve"> Министерства образования и науки Российской Федерации </w:t>
      </w:r>
      <w:r w:rsidR="00D16DE2" w:rsidRPr="00711520">
        <w:rPr>
          <w:shd w:val="clear" w:color="auto" w:fill="FFFFFF"/>
        </w:rPr>
        <w:t>от </w:t>
      </w:r>
      <w:r w:rsidR="00D16DE2" w:rsidRPr="00711520">
        <w:rPr>
          <w:rStyle w:val="a3"/>
        </w:rPr>
        <w:t>9</w:t>
      </w:r>
      <w:r w:rsidR="00D16DE2" w:rsidRPr="00711520">
        <w:t> </w:t>
      </w:r>
      <w:r w:rsidR="00D16DE2" w:rsidRPr="00711520">
        <w:rPr>
          <w:rStyle w:val="a3"/>
        </w:rPr>
        <w:t>марта</w:t>
      </w:r>
      <w:r w:rsidR="00D16DE2" w:rsidRPr="00711520">
        <w:t> </w:t>
      </w:r>
      <w:r w:rsidR="00D16DE2" w:rsidRPr="00711520">
        <w:rPr>
          <w:rStyle w:val="a3"/>
        </w:rPr>
        <w:t>2004</w:t>
      </w:r>
      <w:r w:rsidR="00D16DE2" w:rsidRPr="00711520">
        <w:t> г. № </w:t>
      </w:r>
      <w:r w:rsidR="00D16DE2" w:rsidRPr="00711520">
        <w:rPr>
          <w:rStyle w:val="a3"/>
        </w:rPr>
        <w:t>1312</w:t>
      </w:r>
      <w:r w:rsidR="00D16DE2" w:rsidRPr="00711520">
        <w:t xml:space="preserve"> </w:t>
      </w:r>
      <w:r w:rsidR="00D16DE2" w:rsidRPr="00711520">
        <w:rPr>
          <w:shd w:val="clear" w:color="auto" w:fill="FFFFFF"/>
        </w:rPr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  <w:r w:rsidR="00D16DE2" w:rsidRPr="00711520">
        <w:rPr>
          <w:rStyle w:val="a3"/>
        </w:rPr>
        <w:t xml:space="preserve"> </w:t>
      </w:r>
      <w:r w:rsidR="00D16DE2" w:rsidRPr="00711520">
        <w:rPr>
          <w:rStyle w:val="fontstyle01"/>
          <w:color w:val="auto"/>
        </w:rPr>
        <w:t xml:space="preserve">с изменениями и дополнениями от </w:t>
      </w:r>
      <w:r w:rsidR="00D16DE2" w:rsidRPr="00711520">
        <w:t>20 августа 2008 г., 30 августа 2010 г. 3 июня 2011 г., 1 февраля 2012 г. (Внесение ОРКСЭ)</w:t>
      </w:r>
      <w:r w:rsidRPr="00711520">
        <w:t xml:space="preserve">           </w:t>
      </w:r>
    </w:p>
    <w:p w:rsidR="00547839" w:rsidRPr="00595F5C" w:rsidRDefault="00547839" w:rsidP="00547839">
      <w:pPr>
        <w:ind w:firstLine="709"/>
        <w:jc w:val="both"/>
      </w:pPr>
      <w:r w:rsidRPr="00903B33">
        <w:t>Учебный план состоит из двух частей: обязательной части, части формируемой участниками образовательного пр</w:t>
      </w:r>
      <w:r w:rsidR="00ED567A">
        <w:t>оцесса.</w:t>
      </w:r>
    </w:p>
    <w:p w:rsidR="00547839" w:rsidRPr="00595F5C" w:rsidRDefault="00547839" w:rsidP="00547839">
      <w:pPr>
        <w:ind w:firstLine="709"/>
        <w:jc w:val="both"/>
      </w:pPr>
      <w:r w:rsidRPr="00595F5C">
        <w:t>Обязательная часть учебного плана НОО определяет состав учебных предметов, учебных областей, которые должны быть реализованы в образовательном учреждении и учебное время, отводимое на их изучение по классам (годам) обучения.</w:t>
      </w:r>
    </w:p>
    <w:p w:rsidR="00547839" w:rsidRPr="00595F5C" w:rsidRDefault="00547839" w:rsidP="00547839">
      <w:pPr>
        <w:ind w:firstLine="709"/>
        <w:jc w:val="both"/>
      </w:pPr>
      <w:r w:rsidRPr="00595F5C">
        <w:t xml:space="preserve">Обязательные предметные области: </w:t>
      </w:r>
      <w:r w:rsidR="00BB5EB8" w:rsidRPr="00711520">
        <w:t>Русского языка и Л</w:t>
      </w:r>
      <w:r w:rsidR="00ED567A" w:rsidRPr="00711520">
        <w:t xml:space="preserve">итературы </w:t>
      </w:r>
      <w:r w:rsidRPr="00595F5C">
        <w:t>(русский язык, литературное чтение, адыгейский язык, адыгейская литература, иностранный язык); Мат</w:t>
      </w:r>
      <w:r w:rsidR="00BB5EB8">
        <w:t>ематика и информатика (М</w:t>
      </w:r>
      <w:r w:rsidRPr="00595F5C">
        <w:t xml:space="preserve">атематика); Обществознание и естествознание (Окружающий мир); Основы религиозной культуры и светской этики (Основы </w:t>
      </w:r>
      <w:r w:rsidR="002674A4">
        <w:t xml:space="preserve">религиозной культуры </w:t>
      </w:r>
      <w:r w:rsidR="00BB5EB8">
        <w:t>светской этики); Искусство (Музыка и И</w:t>
      </w:r>
      <w:r w:rsidRPr="00595F5C">
        <w:t>зобразительное искусство); Технология</w:t>
      </w:r>
      <w:r>
        <w:t xml:space="preserve"> </w:t>
      </w:r>
      <w:r w:rsidR="00BB5EB8">
        <w:t>(Т</w:t>
      </w:r>
      <w:r w:rsidRPr="00595F5C">
        <w:t>ехнология); Физиче</w:t>
      </w:r>
      <w:r w:rsidR="00BB5EB8">
        <w:t>ская культура (Ф</w:t>
      </w:r>
      <w:r w:rsidRPr="00595F5C">
        <w:t>изическая культура).     Обязательная предметная область «Основы религиозной культуры и светской этики» реализуется через модуль «Основы религио</w:t>
      </w:r>
      <w:r w:rsidR="002674A4">
        <w:t>зной культуры и светской этики».</w:t>
      </w:r>
      <w:r w:rsidRPr="00595F5C">
        <w:t xml:space="preserve"> </w:t>
      </w:r>
    </w:p>
    <w:p w:rsidR="00547839" w:rsidRDefault="00B77237" w:rsidP="00711520">
      <w:pPr>
        <w:tabs>
          <w:tab w:val="left" w:pos="4500"/>
          <w:tab w:val="left" w:pos="9180"/>
          <w:tab w:val="left" w:pos="9360"/>
        </w:tabs>
        <w:ind w:firstLine="709"/>
        <w:jc w:val="both"/>
      </w:pPr>
      <w:r>
        <w:t>Часы части учебного плана, формируемой</w:t>
      </w:r>
      <w:r w:rsidR="00547839" w:rsidRPr="00595F5C">
        <w:t xml:space="preserve"> участниками образовательных отношений, </w:t>
      </w:r>
      <w:r>
        <w:t>п</w:t>
      </w:r>
      <w:r w:rsidR="00547839" w:rsidRPr="00595F5C">
        <w:t>ере</w:t>
      </w:r>
      <w:r w:rsidR="000A0790">
        <w:t>дается 1 час</w:t>
      </w:r>
      <w:r w:rsidR="00711520">
        <w:t xml:space="preserve"> </w:t>
      </w:r>
      <w:r>
        <w:t>на изучение</w:t>
      </w:r>
      <w:r w:rsidR="00547839">
        <w:t xml:space="preserve"> предмета «Родной</w:t>
      </w:r>
      <w:r w:rsidR="002674A4">
        <w:t xml:space="preserve"> </w:t>
      </w:r>
      <w:r w:rsidR="007C2F16">
        <w:t>язык</w:t>
      </w:r>
      <w:r w:rsidR="002674A4">
        <w:t>(</w:t>
      </w:r>
      <w:proofErr w:type="gramStart"/>
      <w:r w:rsidR="002674A4">
        <w:t xml:space="preserve">адыгейский) </w:t>
      </w:r>
      <w:r w:rsidR="007C2F16">
        <w:t xml:space="preserve"> и</w:t>
      </w:r>
      <w:proofErr w:type="gramEnd"/>
      <w:r w:rsidR="007C2F16">
        <w:t xml:space="preserve"> </w:t>
      </w:r>
      <w:r w:rsidR="000A0790">
        <w:t>1 час урока физической культуры на изучение литературного чтения</w:t>
      </w:r>
      <w:r w:rsidR="007C2F16">
        <w:t xml:space="preserve"> на </w:t>
      </w:r>
      <w:r w:rsidR="00711520">
        <w:t>родном (</w:t>
      </w:r>
      <w:r w:rsidR="007C2F16">
        <w:t>адыгейском</w:t>
      </w:r>
      <w:r w:rsidR="00711520">
        <w:t>)</w:t>
      </w:r>
      <w:r w:rsidR="00547839">
        <w:t xml:space="preserve"> языке»</w:t>
      </w:r>
      <w:r>
        <w:t xml:space="preserve"> во 2, 3, 4 классах.</w:t>
      </w: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p w:rsidR="00B01FA7" w:rsidRDefault="00B01FA7" w:rsidP="000D3855">
      <w:pPr>
        <w:tabs>
          <w:tab w:val="left" w:pos="4500"/>
          <w:tab w:val="left" w:pos="9180"/>
          <w:tab w:val="left" w:pos="9360"/>
        </w:tabs>
        <w:jc w:val="both"/>
      </w:pPr>
    </w:p>
    <w:tbl>
      <w:tblPr>
        <w:tblpPr w:leftFromText="180" w:rightFromText="180" w:vertAnchor="text" w:horzAnchor="page" w:tblpX="1532" w:tblpY="94"/>
        <w:tblW w:w="7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032"/>
        <w:gridCol w:w="992"/>
        <w:gridCol w:w="992"/>
        <w:gridCol w:w="992"/>
      </w:tblGrid>
      <w:tr w:rsidR="00547839" w:rsidRPr="00595F5C" w:rsidTr="00B43BF5">
        <w:trPr>
          <w:trHeight w:val="335"/>
        </w:trPr>
        <w:tc>
          <w:tcPr>
            <w:tcW w:w="3539" w:type="dxa"/>
          </w:tcPr>
          <w:p w:rsidR="00547839" w:rsidRPr="00595F5C" w:rsidRDefault="00B77237" w:rsidP="00B43BF5">
            <w:pPr>
              <w:jc w:val="both"/>
            </w:pPr>
            <w:r>
              <w:t xml:space="preserve">Часть, </w:t>
            </w:r>
            <w:r w:rsidRPr="003B4BDD">
              <w:t xml:space="preserve">формируемая участниками </w:t>
            </w:r>
            <w:proofErr w:type="gramStart"/>
            <w:r w:rsidRPr="003B4BDD">
              <w:t>образовательных  отношений</w:t>
            </w:r>
            <w:proofErr w:type="gramEnd"/>
          </w:p>
        </w:tc>
        <w:tc>
          <w:tcPr>
            <w:tcW w:w="1032" w:type="dxa"/>
          </w:tcPr>
          <w:p w:rsidR="00547839" w:rsidRPr="00595F5C" w:rsidRDefault="00547839" w:rsidP="00B43BF5">
            <w:pPr>
              <w:jc w:val="both"/>
            </w:pPr>
            <w:r w:rsidRPr="00595F5C">
              <w:t>2 класс</w:t>
            </w:r>
          </w:p>
        </w:tc>
        <w:tc>
          <w:tcPr>
            <w:tcW w:w="992" w:type="dxa"/>
          </w:tcPr>
          <w:p w:rsidR="00547839" w:rsidRPr="00595F5C" w:rsidRDefault="00547839" w:rsidP="00B43BF5">
            <w:pPr>
              <w:jc w:val="both"/>
            </w:pPr>
            <w:r w:rsidRPr="00595F5C">
              <w:t>3 класс</w:t>
            </w:r>
          </w:p>
        </w:tc>
        <w:tc>
          <w:tcPr>
            <w:tcW w:w="992" w:type="dxa"/>
          </w:tcPr>
          <w:p w:rsidR="00547839" w:rsidRPr="00595F5C" w:rsidRDefault="00547839" w:rsidP="00B43BF5">
            <w:pPr>
              <w:jc w:val="both"/>
            </w:pPr>
            <w:r w:rsidRPr="00595F5C">
              <w:t>4 класс</w:t>
            </w:r>
          </w:p>
        </w:tc>
        <w:tc>
          <w:tcPr>
            <w:tcW w:w="992" w:type="dxa"/>
          </w:tcPr>
          <w:p w:rsidR="00547839" w:rsidRPr="00595F5C" w:rsidRDefault="00547839" w:rsidP="00B43BF5">
            <w:pPr>
              <w:jc w:val="both"/>
            </w:pPr>
            <w:r w:rsidRPr="00595F5C">
              <w:t>Итого</w:t>
            </w:r>
          </w:p>
        </w:tc>
      </w:tr>
      <w:tr w:rsidR="00547839" w:rsidRPr="00595F5C" w:rsidTr="00B43BF5">
        <w:trPr>
          <w:trHeight w:val="331"/>
        </w:trPr>
        <w:tc>
          <w:tcPr>
            <w:tcW w:w="3539" w:type="dxa"/>
          </w:tcPr>
          <w:p w:rsidR="00547839" w:rsidRPr="001B3238" w:rsidRDefault="00547839" w:rsidP="00B43BF5">
            <w:r>
              <w:t xml:space="preserve">Родной (адыгейский) язык /Родной (русский) язык </w:t>
            </w:r>
          </w:p>
        </w:tc>
        <w:tc>
          <w:tcPr>
            <w:tcW w:w="1032" w:type="dxa"/>
          </w:tcPr>
          <w:p w:rsidR="00547839" w:rsidRPr="00595F5C" w:rsidRDefault="000A0790" w:rsidP="00B43BF5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47839" w:rsidRPr="00595F5C" w:rsidRDefault="000A0790" w:rsidP="00B43BF5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47839" w:rsidRPr="00595F5C" w:rsidRDefault="000A0790" w:rsidP="00B43BF5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547839" w:rsidRPr="00595F5C" w:rsidRDefault="000A0790" w:rsidP="00B43BF5">
            <w:pPr>
              <w:jc w:val="both"/>
            </w:pPr>
            <w:r>
              <w:t>3</w:t>
            </w:r>
          </w:p>
        </w:tc>
      </w:tr>
      <w:tr w:rsidR="00547839" w:rsidRPr="00595F5C" w:rsidTr="00B43BF5">
        <w:trPr>
          <w:trHeight w:val="331"/>
        </w:trPr>
        <w:tc>
          <w:tcPr>
            <w:tcW w:w="3539" w:type="dxa"/>
          </w:tcPr>
          <w:p w:rsidR="00547839" w:rsidRPr="00E4559A" w:rsidRDefault="00547839" w:rsidP="00B43BF5">
            <w:pPr>
              <w:rPr>
                <w:vertAlign w:val="superscript"/>
              </w:rPr>
            </w:pPr>
            <w:r>
              <w:t>Литературное чтение на адыгейском языке/Литературное чтение на русском языке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47839" w:rsidRPr="00595F5C" w:rsidRDefault="000A0790" w:rsidP="00B43BF5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7839" w:rsidRPr="00595F5C" w:rsidRDefault="000A0790" w:rsidP="00B43BF5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7839" w:rsidRPr="00595F5C" w:rsidRDefault="000A0790" w:rsidP="00B43BF5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7839" w:rsidRPr="00595F5C" w:rsidRDefault="000A0790" w:rsidP="00B43BF5">
            <w:pPr>
              <w:jc w:val="both"/>
            </w:pPr>
            <w:r>
              <w:t>3</w:t>
            </w:r>
          </w:p>
        </w:tc>
      </w:tr>
    </w:tbl>
    <w:p w:rsidR="00547839" w:rsidRPr="00595F5C" w:rsidRDefault="00547839" w:rsidP="00547839">
      <w:pPr>
        <w:tabs>
          <w:tab w:val="left" w:pos="4500"/>
          <w:tab w:val="left" w:pos="9180"/>
          <w:tab w:val="left" w:pos="9360"/>
        </w:tabs>
        <w:ind w:firstLine="709"/>
        <w:jc w:val="both"/>
      </w:pPr>
    </w:p>
    <w:p w:rsidR="00547839" w:rsidRDefault="00547839" w:rsidP="00547839">
      <w:pPr>
        <w:jc w:val="both"/>
      </w:pPr>
    </w:p>
    <w:p w:rsidR="00547839" w:rsidRDefault="00547839" w:rsidP="00547839">
      <w:pPr>
        <w:jc w:val="both"/>
      </w:pPr>
    </w:p>
    <w:p w:rsidR="00547839" w:rsidRDefault="00547839" w:rsidP="00547839">
      <w:pPr>
        <w:jc w:val="both"/>
      </w:pPr>
    </w:p>
    <w:p w:rsidR="00547839" w:rsidRDefault="00547839" w:rsidP="00547839">
      <w:pPr>
        <w:ind w:firstLine="709"/>
        <w:jc w:val="both"/>
      </w:pPr>
    </w:p>
    <w:p w:rsidR="00547839" w:rsidRDefault="00547839" w:rsidP="00547839">
      <w:pPr>
        <w:ind w:firstLine="709"/>
        <w:jc w:val="both"/>
      </w:pPr>
    </w:p>
    <w:p w:rsidR="00547839" w:rsidRDefault="00547839" w:rsidP="00547839">
      <w:pPr>
        <w:ind w:firstLine="709"/>
        <w:jc w:val="both"/>
      </w:pPr>
    </w:p>
    <w:p w:rsidR="00455DE1" w:rsidRDefault="00455DE1" w:rsidP="00547839">
      <w:pPr>
        <w:ind w:firstLine="709"/>
        <w:jc w:val="both"/>
      </w:pPr>
    </w:p>
    <w:p w:rsidR="00547839" w:rsidRDefault="00547839" w:rsidP="00547839">
      <w:pPr>
        <w:ind w:firstLine="709"/>
        <w:jc w:val="both"/>
      </w:pPr>
    </w:p>
    <w:p w:rsidR="00547839" w:rsidRDefault="00547839" w:rsidP="00547839">
      <w:pPr>
        <w:ind w:firstLine="709"/>
        <w:jc w:val="both"/>
      </w:pPr>
    </w:p>
    <w:p w:rsidR="00547839" w:rsidRPr="00595F5C" w:rsidRDefault="00547839" w:rsidP="00547839">
      <w:pPr>
        <w:ind w:firstLine="709"/>
        <w:jc w:val="both"/>
      </w:pPr>
      <w:r w:rsidRPr="00595F5C">
        <w:t>Вторая часть обеспечивает реализацию индивидуальных потребностей, обучающихся и сформирована на основании запросов обучающихся, родителей (законных представителей), также имеющихся кадровых, материально-технических и иных условий.</w:t>
      </w:r>
    </w:p>
    <w:p w:rsidR="00984DC2" w:rsidRDefault="003F704D" w:rsidP="00B43BF5">
      <w:pPr>
        <w:jc w:val="both"/>
      </w:pPr>
      <w:r>
        <w:t xml:space="preserve">        </w:t>
      </w:r>
      <w:r w:rsidR="00547839" w:rsidRPr="00595F5C">
        <w:t xml:space="preserve"> Основы безопасности жизнедеятельности рассматривать в рамках учебного предмета «Окружающий мир».</w:t>
      </w:r>
    </w:p>
    <w:p w:rsidR="003F704D" w:rsidRDefault="00984DC2" w:rsidP="00B43BF5">
      <w:pPr>
        <w:jc w:val="both"/>
      </w:pPr>
      <w:r>
        <w:t xml:space="preserve">       </w:t>
      </w:r>
      <w:r w:rsidR="00547839" w:rsidRPr="00595F5C">
        <w:t xml:space="preserve"> В соответствии с требованиями федерального государственного образовательного стандарта начального общего образования, внеурочная деятельность организуется по 5 направлениям развития личности: по одному часу на каж</w:t>
      </w:r>
      <w:r w:rsidR="003F704D">
        <w:t>дый класс</w:t>
      </w:r>
      <w:r>
        <w:t>,</w:t>
      </w:r>
      <w:r w:rsidR="003F704D">
        <w:t xml:space="preserve"> на каждое направление.</w:t>
      </w:r>
    </w:p>
    <w:p w:rsidR="000618F5" w:rsidRPr="000618F5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 w:rsidRPr="000618F5">
        <w:rPr>
          <w:rFonts w:eastAsia="Trebuchet MS"/>
          <w:lang w:eastAsia="en-US"/>
        </w:rPr>
        <w:t xml:space="preserve">    Внеурочная деятельность запланирована с учетом рекомендаций Информационно-методического письма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направленным письмом </w:t>
      </w:r>
      <w:proofErr w:type="spellStart"/>
      <w:r w:rsidRPr="000618F5">
        <w:rPr>
          <w:rFonts w:eastAsia="Trebuchet MS"/>
          <w:lang w:eastAsia="en-US"/>
        </w:rPr>
        <w:t>Минпросвещения</w:t>
      </w:r>
      <w:proofErr w:type="spellEnd"/>
      <w:r w:rsidRPr="000618F5">
        <w:rPr>
          <w:rFonts w:eastAsia="Trebuchet MS"/>
          <w:lang w:eastAsia="en-US"/>
        </w:rPr>
        <w:t xml:space="preserve"> РФ от 05.07.2022г.№ТВ-1290/03 «О направлении методических рекомендаций»</w:t>
      </w:r>
      <w:r w:rsidR="00984DC2">
        <w:rPr>
          <w:rFonts w:eastAsia="Trebuchet MS"/>
          <w:lang w:eastAsia="en-US"/>
        </w:rPr>
        <w:t>. На внеурочную деятельность в 2-4 классах</w:t>
      </w:r>
      <w:r w:rsidRPr="000618F5">
        <w:rPr>
          <w:rFonts w:eastAsia="Trebuchet MS"/>
          <w:lang w:eastAsia="en-US"/>
        </w:rPr>
        <w:t xml:space="preserve"> запланировано 5 часов еженедельно. При этом, 3 часа в неделю отведены на части внеурочной деятельности, рекомендуемые для всех обучающихся:</w:t>
      </w:r>
    </w:p>
    <w:p w:rsidR="000618F5" w:rsidRPr="000618F5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 w:rsidRPr="000618F5">
        <w:rPr>
          <w:rFonts w:eastAsia="Trebuchet MS"/>
          <w:lang w:eastAsia="en-US"/>
        </w:rPr>
        <w:t xml:space="preserve">1 час в неделю – на информационно-просветительские занятия патриотической, нравственной и экологической направленностей «Разговоры о </w:t>
      </w:r>
      <w:proofErr w:type="gramStart"/>
      <w:r w:rsidRPr="000618F5">
        <w:rPr>
          <w:rFonts w:eastAsia="Trebuchet MS"/>
          <w:lang w:eastAsia="en-US"/>
        </w:rPr>
        <w:t>важном»(</w:t>
      </w:r>
      <w:proofErr w:type="gramEnd"/>
      <w:r w:rsidRPr="000618F5">
        <w:rPr>
          <w:rFonts w:eastAsia="Trebuchet MS"/>
          <w:lang w:eastAsia="en-US"/>
        </w:rPr>
        <w:t>понедельник, первый урок);</w:t>
      </w:r>
    </w:p>
    <w:p w:rsidR="000618F5" w:rsidRPr="000618F5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 w:rsidRPr="000618F5">
        <w:rPr>
          <w:rFonts w:eastAsia="Trebuchet MS"/>
          <w:lang w:eastAsia="en-US"/>
        </w:rPr>
        <w:t>1 час в неделю – на занятия по формированию функциональной грамотности обучающихся: курс «Финансовая грамотность»;</w:t>
      </w:r>
    </w:p>
    <w:p w:rsidR="000618F5" w:rsidRPr="000618F5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 w:rsidRPr="000618F5">
        <w:rPr>
          <w:rFonts w:eastAsia="Trebuchet MS"/>
          <w:lang w:eastAsia="en-US"/>
        </w:rPr>
        <w:t xml:space="preserve">1 час в неделю – на занятия, направленные на удовлетворение </w:t>
      </w:r>
      <w:proofErr w:type="spellStart"/>
      <w:r w:rsidRPr="000618F5">
        <w:rPr>
          <w:rFonts w:eastAsia="Trebuchet MS"/>
          <w:lang w:eastAsia="en-US"/>
        </w:rPr>
        <w:t>профориентационных</w:t>
      </w:r>
      <w:proofErr w:type="spellEnd"/>
      <w:r w:rsidRPr="000618F5">
        <w:rPr>
          <w:rFonts w:eastAsia="Trebuchet MS"/>
          <w:lang w:eastAsia="en-US"/>
        </w:rPr>
        <w:t xml:space="preserve"> интересов и потребностей обучающихся, курс «Мир профессий»</w:t>
      </w:r>
    </w:p>
    <w:p w:rsidR="000618F5" w:rsidRPr="000618F5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 w:rsidRPr="000618F5">
        <w:rPr>
          <w:rFonts w:eastAsia="Trebuchet MS"/>
          <w:lang w:eastAsia="en-US"/>
        </w:rPr>
        <w:t>Из вариативной части внеурочной деятельности:</w:t>
      </w:r>
    </w:p>
    <w:p w:rsidR="000618F5" w:rsidRPr="00984DC2" w:rsidRDefault="000618F5" w:rsidP="000618F5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  <w:rPr>
          <w:rFonts w:eastAsia="Trebuchet MS"/>
          <w:lang w:eastAsia="en-US"/>
        </w:rPr>
      </w:pPr>
      <w:r w:rsidRPr="00984DC2">
        <w:rPr>
          <w:rFonts w:eastAsia="Trebuchet MS"/>
          <w:lang w:eastAsia="en-US"/>
        </w:rPr>
        <w:t xml:space="preserve">  1 час в неделю – на занятия, </w:t>
      </w:r>
      <w:r w:rsidRPr="00984DC2">
        <w:rPr>
          <w:rFonts w:eastAsiaTheme="minorHAnsi"/>
          <w:lang w:eastAsia="en-US"/>
        </w:rPr>
        <w:t xml:space="preserve">связанные с освоением </w:t>
      </w:r>
      <w:proofErr w:type="gramStart"/>
      <w:r w:rsidRPr="00984DC2">
        <w:rPr>
          <w:rFonts w:eastAsiaTheme="minorHAnsi"/>
          <w:lang w:eastAsia="en-US"/>
        </w:rPr>
        <w:t>обучающихся  учебного</w:t>
      </w:r>
      <w:proofErr w:type="gramEnd"/>
      <w:r w:rsidRPr="00984DC2">
        <w:rPr>
          <w:rFonts w:eastAsiaTheme="minorHAnsi"/>
          <w:lang w:eastAsia="en-US"/>
        </w:rPr>
        <w:t xml:space="preserve"> предмета по ОБЖ.</w:t>
      </w:r>
    </w:p>
    <w:p w:rsidR="00B01FA7" w:rsidRPr="003F704D" w:rsidRDefault="000618F5" w:rsidP="003F704D">
      <w:pPr>
        <w:spacing w:after="160" w:line="259" w:lineRule="auto"/>
        <w:jc w:val="both"/>
        <w:rPr>
          <w:rFonts w:eastAsiaTheme="minorHAnsi"/>
          <w:lang w:eastAsia="en-US"/>
        </w:rPr>
      </w:pPr>
      <w:r w:rsidRPr="000618F5">
        <w:rPr>
          <w:rFonts w:eastAsiaTheme="minorHAnsi"/>
          <w:lang w:eastAsia="en-US"/>
        </w:rPr>
        <w:t xml:space="preserve"> </w:t>
      </w:r>
      <w:r w:rsidRPr="000618F5">
        <w:rPr>
          <w:rFonts w:eastAsia="Trebuchet MS"/>
          <w:lang w:eastAsia="en-US"/>
        </w:rPr>
        <w:t xml:space="preserve">1 час в неделю – на занятия, направленные на удовлетворение интересов и </w:t>
      </w:r>
      <w:proofErr w:type="gramStart"/>
      <w:r w:rsidRPr="000618F5">
        <w:rPr>
          <w:rFonts w:eastAsia="Trebuchet MS"/>
          <w:lang w:eastAsia="en-US"/>
        </w:rPr>
        <w:t>потребностей</w:t>
      </w:r>
      <w:proofErr w:type="gramEnd"/>
      <w:r w:rsidRPr="000618F5">
        <w:rPr>
          <w:rFonts w:eastAsia="Trebuchet MS"/>
          <w:lang w:eastAsia="en-US"/>
        </w:rPr>
        <w:t xml:space="preserve"> обучающихся в физическом развитии (курс внеурочной деятельности «</w:t>
      </w:r>
      <w:proofErr w:type="spellStart"/>
      <w:r w:rsidRPr="000618F5">
        <w:rPr>
          <w:rFonts w:eastAsia="Trebuchet MS"/>
          <w:lang w:eastAsia="en-US"/>
        </w:rPr>
        <w:t>Здоровейка</w:t>
      </w:r>
      <w:proofErr w:type="spellEnd"/>
      <w:r w:rsidRPr="000618F5">
        <w:rPr>
          <w:rFonts w:eastAsia="Trebuchet MS"/>
          <w:lang w:eastAsia="en-US"/>
        </w:rPr>
        <w:t>»).</w:t>
      </w:r>
    </w:p>
    <w:p w:rsidR="00547839" w:rsidRPr="00595F5C" w:rsidRDefault="00926DFE" w:rsidP="00926DFE">
      <w:pPr>
        <w:widowControl w:val="0"/>
        <w:tabs>
          <w:tab w:val="left" w:pos="709"/>
        </w:tabs>
        <w:autoSpaceDE w:val="0"/>
        <w:autoSpaceDN w:val="0"/>
        <w:spacing w:before="66"/>
        <w:jc w:val="both"/>
        <w:outlineLvl w:val="1"/>
      </w:pPr>
      <w:r w:rsidRPr="00926DFE">
        <w:rPr>
          <w:rFonts w:eastAsiaTheme="minorHAnsi"/>
          <w:lang w:eastAsia="en-US"/>
        </w:rPr>
        <w:t xml:space="preserve">Образовательной организацией определен режим работы 5- дневная учебная неделя: в соответствии с требованиями </w:t>
      </w:r>
      <w:proofErr w:type="spellStart"/>
      <w:r w:rsidRPr="00926DFE">
        <w:rPr>
          <w:rFonts w:eastAsiaTheme="minorHAnsi"/>
          <w:lang w:eastAsia="en-US"/>
        </w:rPr>
        <w:t>СанПин</w:t>
      </w:r>
      <w:proofErr w:type="spellEnd"/>
      <w:r w:rsidRPr="00926DFE">
        <w:rPr>
          <w:rFonts w:eastAsiaTheme="minorHAnsi"/>
          <w:lang w:eastAsia="en-US"/>
        </w:rPr>
        <w:t xml:space="preserve"> (постановление Главного государственного санитарного врача РФ от 28 сентября 2020г. 28 «Об утверждении санитарных правил СП 2.4.3648-20 «Санитарно-эпидемиологические требования </w:t>
      </w:r>
      <w:proofErr w:type="gramStart"/>
      <w:r w:rsidRPr="00926DFE">
        <w:rPr>
          <w:rFonts w:eastAsiaTheme="minorHAnsi"/>
          <w:lang w:eastAsia="en-US"/>
        </w:rPr>
        <w:t>к  организациям</w:t>
      </w:r>
      <w:proofErr w:type="gramEnd"/>
      <w:r w:rsidRPr="00926DFE">
        <w:rPr>
          <w:rFonts w:eastAsiaTheme="minorHAnsi"/>
          <w:lang w:eastAsia="en-US"/>
        </w:rPr>
        <w:t xml:space="preserve"> воспитания и обучения, отдыха и оздоровления детей и молодежи») </w:t>
      </w:r>
      <w:r w:rsidR="00547839" w:rsidRPr="00595F5C">
        <w:t>2-4 к</w:t>
      </w:r>
      <w:r w:rsidR="00547839">
        <w:t xml:space="preserve">лассы занимаются по пятидневной </w:t>
      </w:r>
      <w:r w:rsidR="00547839" w:rsidRPr="00595F5C">
        <w:t xml:space="preserve"> учебной неделе:</w:t>
      </w:r>
    </w:p>
    <w:p w:rsidR="00547839" w:rsidRPr="00595F5C" w:rsidRDefault="00547839" w:rsidP="00547839">
      <w:pPr>
        <w:numPr>
          <w:ilvl w:val="0"/>
          <w:numId w:val="2"/>
        </w:numPr>
        <w:ind w:left="0" w:firstLine="709"/>
        <w:jc w:val="both"/>
      </w:pPr>
      <w:r w:rsidRPr="00595F5C">
        <w:t>Продолжительность уроков во 2-4 классах - 45 минут</w:t>
      </w:r>
    </w:p>
    <w:p w:rsidR="00547839" w:rsidRPr="00595F5C" w:rsidRDefault="00547839" w:rsidP="00547839">
      <w:pPr>
        <w:numPr>
          <w:ilvl w:val="0"/>
          <w:numId w:val="2"/>
        </w:numPr>
        <w:ind w:left="0" w:firstLine="709"/>
        <w:jc w:val="both"/>
      </w:pPr>
      <w:r w:rsidRPr="00595F5C">
        <w:t xml:space="preserve">Продолжительность учебного </w:t>
      </w:r>
      <w:proofErr w:type="gramStart"/>
      <w:r w:rsidRPr="00595F5C">
        <w:t>года:,</w:t>
      </w:r>
      <w:proofErr w:type="gramEnd"/>
      <w:r w:rsidRPr="00595F5C">
        <w:t xml:space="preserve"> 2-4 классы – </w:t>
      </w:r>
      <w:r>
        <w:t>34</w:t>
      </w:r>
      <w:r w:rsidRPr="00595F5C">
        <w:t xml:space="preserve"> учебных недель</w:t>
      </w:r>
    </w:p>
    <w:p w:rsidR="00547839" w:rsidRPr="00595F5C" w:rsidRDefault="00547839" w:rsidP="00547839">
      <w:pPr>
        <w:numPr>
          <w:ilvl w:val="0"/>
          <w:numId w:val="2"/>
        </w:numPr>
        <w:ind w:left="0" w:firstLine="709"/>
        <w:jc w:val="both"/>
      </w:pPr>
      <w:r w:rsidRPr="00595F5C">
        <w:t>Учебный год во 2-4 классах заканчивается промежуточной аттестацией в форме контрольных работ по следующим предметам: адыгейский язык, русский язык и математика.</w:t>
      </w:r>
    </w:p>
    <w:p w:rsidR="00547839" w:rsidRPr="00595F5C" w:rsidRDefault="00547839" w:rsidP="00547839">
      <w:pPr>
        <w:jc w:val="both"/>
      </w:pPr>
      <w:r w:rsidRPr="00595F5C">
        <w:t xml:space="preserve">                                                                                                                    </w:t>
      </w:r>
    </w:p>
    <w:p w:rsidR="00547839" w:rsidRPr="00595F5C" w:rsidRDefault="00547839" w:rsidP="00547839">
      <w:pPr>
        <w:jc w:val="both"/>
      </w:pPr>
    </w:p>
    <w:p w:rsidR="000D3855" w:rsidRDefault="000D3855" w:rsidP="00547839">
      <w:pPr>
        <w:jc w:val="both"/>
      </w:pPr>
    </w:p>
    <w:sectPr w:rsidR="000D3855" w:rsidSect="000D3855">
      <w:pgSz w:w="11906" w:h="16838"/>
      <w:pgMar w:top="426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936"/>
    <w:multiLevelType w:val="hybridMultilevel"/>
    <w:tmpl w:val="7EA0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650"/>
    <w:multiLevelType w:val="hybridMultilevel"/>
    <w:tmpl w:val="EB3E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4D"/>
    <w:rsid w:val="0003134D"/>
    <w:rsid w:val="000618F5"/>
    <w:rsid w:val="000A0790"/>
    <w:rsid w:val="000C0BE3"/>
    <w:rsid w:val="000D3855"/>
    <w:rsid w:val="00123B56"/>
    <w:rsid w:val="002674A4"/>
    <w:rsid w:val="003556F7"/>
    <w:rsid w:val="003F704D"/>
    <w:rsid w:val="00455DE1"/>
    <w:rsid w:val="00547839"/>
    <w:rsid w:val="00627A90"/>
    <w:rsid w:val="00690DAE"/>
    <w:rsid w:val="006E7A9E"/>
    <w:rsid w:val="00711520"/>
    <w:rsid w:val="00744368"/>
    <w:rsid w:val="007C2F16"/>
    <w:rsid w:val="007D09C6"/>
    <w:rsid w:val="007D7F90"/>
    <w:rsid w:val="00837FF0"/>
    <w:rsid w:val="008B1ADF"/>
    <w:rsid w:val="008F1A1A"/>
    <w:rsid w:val="00926DFE"/>
    <w:rsid w:val="00984DC2"/>
    <w:rsid w:val="009C715E"/>
    <w:rsid w:val="00B01FA7"/>
    <w:rsid w:val="00B14061"/>
    <w:rsid w:val="00B43BF5"/>
    <w:rsid w:val="00B77237"/>
    <w:rsid w:val="00BB5EB8"/>
    <w:rsid w:val="00CE3250"/>
    <w:rsid w:val="00D16DE2"/>
    <w:rsid w:val="00D82348"/>
    <w:rsid w:val="00DA6C61"/>
    <w:rsid w:val="00EB4A38"/>
    <w:rsid w:val="00ED567A"/>
    <w:rsid w:val="00F4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88BB-F2B1-4243-9E6F-296D1D59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6D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D16DE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38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5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3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Учетная запись Майкрософт</cp:lastModifiedBy>
  <cp:revision>21</cp:revision>
  <cp:lastPrinted>2022-08-12T06:53:00Z</cp:lastPrinted>
  <dcterms:created xsi:type="dcterms:W3CDTF">2022-08-07T13:03:00Z</dcterms:created>
  <dcterms:modified xsi:type="dcterms:W3CDTF">2022-10-10T13:43:00Z</dcterms:modified>
</cp:coreProperties>
</file>