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5E1" w:rsidRDefault="00FC5076">
      <w:pPr>
        <w:spacing w:after="0" w:line="232" w:lineRule="auto"/>
        <w:ind w:left="992" w:right="934"/>
        <w:jc w:val="center"/>
      </w:pPr>
      <w:r>
        <w:rPr>
          <w:sz w:val="24"/>
        </w:rPr>
        <w:t>Муниципальное бюджетное общеобразовательное учреждение «Средняя общеобразовательная школа МЗ» аула Джерокай</w:t>
      </w:r>
    </w:p>
    <w:p w:rsidR="00D855E1" w:rsidRDefault="00FC5076">
      <w:pPr>
        <w:spacing w:after="284" w:line="232" w:lineRule="auto"/>
        <w:ind w:left="992" w:right="934"/>
        <w:jc w:val="center"/>
      </w:pPr>
      <w:r>
        <w:rPr>
          <w:sz w:val="24"/>
        </w:rPr>
        <w:t>Шовгеновского района Республики Адыгея</w:t>
      </w:r>
    </w:p>
    <w:p w:rsidR="00D855E1" w:rsidRDefault="00FC5076">
      <w:pPr>
        <w:spacing w:after="0" w:line="252" w:lineRule="auto"/>
        <w:ind w:left="0" w:right="6590" w:firstLine="10"/>
      </w:pPr>
      <w:proofErr w:type="gramStart"/>
      <w:r>
        <w:rPr>
          <w:sz w:val="24"/>
        </w:rPr>
        <w:t>385461</w:t>
      </w:r>
      <w:proofErr w:type="gramEnd"/>
      <w:r>
        <w:rPr>
          <w:sz w:val="24"/>
        </w:rPr>
        <w:t xml:space="preserve"> а.Джерокай </w:t>
      </w:r>
      <w:proofErr w:type="spellStart"/>
      <w:r>
        <w:rPr>
          <w:sz w:val="24"/>
        </w:rPr>
        <w:t>ул.Краснооктябрьская</w:t>
      </w:r>
      <w:proofErr w:type="spellEnd"/>
      <w:r>
        <w:rPr>
          <w:sz w:val="24"/>
        </w:rPr>
        <w:t xml:space="preserve"> 456 skola3- </w:t>
      </w:r>
      <w:r>
        <w:rPr>
          <w:sz w:val="24"/>
          <w:u w:val="single" w:color="000000"/>
        </w:rPr>
        <w:t>gerokaiTyandex.ru</w:t>
      </w:r>
      <w:r>
        <w:rPr>
          <w:sz w:val="24"/>
        </w:rPr>
        <w:t>.</w:t>
      </w:r>
    </w:p>
    <w:p w:rsidR="00D855E1" w:rsidRDefault="00FC5076">
      <w:pPr>
        <w:spacing w:after="581" w:line="259" w:lineRule="auto"/>
        <w:ind w:left="-29" w:right="-82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971032" cy="21337"/>
                <wp:effectExtent l="0" t="0" r="0" b="0"/>
                <wp:docPr id="3238" name="Group 3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1032" cy="21337"/>
                          <a:chOff x="0" y="0"/>
                          <a:chExt cx="5971032" cy="21337"/>
                        </a:xfrm>
                      </wpg:grpSpPr>
                      <wps:wsp>
                        <wps:cNvPr id="3237" name="Shape 3237"/>
                        <wps:cNvSpPr/>
                        <wps:spPr>
                          <a:xfrm>
                            <a:off x="0" y="0"/>
                            <a:ext cx="5971032" cy="21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1032" h="21337">
                                <a:moveTo>
                                  <a:pt x="0" y="10669"/>
                                </a:moveTo>
                                <a:lnTo>
                                  <a:pt x="5971032" y="10669"/>
                                </a:lnTo>
                              </a:path>
                            </a:pathLst>
                          </a:custGeom>
                          <a:ln w="213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38" style="width:470.16pt;height:1.68008pt;mso-position-horizontal-relative:char;mso-position-vertical-relative:line" coordsize="59710,213">
                <v:shape id="Shape 3237" style="position:absolute;width:59710;height:213;left:0;top:0;" coordsize="5971032,21337" path="m0,10669l5971032,10669">
                  <v:stroke weight="1.6800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855E1" w:rsidRDefault="00FC5076">
      <w:pPr>
        <w:spacing w:after="283" w:line="259" w:lineRule="auto"/>
        <w:ind w:left="34" w:firstLine="0"/>
        <w:jc w:val="center"/>
      </w:pPr>
      <w:r>
        <w:t>Приказ</w:t>
      </w:r>
    </w:p>
    <w:p w:rsidR="00D855E1" w:rsidRDefault="00FC5076">
      <w:pPr>
        <w:tabs>
          <w:tab w:val="center" w:pos="6835"/>
        </w:tabs>
        <w:spacing w:after="281"/>
        <w:ind w:left="0" w:firstLine="0"/>
        <w:jc w:val="left"/>
      </w:pPr>
      <w:r>
        <w:t>от 26.06.2023 г.</w:t>
      </w:r>
      <w:r>
        <w:tab/>
        <w:t>№ 95</w:t>
      </w:r>
    </w:p>
    <w:p w:rsidR="00D855E1" w:rsidRDefault="00FC5076">
      <w:pPr>
        <w:spacing w:after="299"/>
        <w:ind w:left="0" w:firstLine="336"/>
      </w:pPr>
      <w:bookmarkStart w:id="0" w:name="_GoBack"/>
      <w:r>
        <w:t>«Об окончании обучения на уровне среднего общего образования, отчислении и выдаче документов об образовании»</w:t>
      </w:r>
    </w:p>
    <w:bookmarkEnd w:id="0"/>
    <w:p w:rsidR="00D855E1" w:rsidRDefault="00FC5076">
      <w:pPr>
        <w:spacing w:after="125"/>
        <w:ind w:left="0" w:firstLine="389"/>
      </w:pPr>
      <w:r>
        <w:t>На основании пункта 1 части 1 статьи 61 Федерального закона от 29.12.2012 № 273-ФЗ «Об образовании в Российской Федерации», пункта 22 Порядка запол</w:t>
      </w:r>
      <w:r>
        <w:t xml:space="preserve">нения, учета и выдачи аттестатов об основном общем и среднем общем образовании и их дубликатов, утвержденного приказом </w:t>
      </w:r>
      <w:proofErr w:type="spellStart"/>
      <w:r>
        <w:t>Минпросвещения</w:t>
      </w:r>
      <w:proofErr w:type="spellEnd"/>
      <w:r>
        <w:t xml:space="preserve"> России от 05.10.2020 г. № 546, решение педагогического совета МБОУ СОШ №З а. Джерокай (протокол от 22.06.2023 г.№8)</w:t>
      </w:r>
    </w:p>
    <w:p w:rsidR="00D855E1" w:rsidRDefault="00FC5076">
      <w:pPr>
        <w:spacing w:after="179"/>
        <w:ind w:left="15"/>
      </w:pPr>
      <w:r>
        <w:t>ПРИКАЗ</w:t>
      </w:r>
      <w:r>
        <w:t>ЫВАЮ:</w:t>
      </w:r>
    </w:p>
    <w:p w:rsidR="00D855E1" w:rsidRDefault="00FC5076">
      <w:pPr>
        <w:ind w:left="715" w:right="144" w:hanging="360"/>
      </w:pPr>
      <w:r>
        <w:t>4. В связи с успешным прохождением государственной итоговой аттестацией считать завершившим обучение по образовательным программам среднего общего образования и выдать аттестат о среднем общем образовании и приложения к ним следующему учащемуся:</w:t>
      </w:r>
    </w:p>
    <w:p w:rsidR="00D855E1" w:rsidRDefault="00FC5076">
      <w:pPr>
        <w:ind w:left="452"/>
      </w:pPr>
      <w:r>
        <w:t xml:space="preserve">2) </w:t>
      </w:r>
      <w:proofErr w:type="spellStart"/>
      <w:r>
        <w:t>Шнахову</w:t>
      </w:r>
      <w:proofErr w:type="spellEnd"/>
      <w:r>
        <w:t xml:space="preserve"> </w:t>
      </w:r>
      <w:proofErr w:type="spellStart"/>
      <w:r>
        <w:t>Магамету</w:t>
      </w:r>
      <w:proofErr w:type="spellEnd"/>
      <w:r>
        <w:t xml:space="preserve"> </w:t>
      </w:r>
      <w:proofErr w:type="spellStart"/>
      <w:r>
        <w:t>Жоровичу</w:t>
      </w:r>
      <w:proofErr w:type="spellEnd"/>
    </w:p>
    <w:p w:rsidR="00D855E1" w:rsidRDefault="00FC5076">
      <w:pPr>
        <w:ind w:left="365"/>
      </w:pPr>
      <w:r>
        <w:t xml:space="preserve">5. Заместителю директора по УВР </w:t>
      </w:r>
      <w:proofErr w:type="spellStart"/>
      <w:r>
        <w:t>Атажаховой</w:t>
      </w:r>
      <w:proofErr w:type="spellEnd"/>
      <w:r>
        <w:t xml:space="preserve"> С.К.:</w:t>
      </w:r>
    </w:p>
    <w:p w:rsidR="00D855E1" w:rsidRDefault="00FC5076">
      <w:pPr>
        <w:ind w:left="705" w:hanging="350"/>
      </w:pPr>
      <w:r>
        <w:t>5.1 в срок до 26.06.2023 г. внести итоговые отметки и сведения о выпускнике среднего общего образования в электронную базу для печати аттестатов и в книгу регистрации выдачи доку</w:t>
      </w:r>
      <w:r>
        <w:t>ментов об образовании в соответствии с Порядком заполнения, учета и выдачи аттестатов;</w:t>
      </w:r>
    </w:p>
    <w:p w:rsidR="00D855E1" w:rsidRDefault="00FC5076">
      <w:pPr>
        <w:ind w:left="710" w:hanging="355"/>
      </w:pPr>
      <w:r>
        <w:t>5.2 внести в книгу регистрации список выпускника текущего года в алфавитном порядке (со сквозной нумерацией), номера бланков- в возрастающем порядке;</w:t>
      </w:r>
    </w:p>
    <w:p w:rsidR="00D855E1" w:rsidRDefault="00FC5076">
      <w:pPr>
        <w:ind w:left="710" w:hanging="355"/>
      </w:pPr>
      <w:r>
        <w:t xml:space="preserve">5.3 </w:t>
      </w:r>
      <w:proofErr w:type="gramStart"/>
      <w:r>
        <w:t>В</w:t>
      </w:r>
      <w:proofErr w:type="gramEnd"/>
      <w:r>
        <w:t xml:space="preserve"> срок до 26.06</w:t>
      </w:r>
      <w:r>
        <w:t>.2023 г. подготовить заполненные аттестаты и приложения к аттестатам к выдаче;</w:t>
      </w:r>
    </w:p>
    <w:p w:rsidR="00D855E1" w:rsidRDefault="00FC5076">
      <w:pPr>
        <w:ind w:left="365"/>
      </w:pPr>
      <w:r>
        <w:t>5.4 Выдать аттестаты о среднем общем образовании на торжественном мероприятии</w:t>
      </w:r>
    </w:p>
    <w:p w:rsidR="00D855E1" w:rsidRDefault="00FC5076">
      <w:pPr>
        <w:ind w:left="730"/>
      </w:pPr>
      <w:r>
        <w:t>26.06.2023 г. под личную подпись выпускника;</w:t>
      </w:r>
    </w:p>
    <w:p w:rsidR="00D855E1" w:rsidRDefault="00FC5076">
      <w:pPr>
        <w:ind w:left="710" w:hanging="355"/>
      </w:pPr>
      <w:r>
        <w:t>5.5 Заверить записи в книге регистрации подписями клас</w:t>
      </w:r>
      <w:r>
        <w:t>сного руководителя, руководителя образовательной организации и печатью школы</w:t>
      </w:r>
    </w:p>
    <w:p w:rsidR="00D855E1" w:rsidRDefault="00FC5076">
      <w:pPr>
        <w:spacing w:after="219"/>
        <w:ind w:left="365"/>
      </w:pPr>
      <w:r>
        <w:t>6. Контроль исполнения настоящего приказа оставляю за собой.</w:t>
      </w:r>
    </w:p>
    <w:p w:rsidR="00D855E1" w:rsidRDefault="00FC5076">
      <w:pPr>
        <w:tabs>
          <w:tab w:val="center" w:pos="1985"/>
          <w:tab w:val="center" w:pos="3927"/>
          <w:tab w:val="center" w:pos="6070"/>
        </w:tabs>
        <w:ind w:left="0" w:firstLine="0"/>
        <w:jc w:val="left"/>
      </w:pPr>
      <w:r>
        <w:tab/>
      </w:r>
      <w:r>
        <w:t>Директор</w:t>
      </w:r>
      <w:r>
        <w:tab/>
      </w:r>
      <w:r>
        <w:rPr>
          <w:noProof/>
        </w:rPr>
        <w:drawing>
          <wp:inline distT="0" distB="0" distL="0" distR="0">
            <wp:extent cx="1249680" cy="481607"/>
            <wp:effectExtent l="0" t="0" r="0" b="0"/>
            <wp:docPr id="1503" name="Picture 15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" name="Picture 150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481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М</w:t>
      </w:r>
      <w:r>
        <w:t>.М</w:t>
      </w:r>
      <w:r>
        <w:t xml:space="preserve"> Паков</w:t>
      </w:r>
    </w:p>
    <w:p w:rsidR="00D855E1" w:rsidRDefault="00D855E1"/>
    <w:p w:rsidR="00FC5076" w:rsidRDefault="00FC5076">
      <w:pPr>
        <w:sectPr w:rsidR="00FC5076" w:rsidSect="00FC5076">
          <w:pgSz w:w="12240" w:h="16820"/>
          <w:pgMar w:top="1296" w:right="1267" w:bottom="851" w:left="1680" w:header="720" w:footer="720" w:gutter="0"/>
          <w:cols w:space="720"/>
        </w:sectPr>
      </w:pPr>
    </w:p>
    <w:p w:rsidR="00D855E1" w:rsidRDefault="00FC5076" w:rsidP="00FC5076">
      <w:pPr>
        <w:ind w:left="0" w:firstLine="0"/>
      </w:pPr>
      <w:r>
        <w:lastRenderedPageBreak/>
        <w:t>С приказом ознакомлена:</w:t>
      </w:r>
    </w:p>
    <w:p w:rsidR="00D855E1" w:rsidRDefault="00FC5076">
      <w:pPr>
        <w:tabs>
          <w:tab w:val="right" w:pos="5722"/>
        </w:tabs>
        <w:ind w:left="0" w:firstLine="0"/>
        <w:jc w:val="left"/>
      </w:pPr>
      <w:r>
        <w:t>Заместитель директора по УВР</w:t>
      </w:r>
      <w:r>
        <w:tab/>
        <w:t xml:space="preserve">СК. </w:t>
      </w:r>
      <w:proofErr w:type="spellStart"/>
      <w:r>
        <w:t>Атажахова</w:t>
      </w:r>
      <w:proofErr w:type="spellEnd"/>
    </w:p>
    <w:sectPr w:rsidR="00D855E1">
      <w:type w:val="continuous"/>
      <w:pgSz w:w="12240" w:h="16820"/>
      <w:pgMar w:top="1296" w:right="3403" w:bottom="2247" w:left="31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5E1"/>
    <w:rsid w:val="00D855E1"/>
    <w:rsid w:val="00FC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A115B"/>
  <w15:docId w15:val="{CB64DF10-C012-420E-B894-F2973270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6" w:lineRule="auto"/>
      <w:ind w:left="44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cp:lastModifiedBy>Секретарь</cp:lastModifiedBy>
  <cp:revision>3</cp:revision>
  <dcterms:created xsi:type="dcterms:W3CDTF">2023-09-28T06:24:00Z</dcterms:created>
  <dcterms:modified xsi:type="dcterms:W3CDTF">2023-09-28T06:24:00Z</dcterms:modified>
</cp:coreProperties>
</file>