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DC" w:rsidRPr="00CE60C9" w:rsidRDefault="007C00DC" w:rsidP="00A5552B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2578F" w:rsidRPr="00CE60C9" w:rsidRDefault="00F2578F" w:rsidP="007C00D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C3961" w:rsidRPr="00CE60C9" w:rsidRDefault="00DC3961" w:rsidP="00DC3961">
      <w:pPr>
        <w:shd w:val="clear" w:color="auto" w:fill="FFFFFF"/>
        <w:ind w:right="-170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</w:pPr>
      <w:r w:rsidRPr="00CE60C9"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  <w:t>МУНИЦИПАЛЬНОЕ БЮДЖЕТНОЕ ОБЩЕОБРАЗОВАТЕЛЬНОЕ УЧРЕЖДЕНИЕ</w:t>
      </w:r>
    </w:p>
    <w:p w:rsidR="00DC3961" w:rsidRPr="00CE60C9" w:rsidRDefault="00DC3961" w:rsidP="00DC3961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</w:pPr>
      <w:r w:rsidRPr="00CE60C9"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  <w:t>СРЕДНЯЯ ОБЩЕОБРАЗОВАТЕЛЬНАЯШКОЛА № 4</w:t>
      </w:r>
    </w:p>
    <w:p w:rsidR="00DC3961" w:rsidRPr="00CE60C9" w:rsidRDefault="00DC3961" w:rsidP="00DC3961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</w:pPr>
      <w:r w:rsidRPr="00CE60C9"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  <w:t>имени героя советского союза жукова георгия константиновича</w:t>
      </w:r>
    </w:p>
    <w:p w:rsidR="00784555" w:rsidRPr="00CE60C9" w:rsidRDefault="00784555" w:rsidP="00DC3961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</w:pPr>
    </w:p>
    <w:p w:rsidR="00784555" w:rsidRPr="00CE60C9" w:rsidRDefault="00784555" w:rsidP="00DC3961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pacing w:val="-8"/>
          <w:szCs w:val="24"/>
        </w:rPr>
      </w:pPr>
    </w:p>
    <w:tbl>
      <w:tblPr>
        <w:tblStyle w:val="af5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32"/>
        <w:gridCol w:w="3278"/>
      </w:tblGrid>
      <w:tr w:rsidR="00784555" w:rsidRPr="00CE60C9" w:rsidTr="00A60573">
        <w:tc>
          <w:tcPr>
            <w:tcW w:w="3794" w:type="dxa"/>
          </w:tcPr>
          <w:p w:rsidR="00784555" w:rsidRPr="00CE60C9" w:rsidRDefault="00784555" w:rsidP="00F257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  <w:p w:rsidR="00784555" w:rsidRPr="00CE60C9" w:rsidRDefault="00784555" w:rsidP="0078455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784555" w:rsidRPr="00CE60C9" w:rsidRDefault="00784555" w:rsidP="0078455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МБОУ СОШ № 4</w:t>
            </w:r>
          </w:p>
          <w:p w:rsidR="00784555" w:rsidRPr="00CE60C9" w:rsidRDefault="006E0E63" w:rsidP="00A6057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 от 15 апреля 2023</w:t>
            </w:r>
            <w:r w:rsidR="009C288F" w:rsidRPr="00CE60C9">
              <w:rPr>
                <w:rFonts w:ascii="Times New Roman" w:hAnsi="Times New Roman" w:cs="Times New Roman"/>
                <w:szCs w:val="24"/>
              </w:rPr>
              <w:t xml:space="preserve"> г. </w:t>
            </w:r>
            <w:r w:rsidR="00A60573" w:rsidRPr="00A60573">
              <w:rPr>
                <w:rFonts w:ascii="Times New Roman" w:hAnsi="Times New Roman" w:cs="Times New Roman"/>
                <w:szCs w:val="24"/>
              </w:rPr>
              <w:t>№ 8</w:t>
            </w:r>
          </w:p>
        </w:tc>
        <w:tc>
          <w:tcPr>
            <w:tcW w:w="2632" w:type="dxa"/>
          </w:tcPr>
          <w:p w:rsidR="008E3FA9" w:rsidRPr="00CE60C9" w:rsidRDefault="008E3FA9" w:rsidP="00F257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78" w:type="dxa"/>
          </w:tcPr>
          <w:p w:rsidR="00784555" w:rsidRPr="00CE60C9" w:rsidRDefault="00784555" w:rsidP="00F257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УТВЕРЖДАЮ</w:t>
            </w:r>
          </w:p>
          <w:p w:rsidR="00784555" w:rsidRPr="00CE60C9" w:rsidRDefault="00784555" w:rsidP="00F257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Директор МБОУ СОШ № 4</w:t>
            </w:r>
            <w:r w:rsidR="009C288F" w:rsidRPr="00CE60C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E0E63">
              <w:rPr>
                <w:rFonts w:ascii="Times New Roman" w:hAnsi="Times New Roman" w:cs="Times New Roman"/>
                <w:szCs w:val="24"/>
              </w:rPr>
              <w:t xml:space="preserve">             И.П. Павленко</w:t>
            </w:r>
          </w:p>
          <w:p w:rsidR="00784555" w:rsidRPr="00CE60C9" w:rsidRDefault="006E0E63" w:rsidP="00784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  <w:r w:rsidR="009C288F" w:rsidRPr="00CE60C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апреля 2023</w:t>
            </w:r>
            <w:r w:rsidR="00784555" w:rsidRPr="00CE60C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</w:t>
            </w:r>
            <w:r w:rsidR="00270D58" w:rsidRPr="00CE60C9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</w:tbl>
    <w:p w:rsidR="00F2578F" w:rsidRPr="00CE60C9" w:rsidRDefault="00F2578F" w:rsidP="00F2578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2578F" w:rsidRPr="00CE60C9" w:rsidRDefault="00F2578F" w:rsidP="007C00D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2578F" w:rsidRPr="00CE60C9" w:rsidRDefault="00F2578F" w:rsidP="007C00D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81096" w:rsidRPr="00CE60C9" w:rsidRDefault="00181096" w:rsidP="00181096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:rsidR="00181096" w:rsidRPr="00CE60C9" w:rsidRDefault="00181096" w:rsidP="0018109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E60C9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CE60C9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="006E0E63">
        <w:rPr>
          <w:rFonts w:ascii="Times New Roman" w:hAnsi="Times New Roman" w:cs="Times New Roman"/>
          <w:b/>
          <w:szCs w:val="24"/>
          <w:lang w:eastAsia="ar-SA"/>
        </w:rPr>
        <w:t xml:space="preserve"> </w:t>
      </w:r>
      <w:r w:rsidRPr="00CE60C9">
        <w:rPr>
          <w:rFonts w:ascii="Times New Roman" w:hAnsi="Times New Roman" w:cs="Times New Roman"/>
          <w:b/>
          <w:szCs w:val="24"/>
        </w:rPr>
        <w:t xml:space="preserve">муниципального бюджетного общеобразовательного учреждения средней общеобразовательной   школы № 4 </w:t>
      </w:r>
      <w:r w:rsidR="00DC3961" w:rsidRPr="00CE60C9">
        <w:rPr>
          <w:rFonts w:ascii="Times New Roman" w:hAnsi="Times New Roman" w:cs="Times New Roman"/>
          <w:b/>
          <w:szCs w:val="24"/>
        </w:rPr>
        <w:t xml:space="preserve">имени героя </w:t>
      </w:r>
      <w:r w:rsidR="006B3352" w:rsidRPr="00CE60C9">
        <w:rPr>
          <w:rFonts w:ascii="Times New Roman" w:hAnsi="Times New Roman" w:cs="Times New Roman"/>
          <w:b/>
          <w:szCs w:val="24"/>
        </w:rPr>
        <w:t xml:space="preserve">Советского Союза Жукова Георгия </w:t>
      </w:r>
      <w:r w:rsidR="00A742E9" w:rsidRPr="00CE60C9">
        <w:rPr>
          <w:rFonts w:ascii="Times New Roman" w:hAnsi="Times New Roman" w:cs="Times New Roman"/>
          <w:b/>
          <w:szCs w:val="24"/>
        </w:rPr>
        <w:t>Константиновича муниципального</w:t>
      </w:r>
      <w:r w:rsidRPr="00CE60C9">
        <w:rPr>
          <w:rFonts w:ascii="Times New Roman" w:hAnsi="Times New Roman" w:cs="Times New Roman"/>
          <w:b/>
          <w:szCs w:val="24"/>
        </w:rPr>
        <w:t xml:space="preserve"> образования </w:t>
      </w:r>
      <w:proofErr w:type="spellStart"/>
      <w:r w:rsidRPr="00CE60C9">
        <w:rPr>
          <w:rFonts w:ascii="Times New Roman" w:hAnsi="Times New Roman" w:cs="Times New Roman"/>
          <w:b/>
          <w:szCs w:val="24"/>
        </w:rPr>
        <w:t>Тимашевский</w:t>
      </w:r>
      <w:proofErr w:type="spellEnd"/>
      <w:r w:rsidRPr="00CE60C9">
        <w:rPr>
          <w:rFonts w:ascii="Times New Roman" w:hAnsi="Times New Roman" w:cs="Times New Roman"/>
          <w:b/>
          <w:szCs w:val="24"/>
        </w:rPr>
        <w:t xml:space="preserve"> район</w:t>
      </w:r>
    </w:p>
    <w:p w:rsidR="00181096" w:rsidRPr="00CE60C9" w:rsidRDefault="00181096" w:rsidP="00181096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CE60C9">
        <w:rPr>
          <w:rFonts w:ascii="Times New Roman" w:hAnsi="Times New Roman" w:cs="Times New Roman"/>
          <w:b/>
          <w:szCs w:val="24"/>
          <w:lang w:eastAsia="ar-SA"/>
        </w:rPr>
        <w:br/>
      </w:r>
      <w:proofErr w:type="gramStart"/>
      <w:r w:rsidRPr="00CE60C9">
        <w:rPr>
          <w:rFonts w:ascii="Times New Roman" w:hAnsi="Times New Roman" w:cs="Times New Roman"/>
          <w:b/>
          <w:szCs w:val="24"/>
        </w:rPr>
        <w:t>за</w:t>
      </w:r>
      <w:proofErr w:type="gramEnd"/>
      <w:r w:rsidR="009926DD" w:rsidRPr="00CE60C9">
        <w:rPr>
          <w:rFonts w:ascii="Times New Roman" w:hAnsi="Times New Roman" w:cs="Times New Roman"/>
          <w:b/>
          <w:szCs w:val="24"/>
        </w:rPr>
        <w:t xml:space="preserve"> </w:t>
      </w:r>
      <w:r w:rsidR="006E0E63">
        <w:rPr>
          <w:rFonts w:ascii="Times New Roman" w:hAnsi="Times New Roman" w:cs="Times New Roman"/>
          <w:b/>
          <w:szCs w:val="24"/>
        </w:rPr>
        <w:t>2022</w:t>
      </w:r>
      <w:r w:rsidRPr="00CE60C9">
        <w:rPr>
          <w:rFonts w:ascii="Times New Roman" w:hAnsi="Times New Roman" w:cs="Times New Roman"/>
          <w:b/>
          <w:szCs w:val="24"/>
        </w:rPr>
        <w:t xml:space="preserve"> год</w:t>
      </w:r>
    </w:p>
    <w:p w:rsidR="007C00DC" w:rsidRPr="00CE60C9" w:rsidRDefault="004223E8" w:rsidP="004223E8">
      <w:pPr>
        <w:jc w:val="center"/>
        <w:rPr>
          <w:rStyle w:val="s110"/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4223E8" w:rsidRDefault="004223E8" w:rsidP="004223E8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 xml:space="preserve">I. </w:t>
      </w:r>
      <w:r>
        <w:rPr>
          <w:rFonts w:hAnsi="Times New Roman" w:cs="Times New Roman"/>
          <w:b/>
          <w:bCs/>
          <w:color w:val="000000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ОБ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A14B88" w:rsidRPr="00CE60C9" w:rsidTr="007C00DC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6E0E63" w:rsidRDefault="00D71BBC" w:rsidP="006E0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Муниципальное бюджетное общеобразовательное учреждение средняя </w:t>
            </w:r>
            <w:r w:rsidR="00A742E9" w:rsidRPr="00CE60C9">
              <w:rPr>
                <w:rFonts w:ascii="Times New Roman" w:hAnsi="Times New Roman" w:cs="Times New Roman"/>
                <w:szCs w:val="24"/>
              </w:rPr>
              <w:t>общеобразовательная школа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="00A742E9" w:rsidRPr="00CE60C9">
              <w:rPr>
                <w:rFonts w:ascii="Times New Roman" w:hAnsi="Times New Roman" w:cs="Times New Roman"/>
                <w:szCs w:val="24"/>
              </w:rPr>
              <w:t>4 муниципального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 образования </w:t>
            </w:r>
            <w:proofErr w:type="spellStart"/>
            <w:r w:rsidRPr="00CE60C9">
              <w:rPr>
                <w:rFonts w:ascii="Times New Roman" w:hAnsi="Times New Roman" w:cs="Times New Roman"/>
                <w:szCs w:val="24"/>
              </w:rPr>
              <w:t>Тимашевский</w:t>
            </w:r>
            <w:proofErr w:type="spellEnd"/>
            <w:r w:rsidRPr="00CE60C9"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</w:tr>
      <w:tr w:rsidR="00C1005C" w:rsidRPr="00CE60C9" w:rsidTr="007C00DC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CE60C9" w:rsidRDefault="00C1005C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CE60C9" w:rsidRDefault="006E0E63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Ирина Павловна</w:t>
            </w:r>
          </w:p>
        </w:tc>
      </w:tr>
      <w:tr w:rsidR="00A14B88" w:rsidRPr="00CE60C9" w:rsidTr="007C00DC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D71BBC" w:rsidP="006E0E63">
            <w:pPr>
              <w:pStyle w:val="af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352700 Краснодарский край г. Тимашевск </w:t>
            </w:r>
            <w:proofErr w:type="spellStart"/>
            <w:r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Сахарный </w:t>
            </w:r>
            <w:proofErr w:type="gramStart"/>
            <w:r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>Завод</w:t>
            </w:r>
            <w:r w:rsidR="00303FE9"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E0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6E0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303FE9"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>д 12</w:t>
            </w:r>
          </w:p>
        </w:tc>
      </w:tr>
      <w:tr w:rsidR="00A14B88" w:rsidRPr="00CE60C9" w:rsidTr="007C00DC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2C5DD6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0C9">
              <w:rPr>
                <w:rFonts w:ascii="Times New Roman" w:hAnsi="Times New Roman"/>
                <w:color w:val="000000"/>
                <w:sz w:val="24"/>
                <w:szCs w:val="24"/>
              </w:rPr>
              <w:t>8(86130)5-45-02</w:t>
            </w:r>
          </w:p>
        </w:tc>
      </w:tr>
      <w:tr w:rsidR="00A14B88" w:rsidRPr="00CE60C9" w:rsidTr="007C00DC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643783" w:rsidP="000A01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0A01C7" w:rsidRPr="00CE60C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school4tim@mail.ru</w:t>
              </w:r>
            </w:hyperlink>
          </w:p>
        </w:tc>
      </w:tr>
      <w:tr w:rsidR="00A14B88" w:rsidRPr="00CE60C9" w:rsidTr="007C00DC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A14B88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2C5DD6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0C9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администрации муниципального образования </w:t>
            </w:r>
            <w:proofErr w:type="spellStart"/>
            <w:r w:rsidRPr="00CE60C9"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 w:rsidRPr="00CE60C9">
              <w:rPr>
                <w:rFonts w:ascii="Times New Roman" w:hAnsi="Times New Roman"/>
                <w:sz w:val="24"/>
                <w:szCs w:val="24"/>
              </w:rPr>
              <w:t xml:space="preserve">    район</w:t>
            </w:r>
          </w:p>
        </w:tc>
      </w:tr>
      <w:tr w:rsidR="00A14B88" w:rsidRPr="00CE60C9" w:rsidTr="007C00DC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826F06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CE60C9" w:rsidRDefault="002C5DD6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0C9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</w:tr>
      <w:tr w:rsidR="00E777AC" w:rsidRPr="00CE60C9" w:rsidTr="007C00DC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CE60C9" w:rsidRDefault="00E777AC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CE60C9" w:rsidRDefault="00643783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43783">
              <w:rPr>
                <w:rFonts w:ascii="Times New Roman" w:hAnsi="Times New Roman"/>
                <w:sz w:val="24"/>
                <w:szCs w:val="24"/>
              </w:rPr>
              <w:t>26.02.2020 № 09575</w:t>
            </w:r>
          </w:p>
        </w:tc>
      </w:tr>
      <w:tr w:rsidR="00E777AC" w:rsidRPr="00CE60C9" w:rsidTr="007C00DC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CE60C9" w:rsidRDefault="00E777AC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CE60C9" w:rsidRDefault="00BA1B2A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E60C9">
              <w:rPr>
                <w:rFonts w:ascii="Times New Roman" w:hAnsi="Times New Roman"/>
                <w:sz w:val="24"/>
                <w:szCs w:val="24"/>
              </w:rPr>
              <w:t>От 6 мая 2014 года № 03011 серия 23А01 № 0000752</w:t>
            </w:r>
            <w:r w:rsidR="005916BF" w:rsidRPr="00CE60C9">
              <w:rPr>
                <w:rFonts w:ascii="Times New Roman" w:hAnsi="Times New Roman"/>
                <w:sz w:val="24"/>
                <w:szCs w:val="24"/>
              </w:rPr>
              <w:t xml:space="preserve">, срок </w:t>
            </w:r>
            <w:r w:rsidR="00A742E9" w:rsidRPr="00CE60C9">
              <w:rPr>
                <w:rFonts w:ascii="Times New Roman" w:hAnsi="Times New Roman"/>
                <w:sz w:val="24"/>
                <w:szCs w:val="24"/>
              </w:rPr>
              <w:t>действия до</w:t>
            </w:r>
            <w:r w:rsidR="005916BF" w:rsidRPr="00CE60C9">
              <w:rPr>
                <w:rFonts w:ascii="Times New Roman" w:hAnsi="Times New Roman"/>
                <w:sz w:val="24"/>
                <w:szCs w:val="24"/>
              </w:rPr>
              <w:t xml:space="preserve"> 6 мая 2026 года</w:t>
            </w:r>
          </w:p>
        </w:tc>
      </w:tr>
    </w:tbl>
    <w:p w:rsidR="007C00DC" w:rsidRPr="00CE60C9" w:rsidRDefault="007C00DC" w:rsidP="00F451E5">
      <w:pPr>
        <w:spacing w:before="120"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2720DE" w:rsidRPr="00CE60C9" w:rsidRDefault="00CE60C9" w:rsidP="004F00F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 xml:space="preserve">         </w:t>
      </w:r>
      <w:r w:rsidR="00B14C29" w:rsidRPr="00CE60C9">
        <w:rPr>
          <w:rFonts w:ascii="Times New Roman" w:hAnsi="Times New Roman" w:cs="Times New Roman"/>
          <w:szCs w:val="24"/>
        </w:rPr>
        <w:t xml:space="preserve">Школа расположена в </w:t>
      </w:r>
      <w:proofErr w:type="spellStart"/>
      <w:r w:rsidR="00B14C29" w:rsidRPr="00CE60C9">
        <w:rPr>
          <w:rFonts w:ascii="Times New Roman" w:hAnsi="Times New Roman" w:cs="Times New Roman"/>
          <w:szCs w:val="24"/>
        </w:rPr>
        <w:t>мкр</w:t>
      </w:r>
      <w:proofErr w:type="spellEnd"/>
      <w:r w:rsidR="00B14C29" w:rsidRPr="00CE60C9">
        <w:rPr>
          <w:rFonts w:ascii="Times New Roman" w:hAnsi="Times New Roman" w:cs="Times New Roman"/>
          <w:szCs w:val="24"/>
        </w:rPr>
        <w:t xml:space="preserve">. Сахарный Завод в зоне жилой застройки, </w:t>
      </w:r>
      <w:r w:rsidR="0037340E" w:rsidRPr="00CE60C9">
        <w:rPr>
          <w:rFonts w:ascii="Times New Roman" w:hAnsi="Times New Roman" w:cs="Times New Roman"/>
          <w:szCs w:val="24"/>
        </w:rPr>
        <w:t>внутри посёлка</w:t>
      </w:r>
      <w:r w:rsidR="002720DE" w:rsidRPr="00CE60C9">
        <w:rPr>
          <w:rFonts w:ascii="Times New Roman" w:hAnsi="Times New Roman" w:cs="Times New Roman"/>
          <w:szCs w:val="24"/>
        </w:rPr>
        <w:t>. Большинство семей обучающихся прожива</w:t>
      </w:r>
      <w:r w:rsidR="00800A90" w:rsidRPr="00CE60C9">
        <w:rPr>
          <w:rFonts w:ascii="Times New Roman" w:hAnsi="Times New Roman" w:cs="Times New Roman"/>
          <w:szCs w:val="24"/>
        </w:rPr>
        <w:t>ют в домах типовой застройки: 73</w:t>
      </w:r>
      <w:r w:rsidR="002720DE" w:rsidRPr="00CE60C9">
        <w:rPr>
          <w:rFonts w:ascii="Times New Roman" w:hAnsi="Times New Roman" w:cs="Times New Roman"/>
          <w:szCs w:val="24"/>
        </w:rPr>
        <w:t xml:space="preserve"> процент</w:t>
      </w:r>
      <w:r w:rsidR="00800A90" w:rsidRPr="00CE60C9">
        <w:rPr>
          <w:rFonts w:ascii="Times New Roman" w:hAnsi="Times New Roman" w:cs="Times New Roman"/>
          <w:szCs w:val="24"/>
        </w:rPr>
        <w:t>а</w:t>
      </w:r>
      <w:r w:rsidR="000066F7" w:rsidRPr="00CE60C9">
        <w:rPr>
          <w:rFonts w:ascii="Times New Roman" w:hAnsi="Times New Roman" w:cs="Times New Roman"/>
          <w:szCs w:val="24"/>
        </w:rPr>
        <w:t xml:space="preserve"> − рядом со ш</w:t>
      </w:r>
      <w:r w:rsidR="00293CF4" w:rsidRPr="00CE60C9">
        <w:rPr>
          <w:rFonts w:ascii="Times New Roman" w:hAnsi="Times New Roman" w:cs="Times New Roman"/>
          <w:szCs w:val="24"/>
        </w:rPr>
        <w:t xml:space="preserve">колой, 20 </w:t>
      </w:r>
      <w:r w:rsidR="0037340E" w:rsidRPr="00CE60C9">
        <w:rPr>
          <w:rFonts w:ascii="Times New Roman" w:hAnsi="Times New Roman" w:cs="Times New Roman"/>
          <w:szCs w:val="24"/>
        </w:rPr>
        <w:t>%</w:t>
      </w:r>
      <w:r w:rsidR="000066F7" w:rsidRPr="00CE60C9">
        <w:rPr>
          <w:rFonts w:ascii="Times New Roman" w:hAnsi="Times New Roman" w:cs="Times New Roman"/>
          <w:szCs w:val="24"/>
        </w:rPr>
        <w:t xml:space="preserve">– </w:t>
      </w:r>
      <w:r w:rsidR="00A742E9" w:rsidRPr="00CE60C9">
        <w:rPr>
          <w:rFonts w:ascii="Times New Roman" w:hAnsi="Times New Roman" w:cs="Times New Roman"/>
          <w:szCs w:val="24"/>
        </w:rPr>
        <w:t>на близлежащих</w:t>
      </w:r>
      <w:r w:rsidR="000066F7" w:rsidRPr="00CE60C9">
        <w:rPr>
          <w:rFonts w:ascii="Times New Roman" w:hAnsi="Times New Roman" w:cs="Times New Roman"/>
          <w:szCs w:val="24"/>
        </w:rPr>
        <w:t xml:space="preserve"> улицах</w:t>
      </w:r>
      <w:r w:rsidR="00293CF4" w:rsidRPr="00CE60C9">
        <w:rPr>
          <w:rFonts w:ascii="Times New Roman" w:hAnsi="Times New Roman" w:cs="Times New Roman"/>
          <w:szCs w:val="24"/>
        </w:rPr>
        <w:t>, 7 % за пределами микрорайона школы.</w:t>
      </w:r>
    </w:p>
    <w:p w:rsidR="003F1968" w:rsidRPr="003F1968" w:rsidRDefault="002720DE" w:rsidP="003F1968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Cs w:val="24"/>
        </w:rPr>
      </w:pPr>
      <w:r w:rsidRPr="00CE60C9">
        <w:rPr>
          <w:rFonts w:ascii="Times New Roman" w:hAnsi="Times New Roman" w:cs="Times New Roman"/>
          <w:szCs w:val="24"/>
        </w:rPr>
        <w:lastRenderedPageBreak/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  <w:r w:rsidR="005707B2" w:rsidRPr="003F1968">
        <w:rPr>
          <w:rFonts w:hAnsi="Times New Roman" w:cs="Times New Roman"/>
          <w:color w:val="000000"/>
          <w:szCs w:val="24"/>
        </w:rPr>
        <w:t>Также</w:t>
      </w:r>
      <w:r w:rsidR="005707B2" w:rsidRPr="003F1968">
        <w:rPr>
          <w:rFonts w:hAnsi="Times New Roman" w:cs="Times New Roman"/>
          <w:color w:val="000000"/>
          <w:szCs w:val="24"/>
        </w:rPr>
        <w:t xml:space="preserve"> </w:t>
      </w:r>
      <w:r w:rsidR="005707B2" w:rsidRPr="003F1968">
        <w:rPr>
          <w:rFonts w:hAnsi="Times New Roman" w:cs="Times New Roman"/>
          <w:color w:val="000000"/>
          <w:szCs w:val="24"/>
        </w:rPr>
        <w:t>Школа</w:t>
      </w:r>
      <w:r w:rsidR="005707B2" w:rsidRPr="003F1968">
        <w:rPr>
          <w:rFonts w:hAnsi="Times New Roman" w:cs="Times New Roman"/>
          <w:color w:val="000000"/>
          <w:szCs w:val="24"/>
        </w:rPr>
        <w:t xml:space="preserve"> </w:t>
      </w:r>
      <w:r w:rsidR="005707B2" w:rsidRPr="003F1968">
        <w:rPr>
          <w:rFonts w:hAnsi="Times New Roman" w:cs="Times New Roman"/>
          <w:color w:val="000000"/>
          <w:szCs w:val="24"/>
        </w:rPr>
        <w:t>реализует адаптирован</w:t>
      </w:r>
      <w:r w:rsidR="003F1968" w:rsidRPr="003F1968">
        <w:rPr>
          <w:rFonts w:hAnsi="Times New Roman" w:cs="Times New Roman"/>
          <w:color w:val="000000"/>
          <w:szCs w:val="24"/>
        </w:rPr>
        <w:t>ные</w:t>
      </w:r>
      <w:r w:rsidR="005707B2" w:rsidRPr="003F1968">
        <w:rPr>
          <w:rFonts w:hAnsi="Times New Roman" w:cs="Times New Roman"/>
          <w:color w:val="000000"/>
          <w:szCs w:val="24"/>
        </w:rPr>
        <w:t xml:space="preserve"> </w:t>
      </w:r>
      <w:r w:rsidR="003F1968" w:rsidRPr="003F1968">
        <w:rPr>
          <w:rFonts w:hAnsi="Times New Roman" w:cs="Times New Roman"/>
          <w:color w:val="000000"/>
          <w:szCs w:val="24"/>
        </w:rPr>
        <w:t>основные</w:t>
      </w:r>
      <w:r w:rsidR="005707B2" w:rsidRPr="003F1968">
        <w:rPr>
          <w:rFonts w:hAnsi="Times New Roman" w:cs="Times New Roman"/>
          <w:color w:val="000000"/>
          <w:szCs w:val="24"/>
        </w:rPr>
        <w:t xml:space="preserve"> </w:t>
      </w:r>
      <w:r w:rsidR="003F1968" w:rsidRPr="003F1968">
        <w:rPr>
          <w:rFonts w:hAnsi="Times New Roman" w:cs="Times New Roman"/>
          <w:color w:val="000000"/>
          <w:szCs w:val="24"/>
        </w:rPr>
        <w:t>общеобразовательные</w:t>
      </w:r>
      <w:r w:rsidR="005707B2" w:rsidRPr="003F1968">
        <w:rPr>
          <w:rFonts w:hAnsi="Times New Roman" w:cs="Times New Roman"/>
          <w:color w:val="000000"/>
          <w:szCs w:val="24"/>
        </w:rPr>
        <w:t xml:space="preserve"> </w:t>
      </w:r>
      <w:r w:rsidR="003F1968" w:rsidRPr="003F1968">
        <w:rPr>
          <w:rFonts w:hAnsi="Times New Roman" w:cs="Times New Roman"/>
          <w:color w:val="000000"/>
          <w:szCs w:val="24"/>
        </w:rPr>
        <w:t>программы</w:t>
      </w:r>
      <w:r w:rsidR="003F1968">
        <w:rPr>
          <w:rFonts w:hAnsi="Times New Roman" w:cs="Times New Roman"/>
          <w:color w:val="000000"/>
          <w:szCs w:val="24"/>
        </w:rPr>
        <w:t>: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 xml:space="preserve">Адаптированная основная общеобразовательная программа начального общего образования для обучающихся </w:t>
      </w:r>
      <w:proofErr w:type="gramStart"/>
      <w:r w:rsidRPr="003F1968">
        <w:rPr>
          <w:rFonts w:ascii="Times New Roman" w:hAnsi="Times New Roman"/>
          <w:szCs w:val="24"/>
        </w:rPr>
        <w:t>с  ЗПР</w:t>
      </w:r>
      <w:proofErr w:type="gramEnd"/>
      <w:r w:rsidRPr="003F1968">
        <w:rPr>
          <w:rFonts w:ascii="Times New Roman" w:hAnsi="Times New Roman"/>
          <w:szCs w:val="24"/>
        </w:rPr>
        <w:t xml:space="preserve"> (Вариант 7.1)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Адаптированная основная общеобразовательная программа начального общего образования для обучающихся ЗПР (Вариант 7.2)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Адаптированная основная общеобразовательная программа начального общего образования для обучающихся с расстройством аутистического спектра (8.2)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Адаптированная основная общеобразовательная программа начального общего образования для обучающихся с НОДА (Вариант 4.1)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Адаптированная основная общеобразовательная программа начального общего образования для обучающихся с НОДА (Вариант 4.3)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 xml:space="preserve">Адаптированная основная общеобразовательная программа для обучающихся </w:t>
      </w:r>
      <w:proofErr w:type="gramStart"/>
      <w:r w:rsidRPr="003F1968">
        <w:rPr>
          <w:rFonts w:ascii="Times New Roman" w:hAnsi="Times New Roman"/>
          <w:szCs w:val="24"/>
        </w:rPr>
        <w:t>с  УО</w:t>
      </w:r>
      <w:proofErr w:type="gramEnd"/>
      <w:r w:rsidRPr="003F1968">
        <w:rPr>
          <w:rFonts w:ascii="Times New Roman" w:hAnsi="Times New Roman"/>
          <w:szCs w:val="24"/>
        </w:rPr>
        <w:t xml:space="preserve"> (интеллектуальными нарушениями)</w:t>
      </w:r>
    </w:p>
    <w:p w:rsidR="003F1968" w:rsidRPr="003F1968" w:rsidRDefault="003F1968" w:rsidP="00D003DF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Адаптированная основная общеобразовательная программа для обучающихся с УО (</w:t>
      </w:r>
      <w:proofErr w:type="gramStart"/>
      <w:r w:rsidRPr="003F1968">
        <w:rPr>
          <w:rFonts w:ascii="Times New Roman" w:hAnsi="Times New Roman"/>
          <w:szCs w:val="24"/>
        </w:rPr>
        <w:t>тяжелыми  множественными</w:t>
      </w:r>
      <w:proofErr w:type="gramEnd"/>
      <w:r w:rsidRPr="003F1968">
        <w:rPr>
          <w:rFonts w:ascii="Times New Roman" w:hAnsi="Times New Roman"/>
          <w:szCs w:val="24"/>
        </w:rPr>
        <w:t xml:space="preserve">   нарушениями)</w:t>
      </w:r>
    </w:p>
    <w:p w:rsidR="002720DE" w:rsidRPr="00CE60C9" w:rsidRDefault="002720DE" w:rsidP="004F00FB">
      <w:pPr>
        <w:spacing w:after="0" w:line="360" w:lineRule="auto"/>
        <w:jc w:val="both"/>
        <w:rPr>
          <w:rStyle w:val="s110"/>
          <w:rFonts w:ascii="Times New Roman" w:hAnsi="Times New Roman" w:cs="Times New Roman"/>
          <w:b w:val="0"/>
          <w:szCs w:val="24"/>
        </w:rPr>
      </w:pPr>
      <w:r w:rsidRPr="00CE60C9">
        <w:rPr>
          <w:rFonts w:ascii="Times New Roman" w:hAnsi="Times New Roman" w:cs="Times New Roman"/>
          <w:szCs w:val="24"/>
        </w:rPr>
        <w:t>Также Школа реализует образовательные программы дополнительн</w:t>
      </w:r>
      <w:r w:rsidR="00C25000" w:rsidRPr="00CE60C9">
        <w:rPr>
          <w:rFonts w:ascii="Times New Roman" w:hAnsi="Times New Roman" w:cs="Times New Roman"/>
          <w:szCs w:val="24"/>
        </w:rPr>
        <w:t>ого образования детей</w:t>
      </w:r>
      <w:r w:rsidRPr="00CE60C9">
        <w:rPr>
          <w:rFonts w:ascii="Times New Roman" w:hAnsi="Times New Roman" w:cs="Times New Roman"/>
          <w:szCs w:val="24"/>
        </w:rPr>
        <w:t>.</w:t>
      </w:r>
    </w:p>
    <w:p w:rsidR="004223E8" w:rsidRDefault="004223E8" w:rsidP="004223E8">
      <w:pPr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Cs w:val="24"/>
        </w:rPr>
        <w:t>СИСТЕМА УПРАВЛЕНИЯ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ОРГАНИЗАЦИЕЙ</w:t>
      </w:r>
    </w:p>
    <w:p w:rsidR="004223E8" w:rsidRDefault="004223E8" w:rsidP="004223E8">
      <w:pPr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Управление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осуществляется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на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принципах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единоначалия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и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самоуправления</w:t>
      </w:r>
      <w:r>
        <w:rPr>
          <w:rFonts w:hAnsi="Times New Roman" w:cs="Times New Roman"/>
          <w:color w:val="000000"/>
          <w:szCs w:val="24"/>
        </w:rPr>
        <w:t>.</w:t>
      </w:r>
    </w:p>
    <w:p w:rsidR="004223E8" w:rsidRDefault="004223E8" w:rsidP="004223E8">
      <w:pPr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Cs w:val="24"/>
        </w:rPr>
        <w:t xml:space="preserve"> 1. </w:t>
      </w:r>
      <w:r>
        <w:rPr>
          <w:rFonts w:hAnsi="Times New Roman" w:cs="Times New Roman"/>
          <w:b/>
          <w:bCs/>
          <w:color w:val="000000"/>
          <w:szCs w:val="24"/>
        </w:rPr>
        <w:t>Органы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Cs w:val="24"/>
        </w:rPr>
        <w:t>действующие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Cs w:val="24"/>
        </w:rPr>
        <w:t>в</w:t>
      </w:r>
      <w:r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="00E60054">
        <w:rPr>
          <w:rFonts w:hAnsi="Times New Roman" w:cs="Times New Roman"/>
          <w:b/>
          <w:bCs/>
          <w:color w:val="000000"/>
          <w:szCs w:val="24"/>
        </w:rPr>
        <w:t>МБОУ</w:t>
      </w:r>
      <w:r w:rsidR="00E60054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="00E60054">
        <w:rPr>
          <w:rFonts w:hAnsi="Times New Roman" w:cs="Times New Roman"/>
          <w:b/>
          <w:bCs/>
          <w:color w:val="000000"/>
          <w:szCs w:val="24"/>
        </w:rPr>
        <w:t>СОШ</w:t>
      </w:r>
      <w:r w:rsidR="00E60054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="00E60054" w:rsidRPr="00E60054">
        <w:rPr>
          <w:rFonts w:ascii="Times New Roman" w:hAnsi="Times New Roman" w:cs="Times New Roman"/>
          <w:b/>
          <w:bCs/>
          <w:color w:val="000000"/>
          <w:szCs w:val="24"/>
        </w:rPr>
        <w:t>№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4"/>
        <w:gridCol w:w="7145"/>
      </w:tblGrid>
      <w:tr w:rsidR="004223E8" w:rsidTr="006A6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3E8" w:rsidRDefault="004223E8" w:rsidP="00E60054">
            <w:pPr>
              <w:spacing w:after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3E8" w:rsidRDefault="004223E8" w:rsidP="00E60054">
            <w:pPr>
              <w:spacing w:after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Функции</w:t>
            </w:r>
          </w:p>
        </w:tc>
      </w:tr>
      <w:tr w:rsidR="004223E8" w:rsidTr="006A6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3E8" w:rsidRDefault="004223E8" w:rsidP="006A6D10">
            <w:pPr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3E8" w:rsidRDefault="00C7497E" w:rsidP="00E60054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C7497E">
              <w:rPr>
                <w:rFonts w:ascii="Times New Roman" w:hAnsi="Times New Roman" w:cs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223E8" w:rsidTr="006A6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3E8" w:rsidRDefault="004223E8" w:rsidP="006A6D10">
            <w:pPr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3E8" w:rsidRDefault="004223E8" w:rsidP="00E60054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E60054" w:rsidRPr="00E60054">
              <w:rPr>
                <w:rFonts w:ascii="Times New Roman" w:hAnsi="Times New Roman" w:cs="Times New Roman"/>
                <w:color w:val="000000"/>
                <w:szCs w:val="24"/>
              </w:rPr>
              <w:t>МБОУ СОШ № 4</w:t>
            </w:r>
            <w:r w:rsidRPr="00E60054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Cs w:val="24"/>
              </w:rPr>
              <w:t>:</w:t>
            </w:r>
          </w:p>
          <w:p w:rsidR="004223E8" w:rsidRDefault="004223E8" w:rsidP="00582A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развития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регламентации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разработки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выбора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материально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аттестации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2B42A2" w:rsidRPr="002B42A2" w:rsidRDefault="004223E8" w:rsidP="00582AF6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координации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объединений</w:t>
            </w:r>
          </w:p>
        </w:tc>
      </w:tr>
      <w:tr w:rsidR="004223E8" w:rsidTr="006A6D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3E8" w:rsidRDefault="004223E8" w:rsidP="006A6D10">
            <w:pPr>
              <w:rPr>
                <w:rFonts w:hAnsi="Times New Roman" w:cs="Times New Roman"/>
                <w:color w:val="000000"/>
                <w:szCs w:val="24"/>
              </w:rPr>
            </w:pPr>
            <w:r w:rsidRPr="002B42A2">
              <w:rPr>
                <w:rFonts w:hAnsi="Times New Roman" w:cs="Times New Roman"/>
                <w:b/>
                <w:bCs/>
                <w:color w:val="000000"/>
                <w:szCs w:val="24"/>
              </w:rPr>
              <w:t>Общее</w:t>
            </w:r>
            <w:r w:rsidRPr="002B42A2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2B42A2">
              <w:rPr>
                <w:rFonts w:hAnsi="Times New Roman" w:cs="Times New Roman"/>
                <w:b/>
                <w:bCs/>
                <w:color w:val="000000"/>
                <w:szCs w:val="24"/>
              </w:rPr>
              <w:t>собрание</w:t>
            </w:r>
            <w:r w:rsidRPr="002B42A2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2B42A2">
              <w:rPr>
                <w:rFonts w:hAnsi="Times New Roman" w:cs="Times New Roman"/>
                <w:b/>
                <w:bCs/>
                <w:color w:val="000000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3E8" w:rsidRDefault="004223E8" w:rsidP="00E60054">
            <w:pPr>
              <w:spacing w:after="0"/>
              <w:jc w:val="both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управлении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Cs w:val="24"/>
              </w:rPr>
              <w:t>:</w:t>
            </w:r>
          </w:p>
          <w:p w:rsidR="004223E8" w:rsidRDefault="004223E8" w:rsidP="00582AF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участвовать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принятии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дополнений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ним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lastRenderedPageBreak/>
              <w:t>принимать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связаны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правами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обязанностями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разрешать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4223E8" w:rsidRDefault="004223E8" w:rsidP="00582AF6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вносить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корректировке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базы</w:t>
            </w:r>
          </w:p>
        </w:tc>
      </w:tr>
    </w:tbl>
    <w:p w:rsidR="00C7497E" w:rsidRPr="002B42A2" w:rsidRDefault="00C7497E" w:rsidP="002B42A2">
      <w:pPr>
        <w:spacing w:after="0"/>
        <w:jc w:val="both"/>
        <w:rPr>
          <w:rFonts w:hAnsi="Times New Roman" w:cs="Times New Roman"/>
          <w:color w:val="000000"/>
          <w:szCs w:val="24"/>
          <w:highlight w:val="yellow"/>
        </w:rPr>
      </w:pPr>
    </w:p>
    <w:p w:rsidR="00C7497E" w:rsidRPr="002B42A2" w:rsidRDefault="00C7497E" w:rsidP="002B42A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2B42A2">
        <w:rPr>
          <w:rFonts w:ascii="Times New Roman" w:hAnsi="Times New Roman" w:cs="Times New Roman"/>
          <w:szCs w:val="24"/>
        </w:rPr>
        <w:t xml:space="preserve">Для осуществления учебно-методической работы в Школе </w:t>
      </w:r>
      <w:proofErr w:type="gramStart"/>
      <w:r w:rsidRPr="002B42A2">
        <w:rPr>
          <w:rFonts w:ascii="Times New Roman" w:hAnsi="Times New Roman" w:cs="Times New Roman"/>
          <w:szCs w:val="24"/>
        </w:rPr>
        <w:t>созданы  методические</w:t>
      </w:r>
      <w:proofErr w:type="gramEnd"/>
      <w:r w:rsidRPr="002B42A2">
        <w:rPr>
          <w:rFonts w:ascii="Times New Roman" w:hAnsi="Times New Roman" w:cs="Times New Roman"/>
          <w:szCs w:val="24"/>
        </w:rPr>
        <w:t xml:space="preserve"> объединения: 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>– гуманитарный цикл (русский язык и литература)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>-  начальные классы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 xml:space="preserve">- естественно-математический цикл (математика, информатика, </w:t>
      </w:r>
      <w:proofErr w:type="gramStart"/>
      <w:r w:rsidRPr="002B42A2">
        <w:rPr>
          <w:rFonts w:ascii="Times New Roman" w:hAnsi="Times New Roman"/>
          <w:sz w:val="24"/>
          <w:szCs w:val="24"/>
        </w:rPr>
        <w:t xml:space="preserve">физика,   </w:t>
      </w:r>
      <w:proofErr w:type="gramEnd"/>
      <w:r w:rsidRPr="002B42A2">
        <w:rPr>
          <w:rFonts w:ascii="Times New Roman" w:hAnsi="Times New Roman"/>
          <w:sz w:val="24"/>
          <w:szCs w:val="24"/>
        </w:rPr>
        <w:t xml:space="preserve"> химия, биология);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 xml:space="preserve">- гуманитарный цикл (история, обществознание, право, </w:t>
      </w:r>
      <w:proofErr w:type="spellStart"/>
      <w:r w:rsidRPr="002B42A2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2B42A2">
        <w:rPr>
          <w:rFonts w:ascii="Times New Roman" w:hAnsi="Times New Roman"/>
          <w:sz w:val="24"/>
          <w:szCs w:val="24"/>
        </w:rPr>
        <w:t>, география, экономика)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 xml:space="preserve"> - гуманитарный цикл (иностранный язык)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 xml:space="preserve"> - прикладной цикл (технология, ОБЖ, физическая культура, изо, музыка)</w:t>
      </w:r>
    </w:p>
    <w:p w:rsidR="00C7497E" w:rsidRPr="002B42A2" w:rsidRDefault="00C7497E" w:rsidP="002B42A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B42A2">
        <w:rPr>
          <w:rFonts w:ascii="Times New Roman" w:hAnsi="Times New Roman"/>
          <w:sz w:val="24"/>
          <w:szCs w:val="24"/>
        </w:rPr>
        <w:t xml:space="preserve"> -  классные руководители</w:t>
      </w:r>
    </w:p>
    <w:p w:rsidR="00C7497E" w:rsidRPr="002B42A2" w:rsidRDefault="00C7497E" w:rsidP="002B42A2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2B42A2">
        <w:rPr>
          <w:rFonts w:ascii="Times New Roman" w:hAnsi="Times New Roman" w:cs="Times New Roman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старшеклассников и Родительский комитет.</w:t>
      </w:r>
    </w:p>
    <w:p w:rsidR="00E60054" w:rsidRPr="00E60054" w:rsidRDefault="00E60054" w:rsidP="00E60054">
      <w:pPr>
        <w:pStyle w:val="a6"/>
        <w:spacing w:after="0"/>
        <w:jc w:val="center"/>
        <w:rPr>
          <w:rFonts w:hAnsi="Times New Roman" w:cs="Times New Roman"/>
          <w:color w:val="000000"/>
          <w:szCs w:val="24"/>
        </w:rPr>
      </w:pPr>
      <w:r w:rsidRPr="00E60054">
        <w:rPr>
          <w:rFonts w:hAnsi="Times New Roman" w:cs="Times New Roman"/>
          <w:b/>
          <w:bCs/>
          <w:color w:val="000000"/>
          <w:szCs w:val="24"/>
        </w:rPr>
        <w:t xml:space="preserve">III. </w:t>
      </w:r>
      <w:r w:rsidRPr="00E60054">
        <w:rPr>
          <w:rFonts w:hAnsi="Times New Roman" w:cs="Times New Roman"/>
          <w:b/>
          <w:bCs/>
          <w:color w:val="000000"/>
          <w:szCs w:val="24"/>
        </w:rPr>
        <w:t>ОЦЕНКА</w:t>
      </w:r>
      <w:r w:rsidRPr="00E60054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E60054">
        <w:rPr>
          <w:rFonts w:hAnsi="Times New Roman" w:cs="Times New Roman"/>
          <w:b/>
          <w:bCs/>
          <w:color w:val="000000"/>
          <w:szCs w:val="24"/>
        </w:rPr>
        <w:t>ОБРАЗОВАТЕЛЬНОЙ</w:t>
      </w:r>
      <w:r w:rsidRPr="00E60054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E60054">
        <w:rPr>
          <w:rFonts w:hAnsi="Times New Roman" w:cs="Times New Roman"/>
          <w:b/>
          <w:bCs/>
          <w:color w:val="000000"/>
          <w:szCs w:val="24"/>
        </w:rPr>
        <w:t>ДЕЯТЕЛЬНОСТИ</w:t>
      </w:r>
    </w:p>
    <w:p w:rsidR="002720DE" w:rsidRPr="00CE60C9" w:rsidRDefault="002720DE" w:rsidP="005707B2">
      <w:pPr>
        <w:spacing w:before="120" w:after="0" w:line="240" w:lineRule="auto"/>
        <w:ind w:firstLine="709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E60054" w:rsidRPr="00E60054" w:rsidRDefault="00E60054" w:rsidP="00E60054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E60054">
        <w:rPr>
          <w:rFonts w:ascii="Times New Roman" w:hAnsi="Times New Roman" w:cs="Times New Roman"/>
          <w:color w:val="000000"/>
          <w:szCs w:val="24"/>
        </w:rPr>
        <w:t>Образовательная деятельность организуется в соответствии: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с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Федеральным законом от 29.12.2012 № 273-ФЗ «Об образовании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</w:t>
      </w:r>
      <w:r w:rsidRPr="00E60054">
        <w:rPr>
          <w:rFonts w:ascii="Times New Roman" w:hAnsi="Times New Roman" w:cs="Times New Roman"/>
          <w:color w:val="000000"/>
          <w:szCs w:val="24"/>
        </w:rPr>
        <w:t>в Российской Федерации»;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приказом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E60054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E60054">
        <w:rPr>
          <w:rFonts w:ascii="Times New Roman" w:hAnsi="Times New Roman" w:cs="Times New Roman"/>
          <w:color w:val="000000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приказом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E60054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E60054">
        <w:rPr>
          <w:rFonts w:ascii="Times New Roman" w:hAnsi="Times New Roman" w:cs="Times New Roman"/>
          <w:color w:val="000000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приказом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E60054">
        <w:rPr>
          <w:rFonts w:ascii="Times New Roman" w:hAnsi="Times New Roman" w:cs="Times New Roman"/>
          <w:color w:val="000000"/>
          <w:szCs w:val="24"/>
        </w:rPr>
        <w:t>Минобрнауки</w:t>
      </w:r>
      <w:proofErr w:type="spellEnd"/>
      <w:r w:rsidRPr="00E60054">
        <w:rPr>
          <w:rFonts w:ascii="Times New Roman" w:hAnsi="Times New Roman" w:cs="Times New Roman"/>
          <w:color w:val="000000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приказом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E60054">
        <w:rPr>
          <w:rFonts w:ascii="Times New Roman" w:hAnsi="Times New Roman" w:cs="Times New Roman"/>
          <w:color w:val="000000"/>
          <w:szCs w:val="24"/>
        </w:rPr>
        <w:t>Минобрнауки</w:t>
      </w:r>
      <w:proofErr w:type="spellEnd"/>
      <w:r w:rsidRPr="00E60054">
        <w:rPr>
          <w:rFonts w:ascii="Times New Roman" w:hAnsi="Times New Roman" w:cs="Times New Roman"/>
          <w:color w:val="000000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приказом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E60054">
        <w:rPr>
          <w:rFonts w:ascii="Times New Roman" w:hAnsi="Times New Roman" w:cs="Times New Roman"/>
          <w:color w:val="000000"/>
          <w:szCs w:val="24"/>
        </w:rPr>
        <w:t>Минобрнауки</w:t>
      </w:r>
      <w:proofErr w:type="spellEnd"/>
      <w:r w:rsidRPr="00E60054">
        <w:rPr>
          <w:rFonts w:ascii="Times New Roman" w:hAnsi="Times New Roman" w:cs="Times New Roman"/>
          <w:color w:val="000000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E60054">
        <w:rPr>
          <w:rFonts w:ascii="Times New Roman" w:hAnsi="Times New Roman" w:cs="Times New Roman"/>
          <w:color w:val="000000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E60054">
        <w:rPr>
          <w:rFonts w:ascii="Times New Roman" w:hAnsi="Times New Roman" w:cs="Times New Roman"/>
          <w:color w:val="000000"/>
          <w:szCs w:val="24"/>
        </w:rPr>
        <w:t xml:space="preserve">СанПиН 1.2.3685-21 «Гигиенические нормативы и требования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</w:t>
      </w:r>
      <w:r w:rsidRPr="00E60054">
        <w:rPr>
          <w:rFonts w:ascii="Times New Roman" w:hAnsi="Times New Roman" w:cs="Times New Roman"/>
          <w:color w:val="000000"/>
          <w:szCs w:val="24"/>
        </w:rPr>
        <w:t>к обеспечению безопасности и (или) безвредности для человека факторов среды обитания» (действуют с 01.03.2021);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E60054">
        <w:rPr>
          <w:rFonts w:ascii="Times New Roman" w:hAnsi="Times New Roman" w:cs="Times New Roman"/>
          <w:color w:val="000000"/>
          <w:szCs w:val="24"/>
        </w:rPr>
        <w:t xml:space="preserve">СП 3.1/2.4.3598-20 «Санитарно-эпидемиологические требования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</w:t>
      </w:r>
      <w:r w:rsidRPr="00E60054">
        <w:rPr>
          <w:rFonts w:ascii="Times New Roman" w:hAnsi="Times New Roman" w:cs="Times New Roman"/>
          <w:color w:val="000000"/>
          <w:szCs w:val="24"/>
        </w:rPr>
        <w:t xml:space="preserve">к устройству, содержанию и организации работы образовательных организаций и других </w:t>
      </w:r>
      <w:r w:rsidRPr="00E60054">
        <w:rPr>
          <w:rFonts w:ascii="Times New Roman" w:hAnsi="Times New Roman" w:cs="Times New Roman"/>
          <w:color w:val="000000"/>
          <w:szCs w:val="24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E60054">
        <w:rPr>
          <w:rFonts w:ascii="Times New Roman" w:hAnsi="Times New Roman" w:cs="Times New Roman"/>
          <w:color w:val="000000"/>
          <w:szCs w:val="24"/>
        </w:rPr>
        <w:t>коронавирусной</w:t>
      </w:r>
      <w:proofErr w:type="spellEnd"/>
      <w:r w:rsidRPr="00E60054">
        <w:rPr>
          <w:rFonts w:ascii="Times New Roman" w:hAnsi="Times New Roman" w:cs="Times New Roman"/>
          <w:color w:val="000000"/>
          <w:szCs w:val="24"/>
        </w:rPr>
        <w:t xml:space="preserve"> инфекции (COVID-19)»;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основными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60054" w:rsidRPr="00E60054" w:rsidRDefault="00E60054" w:rsidP="00582AF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60054">
        <w:rPr>
          <w:rFonts w:ascii="Times New Roman" w:hAnsi="Times New Roman" w:cs="Times New Roman"/>
          <w:color w:val="000000"/>
          <w:szCs w:val="24"/>
        </w:rPr>
        <w:t>расписанием</w:t>
      </w:r>
      <w:proofErr w:type="gramEnd"/>
      <w:r w:rsidRPr="00E60054">
        <w:rPr>
          <w:rFonts w:ascii="Times New Roman" w:hAnsi="Times New Roman" w:cs="Times New Roman"/>
          <w:color w:val="000000"/>
          <w:szCs w:val="24"/>
        </w:rPr>
        <w:t xml:space="preserve"> занятий.</w:t>
      </w:r>
    </w:p>
    <w:p w:rsidR="004F00FB" w:rsidRPr="00CE60C9" w:rsidRDefault="004F00FB" w:rsidP="00B25722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F0A5E" w:rsidRPr="005F0A5E" w:rsidRDefault="00CE60C9" w:rsidP="005F0A5E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5F0A5E">
        <w:rPr>
          <w:rFonts w:ascii="Times New Roman" w:hAnsi="Times New Roman" w:cs="Times New Roman"/>
          <w:szCs w:val="24"/>
        </w:rPr>
        <w:t xml:space="preserve">          </w:t>
      </w:r>
      <w:r w:rsidR="005F0A5E" w:rsidRPr="005F0A5E">
        <w:rPr>
          <w:rFonts w:ascii="Times New Roman" w:hAnsi="Times New Roman" w:cs="Times New Roman"/>
          <w:color w:val="000000"/>
          <w:szCs w:val="24"/>
        </w:rPr>
        <w:t xml:space="preserve"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</w:t>
      </w:r>
      <w:r w:rsidR="005F0A5E" w:rsidRPr="00AF6816">
        <w:rPr>
          <w:rFonts w:ascii="Times New Roman" w:hAnsi="Times New Roman" w:cs="Times New Roman"/>
          <w:color w:val="000000"/>
          <w:szCs w:val="24"/>
        </w:rPr>
        <w:t>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5F0A5E" w:rsidRPr="005F0A5E" w:rsidRDefault="005F0A5E" w:rsidP="005F0A5E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5F0A5E">
        <w:rPr>
          <w:rFonts w:ascii="Times New Roman" w:hAnsi="Times New Roman" w:cs="Times New Roman"/>
          <w:color w:val="000000"/>
          <w:szCs w:val="24"/>
        </w:rPr>
        <w:t>Форма обучения: очная.</w:t>
      </w:r>
    </w:p>
    <w:p w:rsidR="0057493F" w:rsidRPr="00AF6816" w:rsidRDefault="005F0A5E" w:rsidP="00AF681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5F0A5E">
        <w:rPr>
          <w:rFonts w:ascii="Times New Roman" w:hAnsi="Times New Roman" w:cs="Times New Roman"/>
          <w:color w:val="000000"/>
          <w:szCs w:val="24"/>
        </w:rPr>
        <w:t>Язык обучения: русский.</w:t>
      </w:r>
    </w:p>
    <w:p w:rsidR="00265C53" w:rsidRPr="005F0A5E" w:rsidRDefault="00265C53" w:rsidP="00816DF2">
      <w:pPr>
        <w:spacing w:after="0" w:line="360" w:lineRule="auto"/>
        <w:jc w:val="both"/>
        <w:rPr>
          <w:rFonts w:ascii="Times New Roman" w:hAnsi="Times New Roman" w:cs="Times New Roman"/>
          <w:szCs w:val="24"/>
          <w:highlight w:val="yellow"/>
        </w:rPr>
      </w:pPr>
      <w:r w:rsidRPr="00CE60C9">
        <w:rPr>
          <w:rFonts w:ascii="Times New Roman" w:hAnsi="Times New Roman" w:cs="Times New Roman"/>
          <w:szCs w:val="24"/>
        </w:rPr>
        <w:t xml:space="preserve">         </w:t>
      </w:r>
      <w:r w:rsidRPr="00AF6816">
        <w:rPr>
          <w:rFonts w:ascii="Times New Roman" w:hAnsi="Times New Roman" w:cs="Times New Roman"/>
          <w:szCs w:val="24"/>
        </w:rPr>
        <w:t>Школа ведет работу по формированию здорового образа жизни и реализации технологий сбережения здоровья. Все учителя совместно с обучающимися проводят физкультминутки во время занятий, гимнастику для глаз, обеспечивают контроль за осанкой, в том числе во время письма, рисования и использования электронных средств обучения.</w:t>
      </w:r>
    </w:p>
    <w:p w:rsidR="009A00F0" w:rsidRPr="00AF6816" w:rsidRDefault="00CE60C9" w:rsidP="00AF681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F6816">
        <w:rPr>
          <w:rFonts w:ascii="Times New Roman" w:hAnsi="Times New Roman" w:cs="Times New Roman"/>
          <w:szCs w:val="24"/>
        </w:rPr>
        <w:t xml:space="preserve">         </w:t>
      </w:r>
      <w:r w:rsidR="00AF6816" w:rsidRPr="00AF6816">
        <w:rPr>
          <w:rFonts w:ascii="Times New Roman" w:hAnsi="Times New Roman" w:cs="Times New Roman"/>
          <w:szCs w:val="24"/>
        </w:rPr>
        <w:t>С 2021 года</w:t>
      </w:r>
      <w:r w:rsidR="00897657" w:rsidRPr="00AF6816">
        <w:rPr>
          <w:rFonts w:ascii="Times New Roman" w:hAnsi="Times New Roman" w:cs="Times New Roman"/>
          <w:szCs w:val="24"/>
        </w:rPr>
        <w:t xml:space="preserve"> школа </w:t>
      </w:r>
      <w:r w:rsidR="00AF6816" w:rsidRPr="00AF6816">
        <w:rPr>
          <w:rFonts w:ascii="Times New Roman" w:hAnsi="Times New Roman" w:cs="Times New Roman"/>
          <w:szCs w:val="24"/>
        </w:rPr>
        <w:t>ведет</w:t>
      </w:r>
      <w:r w:rsidR="00897657" w:rsidRPr="00AF6816">
        <w:rPr>
          <w:rFonts w:ascii="Times New Roman" w:hAnsi="Times New Roman" w:cs="Times New Roman"/>
          <w:szCs w:val="24"/>
        </w:rPr>
        <w:t xml:space="preserve"> электронный документооборот в соответствии с Федеральным законом от 24.04.2020 № 122-ФЗ. Для этого школа использует платформу</w:t>
      </w:r>
      <w:r w:rsidR="009A00F0" w:rsidRPr="00AF6816">
        <w:rPr>
          <w:rFonts w:ascii="Times New Roman" w:hAnsi="Times New Roman" w:cs="Times New Roman"/>
          <w:szCs w:val="24"/>
        </w:rPr>
        <w:t xml:space="preserve"> «1С Предприятие». </w:t>
      </w:r>
    </w:p>
    <w:p w:rsidR="006A6D10" w:rsidRPr="009D3DED" w:rsidRDefault="006A6D10" w:rsidP="006A6D10">
      <w:pPr>
        <w:jc w:val="center"/>
        <w:rPr>
          <w:rFonts w:hAnsi="Times New Roman" w:cs="Times New Roman"/>
          <w:color w:val="000000"/>
          <w:szCs w:val="24"/>
        </w:rPr>
      </w:pPr>
      <w:r w:rsidRPr="009D3DED">
        <w:rPr>
          <w:rFonts w:hAnsi="Times New Roman" w:cs="Times New Roman"/>
          <w:b/>
          <w:bCs/>
          <w:color w:val="000000"/>
          <w:szCs w:val="24"/>
        </w:rPr>
        <w:t>Переход</w:t>
      </w:r>
      <w:r w:rsidRPr="009D3DED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9D3DED">
        <w:rPr>
          <w:rFonts w:hAnsi="Times New Roman" w:cs="Times New Roman"/>
          <w:b/>
          <w:bCs/>
          <w:color w:val="000000"/>
          <w:szCs w:val="24"/>
        </w:rPr>
        <w:t>на</w:t>
      </w:r>
      <w:r w:rsidRPr="009D3DED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9D3DED">
        <w:rPr>
          <w:rFonts w:hAnsi="Times New Roman" w:cs="Times New Roman"/>
          <w:b/>
          <w:bCs/>
          <w:color w:val="000000"/>
          <w:szCs w:val="24"/>
        </w:rPr>
        <w:t>обновленные ФГОС</w:t>
      </w:r>
    </w:p>
    <w:p w:rsidR="006A6D10" w:rsidRPr="009D3DED" w:rsidRDefault="006A6D10" w:rsidP="009D3DED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9D3DED">
        <w:rPr>
          <w:rFonts w:ascii="Times New Roman" w:hAnsi="Times New Roman" w:cs="Times New Roman"/>
          <w:color w:val="000000"/>
          <w:szCs w:val="24"/>
        </w:rPr>
        <w:t xml:space="preserve"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</w:t>
      </w:r>
      <w:proofErr w:type="spellStart"/>
      <w:r w:rsidRPr="009D3DED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9D3DED">
        <w:rPr>
          <w:rFonts w:ascii="Times New Roman" w:hAnsi="Times New Roman" w:cs="Times New Roman"/>
          <w:color w:val="000000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9D3DED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9D3DED">
        <w:rPr>
          <w:rFonts w:ascii="Times New Roman" w:hAnsi="Times New Roman" w:cs="Times New Roman"/>
          <w:color w:val="000000"/>
          <w:szCs w:val="24"/>
        </w:rPr>
        <w:t xml:space="preserve"> от 31.05.2021 № 287, </w:t>
      </w:r>
      <w:r w:rsidR="00AF6816" w:rsidRPr="009D3DED">
        <w:rPr>
          <w:rFonts w:ascii="Times New Roman" w:hAnsi="Times New Roman" w:cs="Times New Roman"/>
          <w:color w:val="000000"/>
          <w:szCs w:val="24"/>
        </w:rPr>
        <w:t xml:space="preserve">в </w:t>
      </w:r>
      <w:r w:rsidRPr="009D3DED">
        <w:rPr>
          <w:rFonts w:ascii="Times New Roman" w:hAnsi="Times New Roman" w:cs="Times New Roman"/>
          <w:color w:val="000000"/>
          <w:szCs w:val="24"/>
        </w:rPr>
        <w:t>МБОУ</w:t>
      </w:r>
      <w:r w:rsidR="00AF6816" w:rsidRPr="009D3DED">
        <w:rPr>
          <w:rFonts w:ascii="Times New Roman" w:hAnsi="Times New Roman" w:cs="Times New Roman"/>
          <w:color w:val="000000"/>
          <w:szCs w:val="24"/>
        </w:rPr>
        <w:t xml:space="preserve"> СОШ № 4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разработана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и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утверждена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дорожная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карта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, чтобы внедрить новые требования к образовательной деятельности. В том числе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определены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сроки разработки основных общеобразовательных программ – начального общего и основного общего образования,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вынесено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на общественное обсуждение перевод всех обучающихся начального общего и основного общего образования на новые ФГОС и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получено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одобрение у 96 процентов участников обсуждения. Для выполнения новых требований и качественной реализации программ в МБОУ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СОШ № 4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6A6D10" w:rsidRPr="009D3DED" w:rsidRDefault="006A6D10" w:rsidP="009D3DED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9D3DED">
        <w:rPr>
          <w:rFonts w:ascii="Times New Roman" w:hAnsi="Times New Roman" w:cs="Times New Roman"/>
          <w:color w:val="000000"/>
          <w:szCs w:val="24"/>
        </w:rPr>
        <w:lastRenderedPageBreak/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9D3DED">
        <w:rPr>
          <w:rFonts w:ascii="Times New Roman" w:hAnsi="Times New Roman" w:cs="Times New Roman"/>
          <w:color w:val="000000"/>
          <w:szCs w:val="24"/>
        </w:rPr>
        <w:t>оценить</w:t>
      </w:r>
      <w:proofErr w:type="gramEnd"/>
      <w:r w:rsidRPr="009D3DED">
        <w:rPr>
          <w:rFonts w:ascii="Times New Roman" w:hAnsi="Times New Roman" w:cs="Times New Roman"/>
          <w:color w:val="000000"/>
          <w:szCs w:val="24"/>
        </w:rPr>
        <w:t xml:space="preserve"> как хорошую: мероприятия дорожной карты реализованы на 100 процентов.</w:t>
      </w:r>
    </w:p>
    <w:p w:rsidR="006A6D10" w:rsidRPr="009D3DED" w:rsidRDefault="006A6D10" w:rsidP="009D3DED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9D3DED">
        <w:rPr>
          <w:rFonts w:ascii="Times New Roman" w:hAnsi="Times New Roman" w:cs="Times New Roman"/>
          <w:color w:val="000000"/>
          <w:szCs w:val="24"/>
        </w:rPr>
        <w:t xml:space="preserve">С 1 сентября 2022 года МБОУ </w:t>
      </w:r>
      <w:r w:rsidR="009D3DED" w:rsidRPr="009D3DED">
        <w:rPr>
          <w:rFonts w:ascii="Times New Roman" w:hAnsi="Times New Roman" w:cs="Times New Roman"/>
          <w:color w:val="000000"/>
          <w:szCs w:val="24"/>
        </w:rPr>
        <w:t>СОШ № 4</w:t>
      </w:r>
      <w:r w:rsidRPr="009D3DED">
        <w:rPr>
          <w:rFonts w:ascii="Times New Roman" w:hAnsi="Times New Roman" w:cs="Times New Roman"/>
          <w:color w:val="000000"/>
          <w:szCs w:val="24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9D3DED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9D3DED">
        <w:rPr>
          <w:rFonts w:ascii="Times New Roman" w:hAnsi="Times New Roman" w:cs="Times New Roman"/>
          <w:color w:val="000000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9D3DED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9D3DED">
        <w:rPr>
          <w:rFonts w:ascii="Times New Roman" w:hAnsi="Times New Roman" w:cs="Times New Roman"/>
          <w:color w:val="000000"/>
          <w:szCs w:val="24"/>
        </w:rPr>
        <w:t xml:space="preserve"> от 31.05.2021 № 287, в 1-х и 5-х классах. Школа разработала и при</w:t>
      </w:r>
      <w:r w:rsidR="009D3DED">
        <w:rPr>
          <w:rFonts w:ascii="Times New Roman" w:hAnsi="Times New Roman" w:cs="Times New Roman"/>
          <w:color w:val="000000"/>
          <w:szCs w:val="24"/>
        </w:rPr>
        <w:t>няла на педагогическом совете 31.08.2022 (протокол № 2</w:t>
      </w:r>
      <w:r w:rsidRPr="009D3DED">
        <w:rPr>
          <w:rFonts w:ascii="Times New Roman" w:hAnsi="Times New Roman" w:cs="Times New Roman"/>
          <w:color w:val="000000"/>
          <w:szCs w:val="24"/>
        </w:rPr>
        <w:t>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4A78F9" w:rsidRPr="00382202" w:rsidRDefault="004A78F9" w:rsidP="004A78F9">
      <w:pPr>
        <w:jc w:val="center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b/>
          <w:bCs/>
          <w:color w:val="000000"/>
          <w:szCs w:val="24"/>
        </w:rPr>
        <w:t>Внедрение</w:t>
      </w:r>
      <w:r w:rsidRPr="00382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82202">
        <w:rPr>
          <w:rFonts w:hAnsi="Times New Roman" w:cs="Times New Roman"/>
          <w:b/>
          <w:bCs/>
          <w:color w:val="000000"/>
          <w:szCs w:val="24"/>
        </w:rPr>
        <w:t>новых</w:t>
      </w:r>
      <w:r w:rsidRPr="00382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82202">
        <w:rPr>
          <w:rFonts w:hAnsi="Times New Roman" w:cs="Times New Roman"/>
          <w:b/>
          <w:bCs/>
          <w:color w:val="000000"/>
          <w:szCs w:val="24"/>
        </w:rPr>
        <w:t>предметных</w:t>
      </w:r>
      <w:r w:rsidRPr="00382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82202">
        <w:rPr>
          <w:rFonts w:hAnsi="Times New Roman" w:cs="Times New Roman"/>
          <w:b/>
          <w:bCs/>
          <w:color w:val="000000"/>
          <w:szCs w:val="24"/>
        </w:rPr>
        <w:t>концепций</w:t>
      </w:r>
    </w:p>
    <w:p w:rsidR="004A78F9" w:rsidRPr="00382202" w:rsidRDefault="004A78F9" w:rsidP="00382202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С</w:t>
      </w:r>
      <w:r w:rsidRPr="00382202">
        <w:rPr>
          <w:rFonts w:hAnsi="Times New Roman" w:cs="Times New Roman"/>
          <w:color w:val="000000"/>
          <w:szCs w:val="24"/>
        </w:rPr>
        <w:t xml:space="preserve"> 1 </w:t>
      </w:r>
      <w:r w:rsidRPr="00382202">
        <w:rPr>
          <w:rFonts w:hAnsi="Times New Roman" w:cs="Times New Roman"/>
          <w:color w:val="000000"/>
          <w:szCs w:val="24"/>
        </w:rPr>
        <w:t>сентября</w:t>
      </w:r>
      <w:r w:rsidRPr="00382202">
        <w:rPr>
          <w:rFonts w:hAnsi="Times New Roman" w:cs="Times New Roman"/>
          <w:color w:val="000000"/>
          <w:szCs w:val="24"/>
        </w:rPr>
        <w:t xml:space="preserve"> 2022 </w:t>
      </w:r>
      <w:r w:rsidRPr="00382202">
        <w:rPr>
          <w:rFonts w:hAnsi="Times New Roman" w:cs="Times New Roman"/>
          <w:color w:val="000000"/>
          <w:szCs w:val="24"/>
        </w:rPr>
        <w:t>года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МБОУ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="009D3DED" w:rsidRPr="00382202">
        <w:rPr>
          <w:rFonts w:hAnsi="Times New Roman" w:cs="Times New Roman"/>
          <w:color w:val="000000"/>
          <w:szCs w:val="24"/>
        </w:rPr>
        <w:t>СОШ</w:t>
      </w:r>
      <w:r w:rsidR="009D3DED" w:rsidRPr="00382202">
        <w:rPr>
          <w:rFonts w:hAnsi="Times New Roman" w:cs="Times New Roman"/>
          <w:color w:val="000000"/>
          <w:szCs w:val="24"/>
        </w:rPr>
        <w:t xml:space="preserve"> </w:t>
      </w:r>
      <w:r w:rsidR="009D3DED" w:rsidRPr="00382202">
        <w:rPr>
          <w:rFonts w:hAnsi="Times New Roman" w:cs="Times New Roman"/>
          <w:color w:val="000000"/>
          <w:szCs w:val="24"/>
        </w:rPr>
        <w:t>№</w:t>
      </w:r>
      <w:r w:rsidR="009D3DED" w:rsidRPr="00382202">
        <w:rPr>
          <w:rFonts w:hAnsi="Times New Roman" w:cs="Times New Roman"/>
          <w:color w:val="000000"/>
          <w:szCs w:val="24"/>
        </w:rPr>
        <w:t>4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внедряет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образовательный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процесс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новые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предметные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концепции</w:t>
      </w:r>
      <w:r w:rsidRPr="00382202">
        <w:rPr>
          <w:rFonts w:hAnsi="Times New Roman" w:cs="Times New Roman"/>
          <w:color w:val="000000"/>
          <w:szCs w:val="24"/>
        </w:rPr>
        <w:t>:</w:t>
      </w:r>
    </w:p>
    <w:p w:rsidR="004A78F9" w:rsidRPr="00382202" w:rsidRDefault="004A78F9" w:rsidP="0038220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Концепцию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преподавания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учебного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«</w:t>
      </w:r>
      <w:proofErr w:type="gramStart"/>
      <w:r w:rsidRPr="00382202">
        <w:rPr>
          <w:rFonts w:hAnsi="Times New Roman" w:cs="Times New Roman"/>
          <w:color w:val="000000"/>
          <w:szCs w:val="24"/>
        </w:rPr>
        <w:t>Биология»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="00382202">
        <w:rPr>
          <w:rFonts w:hAnsi="Times New Roman" w:cs="Times New Roman"/>
          <w:color w:val="000000"/>
          <w:szCs w:val="24"/>
        </w:rPr>
        <w:t xml:space="preserve">  </w:t>
      </w:r>
      <w:proofErr w:type="gramEnd"/>
      <w:r w:rsidR="00382202">
        <w:rPr>
          <w:rFonts w:hAnsi="Times New Roman" w:cs="Times New Roman"/>
          <w:color w:val="000000"/>
          <w:szCs w:val="24"/>
        </w:rPr>
        <w:t xml:space="preserve">                                             </w:t>
      </w: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общеобразовательных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организациях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Российской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Федерации</w:t>
      </w:r>
      <w:r w:rsidRPr="00382202">
        <w:rPr>
          <w:rFonts w:hAnsi="Times New Roman" w:cs="Times New Roman"/>
          <w:color w:val="000000"/>
          <w:szCs w:val="24"/>
        </w:rPr>
        <w:t xml:space="preserve">, </w:t>
      </w:r>
      <w:r w:rsidRPr="00382202">
        <w:rPr>
          <w:rFonts w:hAnsi="Times New Roman" w:cs="Times New Roman"/>
          <w:color w:val="000000"/>
          <w:szCs w:val="24"/>
        </w:rPr>
        <w:t>реализующих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основные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образовательные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программы</w:t>
      </w:r>
      <w:r w:rsidRPr="00382202">
        <w:rPr>
          <w:rFonts w:hAnsi="Times New Roman" w:cs="Times New Roman"/>
          <w:color w:val="000000"/>
          <w:szCs w:val="24"/>
        </w:rPr>
        <w:t>;</w:t>
      </w:r>
    </w:p>
    <w:p w:rsidR="004A78F9" w:rsidRPr="00382202" w:rsidRDefault="004A78F9" w:rsidP="0038220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Концепцию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преподавания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предметной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области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«Основы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духовно</w:t>
      </w:r>
      <w:r w:rsidRPr="00382202">
        <w:rPr>
          <w:rFonts w:hAnsi="Times New Roman" w:cs="Times New Roman"/>
          <w:color w:val="000000"/>
          <w:szCs w:val="24"/>
        </w:rPr>
        <w:t>-</w:t>
      </w:r>
      <w:r w:rsidRPr="00382202">
        <w:rPr>
          <w:rFonts w:hAnsi="Times New Roman" w:cs="Times New Roman"/>
          <w:color w:val="000000"/>
          <w:szCs w:val="24"/>
        </w:rPr>
        <w:t>нравственной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культуры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народов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России»</w:t>
      </w:r>
      <w:r w:rsidRPr="00382202">
        <w:rPr>
          <w:rFonts w:hAnsi="Times New Roman" w:cs="Times New Roman"/>
          <w:color w:val="000000"/>
          <w:szCs w:val="24"/>
        </w:rPr>
        <w:t>;</w:t>
      </w:r>
    </w:p>
    <w:p w:rsidR="004A78F9" w:rsidRPr="00382202" w:rsidRDefault="004A78F9" w:rsidP="00382202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Концепцию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экологического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системе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общего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образования</w:t>
      </w:r>
      <w:r w:rsidRPr="00382202">
        <w:rPr>
          <w:rFonts w:hAnsi="Times New Roman" w:cs="Times New Roman"/>
          <w:color w:val="000000"/>
          <w:szCs w:val="24"/>
        </w:rPr>
        <w:t>.</w:t>
      </w:r>
    </w:p>
    <w:p w:rsidR="004A78F9" w:rsidRPr="00382202" w:rsidRDefault="004A78F9" w:rsidP="00382202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С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целью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внедрения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новых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концепций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преподавания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разработан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план</w:t>
      </w:r>
      <w:r w:rsidRPr="00382202">
        <w:rPr>
          <w:rFonts w:hAnsi="Times New Roman" w:cs="Times New Roman"/>
          <w:color w:val="000000"/>
          <w:szCs w:val="24"/>
        </w:rPr>
        <w:t xml:space="preserve">, </w:t>
      </w:r>
      <w:r w:rsidRPr="00382202">
        <w:rPr>
          <w:rFonts w:hAnsi="Times New Roman" w:cs="Times New Roman"/>
          <w:color w:val="000000"/>
          <w:szCs w:val="24"/>
        </w:rPr>
        <w:t>куда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включены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мероприятия</w:t>
      </w:r>
      <w:r w:rsidRPr="00382202">
        <w:rPr>
          <w:rFonts w:hAnsi="Times New Roman" w:cs="Times New Roman"/>
          <w:color w:val="000000"/>
          <w:szCs w:val="24"/>
        </w:rPr>
        <w:t xml:space="preserve">, </w:t>
      </w:r>
      <w:r w:rsidRPr="00382202">
        <w:rPr>
          <w:rFonts w:hAnsi="Times New Roman" w:cs="Times New Roman"/>
          <w:color w:val="000000"/>
          <w:szCs w:val="24"/>
        </w:rPr>
        <w:t>которые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помогут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преподавать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учебные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учетом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новых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концепций</w:t>
      </w:r>
      <w:r w:rsidRPr="00382202">
        <w:rPr>
          <w:rFonts w:hAnsi="Times New Roman" w:cs="Times New Roman"/>
          <w:color w:val="000000"/>
          <w:szCs w:val="24"/>
        </w:rPr>
        <w:t>.</w:t>
      </w:r>
    </w:p>
    <w:p w:rsidR="004A78F9" w:rsidRPr="00382202" w:rsidRDefault="004A78F9" w:rsidP="00382202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соответствии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планом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проведена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ревизия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рабочих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программ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учебных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предметов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«Биология»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«ОДНКНР»</w:t>
      </w:r>
      <w:r w:rsidRPr="00382202">
        <w:rPr>
          <w:rFonts w:hAnsi="Times New Roman" w:cs="Times New Roman"/>
          <w:color w:val="000000"/>
          <w:szCs w:val="24"/>
        </w:rPr>
        <w:t xml:space="preserve">. </w:t>
      </w:r>
      <w:r w:rsidRPr="00382202">
        <w:rPr>
          <w:rFonts w:hAnsi="Times New Roman" w:cs="Times New Roman"/>
          <w:color w:val="000000"/>
          <w:szCs w:val="24"/>
        </w:rPr>
        <w:t>Также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проведена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ревизия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рабочих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программ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учебных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предметов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на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соответствие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экологического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системе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общего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образования</w:t>
      </w:r>
      <w:r w:rsidRPr="00382202">
        <w:rPr>
          <w:rFonts w:hAnsi="Times New Roman" w:cs="Times New Roman"/>
          <w:color w:val="000000"/>
          <w:szCs w:val="24"/>
        </w:rPr>
        <w:t xml:space="preserve">. </w:t>
      </w:r>
      <w:r w:rsidRPr="00382202">
        <w:rPr>
          <w:rFonts w:hAnsi="Times New Roman" w:cs="Times New Roman"/>
          <w:color w:val="000000"/>
          <w:szCs w:val="24"/>
        </w:rPr>
        <w:t>Рабочие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программы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учебных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предметов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приведены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соответствие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новыми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концепциями</w:t>
      </w:r>
      <w:r w:rsidRPr="00382202">
        <w:rPr>
          <w:rFonts w:hAnsi="Times New Roman" w:cs="Times New Roman"/>
          <w:color w:val="000000"/>
          <w:szCs w:val="24"/>
        </w:rPr>
        <w:t>.</w:t>
      </w:r>
    </w:p>
    <w:p w:rsidR="004A78F9" w:rsidRPr="00382202" w:rsidRDefault="004A78F9" w:rsidP="00382202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color w:val="000000"/>
          <w:szCs w:val="24"/>
        </w:rPr>
        <w:t>В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рамках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реализации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преподавания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учебного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предмета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«Биология»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разработаны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контрольно</w:t>
      </w:r>
      <w:r w:rsidRPr="00382202">
        <w:rPr>
          <w:rFonts w:hAnsi="Times New Roman" w:cs="Times New Roman"/>
          <w:color w:val="000000"/>
          <w:szCs w:val="24"/>
        </w:rPr>
        <w:t>-</w:t>
      </w:r>
      <w:r w:rsidRPr="00382202">
        <w:rPr>
          <w:rFonts w:hAnsi="Times New Roman" w:cs="Times New Roman"/>
          <w:color w:val="000000"/>
          <w:szCs w:val="24"/>
        </w:rPr>
        <w:t>измерительные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материалы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для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оценки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качества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образования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="00382202">
        <w:rPr>
          <w:rFonts w:hAnsi="Times New Roman" w:cs="Times New Roman"/>
          <w:color w:val="000000"/>
          <w:szCs w:val="24"/>
        </w:rPr>
        <w:t xml:space="preserve">               </w:t>
      </w:r>
      <w:r w:rsidRPr="00382202">
        <w:rPr>
          <w:rFonts w:hAnsi="Times New Roman" w:cs="Times New Roman"/>
          <w:color w:val="000000"/>
          <w:szCs w:val="24"/>
        </w:rPr>
        <w:t>по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биологии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контроля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соответствия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концепции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преподавания</w:t>
      </w:r>
      <w:r w:rsidRPr="00382202">
        <w:rPr>
          <w:rFonts w:hAnsi="Times New Roman" w:cs="Times New Roman"/>
          <w:color w:val="000000"/>
          <w:szCs w:val="24"/>
        </w:rPr>
        <w:t xml:space="preserve"> </w:t>
      </w:r>
      <w:r w:rsidRPr="00382202">
        <w:rPr>
          <w:rFonts w:hAnsi="Times New Roman" w:cs="Times New Roman"/>
          <w:color w:val="000000"/>
          <w:szCs w:val="24"/>
        </w:rPr>
        <w:t>биологии</w:t>
      </w:r>
      <w:r w:rsidRPr="00382202">
        <w:rPr>
          <w:rFonts w:hAnsi="Times New Roman" w:cs="Times New Roman"/>
          <w:color w:val="000000"/>
          <w:szCs w:val="24"/>
        </w:rPr>
        <w:t xml:space="preserve">. </w:t>
      </w:r>
    </w:p>
    <w:p w:rsidR="004A78F9" w:rsidRPr="00D003DF" w:rsidRDefault="004A78F9" w:rsidP="004A78F9">
      <w:pPr>
        <w:jc w:val="center"/>
        <w:rPr>
          <w:rFonts w:hAnsi="Times New Roman" w:cs="Times New Roman"/>
          <w:color w:val="000000"/>
          <w:szCs w:val="24"/>
        </w:rPr>
      </w:pPr>
      <w:r w:rsidRPr="00D003DF">
        <w:rPr>
          <w:rFonts w:hAnsi="Times New Roman" w:cs="Times New Roman"/>
          <w:b/>
          <w:bCs/>
          <w:color w:val="000000"/>
          <w:szCs w:val="24"/>
        </w:rPr>
        <w:t>Включение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в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образовательный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процесс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детей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из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ДНР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, </w:t>
      </w:r>
      <w:r w:rsidRPr="00D003DF">
        <w:rPr>
          <w:rFonts w:hAnsi="Times New Roman" w:cs="Times New Roman"/>
          <w:b/>
          <w:bCs/>
          <w:color w:val="000000"/>
          <w:szCs w:val="24"/>
        </w:rPr>
        <w:t>ЛНР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и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Украины</w:t>
      </w:r>
    </w:p>
    <w:p w:rsidR="004A78F9" w:rsidRPr="00D003DF" w:rsidRDefault="00E26723" w:rsidP="00D003DF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003DF">
        <w:rPr>
          <w:rFonts w:ascii="Times New Roman" w:hAnsi="Times New Roman" w:cs="Times New Roman"/>
          <w:color w:val="000000"/>
          <w:szCs w:val="24"/>
        </w:rPr>
        <w:t>С</w:t>
      </w:r>
      <w:r w:rsidR="004A78F9" w:rsidRPr="00D003D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D003DF">
        <w:rPr>
          <w:rFonts w:ascii="Times New Roman" w:hAnsi="Times New Roman" w:cs="Times New Roman"/>
          <w:color w:val="000000"/>
          <w:szCs w:val="24"/>
        </w:rPr>
        <w:t>марта</w:t>
      </w:r>
      <w:r w:rsidR="004A78F9" w:rsidRPr="00D003DF">
        <w:rPr>
          <w:rFonts w:ascii="Times New Roman" w:hAnsi="Times New Roman" w:cs="Times New Roman"/>
          <w:color w:val="000000"/>
          <w:szCs w:val="24"/>
        </w:rPr>
        <w:t xml:space="preserve"> 2022 года в школу </w:t>
      </w:r>
      <w:r w:rsidRPr="00D003DF">
        <w:rPr>
          <w:rFonts w:ascii="Times New Roman" w:hAnsi="Times New Roman" w:cs="Times New Roman"/>
          <w:color w:val="000000"/>
          <w:szCs w:val="24"/>
        </w:rPr>
        <w:t xml:space="preserve">были </w:t>
      </w:r>
      <w:r w:rsidR="004A78F9" w:rsidRPr="00D003DF">
        <w:rPr>
          <w:rFonts w:ascii="Times New Roman" w:hAnsi="Times New Roman" w:cs="Times New Roman"/>
          <w:color w:val="000000"/>
          <w:szCs w:val="24"/>
        </w:rPr>
        <w:t>зачислены обучающиеся, прибывшие из ДНР, ЛНР и Украины:</w:t>
      </w:r>
    </w:p>
    <w:p w:rsidR="004A78F9" w:rsidRPr="00D003DF" w:rsidRDefault="004A78F9" w:rsidP="00D003DF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D003DF">
        <w:rPr>
          <w:rFonts w:ascii="Times New Roman" w:hAnsi="Times New Roman" w:cs="Times New Roman"/>
          <w:color w:val="000000"/>
          <w:szCs w:val="24"/>
        </w:rPr>
        <w:t>на</w:t>
      </w:r>
      <w:proofErr w:type="gramEnd"/>
      <w:r w:rsidRPr="00D003DF">
        <w:rPr>
          <w:rFonts w:ascii="Times New Roman" w:hAnsi="Times New Roman" w:cs="Times New Roman"/>
          <w:color w:val="000000"/>
          <w:szCs w:val="24"/>
        </w:rPr>
        <w:t xml:space="preserve"> уровень НОО –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 xml:space="preserve"> 2</w:t>
      </w:r>
      <w:r w:rsidRPr="00D003DF">
        <w:rPr>
          <w:rFonts w:ascii="Times New Roman" w:hAnsi="Times New Roman" w:cs="Times New Roman"/>
          <w:color w:val="000000"/>
          <w:szCs w:val="24"/>
        </w:rPr>
        <w:t xml:space="preserve"> обучающихся (в 1-й и 3-й класс);</w:t>
      </w:r>
    </w:p>
    <w:p w:rsidR="004A78F9" w:rsidRPr="00D003DF" w:rsidRDefault="004A78F9" w:rsidP="00D003DF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D003DF">
        <w:rPr>
          <w:rFonts w:ascii="Times New Roman" w:hAnsi="Times New Roman" w:cs="Times New Roman"/>
          <w:color w:val="000000"/>
          <w:szCs w:val="24"/>
        </w:rPr>
        <w:t>уровень</w:t>
      </w:r>
      <w:proofErr w:type="gramEnd"/>
      <w:r w:rsidRPr="00D003DF">
        <w:rPr>
          <w:rFonts w:ascii="Times New Roman" w:hAnsi="Times New Roman" w:cs="Times New Roman"/>
          <w:color w:val="000000"/>
          <w:szCs w:val="24"/>
        </w:rPr>
        <w:t xml:space="preserve"> ООО – 5 обучающихся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 xml:space="preserve"> (3</w:t>
      </w:r>
      <w:r w:rsidRPr="00D003DF">
        <w:rPr>
          <w:rFonts w:ascii="Times New Roman" w:hAnsi="Times New Roman" w:cs="Times New Roman"/>
          <w:color w:val="000000"/>
          <w:szCs w:val="24"/>
        </w:rPr>
        <w:t> – в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 xml:space="preserve"> 5</w:t>
      </w:r>
      <w:r w:rsidRPr="00D003DF">
        <w:rPr>
          <w:rFonts w:ascii="Times New Roman" w:hAnsi="Times New Roman" w:cs="Times New Roman"/>
          <w:color w:val="000000"/>
          <w:szCs w:val="24"/>
        </w:rPr>
        <w:t>-й класс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>, 1</w:t>
      </w:r>
      <w:r w:rsidRPr="00D003DF">
        <w:rPr>
          <w:rFonts w:ascii="Times New Roman" w:hAnsi="Times New Roman" w:cs="Times New Roman"/>
          <w:color w:val="000000"/>
          <w:szCs w:val="24"/>
        </w:rPr>
        <w:t xml:space="preserve"> – в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 xml:space="preserve"> 6</w:t>
      </w:r>
      <w:r w:rsidRPr="00D003DF">
        <w:rPr>
          <w:rFonts w:ascii="Times New Roman" w:hAnsi="Times New Roman" w:cs="Times New Roman"/>
          <w:color w:val="000000"/>
          <w:szCs w:val="24"/>
        </w:rPr>
        <w:t>-й класс и 1 – в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 xml:space="preserve"> 7</w:t>
      </w:r>
      <w:r w:rsidRPr="00D003DF">
        <w:rPr>
          <w:rFonts w:ascii="Times New Roman" w:hAnsi="Times New Roman" w:cs="Times New Roman"/>
          <w:color w:val="000000"/>
          <w:szCs w:val="24"/>
        </w:rPr>
        <w:t>-й класс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>).</w:t>
      </w:r>
    </w:p>
    <w:p w:rsidR="00E537D6" w:rsidRPr="00D003DF" w:rsidRDefault="00E537D6" w:rsidP="00D003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4A78F9" w:rsidRPr="00D003DF" w:rsidRDefault="004A78F9" w:rsidP="00D003DF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003DF">
        <w:rPr>
          <w:rFonts w:ascii="Times New Roman" w:hAnsi="Times New Roman" w:cs="Times New Roman"/>
          <w:color w:val="000000"/>
          <w:szCs w:val="24"/>
        </w:rPr>
        <w:t>В школе проведена работа по адаптации детей-беженцев в новых условиях:</w:t>
      </w:r>
    </w:p>
    <w:p w:rsidR="004A78F9" w:rsidRPr="00D003DF" w:rsidRDefault="004A78F9" w:rsidP="00D003DF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D003DF">
        <w:rPr>
          <w:rFonts w:ascii="Times New Roman" w:hAnsi="Times New Roman" w:cs="Times New Roman"/>
          <w:color w:val="000000"/>
          <w:szCs w:val="24"/>
        </w:rPr>
        <w:lastRenderedPageBreak/>
        <w:t>организованы</w:t>
      </w:r>
      <w:proofErr w:type="gramEnd"/>
      <w:r w:rsidRPr="00D003DF">
        <w:rPr>
          <w:rFonts w:ascii="Times New Roman" w:hAnsi="Times New Roman" w:cs="Times New Roman"/>
          <w:color w:val="000000"/>
          <w:szCs w:val="24"/>
        </w:rPr>
        <w:t xml:space="preserve">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 w:rsidR="004A78F9" w:rsidRPr="00D003DF" w:rsidRDefault="004A78F9" w:rsidP="00D003DF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D003DF">
        <w:rPr>
          <w:rFonts w:ascii="Times New Roman" w:hAnsi="Times New Roman" w:cs="Times New Roman"/>
          <w:color w:val="000000"/>
          <w:szCs w:val="24"/>
        </w:rPr>
        <w:t>классные</w:t>
      </w:r>
      <w:proofErr w:type="gramEnd"/>
      <w:r w:rsidRPr="00D003DF">
        <w:rPr>
          <w:rFonts w:ascii="Times New Roman" w:hAnsi="Times New Roman" w:cs="Times New Roman"/>
          <w:color w:val="000000"/>
          <w:szCs w:val="24"/>
        </w:rPr>
        <w:t xml:space="preserve">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4A78F9" w:rsidRPr="00D003DF" w:rsidRDefault="004A78F9" w:rsidP="00D003DF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003DF">
        <w:rPr>
          <w:rFonts w:ascii="Times New Roman" w:hAnsi="Times New Roman" w:cs="Times New Roman"/>
          <w:color w:val="000000"/>
          <w:szCs w:val="24"/>
        </w:rPr>
        <w:t>В целях обеспечения комплексной психолого-педагогической поддержки учеников с территорий ДНР, ЛНР и Украины организована совместная работа специалистов социально-психологической службы Школы. Педагог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>и</w:t>
      </w:r>
      <w:r w:rsidRPr="00D003DF">
        <w:rPr>
          <w:rFonts w:ascii="Times New Roman" w:hAnsi="Times New Roman" w:cs="Times New Roman"/>
          <w:color w:val="000000"/>
          <w:szCs w:val="24"/>
        </w:rPr>
        <w:t>-психолог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>и</w:t>
      </w:r>
      <w:r w:rsidRPr="00D003DF">
        <w:rPr>
          <w:rFonts w:ascii="Times New Roman" w:hAnsi="Times New Roman" w:cs="Times New Roman"/>
          <w:color w:val="000000"/>
          <w:szCs w:val="24"/>
        </w:rPr>
        <w:t xml:space="preserve"> провели в классах, где учатся дети с территорий ДНР, ЛНР и Украины, тренинги толерантности, позитивного </w:t>
      </w:r>
      <w:proofErr w:type="spellStart"/>
      <w:r w:rsidRPr="00D003DF">
        <w:rPr>
          <w:rFonts w:ascii="Times New Roman" w:hAnsi="Times New Roman" w:cs="Times New Roman"/>
          <w:color w:val="000000"/>
          <w:szCs w:val="24"/>
        </w:rPr>
        <w:t>взаимодействия</w:t>
      </w:r>
      <w:proofErr w:type="spellEnd"/>
      <w:r w:rsidRPr="00D003DF">
        <w:rPr>
          <w:rFonts w:ascii="Times New Roman" w:hAnsi="Times New Roman" w:cs="Times New Roman"/>
          <w:color w:val="000000"/>
          <w:szCs w:val="24"/>
        </w:rPr>
        <w:t xml:space="preserve"> и </w:t>
      </w:r>
      <w:proofErr w:type="spellStart"/>
      <w:r w:rsidRPr="00D003DF">
        <w:rPr>
          <w:rFonts w:ascii="Times New Roman" w:hAnsi="Times New Roman" w:cs="Times New Roman"/>
          <w:color w:val="000000"/>
          <w:szCs w:val="24"/>
        </w:rPr>
        <w:t>социокультурнои</w:t>
      </w:r>
      <w:proofErr w:type="spellEnd"/>
      <w:r w:rsidRPr="00D003DF">
        <w:rPr>
          <w:rFonts w:ascii="Times New Roman" w:hAnsi="Times New Roman" w:cs="Times New Roman"/>
          <w:color w:val="000000"/>
          <w:szCs w:val="24"/>
        </w:rPr>
        <w:t xml:space="preserve">̆ адаптации. Также специалисты </w:t>
      </w:r>
      <w:r w:rsidR="00E537D6" w:rsidRPr="00D003DF">
        <w:rPr>
          <w:rFonts w:ascii="Times New Roman" w:hAnsi="Times New Roman" w:cs="Times New Roman"/>
          <w:color w:val="000000"/>
          <w:szCs w:val="24"/>
        </w:rPr>
        <w:t>Школы</w:t>
      </w:r>
      <w:r w:rsidRPr="00D003DF">
        <w:rPr>
          <w:rFonts w:ascii="Times New Roman" w:hAnsi="Times New Roman" w:cs="Times New Roman"/>
          <w:color w:val="000000"/>
          <w:szCs w:val="24"/>
        </w:rPr>
        <w:t xml:space="preserve"> провели индивидуальные консультации для учеников, чтобы помочь справиться со стрессом, преодолеть последствия травматического события, научить способам </w:t>
      </w:r>
      <w:proofErr w:type="spellStart"/>
      <w:r w:rsidRPr="00D003DF">
        <w:rPr>
          <w:rFonts w:ascii="Times New Roman" w:hAnsi="Times New Roman" w:cs="Times New Roman"/>
          <w:color w:val="000000"/>
          <w:szCs w:val="24"/>
        </w:rPr>
        <w:t>саморегуляции</w:t>
      </w:r>
      <w:proofErr w:type="spellEnd"/>
      <w:r w:rsidR="00E537D6" w:rsidRPr="00D003DF">
        <w:rPr>
          <w:rFonts w:ascii="Times New Roman" w:hAnsi="Times New Roman" w:cs="Times New Roman"/>
          <w:color w:val="000000"/>
          <w:szCs w:val="24"/>
        </w:rPr>
        <w:t>.</w:t>
      </w:r>
    </w:p>
    <w:p w:rsidR="004A78F9" w:rsidRPr="00D003DF" w:rsidRDefault="004A78F9" w:rsidP="00D003DF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D003DF">
        <w:rPr>
          <w:rFonts w:ascii="Times New Roman" w:hAnsi="Times New Roman" w:cs="Times New Roman"/>
          <w:color w:val="000000"/>
          <w:szCs w:val="24"/>
        </w:rPr>
        <w:t xml:space="preserve">С целью обеспечения освоения образовательной программы на уровне НОО для обучающихся были организованы занятия по изучению русского языка. </w:t>
      </w:r>
    </w:p>
    <w:p w:rsidR="004A78F9" w:rsidRPr="00BA3542" w:rsidRDefault="004A78F9" w:rsidP="004A78F9">
      <w:pPr>
        <w:jc w:val="center"/>
        <w:rPr>
          <w:rFonts w:hAnsi="Times New Roman" w:cs="Times New Roman"/>
          <w:color w:val="000000"/>
          <w:szCs w:val="24"/>
        </w:rPr>
      </w:pPr>
      <w:r w:rsidRPr="00BA3542">
        <w:rPr>
          <w:rFonts w:hAnsi="Times New Roman" w:cs="Times New Roman"/>
          <w:b/>
          <w:bCs/>
          <w:color w:val="000000"/>
          <w:szCs w:val="24"/>
        </w:rPr>
        <w:t>Применение</w:t>
      </w:r>
      <w:r w:rsidRPr="00BA354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BA3542">
        <w:rPr>
          <w:rFonts w:hAnsi="Times New Roman" w:cs="Times New Roman"/>
          <w:b/>
          <w:bCs/>
          <w:color w:val="000000"/>
          <w:szCs w:val="24"/>
        </w:rPr>
        <w:t>ЭОР</w:t>
      </w:r>
      <w:r w:rsidRPr="00BA354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BA3542">
        <w:rPr>
          <w:rFonts w:hAnsi="Times New Roman" w:cs="Times New Roman"/>
          <w:b/>
          <w:bCs/>
          <w:color w:val="000000"/>
          <w:szCs w:val="24"/>
        </w:rPr>
        <w:t>и</w:t>
      </w:r>
      <w:r w:rsidRPr="00BA354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BA3542">
        <w:rPr>
          <w:rFonts w:hAnsi="Times New Roman" w:cs="Times New Roman"/>
          <w:b/>
          <w:bCs/>
          <w:color w:val="000000"/>
          <w:szCs w:val="24"/>
        </w:rPr>
        <w:t>ЦОР</w:t>
      </w:r>
    </w:p>
    <w:p w:rsidR="00BA3542" w:rsidRPr="00BA3542" w:rsidRDefault="00BA3542" w:rsidP="00BA354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t>В 2022 году была проведена работа по внедрению цифровой образовательной платформы ФГИС «Моя школа». Организованы два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BA3542" w:rsidRPr="00BA3542" w:rsidRDefault="00BA3542" w:rsidP="00BA354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t xml:space="preserve">МБОУ СОШ № 4 осуществляет реализацию образовательных программ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</w:t>
      </w:r>
      <w:r w:rsidRPr="00BA3542">
        <w:rPr>
          <w:rFonts w:ascii="Times New Roman" w:hAnsi="Times New Roman" w:cs="Times New Roman"/>
          <w:color w:val="000000"/>
          <w:szCs w:val="24"/>
        </w:rPr>
        <w:t xml:space="preserve">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3542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BA3542">
        <w:rPr>
          <w:rFonts w:ascii="Times New Roman" w:hAnsi="Times New Roman" w:cs="Times New Roman"/>
          <w:color w:val="000000"/>
          <w:szCs w:val="24"/>
        </w:rPr>
        <w:t xml:space="preserve"> от 02.08.2022 № 653).</w:t>
      </w:r>
    </w:p>
    <w:p w:rsidR="00BA3542" w:rsidRPr="00BA3542" w:rsidRDefault="00BA3542" w:rsidP="00BA354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BA3542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BA3542">
        <w:rPr>
          <w:rFonts w:ascii="Times New Roman" w:hAnsi="Times New Roman" w:cs="Times New Roman"/>
          <w:color w:val="000000"/>
          <w:szCs w:val="24"/>
        </w:rPr>
        <w:t xml:space="preserve"> от 02.08.2022 № 653). В ходе посещения уроков осуществлялся контроль использования ЭОР.</w:t>
      </w:r>
    </w:p>
    <w:p w:rsidR="00BA3542" w:rsidRPr="00BA3542" w:rsidRDefault="00BA3542" w:rsidP="00BA354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t>По итогам контроля установлено:</w:t>
      </w:r>
    </w:p>
    <w:p w:rsidR="00BA3542" w:rsidRPr="00BA3542" w:rsidRDefault="00BA3542" w:rsidP="00BA3542">
      <w:pPr>
        <w:numPr>
          <w:ilvl w:val="0"/>
          <w:numId w:val="15"/>
        </w:numPr>
        <w:tabs>
          <w:tab w:val="clear" w:pos="720"/>
          <w:tab w:val="num" w:pos="107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t xml:space="preserve">Все рабочие программы учебных предметов содержат ЭОР, включенные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</w:t>
      </w:r>
      <w:r w:rsidRPr="00BA3542">
        <w:rPr>
          <w:rFonts w:ascii="Times New Roman" w:hAnsi="Times New Roman" w:cs="Times New Roman"/>
          <w:color w:val="000000"/>
          <w:szCs w:val="24"/>
        </w:rPr>
        <w:t xml:space="preserve">в федеральный перечень электронных образовательных ресурсов, допущенных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r w:rsidRPr="00BA3542">
        <w:rPr>
          <w:rFonts w:ascii="Times New Roman" w:hAnsi="Times New Roman" w:cs="Times New Roman"/>
          <w:color w:val="000000"/>
          <w:szCs w:val="24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3542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BA3542">
        <w:rPr>
          <w:rFonts w:ascii="Times New Roman" w:hAnsi="Times New Roman" w:cs="Times New Roman"/>
          <w:color w:val="000000"/>
          <w:szCs w:val="24"/>
        </w:rPr>
        <w:t xml:space="preserve"> от 02.08.2022 № 653).</w:t>
      </w:r>
    </w:p>
    <w:p w:rsidR="00BA3542" w:rsidRPr="00BA3542" w:rsidRDefault="00BA3542" w:rsidP="00BA3542">
      <w:pPr>
        <w:numPr>
          <w:ilvl w:val="0"/>
          <w:numId w:val="15"/>
        </w:numPr>
        <w:tabs>
          <w:tab w:val="clear" w:pos="720"/>
          <w:tab w:val="num" w:pos="107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A3542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BA3542">
        <w:rPr>
          <w:rFonts w:ascii="Times New Roman" w:hAnsi="Times New Roman" w:cs="Times New Roman"/>
          <w:color w:val="000000"/>
          <w:szCs w:val="24"/>
        </w:rPr>
        <w:t xml:space="preserve"> от 02.08.2022 № 653).</w:t>
      </w:r>
    </w:p>
    <w:p w:rsidR="00BA3542" w:rsidRPr="00BA3542" w:rsidRDefault="00BA3542" w:rsidP="00BA3542">
      <w:pPr>
        <w:numPr>
          <w:ilvl w:val="0"/>
          <w:numId w:val="15"/>
        </w:numPr>
        <w:tabs>
          <w:tab w:val="clear" w:pos="720"/>
          <w:tab w:val="num" w:pos="107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A3542">
        <w:rPr>
          <w:rFonts w:ascii="Times New Roman" w:hAnsi="Times New Roman" w:cs="Times New Roman"/>
          <w:color w:val="000000"/>
          <w:szCs w:val="24"/>
        </w:rPr>
        <w:lastRenderedPageBreak/>
        <w:t>Мероприятия по подключению к платформе «</w:t>
      </w:r>
      <w:proofErr w:type="spellStart"/>
      <w:r w:rsidRPr="00BA3542">
        <w:rPr>
          <w:rFonts w:ascii="Times New Roman" w:hAnsi="Times New Roman" w:cs="Times New Roman"/>
          <w:color w:val="000000"/>
          <w:szCs w:val="24"/>
        </w:rPr>
        <w:t>Сферум</w:t>
      </w:r>
      <w:proofErr w:type="spellEnd"/>
      <w:r w:rsidRPr="00BA3542">
        <w:rPr>
          <w:rFonts w:ascii="Times New Roman" w:hAnsi="Times New Roman" w:cs="Times New Roman"/>
          <w:color w:val="000000"/>
          <w:szCs w:val="24"/>
        </w:rPr>
        <w:t xml:space="preserve">» в ФГИС «Моя школа» в МБОУ СОШ № 4 выполнены </w:t>
      </w:r>
      <w:proofErr w:type="gramStart"/>
      <w:r w:rsidRPr="00BA3542">
        <w:rPr>
          <w:rFonts w:ascii="Times New Roman" w:hAnsi="Times New Roman" w:cs="Times New Roman"/>
          <w:color w:val="000000"/>
          <w:szCs w:val="24"/>
        </w:rPr>
        <w:t>на  96</w:t>
      </w:r>
      <w:proofErr w:type="gramEnd"/>
      <w:r w:rsidRPr="00BA3542">
        <w:rPr>
          <w:rFonts w:ascii="Times New Roman" w:hAnsi="Times New Roman" w:cs="Times New Roman"/>
          <w:color w:val="000000"/>
          <w:szCs w:val="24"/>
        </w:rPr>
        <w:t xml:space="preserve"> процентов. По состоянию на 31.12.2022 года в МБОУ СОШ № 4 обеспечено подключение:</w:t>
      </w:r>
    </w:p>
    <w:p w:rsidR="00BA3542" w:rsidRPr="00BA3542" w:rsidRDefault="00BA3542" w:rsidP="00BA354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A3542">
        <w:rPr>
          <w:rFonts w:ascii="Times New Roman" w:hAnsi="Times New Roman" w:cs="Times New Roman"/>
          <w:color w:val="000000"/>
          <w:szCs w:val="24"/>
        </w:rPr>
        <w:t>обучающихся</w:t>
      </w:r>
      <w:proofErr w:type="gramEnd"/>
      <w:r w:rsidRPr="00BA3542">
        <w:rPr>
          <w:rFonts w:ascii="Times New Roman" w:hAnsi="Times New Roman" w:cs="Times New Roman"/>
          <w:color w:val="000000"/>
          <w:szCs w:val="24"/>
        </w:rPr>
        <w:t xml:space="preserve"> – 96 процентов;</w:t>
      </w:r>
    </w:p>
    <w:p w:rsidR="00BA3542" w:rsidRPr="00BA3542" w:rsidRDefault="00BA3542" w:rsidP="00BA3542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A3542">
        <w:rPr>
          <w:rFonts w:ascii="Times New Roman" w:hAnsi="Times New Roman" w:cs="Times New Roman"/>
          <w:color w:val="000000"/>
          <w:szCs w:val="24"/>
        </w:rPr>
        <w:t>педагогических</w:t>
      </w:r>
      <w:proofErr w:type="gramEnd"/>
      <w:r w:rsidRPr="00BA3542">
        <w:rPr>
          <w:rFonts w:ascii="Times New Roman" w:hAnsi="Times New Roman" w:cs="Times New Roman"/>
          <w:color w:val="000000"/>
          <w:szCs w:val="24"/>
        </w:rPr>
        <w:t xml:space="preserve"> работников – 100 процентов.</w:t>
      </w:r>
    </w:p>
    <w:p w:rsidR="004A78F9" w:rsidRPr="00382202" w:rsidRDefault="004A78F9" w:rsidP="004A78F9">
      <w:pPr>
        <w:jc w:val="center"/>
        <w:rPr>
          <w:rFonts w:hAnsi="Times New Roman" w:cs="Times New Roman"/>
          <w:color w:val="000000"/>
          <w:szCs w:val="24"/>
        </w:rPr>
      </w:pPr>
      <w:r w:rsidRPr="00382202">
        <w:rPr>
          <w:rFonts w:hAnsi="Times New Roman" w:cs="Times New Roman"/>
          <w:b/>
          <w:bCs/>
          <w:color w:val="000000"/>
          <w:szCs w:val="24"/>
        </w:rPr>
        <w:t>Профили</w:t>
      </w:r>
      <w:r w:rsidRPr="00382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82202">
        <w:rPr>
          <w:rFonts w:hAnsi="Times New Roman" w:cs="Times New Roman"/>
          <w:b/>
          <w:bCs/>
          <w:color w:val="000000"/>
          <w:szCs w:val="24"/>
        </w:rPr>
        <w:t>обучения</w:t>
      </w:r>
    </w:p>
    <w:p w:rsidR="004A78F9" w:rsidRPr="00382202" w:rsidRDefault="00215A18" w:rsidP="0038220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 2021/</w:t>
      </w:r>
      <w:r w:rsidR="004A78F9" w:rsidRPr="00382202">
        <w:rPr>
          <w:rFonts w:ascii="Times New Roman" w:hAnsi="Times New Roman" w:cs="Times New Roman"/>
          <w:color w:val="000000"/>
          <w:szCs w:val="24"/>
        </w:rPr>
        <w:t>22 году для обучающихся 10-х классов были сформированы три профиля. Наибо</w:t>
      </w:r>
      <w:r w:rsidR="00C86301">
        <w:rPr>
          <w:rFonts w:ascii="Times New Roman" w:hAnsi="Times New Roman" w:cs="Times New Roman"/>
          <w:color w:val="000000"/>
          <w:szCs w:val="24"/>
        </w:rPr>
        <w:t>льшей популярностью пользовался</w:t>
      </w:r>
      <w:r w:rsidR="004A78F9" w:rsidRPr="00382202">
        <w:rPr>
          <w:rFonts w:ascii="Times New Roman" w:hAnsi="Times New Roman" w:cs="Times New Roman"/>
          <w:color w:val="000000"/>
          <w:szCs w:val="24"/>
        </w:rPr>
        <w:t xml:space="preserve"> социально-эконо</w:t>
      </w:r>
      <w:r w:rsidR="00C86301">
        <w:rPr>
          <w:rFonts w:ascii="Times New Roman" w:hAnsi="Times New Roman" w:cs="Times New Roman"/>
          <w:color w:val="000000"/>
          <w:szCs w:val="24"/>
        </w:rPr>
        <w:t>мический</w:t>
      </w:r>
      <w:r w:rsidR="004A78F9" w:rsidRPr="00382202">
        <w:rPr>
          <w:rFonts w:ascii="Times New Roman" w:hAnsi="Times New Roman" w:cs="Times New Roman"/>
          <w:color w:val="000000"/>
          <w:szCs w:val="24"/>
        </w:rPr>
        <w:t>. В 2022 году с учетом запросов обучающихся на основании анке</w:t>
      </w:r>
      <w:r w:rsidR="001D2783">
        <w:rPr>
          <w:rFonts w:ascii="Times New Roman" w:hAnsi="Times New Roman" w:cs="Times New Roman"/>
          <w:color w:val="000000"/>
          <w:szCs w:val="24"/>
        </w:rPr>
        <w:t>тирования были сформированы два профиля</w:t>
      </w:r>
      <w:r w:rsidR="004A78F9" w:rsidRPr="00382202">
        <w:rPr>
          <w:rFonts w:ascii="Times New Roman" w:hAnsi="Times New Roman" w:cs="Times New Roman"/>
          <w:color w:val="000000"/>
          <w:szCs w:val="24"/>
        </w:rPr>
        <w:t>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4A78F9" w:rsidRPr="00215A18" w:rsidRDefault="004A78F9" w:rsidP="004A78F9">
      <w:pPr>
        <w:rPr>
          <w:rFonts w:hAnsi="Times New Roman" w:cs="Times New Roman"/>
          <w:color w:val="000000"/>
          <w:szCs w:val="24"/>
        </w:rPr>
      </w:pPr>
      <w:r w:rsidRPr="00215A18">
        <w:rPr>
          <w:rFonts w:hAnsi="Times New Roman" w:cs="Times New Roman"/>
          <w:b/>
          <w:bCs/>
          <w:color w:val="000000"/>
          <w:szCs w:val="24"/>
        </w:rPr>
        <w:t>Таблица</w:t>
      </w:r>
      <w:r w:rsidRPr="00215A18">
        <w:rPr>
          <w:rFonts w:hAnsi="Times New Roman" w:cs="Times New Roman"/>
          <w:b/>
          <w:bCs/>
          <w:color w:val="000000"/>
          <w:szCs w:val="24"/>
        </w:rPr>
        <w:t xml:space="preserve"> 3. </w:t>
      </w:r>
      <w:r w:rsidRPr="00215A18">
        <w:rPr>
          <w:rFonts w:hAnsi="Times New Roman" w:cs="Times New Roman"/>
          <w:b/>
          <w:bCs/>
          <w:color w:val="000000"/>
          <w:szCs w:val="24"/>
        </w:rPr>
        <w:t>Профили</w:t>
      </w:r>
      <w:r w:rsidRPr="00215A1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215A18">
        <w:rPr>
          <w:rFonts w:hAnsi="Times New Roman" w:cs="Times New Roman"/>
          <w:b/>
          <w:bCs/>
          <w:color w:val="000000"/>
          <w:szCs w:val="24"/>
        </w:rPr>
        <w:t>и</w:t>
      </w:r>
      <w:r w:rsidRPr="00215A1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215A18">
        <w:rPr>
          <w:rFonts w:hAnsi="Times New Roman" w:cs="Times New Roman"/>
          <w:b/>
          <w:bCs/>
          <w:color w:val="000000"/>
          <w:szCs w:val="24"/>
        </w:rPr>
        <w:t>предметы</w:t>
      </w:r>
      <w:r w:rsidRPr="00215A1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215A18">
        <w:rPr>
          <w:rFonts w:hAnsi="Times New Roman" w:cs="Times New Roman"/>
          <w:b/>
          <w:bCs/>
          <w:color w:val="000000"/>
          <w:szCs w:val="24"/>
        </w:rPr>
        <w:t>на</w:t>
      </w:r>
      <w:r w:rsidRPr="00215A1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215A18">
        <w:rPr>
          <w:rFonts w:hAnsi="Times New Roman" w:cs="Times New Roman"/>
          <w:b/>
          <w:bCs/>
          <w:color w:val="000000"/>
          <w:szCs w:val="24"/>
        </w:rPr>
        <w:t>углубленном</w:t>
      </w:r>
      <w:r w:rsidRPr="00215A1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215A18">
        <w:rPr>
          <w:rFonts w:hAnsi="Times New Roman" w:cs="Times New Roman"/>
          <w:b/>
          <w:bCs/>
          <w:color w:val="000000"/>
          <w:szCs w:val="24"/>
        </w:rPr>
        <w:t>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1792"/>
        <w:gridCol w:w="2803"/>
        <w:gridCol w:w="2803"/>
      </w:tblGrid>
      <w:tr w:rsidR="004A78F9" w:rsidRPr="007269BA" w:rsidTr="00AF68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15A1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15A1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15A1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5A1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Количество учащихся, обучающихся по профилю в 2022/23 учебном году</w:t>
            </w:r>
          </w:p>
        </w:tc>
      </w:tr>
      <w:tr w:rsidR="004A78F9" w:rsidRPr="00312070" w:rsidTr="00AF68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3F5B57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Медико</w:t>
            </w:r>
            <w:r w:rsidR="00215A18">
              <w:rPr>
                <w:rFonts w:ascii="Times New Roman" w:hAnsi="Times New Roman" w:cs="Times New Roman"/>
                <w:color w:val="000000"/>
                <w:szCs w:val="24"/>
              </w:rPr>
              <w:t>-биологический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Химия</w:t>
            </w:r>
          </w:p>
          <w:p w:rsidR="00AA611B" w:rsidRPr="00215A18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15A18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3F5B57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4A78F9" w:rsidRPr="00312070" w:rsidTr="00AF68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15A18">
              <w:rPr>
                <w:rFonts w:ascii="Times New Roman" w:hAnsi="Times New Roman" w:cs="Times New Roman"/>
                <w:color w:val="000000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1B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Информатика Физика </w:t>
            </w:r>
          </w:p>
          <w:p w:rsidR="004A78F9" w:rsidRPr="00AA611B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AA611B" w:rsidRDefault="00AA611B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611B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3F5B57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</w:p>
        </w:tc>
      </w:tr>
      <w:tr w:rsidR="004A78F9" w:rsidRPr="00312070" w:rsidTr="00AF68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4A78F9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15A18">
              <w:rPr>
                <w:rFonts w:ascii="Times New Roman" w:hAnsi="Times New Roman" w:cs="Times New Roman"/>
                <w:color w:val="000000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Экономика</w:t>
            </w:r>
          </w:p>
          <w:p w:rsidR="00AA611B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Право </w:t>
            </w:r>
          </w:p>
          <w:p w:rsidR="00AA611B" w:rsidRPr="00AA611B" w:rsidRDefault="00AA611B" w:rsidP="00D003DF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AA611B" w:rsidRDefault="00AA611B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611B"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8F9" w:rsidRPr="00215A18" w:rsidRDefault="003F5B57" w:rsidP="00D003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74</w:t>
            </w:r>
          </w:p>
        </w:tc>
      </w:tr>
    </w:tbl>
    <w:p w:rsidR="003F5B57" w:rsidRDefault="003F5B57" w:rsidP="004A78F9">
      <w:pPr>
        <w:jc w:val="center"/>
        <w:rPr>
          <w:rFonts w:hAnsi="Times New Roman" w:cs="Times New Roman"/>
          <w:b/>
          <w:bCs/>
          <w:color w:val="000000"/>
          <w:szCs w:val="24"/>
          <w:highlight w:val="green"/>
        </w:rPr>
      </w:pPr>
    </w:p>
    <w:p w:rsidR="004A78F9" w:rsidRPr="003F1968" w:rsidRDefault="004A78F9" w:rsidP="004A78F9">
      <w:pPr>
        <w:jc w:val="center"/>
        <w:rPr>
          <w:rFonts w:hAnsi="Times New Roman" w:cs="Times New Roman"/>
          <w:color w:val="000000"/>
          <w:szCs w:val="24"/>
        </w:rPr>
      </w:pPr>
      <w:r w:rsidRPr="003F1968">
        <w:rPr>
          <w:rFonts w:hAnsi="Times New Roman" w:cs="Times New Roman"/>
          <w:b/>
          <w:bCs/>
          <w:color w:val="000000"/>
          <w:szCs w:val="24"/>
        </w:rPr>
        <w:t>Обучающиеся</w:t>
      </w:r>
      <w:r w:rsidRPr="003F196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F1968">
        <w:rPr>
          <w:rFonts w:hAnsi="Times New Roman" w:cs="Times New Roman"/>
          <w:b/>
          <w:bCs/>
          <w:color w:val="000000"/>
          <w:szCs w:val="24"/>
        </w:rPr>
        <w:t>с</w:t>
      </w:r>
      <w:r w:rsidRPr="003F196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F1968">
        <w:rPr>
          <w:rFonts w:hAnsi="Times New Roman" w:cs="Times New Roman"/>
          <w:b/>
          <w:bCs/>
          <w:color w:val="000000"/>
          <w:szCs w:val="24"/>
        </w:rPr>
        <w:t>ограниченными</w:t>
      </w:r>
      <w:r w:rsidRPr="003F196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F1968">
        <w:rPr>
          <w:rFonts w:hAnsi="Times New Roman" w:cs="Times New Roman"/>
          <w:b/>
          <w:bCs/>
          <w:color w:val="000000"/>
          <w:szCs w:val="24"/>
        </w:rPr>
        <w:t>возможностями</w:t>
      </w:r>
      <w:r w:rsidRPr="003F1968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3F1968">
        <w:rPr>
          <w:rFonts w:hAnsi="Times New Roman" w:cs="Times New Roman"/>
          <w:b/>
          <w:bCs/>
          <w:color w:val="000000"/>
          <w:szCs w:val="24"/>
        </w:rPr>
        <w:t>здоровья</w:t>
      </w:r>
    </w:p>
    <w:p w:rsidR="003F1968" w:rsidRPr="00676AC2" w:rsidRDefault="003F1968" w:rsidP="003F196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В МБОУ СОШ № 4 созданы условия для </w:t>
      </w:r>
      <w:proofErr w:type="gramStart"/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обучения  инвалидов</w:t>
      </w:r>
      <w:proofErr w:type="gramEnd"/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и лиц с ОВЗ, для их сопровождения и осуществления индивидуального подхода к обучению. Специализированный учет лиц с ограниченными возможностями </w:t>
      </w:r>
      <w:proofErr w:type="gramStart"/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здоровья  и</w:t>
      </w:r>
      <w:proofErr w:type="gramEnd"/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инвалидностью проводится на этапах их поступления, обучения в школе.</w:t>
      </w:r>
    </w:p>
    <w:p w:rsidR="003F1968" w:rsidRPr="00676AC2" w:rsidRDefault="003F1968" w:rsidP="003F196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На входе в школу установлено световое текстовое табло. Вход оснащен пандусом и специальными поручнями. 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инвалидов.</w:t>
      </w:r>
    </w:p>
    <w:p w:rsidR="003F1968" w:rsidRPr="00676AC2" w:rsidRDefault="003F1968" w:rsidP="003F1968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На первом этаже без перепада высот от уровня входа находится учебные аудитории. </w:t>
      </w:r>
      <w:proofErr w:type="gramStart"/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Обеспечена  доступность</w:t>
      </w:r>
      <w:proofErr w:type="gramEnd"/>
      <w:r w:rsidRPr="00676AC2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путей движения.</w:t>
      </w:r>
    </w:p>
    <w:p w:rsidR="003F1968" w:rsidRPr="00676AC2" w:rsidRDefault="003F1968" w:rsidP="003F196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Установлены информационно-тактильные знаки, </w:t>
      </w:r>
      <w:proofErr w:type="gramStart"/>
      <w:r w:rsidRPr="00676AC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схемы  движения</w:t>
      </w:r>
      <w:proofErr w:type="gramEnd"/>
      <w:r w:rsidRPr="00676AC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объекту. Здание оснащено противопожарной звуковой сигнализацией, необходимыми табличками и указателями.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 Для комфортного доступа детей-инвалидов и лиц с ограниченными возможностями здоровья предусмотрены и используются элементы доступной среды: на всех лестничных пролетах по краю первой и последней ступеньки на всю ширину выполнена контрастная полоса ярко-жёлтого цвета.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В школе </w:t>
      </w:r>
      <w:proofErr w:type="gramStart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имеется  библиотека</w:t>
      </w:r>
      <w:proofErr w:type="gramEnd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с читальным залом общей площадью 155,3 м2 на 30 посадочных мест, имеются ноутбуки- 24 шт. Библиотека расположена на 3 этаже, имеется возможность использовать лифт.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Имеются и используются учебники для лиц с ограниченными возможностями здоровья со 1 по 9 классы. Используются учебно-методические пособия для лиц ОВЗ.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Для эффективной реализации образовательных программ в школе функционирует оборудованные кабинеты для проведения практических занятий такие, как кабинеты информатики, физики, химии, ОБЖ, технологии.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Для занятий физической культурой школа имеет два спортивных </w:t>
      </w:r>
      <w:proofErr w:type="gramStart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зала:  зал</w:t>
      </w:r>
      <w:proofErr w:type="gramEnd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основного здания общей площадью 168,4 м2 и блока начальной</w:t>
      </w:r>
      <w:r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школы общей площадью 294,9 м2,</w:t>
      </w: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спортивная</w:t>
      </w:r>
      <w:r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</w:t>
      </w: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площадка общей площадью 12164 м2. </w:t>
      </w: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br/>
        <w:t xml:space="preserve">Спортивный зал школы — это место для проведения не только уроков по физкультуре, занятий спортивных секций, но и площадка для организации спортивных праздников и соревнований. На спортивной </w:t>
      </w:r>
      <w:proofErr w:type="gramStart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площадке  школы</w:t>
      </w:r>
      <w:proofErr w:type="gramEnd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проводятся соревнования по волейболу, футболу,</w:t>
      </w:r>
      <w:r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баскетболу и легкой атлетике.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 Имеются специальные условия питания лиц с ограниченными возможностями здоровья в соответствии с Постановлением администрации муниципального образования </w:t>
      </w:r>
      <w:proofErr w:type="spellStart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Тимашевский</w:t>
      </w:r>
      <w:proofErr w:type="spellEnd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район от 11.06.2020 г. № 628 «Об утверждении Порядка обеспечения бесплатным двухразовым питанием обучающихся с ограниченными возможностями здоровья в муниципальных общеобразовательных организациях муниципального образования </w:t>
      </w:r>
      <w:proofErr w:type="spellStart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Тимашевский</w:t>
      </w:r>
      <w:proofErr w:type="spellEnd"/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 xml:space="preserve"> район»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 МБОУ СОШ № 4 обеспечивает охрану здоровья обучающихся, в том числе инвалидов и лиц с ограниченными возможностями здоровья, в соответствии со статьей 41 Федерального закона от 29 декабря 2012 г. N 273- ФЗ «Об образовании в Российской Федерации».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 Для доступа к информационным системам и информационно-телекоммуникационным сетям, на официальном сайте организации существует версия сайта для слабовидящих.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 Используются электронные образовательные ресурсы в соответствии с Положением от 23.03.2020 № 205 «О применении электронного обучения и дистанционных образовательных технологий при реализации образовательных программ», в том числе приспособленные для использования инвалидами и лицами с ОВЗ.</w:t>
      </w:r>
    </w:p>
    <w:p w:rsidR="003F1968" w:rsidRPr="00676AC2" w:rsidRDefault="003F1968" w:rsidP="003F19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Cs w:val="24"/>
          <w:lang w:eastAsia="ru-RU"/>
        </w:rPr>
      </w:pPr>
      <w:r w:rsidRPr="00676AC2">
        <w:rPr>
          <w:rFonts w:ascii="Times New Roman" w:eastAsia="Times New Roman" w:hAnsi="Times New Roman" w:cs="Times New Roman"/>
          <w:color w:val="303133"/>
          <w:szCs w:val="24"/>
          <w:shd w:val="clear" w:color="auto" w:fill="FFFFFF"/>
          <w:lang w:eastAsia="ru-RU"/>
        </w:rPr>
        <w:t>Собственных электронных образовательных и информационных ресурсов не имеется.</w:t>
      </w:r>
    </w:p>
    <w:p w:rsidR="003F1968" w:rsidRDefault="003F1968" w:rsidP="003F1968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3F1968" w:rsidRPr="003F1968" w:rsidRDefault="003F1968" w:rsidP="003F196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Проблемы при организации работы с детьми с ОВЗ:</w:t>
      </w:r>
    </w:p>
    <w:p w:rsidR="003F1968" w:rsidRPr="003F1968" w:rsidRDefault="003F1968" w:rsidP="003F1968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Нехватка коррекционных педагогов</w:t>
      </w:r>
    </w:p>
    <w:p w:rsidR="003F1968" w:rsidRPr="003F1968" w:rsidRDefault="003F1968" w:rsidP="003F1968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3F1968">
        <w:rPr>
          <w:rFonts w:ascii="Times New Roman" w:hAnsi="Times New Roman"/>
          <w:szCs w:val="24"/>
        </w:rPr>
        <w:t>Переуплотнённость</w:t>
      </w:r>
      <w:proofErr w:type="spellEnd"/>
      <w:r w:rsidRPr="003F1968">
        <w:rPr>
          <w:rFonts w:ascii="Times New Roman" w:hAnsi="Times New Roman"/>
          <w:szCs w:val="24"/>
        </w:rPr>
        <w:t xml:space="preserve"> общеобразовательных классов, в которых обучаются дети с ОВЗ</w:t>
      </w:r>
    </w:p>
    <w:p w:rsidR="003F1968" w:rsidRPr="003F1968" w:rsidRDefault="003F1968" w:rsidP="003F1968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lastRenderedPageBreak/>
        <w:t>Недостаточная компетентность педагогов, работающих в общеобразовательных классах, в которых обучаются дети с ОВЗ</w:t>
      </w:r>
    </w:p>
    <w:p w:rsidR="003F1968" w:rsidRPr="003F1968" w:rsidRDefault="003F1968" w:rsidP="003F1968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F1968">
        <w:rPr>
          <w:rFonts w:ascii="Times New Roman" w:hAnsi="Times New Roman"/>
          <w:szCs w:val="24"/>
        </w:rPr>
        <w:t>Отсутствие возможности организовать коррекционную работу в полном объеме.</w:t>
      </w:r>
    </w:p>
    <w:p w:rsidR="003F1968" w:rsidRPr="00E26723" w:rsidRDefault="003F1968" w:rsidP="00E26723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highlight w:val="green"/>
        </w:rPr>
      </w:pP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E26723">
        <w:rPr>
          <w:rFonts w:ascii="Times New Roman" w:hAnsi="Times New Roman" w:cs="Times New Roman"/>
          <w:b/>
          <w:color w:val="000000" w:themeColor="text1"/>
          <w:szCs w:val="24"/>
        </w:rPr>
        <w:t>ВНЕУРОЧНАЯ ДЕЯТЕЛЬНОСТЬ. РАЗГОВОР О ВАЖНОМ.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2022 наша школа активно включилась проект Министерства просвещения России - «Разговоры о важном». На основание методических рекомендаций по проведению цикла внеурочных занятий «Разговоры о важном» у нас школе еженедельно в понедельник, как в любой школе России, день начинается с торжественной линейки с исполнением гимна России и церемонией выноса знамени. 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Основные темы занятий «Разговоров о важном» связаны с ключевыми аспектами жизни человека в современной России.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Хотелось бы остановиться на таких темах, которые в большей степени нашли отклик и понимание у наших ребят. Это такие темы как «День пожилого человека», «Наша страна –Россия», «День учителя», «День отца», «Мы разные, мы вместе», «Прорыв блокады Ленинграда», «День защитника Отечества».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Так как методические материалы для педагогов, включающие интерактивное задание, носят рекомендательный характер, каждый учитель может вносить свои коррективы в проведение таких уроков, как говорится у педагога есть возможность реализовать свой творческий потенциал за рамками предложенного материала.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За время реализации проекта отмечаем положительные эффекты проведения цикла занятий «Разговоры о важном». Их трудно измерить, но мы видим качественный результат реализации данного проекта: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- воспитание активной гражданской позиции, духовно-нравственное и патриотическое воспитание на основе национальных ценностей. Родители и учащиеся нашей школы приняли активное участие в акциях: «Письмо солдату</w:t>
      </w:r>
      <w:proofErr w:type="gramStart"/>
      <w:r w:rsidRPr="00E26723">
        <w:rPr>
          <w:rFonts w:ascii="Times New Roman" w:hAnsi="Times New Roman" w:cs="Times New Roman"/>
          <w:color w:val="000000"/>
          <w:sz w:val="24"/>
          <w:szCs w:val="24"/>
        </w:rPr>
        <w:t>»,  «</w:t>
      </w:r>
      <w:proofErr w:type="gramEnd"/>
      <w:r w:rsidRPr="00E26723">
        <w:rPr>
          <w:rFonts w:ascii="Times New Roman" w:hAnsi="Times New Roman" w:cs="Times New Roman"/>
          <w:color w:val="000000"/>
          <w:sz w:val="24"/>
          <w:szCs w:val="24"/>
        </w:rPr>
        <w:t xml:space="preserve">Посылка военнослужащему», акция «Милосердие», акция «Забота» и др. 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Среди выпускников нашей школы есть погибшие участники СВО. В память о них убыла размещена информация на памятном стенде и создан и смонтирован видеоролик о герое, погибшем в зоне СВО Курникове Алексее. В планах создание стенда «Жители Тимашевска – участники СВО». Сбором информации занимаются учащиеся школы.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навыков общения со сверстниками и коммуникативных умений, конфликтных ситуаций </w:t>
      </w:r>
      <w:proofErr w:type="gramStart"/>
      <w:r w:rsidRPr="00E26723">
        <w:rPr>
          <w:rFonts w:ascii="Times New Roman" w:hAnsi="Times New Roman" w:cs="Times New Roman"/>
          <w:color w:val="000000"/>
          <w:sz w:val="24"/>
          <w:szCs w:val="24"/>
        </w:rPr>
        <w:t>с  в</w:t>
      </w:r>
      <w:proofErr w:type="gramEnd"/>
      <w:r w:rsidRPr="00E26723">
        <w:rPr>
          <w:rFonts w:ascii="Times New Roman" w:hAnsi="Times New Roman" w:cs="Times New Roman"/>
          <w:color w:val="000000"/>
          <w:sz w:val="24"/>
          <w:szCs w:val="24"/>
        </w:rPr>
        <w:t xml:space="preserve"> целом стало меньше;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-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деятельности. 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 поведения в информационной среде.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Целью «Разговоров о важном» является формирование у учеников ценностных установок, в числе которых – созидание, патриотизм и стремление к межнациональному единству. Мы видим положительный результат своей работы, многого добились в воспитании наших обучающихся, но нам есть еще над чем работать.</w:t>
      </w:r>
    </w:p>
    <w:p w:rsidR="00E26723" w:rsidRPr="00E26723" w:rsidRDefault="00E26723" w:rsidP="00E26723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7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начале учебного года был создан лист контроля внеурочных занятий «Разговоры о важном» и имеются справки по итогам контроля, данный процесс контролирует заместитель директора по воспитательной работе и советник директора по воспитанию и работе с детскими общественными объединениями. Результат озвучивается на совещаниях при директоре, при проведении МО классных руководителей. </w:t>
      </w:r>
    </w:p>
    <w:p w:rsidR="00E26723" w:rsidRPr="00E26723" w:rsidRDefault="00E26723" w:rsidP="00E26723">
      <w:pPr>
        <w:pStyle w:val="af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723">
        <w:rPr>
          <w:rFonts w:ascii="Times New Roman" w:hAnsi="Times New Roman" w:cs="Times New Roman"/>
          <w:sz w:val="24"/>
          <w:szCs w:val="24"/>
        </w:rPr>
        <w:t>Проблемных моментов в реализации проекта РАЗГОВОР О ВАЖНОМ не возникало. Педагоги позитивно оценили нововведение.</w:t>
      </w:r>
    </w:p>
    <w:p w:rsidR="00CA391C" w:rsidRPr="00CE60C9" w:rsidRDefault="00CA391C" w:rsidP="00B214E6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CA391C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CA391C" w:rsidRPr="00854429" w:rsidRDefault="00CA391C" w:rsidP="00B214E6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9">
        <w:rPr>
          <w:rFonts w:ascii="Times New Roman" w:hAnsi="Times New Roman" w:cs="Times New Roman"/>
          <w:bCs/>
          <w:sz w:val="24"/>
          <w:szCs w:val="24"/>
        </w:rPr>
        <w:t xml:space="preserve">            С 01.09.2022 года школа реализует рабочую программу воспитания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54429">
        <w:rPr>
          <w:rFonts w:ascii="Times New Roman" w:hAnsi="Times New Roman" w:cs="Times New Roman"/>
          <w:bCs/>
          <w:sz w:val="24"/>
          <w:szCs w:val="24"/>
        </w:rPr>
        <w:t xml:space="preserve">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54429">
        <w:rPr>
          <w:rFonts w:ascii="Times New Roman" w:hAnsi="Times New Roman" w:cs="Times New Roman"/>
          <w:bCs/>
          <w:sz w:val="24"/>
          <w:szCs w:val="24"/>
        </w:rPr>
        <w:t>В рамках воспитательной работы школа:</w:t>
      </w:r>
    </w:p>
    <w:p w:rsidR="00CA391C" w:rsidRPr="00854429" w:rsidRDefault="00CA391C" w:rsidP="00B214E6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9">
        <w:rPr>
          <w:rFonts w:ascii="Times New Roman" w:hAnsi="Times New Roman" w:cs="Times New Roman"/>
          <w:bCs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CA391C" w:rsidRPr="00854429" w:rsidRDefault="00CA391C" w:rsidP="00B214E6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9">
        <w:rPr>
          <w:rFonts w:ascii="Times New Roman" w:hAnsi="Times New Roman" w:cs="Times New Roman"/>
          <w:bCs/>
          <w:sz w:val="24"/>
          <w:szCs w:val="24"/>
        </w:rPr>
        <w:t>Реализует потенциал классного руководителя в воспитании школьников, поддерживает активное участие классных сообществ в жизни школы;</w:t>
      </w:r>
    </w:p>
    <w:p w:rsidR="00CA391C" w:rsidRPr="00854429" w:rsidRDefault="00CA391C" w:rsidP="00B214E6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9">
        <w:rPr>
          <w:rFonts w:ascii="Times New Roman" w:hAnsi="Times New Roman" w:cs="Times New Roman"/>
          <w:bCs/>
          <w:sz w:val="24"/>
          <w:szCs w:val="24"/>
        </w:rPr>
        <w:t xml:space="preserve">Вовлекает школьников в кружки, секции, клубы, студии или иные объединения, работающие по школьным программам внеурочной деятельности, реализует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854429">
        <w:rPr>
          <w:rFonts w:ascii="Times New Roman" w:hAnsi="Times New Roman" w:cs="Times New Roman"/>
          <w:bCs/>
          <w:sz w:val="24"/>
          <w:szCs w:val="24"/>
        </w:rPr>
        <w:t>их воспитательные возможности;</w:t>
      </w:r>
    </w:p>
    <w:p w:rsidR="00CA391C" w:rsidRPr="00854429" w:rsidRDefault="00CA391C" w:rsidP="00B214E6">
      <w:pPr>
        <w:pStyle w:val="ae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9">
        <w:rPr>
          <w:rFonts w:ascii="Times New Roman" w:hAnsi="Times New Roman" w:cs="Times New Roman"/>
          <w:bCs/>
          <w:sz w:val="24"/>
          <w:szCs w:val="24"/>
        </w:rPr>
        <w:t>Использует в воспитании детей возможности школьного урока, поддерживает использование на уроках интерактивных форм занятий с учащимися</w:t>
      </w:r>
    </w:p>
    <w:p w:rsidR="00CA391C" w:rsidRPr="00854429" w:rsidRDefault="00CA391C" w:rsidP="00B214E6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 цель</w:t>
      </w:r>
      <w:r w:rsidRPr="00854429">
        <w:rPr>
          <w:rFonts w:ascii="Times New Roman" w:hAnsi="Times New Roman" w:cs="Times New Roman"/>
          <w:sz w:val="24"/>
          <w:szCs w:val="24"/>
        </w:rPr>
        <w:t> —создать условия для воспитания высоконравственного человека, имеющего свою гражданскую позицию и востребованного современным обществом</w:t>
      </w:r>
      <w:r w:rsidR="00B214E6">
        <w:rPr>
          <w:rFonts w:ascii="Times New Roman" w:hAnsi="Times New Roman" w:cs="Times New Roman"/>
          <w:sz w:val="24"/>
          <w:szCs w:val="24"/>
        </w:rPr>
        <w:t>.</w:t>
      </w:r>
    </w:p>
    <w:p w:rsidR="00CA391C" w:rsidRPr="00854429" w:rsidRDefault="00CA391C" w:rsidP="00B214E6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>В основу воспитывающей деятельности положены следующие принципы: гуманизм, патриотизм, гражданственность, свободное развитие личности.</w:t>
      </w:r>
    </w:p>
    <w:p w:rsidR="00CA391C" w:rsidRPr="00854429" w:rsidRDefault="00CA391C" w:rsidP="00B214E6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 xml:space="preserve">Воспитание гражданско-патриотических чувств через активное участие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54429">
        <w:rPr>
          <w:rFonts w:ascii="Times New Roman" w:hAnsi="Times New Roman" w:cs="Times New Roman"/>
          <w:sz w:val="24"/>
          <w:szCs w:val="24"/>
        </w:rPr>
        <w:t>в мероприятиях, посвященных памятным датам и вовлечение детей в экскурсионную деятельность.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>Нравственное воспитание (воспитание таких качеств, как ответственность, самостоятельность и т. д.) через активное участие детей в различных конкурсах, фестивалях, коллективных делах.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 xml:space="preserve">Формирование потребности в здоровом образе жизни через активное участие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4429">
        <w:rPr>
          <w:rFonts w:ascii="Times New Roman" w:hAnsi="Times New Roman" w:cs="Times New Roman"/>
          <w:sz w:val="24"/>
          <w:szCs w:val="24"/>
        </w:rPr>
        <w:t>в спортивных мероприятиях.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>Активизировать работу органов самоуправления.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lastRenderedPageBreak/>
        <w:t>Систематизация форм работы с классным руководителем.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>Создание условий для развития дополнительного образования.</w:t>
      </w:r>
    </w:p>
    <w:p w:rsidR="00CA391C" w:rsidRPr="00854429" w:rsidRDefault="00CA391C" w:rsidP="00B214E6">
      <w:pPr>
        <w:pStyle w:val="ae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 xml:space="preserve">Трудовое воспитание посредством дежурства по школе и участия </w:t>
      </w:r>
      <w:r w:rsidR="00B214E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54429">
        <w:rPr>
          <w:rFonts w:ascii="Times New Roman" w:hAnsi="Times New Roman" w:cs="Times New Roman"/>
          <w:sz w:val="24"/>
          <w:szCs w:val="24"/>
        </w:rPr>
        <w:t>в субботниках.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 xml:space="preserve">Воспитательная работа в школе строится из того, что воспитание есть управление процессом развития личности и предполагает реализацию воспитательных задач </w:t>
      </w:r>
      <w:r w:rsidR="00C7497E">
        <w:rPr>
          <w:rFonts w:ascii="Times New Roman" w:hAnsi="Times New Roman" w:cs="Times New Roman"/>
          <w:szCs w:val="24"/>
        </w:rPr>
        <w:t xml:space="preserve">                         </w:t>
      </w:r>
      <w:r w:rsidRPr="00854429">
        <w:rPr>
          <w:rFonts w:ascii="Times New Roman" w:hAnsi="Times New Roman" w:cs="Times New Roman"/>
          <w:szCs w:val="24"/>
        </w:rPr>
        <w:t>на каждом учебном занятии, создание воспитывающей среды во внеурочное время, построение системы внеклассной работы, нацеленной на духовное, эстетическое развитие личности каждого обучающегося.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 xml:space="preserve">Важнейшим аспектом воспитательной работы в школе было максимальное снижение негативного влияния социума на личность обучающегося и использование всех позитивных возможностей для многогранного развития личности. Система внеклассной работы стремилась обеспечить разнообразные потребности личности обучающегося. </w:t>
      </w:r>
      <w:r w:rsidR="00C7497E">
        <w:rPr>
          <w:rFonts w:ascii="Times New Roman" w:hAnsi="Times New Roman" w:cs="Times New Roman"/>
          <w:szCs w:val="24"/>
        </w:rPr>
        <w:t xml:space="preserve">                    </w:t>
      </w:r>
      <w:r w:rsidRPr="00854429">
        <w:rPr>
          <w:rFonts w:ascii="Times New Roman" w:hAnsi="Times New Roman" w:cs="Times New Roman"/>
          <w:szCs w:val="24"/>
        </w:rPr>
        <w:t>В школе функционирует библиотека, действуют спортивные секции, имеется возможность выбора кружков по интересам. В рамках дополнительного образования функционируют кружки, где обучающиеся расширяют возможности знакомства</w:t>
      </w:r>
      <w:r w:rsidR="00C7497E">
        <w:rPr>
          <w:rFonts w:ascii="Times New Roman" w:hAnsi="Times New Roman" w:cs="Times New Roman"/>
          <w:szCs w:val="24"/>
        </w:rPr>
        <w:t xml:space="preserve"> </w:t>
      </w:r>
      <w:r w:rsidRPr="00854429">
        <w:rPr>
          <w:rFonts w:ascii="Times New Roman" w:hAnsi="Times New Roman" w:cs="Times New Roman"/>
          <w:szCs w:val="24"/>
        </w:rPr>
        <w:t xml:space="preserve">с различными видами деятельности, что является дополнением </w:t>
      </w:r>
      <w:proofErr w:type="spellStart"/>
      <w:r w:rsidRPr="00854429">
        <w:rPr>
          <w:rFonts w:ascii="Times New Roman" w:hAnsi="Times New Roman" w:cs="Times New Roman"/>
          <w:szCs w:val="24"/>
        </w:rPr>
        <w:t>предпрофильной</w:t>
      </w:r>
      <w:proofErr w:type="spellEnd"/>
      <w:r w:rsidRPr="00854429">
        <w:rPr>
          <w:rFonts w:ascii="Times New Roman" w:hAnsi="Times New Roman" w:cs="Times New Roman"/>
          <w:szCs w:val="24"/>
        </w:rPr>
        <w:t xml:space="preserve"> подготовки учащихся: предметные; эстетического цикла; спортивные секции.</w:t>
      </w:r>
    </w:p>
    <w:p w:rsidR="00CA391C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Таким образом, системный подход к воспитанию в частности, реализуется через связь внеурочной деятельности с учебным процессом.</w:t>
      </w:r>
    </w:p>
    <w:p w:rsidR="00CA391C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54429">
        <w:rPr>
          <w:rFonts w:ascii="Times New Roman" w:hAnsi="Times New Roman" w:cs="Times New Roman"/>
          <w:b/>
          <w:szCs w:val="24"/>
        </w:rPr>
        <w:t>В 202</w:t>
      </w:r>
      <w:r>
        <w:rPr>
          <w:rFonts w:ascii="Times New Roman" w:hAnsi="Times New Roman" w:cs="Times New Roman"/>
          <w:b/>
          <w:szCs w:val="24"/>
        </w:rPr>
        <w:t>2</w:t>
      </w:r>
      <w:r w:rsidRPr="00854429">
        <w:rPr>
          <w:rFonts w:ascii="Times New Roman" w:hAnsi="Times New Roman" w:cs="Times New Roman"/>
          <w:b/>
          <w:szCs w:val="24"/>
        </w:rPr>
        <w:t>-202</w:t>
      </w:r>
      <w:r>
        <w:rPr>
          <w:rFonts w:ascii="Times New Roman" w:hAnsi="Times New Roman" w:cs="Times New Roman"/>
          <w:b/>
          <w:szCs w:val="24"/>
        </w:rPr>
        <w:t>3</w:t>
      </w:r>
      <w:r w:rsidRPr="00854429">
        <w:rPr>
          <w:rFonts w:ascii="Times New Roman" w:hAnsi="Times New Roman" w:cs="Times New Roman"/>
          <w:b/>
          <w:szCs w:val="24"/>
        </w:rPr>
        <w:t xml:space="preserve"> уч. году воспитательная работа школы проводилась по следующим направлениям: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гражданское воспитание</w:t>
      </w:r>
      <w:r w:rsidRPr="00E53325">
        <w:rPr>
          <w:rFonts w:ascii="Times New Roman" w:hAnsi="Times New Roman" w:cs="Times New Roman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lastRenderedPageBreak/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патриотическое воспитание</w:t>
      </w:r>
      <w:r w:rsidRPr="00E53325">
        <w:rPr>
          <w:rFonts w:ascii="Times New Roman" w:hAnsi="Times New Roman" w:cs="Times New Roman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духовно-нравственное воспитание</w:t>
      </w:r>
      <w:r w:rsidRPr="00E53325">
        <w:rPr>
          <w:rFonts w:ascii="Times New Roman" w:hAnsi="Times New Roman" w:cs="Times New Roman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</w:t>
      </w:r>
      <w:r w:rsidR="00C7497E">
        <w:rPr>
          <w:rFonts w:ascii="Times New Roman" w:hAnsi="Times New Roman" w:cs="Times New Roman"/>
          <w:szCs w:val="24"/>
        </w:rPr>
        <w:t xml:space="preserve">                   </w:t>
      </w:r>
      <w:r w:rsidRPr="00E53325">
        <w:rPr>
          <w:rFonts w:ascii="Times New Roman" w:hAnsi="Times New Roman" w:cs="Times New Roman"/>
          <w:szCs w:val="24"/>
        </w:rPr>
        <w:t>и взаимопомощи, уважения к старшим, к памяти предков, их вере и культурным традициям;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эстетическое воспитание</w:t>
      </w:r>
      <w:r w:rsidRPr="00E53325">
        <w:rPr>
          <w:rFonts w:ascii="Times New Roman" w:hAnsi="Times New Roman" w:cs="Times New Roman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 xml:space="preserve">физическое воспитание, формирование культуры здорового образа </w:t>
      </w:r>
      <w:proofErr w:type="gramStart"/>
      <w:r w:rsidRPr="00E53325">
        <w:rPr>
          <w:rFonts w:ascii="Times New Roman" w:hAnsi="Times New Roman" w:cs="Times New Roman"/>
          <w:b/>
          <w:szCs w:val="24"/>
        </w:rPr>
        <w:t>жизни</w:t>
      </w:r>
      <w:r w:rsidR="00C7497E">
        <w:rPr>
          <w:rFonts w:ascii="Times New Roman" w:hAnsi="Times New Roman" w:cs="Times New Roman"/>
          <w:b/>
          <w:szCs w:val="24"/>
        </w:rPr>
        <w:t xml:space="preserve">  </w:t>
      </w:r>
      <w:r w:rsidRPr="00E53325">
        <w:rPr>
          <w:rFonts w:ascii="Times New Roman" w:hAnsi="Times New Roman" w:cs="Times New Roman"/>
          <w:b/>
          <w:szCs w:val="24"/>
        </w:rPr>
        <w:t>и</w:t>
      </w:r>
      <w:proofErr w:type="gramEnd"/>
      <w:r w:rsidRPr="00E53325">
        <w:rPr>
          <w:rFonts w:ascii="Times New Roman" w:hAnsi="Times New Roman" w:cs="Times New Roman"/>
          <w:b/>
          <w:szCs w:val="24"/>
        </w:rPr>
        <w:t xml:space="preserve"> эмоционального благополучия</w:t>
      </w:r>
      <w:r w:rsidRPr="00E53325">
        <w:rPr>
          <w:rFonts w:ascii="Times New Roman" w:hAnsi="Times New Roman" w:cs="Times New Roman"/>
          <w:szCs w:val="24"/>
        </w:rPr>
        <w:t xml:space="preserve"> — развитие физических способностей с учетом возможностей и состояния здоровья, навыков безопасного поведения в природной </w:t>
      </w:r>
      <w:r w:rsidR="00C7497E">
        <w:rPr>
          <w:rFonts w:ascii="Times New Roman" w:hAnsi="Times New Roman" w:cs="Times New Roman"/>
          <w:szCs w:val="24"/>
        </w:rPr>
        <w:t xml:space="preserve">                          </w:t>
      </w:r>
      <w:r w:rsidRPr="00E53325">
        <w:rPr>
          <w:rFonts w:ascii="Times New Roman" w:hAnsi="Times New Roman" w:cs="Times New Roman"/>
          <w:szCs w:val="24"/>
        </w:rPr>
        <w:t>и социальной среде, чрезвычайных ситуациях;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трудовое воспитание</w:t>
      </w:r>
      <w:r w:rsidRPr="00E53325">
        <w:rPr>
          <w:rFonts w:ascii="Times New Roman" w:hAnsi="Times New Roman" w:cs="Times New Roman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</w:t>
      </w:r>
      <w:r w:rsidR="00C7497E">
        <w:rPr>
          <w:rFonts w:ascii="Times New Roman" w:hAnsi="Times New Roman" w:cs="Times New Roman"/>
          <w:szCs w:val="24"/>
        </w:rPr>
        <w:t xml:space="preserve">                 </w:t>
      </w:r>
      <w:r w:rsidRPr="00E53325">
        <w:rPr>
          <w:rFonts w:ascii="Times New Roman" w:hAnsi="Times New Roman" w:cs="Times New Roman"/>
          <w:szCs w:val="24"/>
        </w:rPr>
        <w:t>в российском обществе, на достижение выдающихся результатов в профессиональной деятельности;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экологическое воспитание</w:t>
      </w:r>
      <w:r w:rsidRPr="00E53325">
        <w:rPr>
          <w:rFonts w:ascii="Times New Roman" w:hAnsi="Times New Roman" w:cs="Times New Roman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A391C" w:rsidRPr="00E53325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szCs w:val="24"/>
        </w:rPr>
        <w:t>•</w:t>
      </w:r>
      <w:r w:rsidRPr="00E53325">
        <w:rPr>
          <w:rFonts w:ascii="Times New Roman" w:hAnsi="Times New Roman" w:cs="Times New Roman"/>
          <w:szCs w:val="24"/>
        </w:rPr>
        <w:tab/>
      </w:r>
      <w:r w:rsidRPr="00E53325">
        <w:rPr>
          <w:rFonts w:ascii="Times New Roman" w:hAnsi="Times New Roman" w:cs="Times New Roman"/>
          <w:b/>
          <w:szCs w:val="24"/>
        </w:rPr>
        <w:t>ценности научного познания</w:t>
      </w:r>
      <w:r w:rsidRPr="00E53325">
        <w:rPr>
          <w:rFonts w:ascii="Times New Roman" w:hAnsi="Times New Roman" w:cs="Times New Roman"/>
          <w:szCs w:val="24"/>
        </w:rPr>
        <w:t xml:space="preserve"> — воспитание стремления к познанию себя </w:t>
      </w:r>
      <w:r w:rsidR="00B214E6">
        <w:rPr>
          <w:rFonts w:ascii="Times New Roman" w:hAnsi="Times New Roman" w:cs="Times New Roman"/>
          <w:szCs w:val="24"/>
        </w:rPr>
        <w:t xml:space="preserve">                </w:t>
      </w:r>
      <w:r w:rsidRPr="00E53325">
        <w:rPr>
          <w:rFonts w:ascii="Times New Roman" w:hAnsi="Times New Roman" w:cs="Times New Roman"/>
          <w:szCs w:val="24"/>
        </w:rPr>
        <w:t xml:space="preserve">и других людей, природы и общества, к получению знаний, качественного образования </w:t>
      </w:r>
      <w:r w:rsidR="00B214E6">
        <w:rPr>
          <w:rFonts w:ascii="Times New Roman" w:hAnsi="Times New Roman" w:cs="Times New Roman"/>
          <w:szCs w:val="24"/>
        </w:rPr>
        <w:t xml:space="preserve">                      </w:t>
      </w:r>
      <w:r w:rsidRPr="00E53325">
        <w:rPr>
          <w:rFonts w:ascii="Times New Roman" w:hAnsi="Times New Roman" w:cs="Times New Roman"/>
          <w:szCs w:val="24"/>
        </w:rPr>
        <w:t>с учетом личностных интересов и общественных потребностей.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54429">
        <w:rPr>
          <w:rFonts w:ascii="Times New Roman" w:hAnsi="Times New Roman" w:cs="Times New Roman"/>
          <w:szCs w:val="24"/>
        </w:rPr>
        <w:t>Работа проводилась через реализацию программ, разработанных в школе:</w:t>
      </w:r>
    </w:p>
    <w:p w:rsidR="00CA391C" w:rsidRPr="00854429" w:rsidRDefault="00CA391C" w:rsidP="00B214E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Программа патриотического воспитания «</w:t>
      </w:r>
      <w:r>
        <w:rPr>
          <w:rFonts w:ascii="Times New Roman" w:hAnsi="Times New Roman" w:cs="Times New Roman"/>
          <w:szCs w:val="24"/>
        </w:rPr>
        <w:t>Патриоты России»</w:t>
      </w:r>
    </w:p>
    <w:p w:rsidR="00CA391C" w:rsidRPr="00854429" w:rsidRDefault="00CA391C" w:rsidP="00B214E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854429">
        <w:rPr>
          <w:rFonts w:ascii="Times New Roman" w:hAnsi="Times New Roman" w:cs="Times New Roman"/>
          <w:szCs w:val="24"/>
        </w:rPr>
        <w:t xml:space="preserve">Программа по профилактике безнадзорности и правонарушений среди несовершеннолетних </w:t>
      </w:r>
      <w:r>
        <w:rPr>
          <w:rFonts w:ascii="Times New Roman" w:hAnsi="Times New Roman" w:cs="Times New Roman"/>
          <w:szCs w:val="24"/>
        </w:rPr>
        <w:t>«Законопослушное поведение»</w:t>
      </w:r>
    </w:p>
    <w:p w:rsidR="00CA391C" w:rsidRPr="00854429" w:rsidRDefault="00CA391C" w:rsidP="00B214E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Программа по развитию детского самоуправления «Дорога к успеху»;</w:t>
      </w:r>
    </w:p>
    <w:p w:rsidR="00CA391C" w:rsidRPr="00854429" w:rsidRDefault="00CA391C" w:rsidP="00B214E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Волонтёрское движение «Твори добро»;</w:t>
      </w:r>
    </w:p>
    <w:p w:rsidR="00CA391C" w:rsidRPr="00854429" w:rsidRDefault="00CA391C" w:rsidP="00B214E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«Новые тимуровцы»;</w:t>
      </w:r>
    </w:p>
    <w:p w:rsidR="00CA391C" w:rsidRPr="00854429" w:rsidRDefault="00CA391C" w:rsidP="00B214E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Программа по профилактике безопасности дорожного </w:t>
      </w:r>
      <w:proofErr w:type="gramStart"/>
      <w:r>
        <w:rPr>
          <w:rFonts w:ascii="Times New Roman" w:hAnsi="Times New Roman" w:cs="Times New Roman"/>
          <w:szCs w:val="24"/>
        </w:rPr>
        <w:t xml:space="preserve">движения </w:t>
      </w:r>
      <w:r w:rsidRPr="00854429">
        <w:rPr>
          <w:rFonts w:ascii="Times New Roman" w:hAnsi="Times New Roman" w:cs="Times New Roman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Cs w:val="24"/>
        </w:rPr>
        <w:t>Дорога Безопасности</w:t>
      </w:r>
      <w:r w:rsidRPr="00854429">
        <w:rPr>
          <w:rFonts w:ascii="Times New Roman" w:hAnsi="Times New Roman" w:cs="Times New Roman"/>
          <w:szCs w:val="24"/>
        </w:rPr>
        <w:t>»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54429">
        <w:rPr>
          <w:rFonts w:ascii="Times New Roman" w:hAnsi="Times New Roman" w:cs="Times New Roman"/>
          <w:b/>
          <w:szCs w:val="24"/>
        </w:rPr>
        <w:t>Основные даты, взятые за основу воспитательной деятельности в 202</w:t>
      </w:r>
      <w:r>
        <w:rPr>
          <w:rFonts w:ascii="Times New Roman" w:hAnsi="Times New Roman" w:cs="Times New Roman"/>
          <w:b/>
          <w:szCs w:val="24"/>
        </w:rPr>
        <w:t>2</w:t>
      </w:r>
      <w:r w:rsidRPr="00854429">
        <w:rPr>
          <w:rFonts w:ascii="Times New Roman" w:hAnsi="Times New Roman" w:cs="Times New Roman"/>
          <w:b/>
          <w:szCs w:val="24"/>
        </w:rPr>
        <w:t>-202</w:t>
      </w:r>
      <w:r>
        <w:rPr>
          <w:rFonts w:ascii="Times New Roman" w:hAnsi="Times New Roman" w:cs="Times New Roman"/>
          <w:b/>
          <w:szCs w:val="24"/>
        </w:rPr>
        <w:t>3</w:t>
      </w:r>
      <w:r w:rsidRPr="00854429">
        <w:rPr>
          <w:rFonts w:ascii="Times New Roman" w:hAnsi="Times New Roman" w:cs="Times New Roman"/>
          <w:b/>
          <w:szCs w:val="24"/>
        </w:rPr>
        <w:t xml:space="preserve"> учебном году:</w:t>
      </w:r>
    </w:p>
    <w:p w:rsidR="00CA391C" w:rsidRPr="00E53325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b/>
          <w:szCs w:val="24"/>
        </w:rPr>
        <w:t>2022 год</w:t>
      </w:r>
      <w:r w:rsidRPr="00E53325">
        <w:rPr>
          <w:rFonts w:ascii="Times New Roman" w:hAnsi="Times New Roman" w:cs="Times New Roman"/>
          <w:szCs w:val="24"/>
        </w:rPr>
        <w:t xml:space="preserve"> – Год народного искусства и нематериального культурного наследия России;</w:t>
      </w:r>
    </w:p>
    <w:p w:rsidR="00CA391C" w:rsidRPr="00E53325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53325">
        <w:rPr>
          <w:rFonts w:ascii="Times New Roman" w:hAnsi="Times New Roman" w:cs="Times New Roman"/>
          <w:b/>
          <w:szCs w:val="24"/>
        </w:rPr>
        <w:t>2022 год</w:t>
      </w:r>
      <w:r w:rsidRPr="00E53325">
        <w:rPr>
          <w:rFonts w:ascii="Times New Roman" w:hAnsi="Times New Roman" w:cs="Times New Roman"/>
          <w:szCs w:val="24"/>
        </w:rPr>
        <w:t xml:space="preserve"> – </w:t>
      </w:r>
      <w:r w:rsidR="00C7497E">
        <w:rPr>
          <w:rFonts w:ascii="Times New Roman" w:hAnsi="Times New Roman" w:cs="Times New Roman"/>
          <w:szCs w:val="24"/>
        </w:rPr>
        <w:t>350 лет со дня рождения Петра I.</w:t>
      </w:r>
    </w:p>
    <w:p w:rsidR="00CA391C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854429">
        <w:rPr>
          <w:rFonts w:ascii="Times New Roman" w:hAnsi="Times New Roman" w:cs="Times New Roman"/>
          <w:b/>
          <w:bCs/>
          <w:szCs w:val="24"/>
        </w:rPr>
        <w:t>По патриотическому воспитанию были проведены следующие мероприятия: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 xml:space="preserve">В сентябре в школе дан старт Церемониалу по поднятию Флага РФ </w:t>
      </w:r>
      <w:r w:rsidR="00B214E6">
        <w:rPr>
          <w:rFonts w:ascii="Times New Roman" w:hAnsi="Times New Roman" w:cs="Times New Roman"/>
          <w:szCs w:val="24"/>
        </w:rPr>
        <w:t xml:space="preserve">                                 </w:t>
      </w:r>
      <w:r w:rsidRPr="00F97595">
        <w:rPr>
          <w:rFonts w:ascii="Times New Roman" w:hAnsi="Times New Roman" w:cs="Times New Roman"/>
          <w:szCs w:val="24"/>
        </w:rPr>
        <w:t xml:space="preserve">и исполнению Гимнов - России, Краснодарского края, </w:t>
      </w:r>
      <w:proofErr w:type="spellStart"/>
      <w:r w:rsidRPr="00F97595">
        <w:rPr>
          <w:rFonts w:ascii="Times New Roman" w:hAnsi="Times New Roman" w:cs="Times New Roman"/>
          <w:szCs w:val="24"/>
        </w:rPr>
        <w:t>Тимашевского</w:t>
      </w:r>
      <w:proofErr w:type="spellEnd"/>
      <w:r w:rsidRPr="00F97595">
        <w:rPr>
          <w:rFonts w:ascii="Times New Roman" w:hAnsi="Times New Roman" w:cs="Times New Roman"/>
          <w:szCs w:val="24"/>
        </w:rPr>
        <w:t xml:space="preserve"> района. Еженедельное поднятие флагов РФ в школах нашей страны – это новая инициатива, которую поддержал президент нашей страны Владимир Владимирович Путин. Каждый ученик школы в праве претендовать на право поднимать флаг РФ - для ученика - это честь!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Акция «Бессмертный полк», «Георгиевская лента», «Забота», «Обелиск», «Ветеран живет рядом»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Всероссийская акция «Блокадный хлеб»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Краевая эстафета «100 памятных дней», приуроченной ко Дню Победы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День памяти погибших при исполнении служебных обязанностей сотрудников органов внутренних дел России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День Героев Отечества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День полного освобождения Ленинграда от фашистки блокады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День памяти о россиянах, исполнявших служебный долг за пределами Отечества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 xml:space="preserve">День памяти о геноциде советского народа нацистами и их пособниками </w:t>
      </w:r>
      <w:r w:rsidR="00B214E6">
        <w:rPr>
          <w:rFonts w:ascii="Times New Roman" w:hAnsi="Times New Roman" w:cs="Times New Roman"/>
          <w:szCs w:val="24"/>
        </w:rPr>
        <w:t xml:space="preserve">                    </w:t>
      </w:r>
      <w:r w:rsidRPr="00F97595">
        <w:rPr>
          <w:rFonts w:ascii="Times New Roman" w:hAnsi="Times New Roman" w:cs="Times New Roman"/>
          <w:szCs w:val="24"/>
        </w:rPr>
        <w:t>в годы Великой Отечественной войны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Месячник оборонно-массовой и военно-патриотической работы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>Конкурс «Эхо Чеченской войны», «Неизвестная Война»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В школе действуют детские организации.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97595">
        <w:rPr>
          <w:rFonts w:ascii="Times New Roman" w:hAnsi="Times New Roman" w:cs="Times New Roman"/>
          <w:szCs w:val="24"/>
        </w:rPr>
        <w:t xml:space="preserve">Пионерская организация «Пионеры Кубани», действует по Уставу. </w:t>
      </w:r>
      <w:r w:rsidR="00C7497E">
        <w:rPr>
          <w:rFonts w:ascii="Times New Roman" w:hAnsi="Times New Roman" w:cs="Times New Roman"/>
          <w:szCs w:val="24"/>
        </w:rPr>
        <w:t xml:space="preserve">                          </w:t>
      </w:r>
      <w:r w:rsidRPr="00F97595">
        <w:rPr>
          <w:rFonts w:ascii="Times New Roman" w:hAnsi="Times New Roman" w:cs="Times New Roman"/>
          <w:szCs w:val="24"/>
        </w:rPr>
        <w:t>В пионерскую организацию входят обучающиеся 3-8 классов.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Военно-патриотическое объединение </w:t>
      </w:r>
      <w:proofErr w:type="spellStart"/>
      <w:r>
        <w:rPr>
          <w:rFonts w:ascii="Times New Roman" w:hAnsi="Times New Roman" w:cs="Times New Roman"/>
          <w:szCs w:val="24"/>
        </w:rPr>
        <w:t>Юнармия</w:t>
      </w:r>
      <w:proofErr w:type="spellEnd"/>
      <w:r>
        <w:rPr>
          <w:rFonts w:ascii="Times New Roman" w:hAnsi="Times New Roman" w:cs="Times New Roman"/>
          <w:szCs w:val="24"/>
        </w:rPr>
        <w:t>, в которую входят обучающиеся 2 – 11 классов.</w:t>
      </w:r>
    </w:p>
    <w:p w:rsidR="00CA391C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Патриотическая организация «Орлята России», в которую входят учащиеся </w:t>
      </w:r>
      <w:r w:rsidR="00B214E6"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szCs w:val="24"/>
        </w:rPr>
        <w:t>1 – 2 классов.</w:t>
      </w:r>
    </w:p>
    <w:p w:rsidR="00CA391C" w:rsidRPr="0018086D" w:rsidRDefault="00CA391C" w:rsidP="00B214E6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Патриотическая организация «Казачата», в которую входят учащиеся </w:t>
      </w:r>
      <w:r w:rsidR="00C7497E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>1 класса.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ШУС является органом самоуправления в школе. Школьный парламент является тем органом, к работе в котором привлекаются не толь</w:t>
      </w:r>
      <w:r w:rsidRPr="00854429">
        <w:rPr>
          <w:rFonts w:ascii="Times New Roman" w:hAnsi="Times New Roman" w:cs="Times New Roman"/>
          <w:szCs w:val="24"/>
        </w:rPr>
        <w:softHyphen/>
        <w:t>ко обучающиеся,</w:t>
      </w:r>
      <w:r w:rsidR="00C7497E">
        <w:rPr>
          <w:rFonts w:ascii="Times New Roman" w:hAnsi="Times New Roman" w:cs="Times New Roman"/>
          <w:szCs w:val="24"/>
        </w:rPr>
        <w:t xml:space="preserve"> </w:t>
      </w:r>
      <w:r w:rsidRPr="00854429">
        <w:rPr>
          <w:rFonts w:ascii="Times New Roman" w:hAnsi="Times New Roman" w:cs="Times New Roman"/>
          <w:szCs w:val="24"/>
        </w:rPr>
        <w:t>но и педагогический коллектив, родители. Парламент при</w:t>
      </w:r>
      <w:r w:rsidRPr="00854429">
        <w:rPr>
          <w:rFonts w:ascii="Times New Roman" w:hAnsi="Times New Roman" w:cs="Times New Roman"/>
          <w:szCs w:val="24"/>
        </w:rPr>
        <w:softHyphen/>
        <w:t>нимает участие в решении общешкольных проблем: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- по совершенствованию учебно-воспитательного процесса;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- по организации досуга учащихся и других видов школьной деятельности.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ШУС является координационным центром в работе детских организаций в школе. Она состоит из представителей классов с 9 по 11. Она формирует инициативные группы, которые отвечают за определен</w:t>
      </w:r>
      <w:r w:rsidRPr="00854429">
        <w:rPr>
          <w:rFonts w:ascii="Times New Roman" w:hAnsi="Times New Roman" w:cs="Times New Roman"/>
          <w:szCs w:val="24"/>
        </w:rPr>
        <w:softHyphen/>
        <w:t xml:space="preserve">ное направление в ее работе; учебное, спортивное, информационное, культурно-досуговое. Парламент проводит свои заседания 1 раз </w:t>
      </w:r>
      <w:r w:rsidR="00C7497E">
        <w:rPr>
          <w:rFonts w:ascii="Times New Roman" w:hAnsi="Times New Roman" w:cs="Times New Roman"/>
          <w:szCs w:val="24"/>
        </w:rPr>
        <w:t xml:space="preserve">                        </w:t>
      </w:r>
      <w:r w:rsidRPr="00854429">
        <w:rPr>
          <w:rFonts w:ascii="Times New Roman" w:hAnsi="Times New Roman" w:cs="Times New Roman"/>
          <w:szCs w:val="24"/>
        </w:rPr>
        <w:t>в неделю (четверг), на которых обсуждается план работы, выслушиваются предложе</w:t>
      </w:r>
      <w:r w:rsidRPr="00854429">
        <w:rPr>
          <w:rFonts w:ascii="Times New Roman" w:hAnsi="Times New Roman" w:cs="Times New Roman"/>
          <w:szCs w:val="24"/>
        </w:rPr>
        <w:softHyphen/>
        <w:t>ния, вносятся дополнения в текущий план работы, решаются те</w:t>
      </w:r>
      <w:r w:rsidRPr="00854429">
        <w:rPr>
          <w:rFonts w:ascii="Times New Roman" w:hAnsi="Times New Roman" w:cs="Times New Roman"/>
          <w:szCs w:val="24"/>
        </w:rPr>
        <w:softHyphen/>
        <w:t>кущие проблемы. Она может осуществлять контроль за правомерно</w:t>
      </w:r>
      <w:r w:rsidRPr="00854429">
        <w:rPr>
          <w:rFonts w:ascii="Times New Roman" w:hAnsi="Times New Roman" w:cs="Times New Roman"/>
          <w:szCs w:val="24"/>
        </w:rPr>
        <w:softHyphen/>
        <w:t>стью действий администрации, касающихся прав учителей и обучающихся.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С учетом получаемой информации строится анализ, постановка целей, планирование и организация работы, контроль, регулирование и коррекция.</w:t>
      </w:r>
    </w:p>
    <w:p w:rsidR="00CA391C" w:rsidRPr="00854429" w:rsidRDefault="00CA391C" w:rsidP="00B214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b/>
          <w:bCs/>
          <w:szCs w:val="24"/>
        </w:rPr>
        <w:t>Самыми интересными школьными делами были:</w:t>
      </w:r>
    </w:p>
    <w:p w:rsidR="00CA391C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Шоу талантов</w:t>
      </w:r>
    </w:p>
    <w:p w:rsidR="00CA391C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Открытие первичного отделения РДДМ на базе школы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Новый год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День самоуправления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Спортивные соревнования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854429">
        <w:rPr>
          <w:rFonts w:ascii="Times New Roman" w:hAnsi="Times New Roman" w:cs="Times New Roman"/>
          <w:szCs w:val="24"/>
        </w:rPr>
        <w:t>Квесты</w:t>
      </w:r>
      <w:proofErr w:type="spellEnd"/>
      <w:r w:rsidRPr="00854429">
        <w:rPr>
          <w:rFonts w:ascii="Times New Roman" w:hAnsi="Times New Roman" w:cs="Times New Roman"/>
          <w:szCs w:val="24"/>
        </w:rPr>
        <w:t xml:space="preserve"> по разным направлениям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Выборы в школьное самоуправление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Праздник последнего звонка</w:t>
      </w:r>
    </w:p>
    <w:p w:rsidR="00CA391C" w:rsidRPr="00854429" w:rsidRDefault="00CA391C" w:rsidP="00B214E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Экскурсии</w:t>
      </w:r>
    </w:p>
    <w:p w:rsidR="00CA391C" w:rsidRPr="00854429" w:rsidRDefault="00CA391C" w:rsidP="00B214E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429">
        <w:rPr>
          <w:rFonts w:ascii="Times New Roman" w:hAnsi="Times New Roman" w:cs="Times New Roman"/>
          <w:sz w:val="24"/>
          <w:szCs w:val="24"/>
        </w:rPr>
        <w:t xml:space="preserve"> году в школе большое внимание уделялось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Pr="00854429">
        <w:rPr>
          <w:rFonts w:ascii="Times New Roman" w:hAnsi="Times New Roman" w:cs="Times New Roman"/>
          <w:sz w:val="24"/>
          <w:szCs w:val="24"/>
        </w:rPr>
        <w:t>сбережению</w:t>
      </w:r>
      <w:proofErr w:type="spellEnd"/>
      <w:r w:rsidRPr="00854429">
        <w:rPr>
          <w:rFonts w:ascii="Times New Roman" w:hAnsi="Times New Roman" w:cs="Times New Roman"/>
          <w:sz w:val="24"/>
          <w:szCs w:val="24"/>
        </w:rPr>
        <w:t xml:space="preserve"> </w:t>
      </w:r>
      <w:r w:rsidR="00C749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54429">
        <w:rPr>
          <w:rFonts w:ascii="Times New Roman" w:hAnsi="Times New Roman" w:cs="Times New Roman"/>
          <w:sz w:val="24"/>
          <w:szCs w:val="24"/>
        </w:rPr>
        <w:t xml:space="preserve">и профилактическим мероприятиям по предупреждению несчастных случаев на водоемах в осеннее-зимний, весенне-летний период времени, безопасному поведению на дорогах </w:t>
      </w:r>
      <w:r w:rsidR="00C749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4429">
        <w:rPr>
          <w:rFonts w:ascii="Times New Roman" w:hAnsi="Times New Roman" w:cs="Times New Roman"/>
          <w:sz w:val="24"/>
          <w:szCs w:val="24"/>
        </w:rPr>
        <w:t>и пожаробезопасности.</w:t>
      </w:r>
    </w:p>
    <w:p w:rsidR="00CA391C" w:rsidRPr="00854429" w:rsidRDefault="00CA391C" w:rsidP="00B214E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29">
        <w:rPr>
          <w:rFonts w:ascii="Times New Roman" w:hAnsi="Times New Roman" w:cs="Times New Roman"/>
          <w:sz w:val="24"/>
          <w:szCs w:val="24"/>
        </w:rPr>
        <w:t xml:space="preserve">Важное место в воспитательной деятельности занимает работа по профилактике дорожно-транспортного травматизма. Руководством школы своевременно разрабатываются мероприятия по профилактике ДТП, ведется просветительская работа среди учащихся и их родителей. Педагоги школы обеспечивают постоянную пропаганду </w:t>
      </w:r>
      <w:r w:rsidRPr="00854429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детей на дорогах. Все классные руководители перед уходом детей </w:t>
      </w:r>
      <w:r w:rsidR="00C749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4429">
        <w:rPr>
          <w:rFonts w:ascii="Times New Roman" w:hAnsi="Times New Roman" w:cs="Times New Roman"/>
          <w:sz w:val="24"/>
          <w:szCs w:val="24"/>
        </w:rPr>
        <w:t>на каникулы проводят беседы по правилам дорожного движения.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 xml:space="preserve">На страницах в </w:t>
      </w:r>
      <w:proofErr w:type="spellStart"/>
      <w:r>
        <w:rPr>
          <w:rFonts w:ascii="Times New Roman" w:hAnsi="Times New Roman" w:cs="Times New Roman"/>
          <w:szCs w:val="24"/>
        </w:rPr>
        <w:t>ВКонтакте</w:t>
      </w:r>
      <w:proofErr w:type="spellEnd"/>
      <w:r w:rsidRPr="00854429">
        <w:rPr>
          <w:rFonts w:ascii="Times New Roman" w:hAnsi="Times New Roman" w:cs="Times New Roman"/>
          <w:szCs w:val="24"/>
        </w:rPr>
        <w:t xml:space="preserve"> и на сайте школы размещены конкурсы «Самый креативный дорожный знак! Я соблюдаю ПДД!», где учащиеся с большим удовольствием принимали участие.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регулярной основе в школе проходит районная</w:t>
      </w:r>
      <w:r w:rsidRPr="00854429">
        <w:rPr>
          <w:rFonts w:ascii="Times New Roman" w:hAnsi="Times New Roman" w:cs="Times New Roman"/>
          <w:szCs w:val="24"/>
        </w:rPr>
        <w:t xml:space="preserve"> профилактическ</w:t>
      </w:r>
      <w:r>
        <w:rPr>
          <w:rFonts w:ascii="Times New Roman" w:hAnsi="Times New Roman" w:cs="Times New Roman"/>
          <w:szCs w:val="24"/>
        </w:rPr>
        <w:t>ая</w:t>
      </w:r>
      <w:r w:rsidRPr="00854429">
        <w:rPr>
          <w:rFonts w:ascii="Times New Roman" w:hAnsi="Times New Roman" w:cs="Times New Roman"/>
          <w:szCs w:val="24"/>
        </w:rPr>
        <w:t xml:space="preserve"> акци</w:t>
      </w:r>
      <w:r>
        <w:rPr>
          <w:rFonts w:ascii="Times New Roman" w:hAnsi="Times New Roman" w:cs="Times New Roman"/>
          <w:szCs w:val="24"/>
        </w:rPr>
        <w:t>я</w:t>
      </w:r>
      <w:r w:rsidRPr="00854429">
        <w:rPr>
          <w:rFonts w:ascii="Times New Roman" w:hAnsi="Times New Roman" w:cs="Times New Roman"/>
          <w:szCs w:val="24"/>
        </w:rPr>
        <w:t xml:space="preserve"> «Внимание - дети!», учащимся и их родителям предлага</w:t>
      </w:r>
      <w:r>
        <w:rPr>
          <w:rFonts w:ascii="Times New Roman" w:hAnsi="Times New Roman" w:cs="Times New Roman"/>
          <w:szCs w:val="24"/>
        </w:rPr>
        <w:t>ется</w:t>
      </w:r>
      <w:r w:rsidRPr="00854429">
        <w:rPr>
          <w:rFonts w:ascii="Times New Roman" w:hAnsi="Times New Roman" w:cs="Times New Roman"/>
          <w:szCs w:val="24"/>
        </w:rPr>
        <w:t xml:space="preserve"> просмотреть видеоролики </w:t>
      </w:r>
      <w:r w:rsidR="00B214E6">
        <w:rPr>
          <w:rFonts w:ascii="Times New Roman" w:hAnsi="Times New Roman" w:cs="Times New Roman"/>
          <w:szCs w:val="24"/>
        </w:rPr>
        <w:t xml:space="preserve">                 </w:t>
      </w:r>
      <w:r w:rsidRPr="00854429">
        <w:rPr>
          <w:rFonts w:ascii="Times New Roman" w:hAnsi="Times New Roman" w:cs="Times New Roman"/>
          <w:szCs w:val="24"/>
        </w:rPr>
        <w:t>по ПДД и вспомнить правила дорожного движения, как правильно и безопасно себя вести на улице и дороге.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 xml:space="preserve">Также на страницах в </w:t>
      </w:r>
      <w:proofErr w:type="spellStart"/>
      <w:r>
        <w:rPr>
          <w:rFonts w:ascii="Times New Roman" w:hAnsi="Times New Roman" w:cs="Times New Roman"/>
          <w:szCs w:val="24"/>
        </w:rPr>
        <w:t>ВКонтакте</w:t>
      </w:r>
      <w:proofErr w:type="spellEnd"/>
      <w:r w:rsidRPr="00854429">
        <w:rPr>
          <w:rFonts w:ascii="Times New Roman" w:hAnsi="Times New Roman" w:cs="Times New Roman"/>
          <w:szCs w:val="24"/>
        </w:rPr>
        <w:t xml:space="preserve"> и в уголке безопасности на сайте школы размещены памятки, листовки и видеоролики по правилам дорожного движения. 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 xml:space="preserve">В дистанционном режиме, посредством </w:t>
      </w:r>
      <w:proofErr w:type="spellStart"/>
      <w:r w:rsidRPr="00854429">
        <w:rPr>
          <w:rFonts w:ascii="Times New Roman" w:hAnsi="Times New Roman" w:cs="Times New Roman"/>
          <w:szCs w:val="24"/>
          <w:lang w:val="en-US"/>
        </w:rPr>
        <w:t>WhatsApp</w:t>
      </w:r>
      <w:proofErr w:type="spellEnd"/>
      <w:r w:rsidRPr="00854429">
        <w:rPr>
          <w:rFonts w:ascii="Times New Roman" w:hAnsi="Times New Roman" w:cs="Times New Roman"/>
          <w:szCs w:val="24"/>
        </w:rPr>
        <w:t xml:space="preserve"> в группы детей, а также </w:t>
      </w:r>
      <w:r w:rsidR="00C7497E">
        <w:rPr>
          <w:rFonts w:ascii="Times New Roman" w:hAnsi="Times New Roman" w:cs="Times New Roman"/>
          <w:szCs w:val="24"/>
        </w:rPr>
        <w:t xml:space="preserve">                        </w:t>
      </w:r>
      <w:r w:rsidRPr="00854429">
        <w:rPr>
          <w:rFonts w:ascii="Times New Roman" w:hAnsi="Times New Roman" w:cs="Times New Roman"/>
          <w:szCs w:val="24"/>
        </w:rPr>
        <w:t xml:space="preserve">в родительские группы были отправлены видеоролики по ПДД. 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 раз в </w:t>
      </w:r>
      <w:proofErr w:type="gramStart"/>
      <w:r>
        <w:rPr>
          <w:rFonts w:ascii="Times New Roman" w:hAnsi="Times New Roman" w:cs="Times New Roman"/>
          <w:szCs w:val="24"/>
        </w:rPr>
        <w:t xml:space="preserve">квартал </w:t>
      </w:r>
      <w:r w:rsidRPr="00854429">
        <w:rPr>
          <w:rFonts w:ascii="Times New Roman" w:hAnsi="Times New Roman" w:cs="Times New Roman"/>
          <w:szCs w:val="24"/>
        </w:rPr>
        <w:t xml:space="preserve"> учащихся</w:t>
      </w:r>
      <w:proofErr w:type="gramEnd"/>
      <w:r w:rsidRPr="008544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встречаются </w:t>
      </w:r>
      <w:r w:rsidRPr="00854429">
        <w:rPr>
          <w:rFonts w:ascii="Times New Roman" w:hAnsi="Times New Roman" w:cs="Times New Roman"/>
          <w:szCs w:val="24"/>
        </w:rPr>
        <w:t>с инспектором ОПДН</w:t>
      </w:r>
      <w:r>
        <w:rPr>
          <w:rFonts w:ascii="Times New Roman" w:hAnsi="Times New Roman" w:cs="Times New Roman"/>
          <w:szCs w:val="24"/>
        </w:rPr>
        <w:t xml:space="preserve">, </w:t>
      </w:r>
      <w:r w:rsidRPr="00854429">
        <w:rPr>
          <w:rFonts w:ascii="Times New Roman" w:hAnsi="Times New Roman" w:cs="Times New Roman"/>
          <w:szCs w:val="24"/>
        </w:rPr>
        <w:t xml:space="preserve"> инспектором исполнения административного законодательства ОГИБДД</w:t>
      </w:r>
      <w:r>
        <w:rPr>
          <w:rFonts w:ascii="Times New Roman" w:hAnsi="Times New Roman" w:cs="Times New Roman"/>
          <w:szCs w:val="24"/>
        </w:rPr>
        <w:t xml:space="preserve"> </w:t>
      </w:r>
      <w:r w:rsidRPr="0085442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54429">
        <w:rPr>
          <w:rFonts w:ascii="Times New Roman" w:hAnsi="Times New Roman" w:cs="Times New Roman"/>
          <w:szCs w:val="24"/>
        </w:rPr>
        <w:t>Чернодуб</w:t>
      </w:r>
      <w:proofErr w:type="spellEnd"/>
      <w:r w:rsidRPr="008544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В.В., в ходе данных встреч детям еще раз напоминается о </w:t>
      </w:r>
      <w:r w:rsidRPr="00854429">
        <w:rPr>
          <w:rFonts w:ascii="Times New Roman" w:hAnsi="Times New Roman" w:cs="Times New Roman"/>
          <w:szCs w:val="24"/>
        </w:rPr>
        <w:t xml:space="preserve">соблюдении правил дорожного движения </w:t>
      </w:r>
      <w:r w:rsidR="00C7497E">
        <w:rPr>
          <w:rFonts w:ascii="Times New Roman" w:hAnsi="Times New Roman" w:cs="Times New Roman"/>
          <w:szCs w:val="24"/>
        </w:rPr>
        <w:t xml:space="preserve">                               </w:t>
      </w:r>
      <w:r w:rsidRPr="00854429">
        <w:rPr>
          <w:rFonts w:ascii="Times New Roman" w:hAnsi="Times New Roman" w:cs="Times New Roman"/>
          <w:szCs w:val="24"/>
        </w:rPr>
        <w:t xml:space="preserve">и о последствиях их несоблюдения. 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В 1-4 классах в рамках проведения внеурочной деятельности «Азбука безопасности» проходи</w:t>
      </w:r>
      <w:r>
        <w:rPr>
          <w:rFonts w:ascii="Times New Roman" w:hAnsi="Times New Roman" w:cs="Times New Roman"/>
          <w:szCs w:val="24"/>
        </w:rPr>
        <w:t>л показ видеороликов «По дороге», «</w:t>
      </w:r>
      <w:proofErr w:type="spellStart"/>
      <w:r>
        <w:rPr>
          <w:rFonts w:ascii="Times New Roman" w:hAnsi="Times New Roman" w:cs="Times New Roman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Cs w:val="24"/>
        </w:rPr>
        <w:t>», «Правила перехода регулируемого и нерегулируемого пешеходного перехода».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 xml:space="preserve">Целью данных мероприятий является привить детям уважение к себе и другим участникам дорожного движения, быть внимательными на дорогах и беречь свою жизнь </w:t>
      </w:r>
      <w:r w:rsidR="00C7497E">
        <w:rPr>
          <w:rFonts w:ascii="Times New Roman" w:hAnsi="Times New Roman" w:cs="Times New Roman"/>
          <w:szCs w:val="24"/>
        </w:rPr>
        <w:t xml:space="preserve">                       </w:t>
      </w:r>
      <w:r w:rsidRPr="00854429">
        <w:rPr>
          <w:rFonts w:ascii="Times New Roman" w:hAnsi="Times New Roman" w:cs="Times New Roman"/>
          <w:szCs w:val="24"/>
        </w:rPr>
        <w:t>и здоровье!</w:t>
      </w:r>
    </w:p>
    <w:p w:rsidR="00CA391C" w:rsidRPr="00854429" w:rsidRDefault="00CA391C" w:rsidP="00B214E6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Также налажено тесное взаимодействие с сотрудниками ГИБДД. В течение года ими были проведены профилактические беседы среди учеников начальных классов,</w:t>
      </w:r>
      <w:r w:rsidR="00C7497E">
        <w:rPr>
          <w:rFonts w:ascii="Times New Roman" w:hAnsi="Times New Roman" w:cs="Times New Roman"/>
          <w:szCs w:val="24"/>
        </w:rPr>
        <w:t xml:space="preserve"> </w:t>
      </w:r>
      <w:r w:rsidRPr="00854429">
        <w:rPr>
          <w:rFonts w:ascii="Times New Roman" w:hAnsi="Times New Roman" w:cs="Times New Roman"/>
          <w:szCs w:val="24"/>
        </w:rPr>
        <w:t>а также среди учащихся 5-9 классов. В течение учебного года юными инспекторами движения совместно с инспектором ГИБДД неоднократно проводились акции «Внимание дети!», «Безопасная Кубань». Отряд ЮИД «Зебра» под руководством Нестеровой-Наконечной Натальи Анатольевны не останавливает свою работу даже на каникулах</w:t>
      </w:r>
      <w:r w:rsidR="00C7497E">
        <w:rPr>
          <w:rFonts w:ascii="Times New Roman" w:hAnsi="Times New Roman" w:cs="Times New Roman"/>
          <w:szCs w:val="24"/>
        </w:rPr>
        <w:t xml:space="preserve"> </w:t>
      </w:r>
      <w:r w:rsidRPr="00854429">
        <w:rPr>
          <w:rFonts w:ascii="Times New Roman" w:hAnsi="Times New Roman" w:cs="Times New Roman"/>
          <w:szCs w:val="24"/>
        </w:rPr>
        <w:t>и постоянно напоминает учащимся о правилах дорожного движения в виде листовок, памяток, видеороликов, видеоконференций и т.п.</w:t>
      </w:r>
    </w:p>
    <w:p w:rsidR="00E26723" w:rsidRPr="00D003DF" w:rsidRDefault="00CA391C" w:rsidP="00D003DF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54429">
        <w:rPr>
          <w:rFonts w:ascii="Times New Roman" w:hAnsi="Times New Roman" w:cs="Times New Roman"/>
          <w:szCs w:val="24"/>
        </w:rPr>
        <w:t>Разработан и подписан, в трехстороннем порядке, паспорт дорожной безопасности.</w:t>
      </w:r>
    </w:p>
    <w:p w:rsidR="00D003DF" w:rsidRDefault="00D003DF" w:rsidP="00E26723">
      <w:pPr>
        <w:ind w:firstLine="709"/>
        <w:rPr>
          <w:rFonts w:ascii="Times New Roman" w:hAnsi="Times New Roman" w:cs="Times New Roman"/>
          <w:b/>
          <w:szCs w:val="24"/>
        </w:rPr>
      </w:pPr>
    </w:p>
    <w:p w:rsidR="00D003DF" w:rsidRDefault="00D003DF" w:rsidP="00E26723">
      <w:pPr>
        <w:ind w:firstLine="709"/>
        <w:rPr>
          <w:rFonts w:ascii="Times New Roman" w:hAnsi="Times New Roman" w:cs="Times New Roman"/>
          <w:b/>
          <w:szCs w:val="24"/>
        </w:rPr>
      </w:pPr>
    </w:p>
    <w:p w:rsidR="00D003DF" w:rsidRDefault="00D003DF" w:rsidP="00E26723">
      <w:pPr>
        <w:ind w:firstLine="709"/>
        <w:rPr>
          <w:rFonts w:ascii="Times New Roman" w:hAnsi="Times New Roman" w:cs="Times New Roman"/>
          <w:b/>
          <w:szCs w:val="24"/>
        </w:rPr>
      </w:pPr>
    </w:p>
    <w:p w:rsidR="00E26723" w:rsidRPr="00E26723" w:rsidRDefault="00E26723" w:rsidP="00E26723">
      <w:pPr>
        <w:ind w:firstLine="709"/>
        <w:rPr>
          <w:rFonts w:ascii="Times New Roman" w:hAnsi="Times New Roman" w:cs="Times New Roman"/>
          <w:b/>
          <w:szCs w:val="24"/>
        </w:rPr>
      </w:pPr>
      <w:r w:rsidRPr="00E26723">
        <w:rPr>
          <w:rFonts w:ascii="Times New Roman" w:hAnsi="Times New Roman" w:cs="Times New Roman"/>
          <w:b/>
          <w:szCs w:val="24"/>
        </w:rPr>
        <w:lastRenderedPageBreak/>
        <w:t>Патриотическое воспитан</w:t>
      </w:r>
      <w:r>
        <w:rPr>
          <w:rFonts w:ascii="Times New Roman" w:hAnsi="Times New Roman" w:cs="Times New Roman"/>
          <w:b/>
          <w:szCs w:val="24"/>
        </w:rPr>
        <w:t xml:space="preserve">ие и использование </w:t>
      </w:r>
      <w:proofErr w:type="spellStart"/>
      <w:r>
        <w:rPr>
          <w:rFonts w:ascii="Times New Roman" w:hAnsi="Times New Roman" w:cs="Times New Roman"/>
          <w:b/>
          <w:szCs w:val="24"/>
        </w:rPr>
        <w:t>госсимволики</w:t>
      </w:r>
      <w:proofErr w:type="spellEnd"/>
    </w:p>
    <w:p w:rsidR="00E26723" w:rsidRPr="00E26723" w:rsidRDefault="00E26723" w:rsidP="00E26723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 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Pr="00E26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26723">
        <w:rPr>
          <w:rFonts w:ascii="Times New Roman" w:hAnsi="Times New Roman" w:cs="Times New Roman"/>
          <w:color w:val="000000"/>
          <w:sz w:val="24"/>
          <w:szCs w:val="24"/>
        </w:rPr>
        <w:t> Сегодня коренным образом меняются отношения гражданина России с государством и обществом</w:t>
      </w:r>
      <w:r w:rsidRPr="00E26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26723">
        <w:rPr>
          <w:rFonts w:ascii="Times New Roman" w:hAnsi="Times New Roman" w:cs="Times New Roman"/>
          <w:color w:val="000000"/>
          <w:sz w:val="24"/>
          <w:szCs w:val="24"/>
        </w:rPr>
        <w:t>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</w:t>
      </w:r>
    </w:p>
    <w:p w:rsidR="00E26723" w:rsidRPr="00E26723" w:rsidRDefault="00E26723" w:rsidP="00E26723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Воспитание гражданина является общей целью образовательной системы России. Эта цель нашла отражение в Законе РФ «Об образовании» и в </w:t>
      </w:r>
      <w:r w:rsidRPr="00E26723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развития воспитания в Российской Федерации на период до 2025, в национальном проекте "Образование</w:t>
      </w:r>
      <w:r w:rsidRPr="00E26723">
        <w:rPr>
          <w:rFonts w:ascii="Times New Roman" w:hAnsi="Times New Roman" w:cs="Times New Roman"/>
          <w:color w:val="333333"/>
          <w:sz w:val="24"/>
          <w:szCs w:val="24"/>
        </w:rPr>
        <w:t>"</w:t>
      </w:r>
      <w:r w:rsidRPr="00E26723">
        <w:rPr>
          <w:rFonts w:ascii="Times New Roman" w:hAnsi="Times New Roman" w:cs="Times New Roman"/>
          <w:color w:val="000000"/>
          <w:sz w:val="24"/>
          <w:szCs w:val="24"/>
        </w:rPr>
        <w:t>, в которых  указано: « 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26723" w:rsidRPr="00E26723" w:rsidRDefault="00E26723" w:rsidP="00E26723">
      <w:pPr>
        <w:pStyle w:val="a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</w:rPr>
        <w:t>Согласно разработанной и утвержденной программе воспитания мы выделяем следующие целевые ориентиры на каждой ступени обучения.</w:t>
      </w:r>
    </w:p>
    <w:p w:rsidR="00E26723" w:rsidRPr="00E26723" w:rsidRDefault="00E26723" w:rsidP="00E26723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Целевые ориентиры результатов воспитания на уровне</w:t>
      </w:r>
    </w:p>
    <w:p w:rsidR="00E26723" w:rsidRPr="00E26723" w:rsidRDefault="00E26723" w:rsidP="00E26723">
      <w:pPr>
        <w:widowControl w:val="0"/>
        <w:spacing w:after="24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начального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 xml:space="preserve"> общего образования</w:t>
      </w:r>
    </w:p>
    <w:p w:rsidR="00E26723" w:rsidRPr="00E26723" w:rsidRDefault="00E26723" w:rsidP="00E26723">
      <w:pPr>
        <w:widowControl w:val="0"/>
        <w:spacing w:after="0"/>
        <w:ind w:firstLine="709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Гражданско-патриотическое воспитание.</w:t>
      </w:r>
    </w:p>
    <w:p w:rsidR="00E26723" w:rsidRPr="00E26723" w:rsidRDefault="00E26723" w:rsidP="00E26723">
      <w:pPr>
        <w:widowControl w:val="0"/>
        <w:spacing w:after="0"/>
        <w:ind w:firstLine="709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Ребенок: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Знающий и любящий свою малую родину, свой край, имеющий представление о Родине — России, ее территории, расположении.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 xml:space="preserve">Понимающий значение Государственной символики своей страны, уважает и бережно относится </w:t>
      </w:r>
      <w:proofErr w:type="gramStart"/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 xml:space="preserve">к  </w:t>
      </w:r>
      <w:proofErr w:type="spellStart"/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госсимволике</w:t>
      </w:r>
      <w:proofErr w:type="spellEnd"/>
      <w:proofErr w:type="gramEnd"/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.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E26723" w:rsidRPr="00E26723" w:rsidRDefault="00E26723" w:rsidP="00E26723">
      <w:pPr>
        <w:widowControl w:val="0"/>
        <w:numPr>
          <w:ilvl w:val="0"/>
          <w:numId w:val="38"/>
        </w:numPr>
        <w:spacing w:after="24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E26723" w:rsidRPr="00E26723" w:rsidRDefault="00E26723" w:rsidP="00E26723">
      <w:pPr>
        <w:widowControl w:val="0"/>
        <w:spacing w:after="240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</w:p>
    <w:p w:rsidR="00E26723" w:rsidRPr="00E26723" w:rsidRDefault="00E26723" w:rsidP="00E26723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 xml:space="preserve">Целевые ориентиры результатов воспитания на уровне </w:t>
      </w:r>
    </w:p>
    <w:p w:rsidR="00E26723" w:rsidRPr="00E26723" w:rsidRDefault="00E26723" w:rsidP="00E26723">
      <w:pPr>
        <w:widowControl w:val="0"/>
        <w:spacing w:after="24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proofErr w:type="gramStart"/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основного</w:t>
      </w:r>
      <w:proofErr w:type="gramEnd"/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 xml:space="preserve"> общего образования.</w:t>
      </w:r>
    </w:p>
    <w:p w:rsidR="00E26723" w:rsidRPr="00E26723" w:rsidRDefault="00E26723" w:rsidP="00E26723">
      <w:pPr>
        <w:widowControl w:val="0"/>
        <w:spacing w:after="0"/>
        <w:ind w:firstLine="709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Гражданское воспитание</w:t>
      </w:r>
    </w:p>
    <w:p w:rsidR="00E26723" w:rsidRPr="00E26723" w:rsidRDefault="00E26723" w:rsidP="00E26723">
      <w:pPr>
        <w:widowControl w:val="0"/>
        <w:spacing w:after="0"/>
        <w:ind w:firstLine="709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 xml:space="preserve">Ребенок: 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</w:t>
      </w: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lastRenderedPageBreak/>
        <w:t>российском обществе, в мировом сообществе.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уважение к государственным символам России, праздникам.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Изучающий</w:t>
      </w:r>
      <w:r w:rsidRPr="00E26723">
        <w:rPr>
          <w:rFonts w:ascii="Times New Roman" w:hAnsi="Times New Roman" w:cs="Times New Roman"/>
          <w:color w:val="333333"/>
          <w:szCs w:val="24"/>
          <w:shd w:val="clear" w:color="auto" w:fill="FFFFFF"/>
        </w:rPr>
        <w:t> историю официальных </w:t>
      </w:r>
      <w:r w:rsidRPr="00E26723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государственных</w:t>
      </w:r>
      <w:r w:rsidRPr="00E26723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E26723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символов</w:t>
      </w:r>
      <w:r w:rsidRPr="00E26723">
        <w:rPr>
          <w:rFonts w:ascii="Times New Roman" w:hAnsi="Times New Roman" w:cs="Times New Roman"/>
          <w:color w:val="333333"/>
          <w:szCs w:val="24"/>
          <w:shd w:val="clear" w:color="auto" w:fill="FFFFFF"/>
        </w:rPr>
        <w:t> РФ — герба РФ и флага РФ, гимна РФ.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E26723" w:rsidRPr="00E26723" w:rsidRDefault="00E26723" w:rsidP="00E26723">
      <w:pPr>
        <w:widowControl w:val="0"/>
        <w:numPr>
          <w:ilvl w:val="0"/>
          <w:numId w:val="40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:rsidR="00E26723" w:rsidRPr="00E26723" w:rsidRDefault="00E26723" w:rsidP="00E26723">
      <w:pPr>
        <w:widowControl w:val="0"/>
        <w:spacing w:after="0"/>
        <w:ind w:firstLine="709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Патриотическое воспитание</w:t>
      </w:r>
    </w:p>
    <w:p w:rsidR="00E26723" w:rsidRPr="00E26723" w:rsidRDefault="00E26723" w:rsidP="00E26723">
      <w:pPr>
        <w:widowControl w:val="0"/>
        <w:numPr>
          <w:ilvl w:val="0"/>
          <w:numId w:val="39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Сознающий свою национальную, этническую принадлежность, любящий свой народ, его традиции, культуру.</w:t>
      </w:r>
    </w:p>
    <w:p w:rsidR="00E26723" w:rsidRPr="00E26723" w:rsidRDefault="00E26723" w:rsidP="00E26723">
      <w:pPr>
        <w:widowControl w:val="0"/>
        <w:numPr>
          <w:ilvl w:val="0"/>
          <w:numId w:val="39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E26723" w:rsidRPr="00E26723" w:rsidRDefault="00E26723" w:rsidP="00E26723">
      <w:pPr>
        <w:widowControl w:val="0"/>
        <w:numPr>
          <w:ilvl w:val="0"/>
          <w:numId w:val="39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E26723" w:rsidRPr="00E26723" w:rsidRDefault="00E26723" w:rsidP="00E26723">
      <w:pPr>
        <w:widowControl w:val="0"/>
        <w:numPr>
          <w:ilvl w:val="0"/>
          <w:numId w:val="39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Принимающий участие в мероприятиях патриотической направленности.</w:t>
      </w:r>
    </w:p>
    <w:p w:rsidR="00E26723" w:rsidRPr="00E26723" w:rsidRDefault="00E26723" w:rsidP="00E26723">
      <w:pPr>
        <w:widowControl w:val="0"/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</w:p>
    <w:p w:rsidR="00E26723" w:rsidRPr="00E26723" w:rsidRDefault="00E26723" w:rsidP="00E26723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Целевые ориентиры результатов воспитания на уровне</w:t>
      </w:r>
    </w:p>
    <w:p w:rsidR="00E26723" w:rsidRPr="00E26723" w:rsidRDefault="00E26723" w:rsidP="00E26723">
      <w:pPr>
        <w:widowControl w:val="0"/>
        <w:spacing w:after="24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proofErr w:type="gramStart"/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среднего</w:t>
      </w:r>
      <w:proofErr w:type="gramEnd"/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 xml:space="preserve"> общего образования</w:t>
      </w:r>
    </w:p>
    <w:p w:rsidR="00E26723" w:rsidRPr="00E26723" w:rsidRDefault="00E26723" w:rsidP="00E2672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Гражданское воспитание</w:t>
      </w:r>
    </w:p>
    <w:p w:rsidR="00E26723" w:rsidRPr="00E26723" w:rsidRDefault="00E26723" w:rsidP="00E2672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Ребенок: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Cs w:val="24"/>
          <w:lang w:eastAsia="ru-RU" w:bidi="ru-RU"/>
        </w:rPr>
      </w:pPr>
      <w:r w:rsidRPr="00E26723">
        <w:rPr>
          <w:rFonts w:ascii="Times New Roman" w:hAnsi="Times New Roman" w:cs="Times New Roman"/>
          <w:bCs/>
          <w:color w:val="000000" w:themeColor="text1"/>
          <w:szCs w:val="24"/>
          <w:shd w:val="clear" w:color="auto" w:fill="FFFFFF"/>
        </w:rPr>
        <w:t>Изучающий</w:t>
      </w: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историю официальных </w:t>
      </w:r>
      <w:r w:rsidRPr="00E26723">
        <w:rPr>
          <w:rFonts w:ascii="Times New Roman" w:hAnsi="Times New Roman" w:cs="Times New Roman"/>
          <w:bCs/>
          <w:color w:val="000000" w:themeColor="text1"/>
          <w:szCs w:val="24"/>
          <w:shd w:val="clear" w:color="auto" w:fill="FFFFFF"/>
        </w:rPr>
        <w:t>государственных</w:t>
      </w: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E26723">
        <w:rPr>
          <w:rFonts w:ascii="Times New Roman" w:hAnsi="Times New Roman" w:cs="Times New Roman"/>
          <w:bCs/>
          <w:color w:val="000000" w:themeColor="text1"/>
          <w:szCs w:val="24"/>
          <w:shd w:val="clear" w:color="auto" w:fill="FFFFFF"/>
        </w:rPr>
        <w:t>символов</w:t>
      </w: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РФ — герба РФ и флага РФ, гимна РФ.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lastRenderedPageBreak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</w:r>
    </w:p>
    <w:p w:rsidR="00E26723" w:rsidRPr="00E26723" w:rsidRDefault="00E26723" w:rsidP="00E2672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</w:p>
    <w:p w:rsidR="00E26723" w:rsidRPr="00E26723" w:rsidRDefault="00E26723" w:rsidP="00E2672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  <w:t>Патриотическое воспитание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E26723" w:rsidRPr="00E26723" w:rsidRDefault="00E26723" w:rsidP="00E26723">
      <w:pPr>
        <w:widowControl w:val="0"/>
        <w:numPr>
          <w:ilvl w:val="0"/>
          <w:numId w:val="41"/>
        </w:numPr>
        <w:spacing w:after="0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E26723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E26723" w:rsidRPr="00E26723" w:rsidRDefault="00E26723" w:rsidP="00E2672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Cs w:val="24"/>
          <w:lang w:eastAsia="ru-RU" w:bidi="ru-RU"/>
        </w:rPr>
      </w:pPr>
    </w:p>
    <w:p w:rsidR="00E26723" w:rsidRPr="00E26723" w:rsidRDefault="00E26723" w:rsidP="00E26723">
      <w:pPr>
        <w:ind w:firstLine="709"/>
        <w:rPr>
          <w:rFonts w:ascii="Times New Roman" w:hAnsi="Times New Roman" w:cs="Times New Roman"/>
          <w:b/>
          <w:szCs w:val="24"/>
        </w:rPr>
      </w:pPr>
      <w:r w:rsidRPr="00E26723">
        <w:rPr>
          <w:rFonts w:ascii="Times New Roman" w:hAnsi="Times New Roman" w:cs="Times New Roman"/>
          <w:b/>
          <w:szCs w:val="24"/>
        </w:rPr>
        <w:t>Государственные символы в школе изучаются и популяризируются через следующие мероприятия:</w:t>
      </w: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4A494A"/>
          <w:szCs w:val="24"/>
          <w:shd w:val="clear" w:color="auto" w:fill="FFFFFF"/>
        </w:rPr>
        <w:t xml:space="preserve">- </w:t>
      </w: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Оформление в школе уголков и стендов, посвященных государственной символике Российской Федерации, в </w:t>
      </w:r>
      <w:proofErr w:type="spellStart"/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т.ч</w:t>
      </w:r>
      <w:proofErr w:type="spellEnd"/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. в каждом учебном кабинете</w:t>
      </w: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 Вынос Государственного флага Российской Федерации при проведении торжественных праздничных мероприятий</w:t>
      </w: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 использование государственных флагов и исполнение гимнов при проведение церемониала по поднятию флага РФ и исполнению гимнов РФ</w:t>
      </w: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 использование государственной символики Российской Федерации при проведении мероприятий, посвященных дням воинской славы</w:t>
      </w: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 организация "Вахты памяти" к 9 мая</w:t>
      </w:r>
    </w:p>
    <w:p w:rsidR="00E26723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- </w:t>
      </w:r>
      <w:proofErr w:type="gramStart"/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организация  и</w:t>
      </w:r>
      <w:proofErr w:type="gramEnd"/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проведение в детском оздоровительном лагере «Муравейник» праздника, посвященного Дню России и государственной символике Российской Федерации</w:t>
      </w:r>
    </w:p>
    <w:p w:rsidR="00395BB5" w:rsidRPr="00E26723" w:rsidRDefault="00E26723" w:rsidP="00E26723">
      <w:pPr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 месячник оборонно-массовой и военно-патриотической работы.</w:t>
      </w:r>
    </w:p>
    <w:p w:rsidR="004A78F9" w:rsidRPr="00D003DF" w:rsidRDefault="004A78F9" w:rsidP="004A78F9">
      <w:pPr>
        <w:jc w:val="center"/>
        <w:rPr>
          <w:rFonts w:hAnsi="Times New Roman" w:cs="Times New Roman"/>
          <w:color w:val="000000"/>
          <w:szCs w:val="24"/>
        </w:rPr>
      </w:pPr>
      <w:r w:rsidRPr="00D003DF">
        <w:rPr>
          <w:rFonts w:hAnsi="Times New Roman" w:cs="Times New Roman"/>
          <w:b/>
          <w:bCs/>
          <w:color w:val="000000"/>
          <w:szCs w:val="24"/>
        </w:rPr>
        <w:t>Дополнительное</w:t>
      </w:r>
      <w:r w:rsidRPr="00D003DF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D003DF">
        <w:rPr>
          <w:rFonts w:hAnsi="Times New Roman" w:cs="Times New Roman"/>
          <w:b/>
          <w:bCs/>
          <w:color w:val="000000"/>
          <w:szCs w:val="24"/>
        </w:rPr>
        <w:t>образование</w:t>
      </w:r>
    </w:p>
    <w:p w:rsidR="00E26723" w:rsidRPr="00E26723" w:rsidRDefault="00E26723" w:rsidP="00E26723">
      <w:pPr>
        <w:pStyle w:val="afa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723">
        <w:rPr>
          <w:rFonts w:ascii="Times New Roman" w:hAnsi="Times New Roman" w:cs="Times New Roman"/>
          <w:sz w:val="24"/>
          <w:szCs w:val="24"/>
        </w:rPr>
        <w:t xml:space="preserve">Важным звеном в системе воспитательной работы школы является </w:t>
      </w:r>
      <w:proofErr w:type="gramStart"/>
      <w:r w:rsidRPr="00E26723">
        <w:rPr>
          <w:rFonts w:ascii="Times New Roman" w:hAnsi="Times New Roman" w:cs="Times New Roman"/>
          <w:sz w:val="24"/>
          <w:szCs w:val="24"/>
        </w:rPr>
        <w:t>система</w:t>
      </w:r>
      <w:r w:rsidRPr="00E26723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E2672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образования,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так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как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кружковая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работа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оказывает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большую</w:t>
      </w:r>
      <w:r w:rsidRPr="00E2672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помощь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развитии творческих и индивидуальных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способностей учащихся, а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также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профилактике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правонарушений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среди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учащихся,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создавая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условия,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которые не провоцируют отклоняющегося поведения, а расширяют безопасное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для ребенка</w:t>
      </w:r>
      <w:r w:rsidRPr="00E26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пространство,</w:t>
      </w:r>
      <w:r w:rsidRPr="00E26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где</w:t>
      </w:r>
      <w:r w:rsidRPr="00E26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ему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хорошо</w:t>
      </w:r>
      <w:r w:rsidRPr="00E26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и</w:t>
      </w:r>
      <w:r w:rsidRPr="00E26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интересно.</w:t>
      </w:r>
    </w:p>
    <w:p w:rsidR="00E26723" w:rsidRPr="00E26723" w:rsidRDefault="00E26723" w:rsidP="00E26723">
      <w:pPr>
        <w:pStyle w:val="afa"/>
        <w:spacing w:before="1"/>
        <w:ind w:right="-1"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26723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школе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2022-2023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учебном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году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функционируют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22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объединения, в рамках внеурочной деятельности,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4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групп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образования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, а также организация спортивного клуба «КРИСТАЛЛ» </w:t>
      </w:r>
      <w:hyperlink r:id="rId9" w:anchor="/" w:history="1">
        <w:r w:rsidRPr="00E26723">
          <w:rPr>
            <w:rStyle w:val="a3"/>
            <w:rFonts w:ascii="Times New Roman" w:hAnsi="Times New Roman" w:cs="Times New Roman"/>
            <w:spacing w:val="1"/>
            <w:sz w:val="24"/>
            <w:szCs w:val="24"/>
          </w:rPr>
          <w:t>https://school4-tim.obr23.ru/item/460615#/</w:t>
        </w:r>
      </w:hyperlink>
      <w:r w:rsidRPr="00E26723">
        <w:rPr>
          <w:rFonts w:ascii="Times New Roman" w:hAnsi="Times New Roman" w:cs="Times New Roman"/>
          <w:spacing w:val="1"/>
          <w:sz w:val="24"/>
          <w:szCs w:val="24"/>
        </w:rPr>
        <w:t>, который охватывает 100% учеников.</w:t>
      </w:r>
    </w:p>
    <w:p w:rsidR="00E26723" w:rsidRPr="00E26723" w:rsidRDefault="00E26723" w:rsidP="00E26723">
      <w:pPr>
        <w:pStyle w:val="afa"/>
        <w:spacing w:before="1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Организация деятельности детей </w:t>
      </w:r>
      <w:proofErr w:type="gramStart"/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через  </w:t>
      </w:r>
      <w:proofErr w:type="spellStart"/>
      <w:r w:rsidRPr="00E26723">
        <w:rPr>
          <w:rFonts w:ascii="Times New Roman" w:hAnsi="Times New Roman" w:cs="Times New Roman"/>
          <w:spacing w:val="1"/>
          <w:sz w:val="24"/>
          <w:szCs w:val="24"/>
        </w:rPr>
        <w:t>допобразование</w:t>
      </w:r>
      <w:proofErr w:type="spellEnd"/>
      <w:proofErr w:type="gramEnd"/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идет по следующим направлениям:</w:t>
      </w:r>
    </w:p>
    <w:p w:rsidR="00E26723" w:rsidRPr="00E26723" w:rsidRDefault="00E26723" w:rsidP="00E26723">
      <w:pPr>
        <w:pStyle w:val="afa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723">
        <w:rPr>
          <w:rFonts w:ascii="Times New Roman" w:hAnsi="Times New Roman" w:cs="Times New Roman"/>
          <w:sz w:val="24"/>
          <w:szCs w:val="24"/>
        </w:rPr>
        <w:t>-</w:t>
      </w:r>
      <w:r w:rsidRPr="00E26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физкультурно-спортивное</w:t>
      </w:r>
      <w:r w:rsidRPr="00E2672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–</w:t>
      </w:r>
      <w:r w:rsidRPr="00E26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120</w:t>
      </w:r>
      <w:r w:rsidRPr="00E26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мест, «САМБО», «Настольный теннис».</w:t>
      </w:r>
    </w:p>
    <w:p w:rsidR="00E26723" w:rsidRPr="00E26723" w:rsidRDefault="00E26723" w:rsidP="00E26723">
      <w:pPr>
        <w:pStyle w:val="a6"/>
        <w:widowControl w:val="0"/>
        <w:numPr>
          <w:ilvl w:val="0"/>
          <w:numId w:val="42"/>
        </w:numPr>
        <w:tabs>
          <w:tab w:val="left" w:pos="1225"/>
        </w:tabs>
        <w:autoSpaceDE w:val="0"/>
        <w:autoSpaceDN w:val="0"/>
        <w:spacing w:after="0" w:line="321" w:lineRule="exact"/>
        <w:ind w:left="0" w:right="-1" w:firstLine="708"/>
        <w:contextualSpacing w:val="0"/>
        <w:jc w:val="both"/>
        <w:rPr>
          <w:rFonts w:ascii="Times New Roman" w:hAnsi="Times New Roman" w:cs="Times New Roman"/>
          <w:szCs w:val="24"/>
        </w:rPr>
      </w:pPr>
      <w:proofErr w:type="gramStart"/>
      <w:r w:rsidRPr="00E26723">
        <w:rPr>
          <w:rFonts w:ascii="Times New Roman" w:hAnsi="Times New Roman" w:cs="Times New Roman"/>
          <w:szCs w:val="24"/>
        </w:rPr>
        <w:t>туристско</w:t>
      </w:r>
      <w:proofErr w:type="gramEnd"/>
      <w:r w:rsidRPr="00E26723">
        <w:rPr>
          <w:rFonts w:ascii="Times New Roman" w:hAnsi="Times New Roman" w:cs="Times New Roman"/>
          <w:szCs w:val="24"/>
        </w:rPr>
        <w:t>-краеведческое и военно-патриотическое–</w:t>
      </w:r>
      <w:r w:rsidRPr="00E26723">
        <w:rPr>
          <w:rFonts w:ascii="Times New Roman" w:hAnsi="Times New Roman" w:cs="Times New Roman"/>
          <w:spacing w:val="-4"/>
          <w:szCs w:val="24"/>
        </w:rPr>
        <w:t xml:space="preserve"> </w:t>
      </w:r>
      <w:r w:rsidRPr="00E26723">
        <w:rPr>
          <w:rFonts w:ascii="Times New Roman" w:hAnsi="Times New Roman" w:cs="Times New Roman"/>
          <w:szCs w:val="24"/>
        </w:rPr>
        <w:t>230мест, отделение «ЮНАРМИЯ».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проекта </w:t>
      </w:r>
      <w:proofErr w:type="spellStart"/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«Школьный театр» проходит через организацию внеурочной деятельности. На базе школы функционирует два театральных объединения «ВДОХНОВЕНИЕ» и «КАТЮША», общий охват детей составляет 70 человек. Оба театра внесены в федеральный реестр, с присвоением регистрационного номера.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right="-1" w:firstLine="708"/>
        <w:jc w:val="both"/>
        <w:rPr>
          <w:rFonts w:ascii="Times New Roman" w:hAnsi="Times New Roman" w:cs="Times New Roman"/>
          <w:color w:val="303133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Театральные занятия с детьми - сложный творческий педагогический процесс и рассматривается как неотъемлемая часть общей системы эстетического воспитания. Многие учителя осознали, что учебный процесс, обогащенный элементами театральной педагогики, является будущим современной школы. Театр охватывает весь учебный процесс, в котором каждый урок мыслится спектаклем, учитель - актером и режиссером, а ученики - творцами.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right="-1" w:firstLine="708"/>
        <w:jc w:val="both"/>
        <w:rPr>
          <w:rFonts w:ascii="Times New Roman" w:hAnsi="Times New Roman" w:cs="Times New Roman"/>
          <w:color w:val="303133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Школьный театр является средством развития творческих задатков и способностей учащихся как в области восприятия и оценки произведений искусства, так и в собственном творчестве. Он развивает активность внимания, наблюдательность, умение фантазировать. Иными словами, театральная деятельность - путь ребенка в культуру, к нравственным ценностям, путь к себе.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right="-1" w:firstLine="708"/>
        <w:jc w:val="both"/>
        <w:rPr>
          <w:rFonts w:ascii="Times New Roman" w:hAnsi="Times New Roman" w:cs="Times New Roman"/>
          <w:color w:val="303133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 – это живое общение, однако в настоящее время в нашу жизнь все более прочно входят новые информационные технологии. У большинства школьников имеется персональный компьютер, подключение к сети Интернет, которые поглощая ребёнка, вытесняют живое общение.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right="-1" w:firstLine="708"/>
        <w:jc w:val="both"/>
        <w:rPr>
          <w:rFonts w:ascii="Times New Roman" w:hAnsi="Times New Roman" w:cs="Times New Roman"/>
          <w:color w:val="303133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школьные годы, когда человек формируется, складывается его характер, мировоззрение, дети должны получить возможности развивать свои художественные способности.</w:t>
      </w:r>
    </w:p>
    <w:p w:rsidR="00E26723" w:rsidRPr="00E26723" w:rsidRDefault="00E26723" w:rsidP="00E26723">
      <w:pPr>
        <w:pStyle w:val="ae"/>
        <w:shd w:val="clear" w:color="auto" w:fill="FFFFFF"/>
        <w:spacing w:before="0" w:beforeAutospacing="0" w:after="150" w:afterAutospacing="0"/>
        <w:ind w:right="-1" w:firstLine="708"/>
        <w:jc w:val="both"/>
        <w:rPr>
          <w:rFonts w:ascii="Times New Roman" w:hAnsi="Times New Roman" w:cs="Times New Roman"/>
          <w:color w:val="303133"/>
          <w:sz w:val="24"/>
          <w:szCs w:val="24"/>
        </w:rPr>
      </w:pPr>
      <w:r w:rsidRPr="00E26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средством является школьный театральный кружок, так как он является средой развития творческих, коммуникативных способностей ребёнка, прививается любовь к родной земле!</w:t>
      </w:r>
    </w:p>
    <w:p w:rsidR="00E26723" w:rsidRDefault="00E26723" w:rsidP="00E26723">
      <w:pPr>
        <w:pStyle w:val="afa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723">
        <w:rPr>
          <w:rFonts w:ascii="Times New Roman" w:hAnsi="Times New Roman" w:cs="Times New Roman"/>
          <w:sz w:val="24"/>
          <w:szCs w:val="24"/>
        </w:rPr>
        <w:t>В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объединениях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образования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ребята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развивают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свою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творческую и познавательную активность, реализуют свои личностные качества.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Участие школьников в творческих объединениях по интересам позволяют каждому</w:t>
      </w:r>
      <w:r w:rsidRPr="00E2672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ребенку найти занятие, соответствующее его склонностям, добиться успеха и на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этой основе повысить собственную самооценку и свой статус в глазах сверстников,</w:t>
      </w:r>
      <w:r w:rsidRPr="00E2672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педагогов,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родителей.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Занятость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учащихся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вне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учебного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времени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способствует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укреплению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самодисциплины,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26723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E26723">
        <w:rPr>
          <w:rFonts w:ascii="Times New Roman" w:hAnsi="Times New Roman" w:cs="Times New Roman"/>
          <w:sz w:val="24"/>
          <w:szCs w:val="24"/>
        </w:rPr>
        <w:t>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умению планировать свое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время.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Массовое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участие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детей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регулярно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проводимых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в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организации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праздниках,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фестивалях,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спортивных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состязаниях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приобщило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их</w:t>
      </w:r>
      <w:r w:rsidRPr="00E26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к</w:t>
      </w:r>
      <w:r w:rsidRPr="00E2672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процессу</w:t>
      </w:r>
      <w:r w:rsidRPr="00E26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появления школьных</w:t>
      </w:r>
      <w:r w:rsidRPr="00E26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6723">
        <w:rPr>
          <w:rFonts w:ascii="Times New Roman" w:hAnsi="Times New Roman" w:cs="Times New Roman"/>
          <w:sz w:val="24"/>
          <w:szCs w:val="24"/>
        </w:rPr>
        <w:t>традиций.</w:t>
      </w:r>
    </w:p>
    <w:p w:rsidR="00E26723" w:rsidRPr="00E26723" w:rsidRDefault="00E26723" w:rsidP="00E26723">
      <w:pPr>
        <w:pStyle w:val="afa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3DF" w:rsidRDefault="00D003DF" w:rsidP="00395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CA391C" w:rsidRPr="00854429" w:rsidRDefault="00CA391C" w:rsidP="00395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54429">
        <w:rPr>
          <w:rFonts w:ascii="Times New Roman" w:hAnsi="Times New Roman" w:cs="Times New Roman"/>
          <w:b/>
          <w:szCs w:val="24"/>
        </w:rPr>
        <w:lastRenderedPageBreak/>
        <w:t>Антитеррористическая защищеннос</w:t>
      </w:r>
      <w:r w:rsidR="00C7497E">
        <w:rPr>
          <w:rFonts w:ascii="Times New Roman" w:hAnsi="Times New Roman" w:cs="Times New Roman"/>
          <w:b/>
          <w:szCs w:val="24"/>
        </w:rPr>
        <w:t>ть и противодействие терроризму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В школе систематически ведется разработка документов планирования мероприятий по безопасности, антитеррористической защищенности и ГО, </w:t>
      </w:r>
      <w:proofErr w:type="gramStart"/>
      <w:r w:rsidRPr="00F149E6">
        <w:rPr>
          <w:rFonts w:ascii="Times New Roman" w:hAnsi="Times New Roman" w:cs="Times New Roman"/>
          <w:szCs w:val="24"/>
        </w:rPr>
        <w:t>созданы:  инструкции</w:t>
      </w:r>
      <w:proofErr w:type="gramEnd"/>
      <w:r w:rsidRPr="00F149E6">
        <w:rPr>
          <w:rFonts w:ascii="Times New Roman" w:hAnsi="Times New Roman" w:cs="Times New Roman"/>
          <w:szCs w:val="24"/>
        </w:rPr>
        <w:t xml:space="preserve">, памятки, наглядная агитация, приказы пропускного и </w:t>
      </w:r>
      <w:proofErr w:type="spellStart"/>
      <w:r w:rsidRPr="00F149E6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F149E6">
        <w:rPr>
          <w:rFonts w:ascii="Times New Roman" w:hAnsi="Times New Roman" w:cs="Times New Roman"/>
          <w:szCs w:val="24"/>
        </w:rPr>
        <w:t xml:space="preserve"> режимов, работы </w:t>
      </w:r>
      <w:r w:rsidR="00395BB5">
        <w:rPr>
          <w:rFonts w:ascii="Times New Roman" w:hAnsi="Times New Roman" w:cs="Times New Roman"/>
          <w:szCs w:val="24"/>
        </w:rPr>
        <w:t xml:space="preserve">  </w:t>
      </w:r>
      <w:r w:rsidRPr="00F149E6">
        <w:rPr>
          <w:rFonts w:ascii="Times New Roman" w:hAnsi="Times New Roman" w:cs="Times New Roman"/>
          <w:szCs w:val="24"/>
        </w:rPr>
        <w:t xml:space="preserve">в здании и на территории образовательного учреждения, уточнение паспорта антитеррористической защищенности. В течение года были проведены инструктажи </w:t>
      </w:r>
      <w:r w:rsidR="00395BB5">
        <w:rPr>
          <w:rFonts w:ascii="Times New Roman" w:hAnsi="Times New Roman" w:cs="Times New Roman"/>
          <w:szCs w:val="24"/>
        </w:rPr>
        <w:t xml:space="preserve">                        </w:t>
      </w:r>
      <w:r w:rsidRPr="00F149E6">
        <w:rPr>
          <w:rFonts w:ascii="Times New Roman" w:hAnsi="Times New Roman" w:cs="Times New Roman"/>
          <w:szCs w:val="24"/>
        </w:rPr>
        <w:t>с преподавательским составом, персоналом и учащимися школы по вопросам, касающимся безопасности, антитеррористической защиты, ГО и действиям при возникновении чрезвычайных ситуаций.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Были разработаны: паспорт «Антитеррористической защищенности», план работы по обеспечению безопасности образовательного учреждения, инструкции о мероприятиях по антитеррористической безопасности и защите детей и персонала от проявлений терроризма, план работы с сотрудниками и обучающимися по вопросам безопасности </w:t>
      </w:r>
      <w:r w:rsidR="00395BB5">
        <w:rPr>
          <w:rFonts w:ascii="Times New Roman" w:hAnsi="Times New Roman" w:cs="Times New Roman"/>
          <w:szCs w:val="24"/>
        </w:rPr>
        <w:t xml:space="preserve">                    </w:t>
      </w:r>
      <w:r w:rsidRPr="00F149E6">
        <w:rPr>
          <w:rFonts w:ascii="Times New Roman" w:hAnsi="Times New Roman" w:cs="Times New Roman"/>
          <w:szCs w:val="24"/>
        </w:rPr>
        <w:t xml:space="preserve">и противодействию терроризма и экстремизма. 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Практические мероприятия по предотвращению актов терроризма в школе и на его территории: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- подвальные и подсобные помещения содержатся в порядке;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- контролируется </w:t>
      </w:r>
      <w:proofErr w:type="gramStart"/>
      <w:r w:rsidRPr="00F149E6">
        <w:rPr>
          <w:rFonts w:ascii="Times New Roman" w:hAnsi="Times New Roman" w:cs="Times New Roman"/>
          <w:szCs w:val="24"/>
        </w:rPr>
        <w:t>сохранность  ключей</w:t>
      </w:r>
      <w:proofErr w:type="gramEnd"/>
      <w:r w:rsidRPr="00F149E6">
        <w:rPr>
          <w:rFonts w:ascii="Times New Roman" w:hAnsi="Times New Roman" w:cs="Times New Roman"/>
          <w:szCs w:val="24"/>
        </w:rPr>
        <w:t xml:space="preserve"> от учебных помещений педагогами  и сдача ключей после окончания занятий;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- в течение всего учебного года согласно плану (но не реже одного раза в три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F149E6">
        <w:rPr>
          <w:rFonts w:ascii="Times New Roman" w:hAnsi="Times New Roman" w:cs="Times New Roman"/>
          <w:szCs w:val="24"/>
        </w:rPr>
        <w:t>месяца</w:t>
      </w:r>
      <w:proofErr w:type="gramEnd"/>
      <w:r w:rsidRPr="00F149E6">
        <w:rPr>
          <w:rFonts w:ascii="Times New Roman" w:hAnsi="Times New Roman" w:cs="Times New Roman"/>
          <w:szCs w:val="24"/>
        </w:rPr>
        <w:t>) в школе проводятся тренировочные эвакуации сотрудников, обучающихся;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- перед началом каждого рабочего дня проводилась проверка территории вокруг здания школы на предмет безопасности, состояния запасных выходов, подвальных </w:t>
      </w:r>
      <w:r w:rsidR="00395BB5">
        <w:rPr>
          <w:rFonts w:ascii="Times New Roman" w:hAnsi="Times New Roman" w:cs="Times New Roman"/>
          <w:szCs w:val="24"/>
        </w:rPr>
        <w:t xml:space="preserve">                             </w:t>
      </w:r>
      <w:r w:rsidRPr="00F149E6">
        <w:rPr>
          <w:rFonts w:ascii="Times New Roman" w:hAnsi="Times New Roman" w:cs="Times New Roman"/>
          <w:szCs w:val="24"/>
        </w:rPr>
        <w:t>и хозяйственных помещениях, проверка холла, мест для раздевания и хранения верхней одежды, лестничных проходов, безопасное содержание электрощитов.</w:t>
      </w:r>
    </w:p>
    <w:p w:rsidR="006A6D10" w:rsidRPr="00F149E6" w:rsidRDefault="006A6D10" w:rsidP="00395BB5">
      <w:pPr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Пропускной режим в здание школы контролируется охранным предприятием ООО ЧОО «Легион».</w:t>
      </w:r>
    </w:p>
    <w:p w:rsidR="007D7774" w:rsidRPr="007D7774" w:rsidRDefault="007D7774" w:rsidP="00395BB5">
      <w:pPr>
        <w:ind w:firstLine="709"/>
        <w:jc w:val="center"/>
        <w:rPr>
          <w:rFonts w:ascii="Times New Roman" w:hAnsi="Times New Roman" w:cs="Times New Roman"/>
          <w:color w:val="000000"/>
          <w:szCs w:val="24"/>
        </w:rPr>
      </w:pPr>
      <w:r w:rsidRPr="007D7774">
        <w:rPr>
          <w:rFonts w:ascii="Times New Roman" w:hAnsi="Times New Roman" w:cs="Times New Roman"/>
          <w:b/>
          <w:bCs/>
          <w:color w:val="000000"/>
          <w:szCs w:val="24"/>
        </w:rPr>
        <w:t xml:space="preserve">Об </w:t>
      </w:r>
      <w:proofErr w:type="spellStart"/>
      <w:r w:rsidRPr="007D7774">
        <w:rPr>
          <w:rFonts w:ascii="Times New Roman" w:hAnsi="Times New Roman" w:cs="Times New Roman"/>
          <w:b/>
          <w:bCs/>
          <w:color w:val="000000"/>
          <w:szCs w:val="24"/>
        </w:rPr>
        <w:t>антикоронавирусных</w:t>
      </w:r>
      <w:proofErr w:type="spellEnd"/>
      <w:r w:rsidRPr="007D7774">
        <w:rPr>
          <w:rFonts w:ascii="Times New Roman" w:hAnsi="Times New Roman" w:cs="Times New Roman"/>
          <w:b/>
          <w:bCs/>
          <w:color w:val="000000"/>
          <w:szCs w:val="24"/>
        </w:rPr>
        <w:t xml:space="preserve"> мерах</w:t>
      </w:r>
    </w:p>
    <w:p w:rsidR="007D7774" w:rsidRPr="007D7774" w:rsidRDefault="007D7774" w:rsidP="00395BB5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МБОУ СОШ №4</w:t>
      </w:r>
      <w:r w:rsidRPr="007D7774">
        <w:rPr>
          <w:rFonts w:ascii="Times New Roman" w:hAnsi="Times New Roman" w:cs="Times New Roman"/>
          <w:color w:val="000000"/>
          <w:szCs w:val="24"/>
        </w:rPr>
        <w:t xml:space="preserve"> в течение 2022 года продолжала профилактику </w:t>
      </w:r>
      <w:proofErr w:type="spellStart"/>
      <w:r w:rsidRPr="007D7774">
        <w:rPr>
          <w:rFonts w:ascii="Times New Roman" w:hAnsi="Times New Roman" w:cs="Times New Roman"/>
          <w:color w:val="000000"/>
          <w:szCs w:val="24"/>
        </w:rPr>
        <w:t>коронавируса</w:t>
      </w:r>
      <w:proofErr w:type="spellEnd"/>
      <w:r w:rsidRPr="007D7774"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7D7774">
        <w:rPr>
          <w:rFonts w:ascii="Times New Roman" w:hAnsi="Times New Roman" w:cs="Times New Roman"/>
          <w:color w:val="000000"/>
          <w:szCs w:val="24"/>
        </w:rPr>
        <w:t xml:space="preserve">Для этого были запланированы организационные и санитарно-противоэпидемические </w:t>
      </w:r>
      <w:r w:rsidRPr="007D7774">
        <w:rPr>
          <w:rFonts w:ascii="Times New Roman" w:hAnsi="Times New Roman" w:cs="Times New Roman"/>
          <w:color w:val="000000"/>
          <w:szCs w:val="24"/>
        </w:rPr>
        <w:lastRenderedPageBreak/>
        <w:t xml:space="preserve">мероприятия в соответствии с СП 3.1/2.43598-20 и методическими рекомендациями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</w:t>
      </w:r>
      <w:r w:rsidRPr="007D7774">
        <w:rPr>
          <w:rFonts w:ascii="Times New Roman" w:hAnsi="Times New Roman" w:cs="Times New Roman"/>
          <w:color w:val="000000"/>
          <w:szCs w:val="24"/>
        </w:rPr>
        <w:t>по организации работы обра</w:t>
      </w:r>
      <w:r w:rsidR="00395BB5">
        <w:rPr>
          <w:rFonts w:ascii="Times New Roman" w:hAnsi="Times New Roman" w:cs="Times New Roman"/>
          <w:color w:val="000000"/>
          <w:szCs w:val="24"/>
        </w:rPr>
        <w:t>зовательных организаций</w:t>
      </w:r>
      <w:r w:rsidRPr="007D7774">
        <w:rPr>
          <w:rFonts w:ascii="Times New Roman" w:hAnsi="Times New Roman" w:cs="Times New Roman"/>
          <w:color w:val="000000"/>
          <w:szCs w:val="24"/>
        </w:rPr>
        <w:t>. Так, Школа:</w:t>
      </w:r>
    </w:p>
    <w:p w:rsidR="007D7774" w:rsidRPr="007D7774" w:rsidRDefault="007D7774" w:rsidP="00395B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7D7774">
        <w:rPr>
          <w:rFonts w:ascii="Times New Roman" w:hAnsi="Times New Roman" w:cs="Times New Roman"/>
          <w:color w:val="000000"/>
          <w:szCs w:val="24"/>
        </w:rPr>
        <w:t>зак</w:t>
      </w:r>
      <w:r>
        <w:rPr>
          <w:rFonts w:ascii="Times New Roman" w:hAnsi="Times New Roman" w:cs="Times New Roman"/>
          <w:color w:val="000000"/>
          <w:szCs w:val="24"/>
        </w:rPr>
        <w:t>упила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бесконтактные термометры на главные входы, </w:t>
      </w:r>
      <w:proofErr w:type="spellStart"/>
      <w:r w:rsidRPr="007D7774">
        <w:rPr>
          <w:rFonts w:ascii="Times New Roman" w:hAnsi="Times New Roman" w:cs="Times New Roman"/>
          <w:color w:val="000000"/>
          <w:szCs w:val="24"/>
        </w:rPr>
        <w:t>рециркуляторы</w:t>
      </w:r>
      <w:proofErr w:type="spellEnd"/>
      <w:r w:rsidRPr="007D7774">
        <w:rPr>
          <w:rFonts w:ascii="Times New Roman" w:hAnsi="Times New Roman" w:cs="Times New Roman"/>
          <w:color w:val="000000"/>
          <w:szCs w:val="24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D7774" w:rsidRPr="007D7774" w:rsidRDefault="007D7774" w:rsidP="00395B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7D7774">
        <w:rPr>
          <w:rFonts w:ascii="Times New Roman" w:hAnsi="Times New Roman" w:cs="Times New Roman"/>
          <w:color w:val="000000"/>
          <w:szCs w:val="24"/>
        </w:rPr>
        <w:t>разработала</w:t>
      </w:r>
      <w:proofErr w:type="gramEnd"/>
      <w:r w:rsidRPr="007D7774">
        <w:rPr>
          <w:rFonts w:ascii="Times New Roman" w:hAnsi="Times New Roman" w:cs="Times New Roman"/>
          <w:color w:val="000000"/>
          <w:szCs w:val="24"/>
        </w:rPr>
        <w:t xml:space="preserve"> графики уборки, проветривания кабинетов, рекреаций, а также создала максимально безопасные условия приема пищи;</w:t>
      </w:r>
    </w:p>
    <w:p w:rsidR="007D7774" w:rsidRPr="007D7774" w:rsidRDefault="007D7774" w:rsidP="00395B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7D7774">
        <w:rPr>
          <w:rFonts w:ascii="Times New Roman" w:hAnsi="Times New Roman" w:cs="Times New Roman"/>
          <w:color w:val="000000"/>
          <w:szCs w:val="24"/>
        </w:rPr>
        <w:t>закупила</w:t>
      </w:r>
      <w:proofErr w:type="gramEnd"/>
      <w:r w:rsidRPr="007D7774">
        <w:rPr>
          <w:rFonts w:ascii="Times New Roman" w:hAnsi="Times New Roman" w:cs="Times New Roman"/>
          <w:color w:val="000000"/>
          <w:szCs w:val="24"/>
        </w:rPr>
        <w:t xml:space="preserve">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7D7774" w:rsidRPr="003B555D" w:rsidRDefault="007D7774" w:rsidP="00395BB5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hAnsi="Times New Roman" w:cs="Times New Roman"/>
          <w:color w:val="000000"/>
          <w:szCs w:val="24"/>
        </w:rPr>
      </w:pPr>
      <w:proofErr w:type="gramStart"/>
      <w:r w:rsidRPr="007D7774">
        <w:rPr>
          <w:rFonts w:ascii="Times New Roman" w:hAnsi="Times New Roman" w:cs="Times New Roman"/>
          <w:color w:val="000000"/>
          <w:szCs w:val="24"/>
        </w:rPr>
        <w:t>разместила</w:t>
      </w:r>
      <w:proofErr w:type="gramEnd"/>
      <w:r w:rsidRPr="007D7774">
        <w:rPr>
          <w:rFonts w:ascii="Times New Roman" w:hAnsi="Times New Roman" w:cs="Times New Roman"/>
          <w:color w:val="000000"/>
          <w:szCs w:val="24"/>
        </w:rPr>
        <w:t xml:space="preserve"> на сайте МБОУ </w:t>
      </w:r>
      <w:r>
        <w:rPr>
          <w:rFonts w:ascii="Times New Roman" w:hAnsi="Times New Roman" w:cs="Times New Roman"/>
          <w:color w:val="000000"/>
          <w:szCs w:val="24"/>
        </w:rPr>
        <w:t>СОШ №4</w:t>
      </w:r>
      <w:r w:rsidRPr="007D7774">
        <w:rPr>
          <w:rFonts w:ascii="Times New Roman" w:hAnsi="Times New Roman" w:cs="Times New Roman"/>
          <w:color w:val="000000"/>
          <w:szCs w:val="24"/>
        </w:rPr>
        <w:t xml:space="preserve"> необходимую информацию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</w:t>
      </w:r>
      <w:r w:rsidRPr="007D7774">
        <w:rPr>
          <w:rFonts w:ascii="Times New Roman" w:hAnsi="Times New Roman" w:cs="Times New Roman"/>
          <w:color w:val="000000"/>
          <w:szCs w:val="24"/>
        </w:rPr>
        <w:t xml:space="preserve">об </w:t>
      </w:r>
      <w:proofErr w:type="spellStart"/>
      <w:r w:rsidRPr="007D7774">
        <w:rPr>
          <w:rFonts w:ascii="Times New Roman" w:hAnsi="Times New Roman" w:cs="Times New Roman"/>
          <w:color w:val="000000"/>
          <w:szCs w:val="24"/>
        </w:rPr>
        <w:t>антикоронавирусных</w:t>
      </w:r>
      <w:proofErr w:type="spellEnd"/>
      <w:r w:rsidRPr="007D7774">
        <w:rPr>
          <w:rFonts w:ascii="Times New Roman" w:hAnsi="Times New Roman" w:cs="Times New Roman"/>
          <w:color w:val="000000"/>
          <w:szCs w:val="24"/>
        </w:rPr>
        <w:t xml:space="preserve"> мерах, ссылки распространяли посредством мессенджеров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</w:t>
      </w:r>
      <w:r w:rsidRPr="007D7774">
        <w:rPr>
          <w:rFonts w:ascii="Times New Roman" w:hAnsi="Times New Roman" w:cs="Times New Roman"/>
          <w:color w:val="000000"/>
          <w:szCs w:val="24"/>
        </w:rPr>
        <w:t>и социальных</w:t>
      </w:r>
      <w:r w:rsidRPr="003B555D">
        <w:rPr>
          <w:rFonts w:hAnsi="Times New Roman" w:cs="Times New Roman"/>
          <w:color w:val="000000"/>
          <w:szCs w:val="24"/>
        </w:rPr>
        <w:t xml:space="preserve"> </w:t>
      </w:r>
      <w:r w:rsidRPr="003B555D">
        <w:rPr>
          <w:rFonts w:hAnsi="Times New Roman" w:cs="Times New Roman"/>
          <w:color w:val="000000"/>
          <w:szCs w:val="24"/>
        </w:rPr>
        <w:t>сетей</w:t>
      </w:r>
      <w:r w:rsidRPr="003B555D">
        <w:rPr>
          <w:rFonts w:hAnsi="Times New Roman" w:cs="Times New Roman"/>
          <w:color w:val="000000"/>
          <w:szCs w:val="24"/>
        </w:rPr>
        <w:t>.</w:t>
      </w:r>
    </w:p>
    <w:p w:rsidR="004A78F9" w:rsidRPr="00395BB5" w:rsidRDefault="004A78F9" w:rsidP="004A78F9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395BB5">
        <w:rPr>
          <w:rFonts w:ascii="Times New Roman" w:hAnsi="Times New Roman" w:cs="Times New Roman"/>
          <w:b/>
          <w:bCs/>
          <w:color w:val="000000"/>
          <w:szCs w:val="24"/>
        </w:rPr>
        <w:t>IV. ОРГАНИЗАЦИЯ УЧЕБНОГО ПРОЦЕССА</w:t>
      </w:r>
    </w:p>
    <w:p w:rsidR="004A78F9" w:rsidRPr="007470D7" w:rsidRDefault="004A78F9" w:rsidP="00395BB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470D7">
        <w:rPr>
          <w:rFonts w:ascii="Times New Roman" w:hAnsi="Times New Roman" w:cs="Times New Roman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A78F9" w:rsidRPr="007470D7" w:rsidRDefault="004A78F9" w:rsidP="00395BB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470D7">
        <w:rPr>
          <w:rFonts w:ascii="Times New Roman" w:hAnsi="Times New Roman" w:cs="Times New Roman"/>
          <w:szCs w:val="24"/>
        </w:rPr>
        <w:t>Начало учебного г</w:t>
      </w:r>
      <w:r w:rsidR="00395BB5" w:rsidRPr="007470D7">
        <w:rPr>
          <w:rFonts w:ascii="Times New Roman" w:hAnsi="Times New Roman" w:cs="Times New Roman"/>
          <w:szCs w:val="24"/>
        </w:rPr>
        <w:t>ода – 1 сентября, окончание – 20</w:t>
      </w:r>
      <w:r w:rsidRPr="007470D7">
        <w:rPr>
          <w:rFonts w:ascii="Times New Roman" w:hAnsi="Times New Roman" w:cs="Times New Roman"/>
          <w:szCs w:val="24"/>
        </w:rPr>
        <w:t xml:space="preserve"> мая.</w:t>
      </w:r>
    </w:p>
    <w:p w:rsidR="004A78F9" w:rsidRPr="007470D7" w:rsidRDefault="004A78F9" w:rsidP="00395BB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470D7">
        <w:rPr>
          <w:rFonts w:ascii="Times New Roman" w:hAnsi="Times New Roman" w:cs="Times New Roman"/>
          <w:szCs w:val="24"/>
        </w:rPr>
        <w:t>Продолжительность учебного г</w:t>
      </w:r>
      <w:r w:rsidR="007470D7" w:rsidRPr="007470D7">
        <w:rPr>
          <w:rFonts w:ascii="Times New Roman" w:hAnsi="Times New Roman" w:cs="Times New Roman"/>
          <w:szCs w:val="24"/>
        </w:rPr>
        <w:t>ода: 1-е классы – 33 недели, 2–8, 10</w:t>
      </w:r>
      <w:r w:rsidRPr="007470D7">
        <w:rPr>
          <w:rFonts w:ascii="Times New Roman" w:hAnsi="Times New Roman" w:cs="Times New Roman"/>
          <w:szCs w:val="24"/>
        </w:rPr>
        <w:t xml:space="preserve"> классы – 34 недели, 9-е и 11-е классы – по окончании ГИА.</w:t>
      </w:r>
    </w:p>
    <w:p w:rsidR="004A78F9" w:rsidRPr="007470D7" w:rsidRDefault="007470D7" w:rsidP="00395BB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470D7">
        <w:rPr>
          <w:rFonts w:ascii="Times New Roman" w:hAnsi="Times New Roman" w:cs="Times New Roman"/>
          <w:szCs w:val="24"/>
        </w:rPr>
        <w:t>Продолжительность уроков – 40</w:t>
      </w:r>
      <w:r w:rsidR="004A78F9" w:rsidRPr="007470D7">
        <w:rPr>
          <w:rFonts w:ascii="Times New Roman" w:hAnsi="Times New Roman" w:cs="Times New Roman"/>
          <w:szCs w:val="24"/>
        </w:rPr>
        <w:t xml:space="preserve"> минут.</w:t>
      </w:r>
    </w:p>
    <w:p w:rsidR="004A78F9" w:rsidRPr="007470D7" w:rsidRDefault="004A78F9" w:rsidP="00395BB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470D7">
        <w:rPr>
          <w:rFonts w:ascii="Times New Roman" w:hAnsi="Times New Roman" w:cs="Times New Roman"/>
          <w:szCs w:val="24"/>
        </w:rPr>
        <w:t>Образовательная деятельность в Школе осуществляется по пятидневной учебной неделе для 1-</w:t>
      </w:r>
      <w:r w:rsidR="007470D7" w:rsidRPr="007470D7">
        <w:rPr>
          <w:rFonts w:ascii="Times New Roman" w:hAnsi="Times New Roman" w:cs="Times New Roman"/>
          <w:szCs w:val="24"/>
        </w:rPr>
        <w:t>7</w:t>
      </w:r>
      <w:r w:rsidRPr="007470D7">
        <w:rPr>
          <w:rFonts w:ascii="Times New Roman" w:hAnsi="Times New Roman" w:cs="Times New Roman"/>
          <w:szCs w:val="24"/>
        </w:rPr>
        <w:t>х классов, по шес</w:t>
      </w:r>
      <w:r w:rsidR="007470D7" w:rsidRPr="007470D7">
        <w:rPr>
          <w:rFonts w:ascii="Times New Roman" w:hAnsi="Times New Roman" w:cs="Times New Roman"/>
          <w:szCs w:val="24"/>
        </w:rPr>
        <w:t>тидневной учебной неделе — для 8</w:t>
      </w:r>
      <w:r w:rsidRPr="007470D7">
        <w:rPr>
          <w:rFonts w:ascii="Times New Roman" w:hAnsi="Times New Roman" w:cs="Times New Roman"/>
          <w:szCs w:val="24"/>
        </w:rPr>
        <w:t>–11-х к</w:t>
      </w:r>
      <w:r w:rsidR="007470D7" w:rsidRPr="007470D7">
        <w:rPr>
          <w:rFonts w:ascii="Times New Roman" w:hAnsi="Times New Roman" w:cs="Times New Roman"/>
          <w:szCs w:val="24"/>
        </w:rPr>
        <w:t>лассов. Занятия проводятся в первую смены для обучающихся 1–6, 8-11-х классов, во вторую</w:t>
      </w:r>
      <w:r w:rsidRPr="007470D7">
        <w:rPr>
          <w:rFonts w:ascii="Times New Roman" w:hAnsi="Times New Roman" w:cs="Times New Roman"/>
          <w:szCs w:val="24"/>
        </w:rPr>
        <w:t xml:space="preserve"> с</w:t>
      </w:r>
      <w:r w:rsidR="007470D7" w:rsidRPr="007470D7">
        <w:rPr>
          <w:rFonts w:ascii="Times New Roman" w:hAnsi="Times New Roman" w:cs="Times New Roman"/>
          <w:szCs w:val="24"/>
        </w:rPr>
        <w:t>мену — для обучающихся 7</w:t>
      </w:r>
      <w:r w:rsidRPr="007470D7">
        <w:rPr>
          <w:rFonts w:ascii="Times New Roman" w:hAnsi="Times New Roman" w:cs="Times New Roman"/>
          <w:szCs w:val="24"/>
        </w:rPr>
        <w:t>-х классов.</w:t>
      </w:r>
    </w:p>
    <w:p w:rsidR="004A78F9" w:rsidRPr="007470D7" w:rsidRDefault="004A78F9" w:rsidP="00395BB5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7470D7">
        <w:rPr>
          <w:rFonts w:ascii="Times New Roman" w:hAnsi="Times New Roman" w:cs="Times New Roman"/>
          <w:b/>
          <w:bCs/>
          <w:color w:val="000000"/>
          <w:szCs w:val="24"/>
        </w:rPr>
        <w:t>Таблица 4. Режим образовательной деятельности</w:t>
      </w:r>
    </w:p>
    <w:tbl>
      <w:tblPr>
        <w:tblW w:w="94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5"/>
        <w:gridCol w:w="923"/>
        <w:gridCol w:w="2918"/>
        <w:gridCol w:w="2274"/>
        <w:gridCol w:w="2247"/>
      </w:tblGrid>
      <w:tr w:rsidR="004A78F9" w:rsidRPr="007470D7" w:rsidTr="007470D7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7470D7" w:rsidP="007470D7">
            <w:pPr>
              <w:ind w:firstLine="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</w:t>
            </w:r>
            <w:r w:rsidR="004A78F9" w:rsidRPr="007470D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ind w:firstLine="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ind w:firstLine="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ind w:firstLine="71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Количество учебных недель в году</w:t>
            </w:r>
          </w:p>
        </w:tc>
      </w:tr>
      <w:tr w:rsidR="004A78F9" w:rsidRPr="007470D7" w:rsidTr="007470D7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ind w:firstLine="15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Ступенчатый режим:</w:t>
            </w:r>
          </w:p>
          <w:p w:rsidR="004A78F9" w:rsidRPr="007470D7" w:rsidRDefault="004A78F9" w:rsidP="007470D7">
            <w:pPr>
              <w:numPr>
                <w:ilvl w:val="0"/>
                <w:numId w:val="26"/>
              </w:numPr>
              <w:spacing w:before="100" w:beforeAutospacing="1" w:after="0" w:line="240" w:lineRule="auto"/>
              <w:ind w:left="0" w:firstLine="153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35 минут (сентябрь–декабрь);</w:t>
            </w:r>
          </w:p>
          <w:p w:rsidR="004A78F9" w:rsidRPr="007470D7" w:rsidRDefault="004A78F9" w:rsidP="007470D7">
            <w:pPr>
              <w:numPr>
                <w:ilvl w:val="0"/>
                <w:numId w:val="26"/>
              </w:numPr>
              <w:spacing w:before="100" w:beforeAutospacing="1" w:after="0" w:line="240" w:lineRule="auto"/>
              <w:ind w:left="0" w:firstLine="15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</w:tr>
      <w:tr w:rsidR="004A78F9" w:rsidRPr="007470D7" w:rsidTr="007470D7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7470D7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7470D7" w:rsidP="007470D7">
            <w:pPr>
              <w:spacing w:after="0"/>
              <w:ind w:firstLine="15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8F9" w:rsidRPr="007470D7" w:rsidRDefault="004A78F9" w:rsidP="007470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</w:tr>
      <w:tr w:rsidR="007470D7" w:rsidRPr="007470D7" w:rsidTr="007470D7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ind w:firstLine="15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70D7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</w:tr>
      <w:tr w:rsidR="007470D7" w:rsidRPr="007470D7" w:rsidTr="007470D7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Default="007470D7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Default="007470D7" w:rsidP="007470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Default="007470D7" w:rsidP="007470D7">
            <w:pPr>
              <w:spacing w:after="0"/>
              <w:ind w:firstLine="153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D7" w:rsidRPr="007470D7" w:rsidRDefault="007470D7" w:rsidP="007470D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</w:tr>
    </w:tbl>
    <w:p w:rsidR="007470D7" w:rsidRDefault="007470D7" w:rsidP="00395BB5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C7497E" w:rsidRPr="007470D7" w:rsidRDefault="004A78F9" w:rsidP="007470D7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7470D7">
        <w:rPr>
          <w:rFonts w:ascii="Times New Roman" w:hAnsi="Times New Roman" w:cs="Times New Roman"/>
          <w:color w:val="000000"/>
          <w:szCs w:val="24"/>
        </w:rPr>
        <w:lastRenderedPageBreak/>
        <w:t>Начал</w:t>
      </w:r>
      <w:r w:rsidR="007470D7">
        <w:rPr>
          <w:rFonts w:ascii="Times New Roman" w:hAnsi="Times New Roman" w:cs="Times New Roman"/>
          <w:color w:val="000000"/>
          <w:szCs w:val="24"/>
        </w:rPr>
        <w:t>о учебных занятий – 8 ч 00 мин.</w:t>
      </w:r>
    </w:p>
    <w:p w:rsidR="009926DD" w:rsidRPr="00D003DF" w:rsidRDefault="00D003DF" w:rsidP="007470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D003DF">
        <w:rPr>
          <w:rFonts w:ascii="Times New Roman" w:hAnsi="Times New Roman" w:cs="Times New Roman"/>
          <w:b/>
          <w:szCs w:val="24"/>
        </w:rPr>
        <w:t>Реализация национальных проектов</w:t>
      </w:r>
    </w:p>
    <w:p w:rsidR="00545F31" w:rsidRPr="001521B6" w:rsidRDefault="00545F31" w:rsidP="001521B6">
      <w:pPr>
        <w:pStyle w:val="af1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21B6">
        <w:rPr>
          <w:rFonts w:ascii="Times New Roman" w:hAnsi="Times New Roman"/>
          <w:b/>
          <w:sz w:val="24"/>
          <w:szCs w:val="24"/>
        </w:rPr>
        <w:t>«С</w:t>
      </w:r>
      <w:r w:rsidR="001521B6" w:rsidRPr="001521B6">
        <w:rPr>
          <w:rFonts w:ascii="Times New Roman" w:hAnsi="Times New Roman"/>
          <w:b/>
          <w:sz w:val="24"/>
          <w:szCs w:val="24"/>
        </w:rPr>
        <w:t>овременная школа»</w:t>
      </w:r>
    </w:p>
    <w:p w:rsidR="00545F31" w:rsidRPr="001521B6" w:rsidRDefault="00545F31" w:rsidP="00E9208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21B6">
        <w:rPr>
          <w:rFonts w:ascii="Times New Roman" w:hAnsi="Times New Roman"/>
          <w:sz w:val="24"/>
          <w:szCs w:val="24"/>
        </w:rPr>
        <w:t xml:space="preserve">Педагоги школы прошли обучение на курсах повышения квалификации: </w:t>
      </w:r>
      <w:r w:rsidR="001521B6" w:rsidRPr="001521B6">
        <w:rPr>
          <w:rFonts w:ascii="Times New Roman" w:hAnsi="Times New Roman"/>
          <w:sz w:val="24"/>
          <w:szCs w:val="24"/>
        </w:rPr>
        <w:t>«Внедрение цифровой образовательной среды современной школы в рамках реализации регионального проекта «Цифровая образовательная среда» (20</w:t>
      </w:r>
      <w:r w:rsidRPr="001521B6">
        <w:rPr>
          <w:rFonts w:ascii="Times New Roman" w:hAnsi="Times New Roman"/>
          <w:sz w:val="24"/>
          <w:szCs w:val="24"/>
        </w:rPr>
        <w:t xml:space="preserve"> человек), курс «Школа современного учителя», платформа «Цифровая экосистема ДПО» (2 человека)</w:t>
      </w:r>
      <w:r w:rsidR="001521B6" w:rsidRPr="001521B6">
        <w:rPr>
          <w:rFonts w:ascii="Times New Roman" w:hAnsi="Times New Roman"/>
          <w:sz w:val="24"/>
          <w:szCs w:val="24"/>
        </w:rPr>
        <w:t>.</w:t>
      </w:r>
    </w:p>
    <w:p w:rsidR="00BA3542" w:rsidRPr="000266EA" w:rsidRDefault="00BA3542" w:rsidP="001521B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6EA">
        <w:rPr>
          <w:rFonts w:ascii="Times New Roman" w:hAnsi="Times New Roman"/>
          <w:b/>
          <w:sz w:val="24"/>
          <w:szCs w:val="24"/>
        </w:rPr>
        <w:t>Успех каждого ребенка».</w:t>
      </w:r>
    </w:p>
    <w:p w:rsidR="00BA3542" w:rsidRPr="000266EA" w:rsidRDefault="00BA3542" w:rsidP="00BA3542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6EA">
        <w:rPr>
          <w:rFonts w:ascii="Times New Roman" w:hAnsi="Times New Roman"/>
          <w:sz w:val="24"/>
          <w:szCs w:val="24"/>
        </w:rPr>
        <w:t>- Охват детей олимпиадным движением – 974 человек</w:t>
      </w:r>
      <w:r>
        <w:rPr>
          <w:rFonts w:ascii="Times New Roman" w:hAnsi="Times New Roman"/>
          <w:sz w:val="24"/>
          <w:szCs w:val="24"/>
        </w:rPr>
        <w:t>а</w:t>
      </w:r>
      <w:r w:rsidRPr="000266EA">
        <w:rPr>
          <w:rFonts w:ascii="Times New Roman" w:hAnsi="Times New Roman"/>
          <w:sz w:val="24"/>
          <w:szCs w:val="24"/>
        </w:rPr>
        <w:t xml:space="preserve"> - участников школьного этапа олимпиады, 93%)</w:t>
      </w:r>
    </w:p>
    <w:p w:rsidR="00545F31" w:rsidRPr="005020F6" w:rsidRDefault="00BA3542" w:rsidP="005020F6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0F6">
        <w:rPr>
          <w:rFonts w:ascii="Times New Roman" w:hAnsi="Times New Roman"/>
          <w:b/>
          <w:sz w:val="24"/>
          <w:szCs w:val="24"/>
        </w:rPr>
        <w:t xml:space="preserve"> </w:t>
      </w:r>
      <w:r w:rsidR="00545F31" w:rsidRPr="005020F6">
        <w:rPr>
          <w:rFonts w:ascii="Times New Roman" w:hAnsi="Times New Roman"/>
          <w:b/>
          <w:sz w:val="24"/>
          <w:szCs w:val="24"/>
        </w:rPr>
        <w:t>«Молодые профессионалы»</w:t>
      </w:r>
      <w:r w:rsidR="00545F31" w:rsidRPr="005020F6">
        <w:rPr>
          <w:rFonts w:ascii="Times New Roman" w:hAnsi="Times New Roman"/>
          <w:sz w:val="24"/>
          <w:szCs w:val="24"/>
        </w:rPr>
        <w:t>:</w:t>
      </w:r>
    </w:p>
    <w:p w:rsidR="00545F31" w:rsidRPr="005020F6" w:rsidRDefault="00545F31" w:rsidP="00E9208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6">
        <w:rPr>
          <w:rFonts w:ascii="Times New Roman" w:hAnsi="Times New Roman"/>
          <w:sz w:val="24"/>
          <w:szCs w:val="24"/>
        </w:rPr>
        <w:t>- «</w:t>
      </w:r>
      <w:proofErr w:type="spellStart"/>
      <w:r w:rsidRPr="005020F6">
        <w:rPr>
          <w:rFonts w:ascii="Times New Roman" w:hAnsi="Times New Roman"/>
          <w:sz w:val="24"/>
          <w:szCs w:val="24"/>
        </w:rPr>
        <w:t>Ворл</w:t>
      </w:r>
      <w:r w:rsidR="005020F6" w:rsidRPr="005020F6">
        <w:rPr>
          <w:rFonts w:ascii="Times New Roman" w:hAnsi="Times New Roman"/>
          <w:sz w:val="24"/>
          <w:szCs w:val="24"/>
        </w:rPr>
        <w:t>дскиллс</w:t>
      </w:r>
      <w:proofErr w:type="spellEnd"/>
      <w:r w:rsidR="005020F6" w:rsidRPr="005020F6">
        <w:rPr>
          <w:rFonts w:ascii="Times New Roman" w:hAnsi="Times New Roman"/>
          <w:sz w:val="24"/>
          <w:szCs w:val="24"/>
        </w:rPr>
        <w:t xml:space="preserve"> («Билет в будущее») - 20</w:t>
      </w:r>
      <w:r w:rsidRPr="005020F6">
        <w:rPr>
          <w:rFonts w:ascii="Times New Roman" w:hAnsi="Times New Roman"/>
          <w:sz w:val="24"/>
          <w:szCs w:val="24"/>
        </w:rPr>
        <w:t xml:space="preserve"> учащихся (участие в тестировании, выез</w:t>
      </w:r>
      <w:r w:rsidR="005020F6" w:rsidRPr="005020F6">
        <w:rPr>
          <w:rFonts w:ascii="Times New Roman" w:hAnsi="Times New Roman"/>
          <w:sz w:val="24"/>
          <w:szCs w:val="24"/>
        </w:rPr>
        <w:t xml:space="preserve">д на </w:t>
      </w:r>
      <w:proofErr w:type="spellStart"/>
      <w:r w:rsidR="005020F6" w:rsidRPr="005020F6">
        <w:rPr>
          <w:rFonts w:ascii="Times New Roman" w:hAnsi="Times New Roman"/>
          <w:sz w:val="24"/>
          <w:szCs w:val="24"/>
        </w:rPr>
        <w:t>профпробы</w:t>
      </w:r>
      <w:proofErr w:type="spellEnd"/>
      <w:r w:rsidR="005020F6" w:rsidRPr="005020F6">
        <w:rPr>
          <w:rFonts w:ascii="Times New Roman" w:hAnsi="Times New Roman"/>
          <w:sz w:val="24"/>
          <w:szCs w:val="24"/>
        </w:rPr>
        <w:t xml:space="preserve"> в г. Краснодар -11</w:t>
      </w:r>
      <w:r w:rsidRPr="005020F6">
        <w:rPr>
          <w:rFonts w:ascii="Times New Roman" w:hAnsi="Times New Roman"/>
          <w:sz w:val="24"/>
          <w:szCs w:val="24"/>
        </w:rPr>
        <w:t xml:space="preserve"> учащихся)</w:t>
      </w:r>
    </w:p>
    <w:p w:rsidR="00545F31" w:rsidRPr="005020F6" w:rsidRDefault="00545F31" w:rsidP="00E9208A">
      <w:pPr>
        <w:pStyle w:val="af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20F6">
        <w:rPr>
          <w:rFonts w:ascii="Times New Roman" w:hAnsi="Times New Roman"/>
          <w:color w:val="000000"/>
          <w:sz w:val="24"/>
          <w:szCs w:val="24"/>
        </w:rPr>
        <w:t>- «</w:t>
      </w:r>
      <w:proofErr w:type="spellStart"/>
      <w:r w:rsidRPr="005020F6">
        <w:rPr>
          <w:rFonts w:ascii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5020F6">
        <w:rPr>
          <w:rFonts w:ascii="Times New Roman" w:hAnsi="Times New Roman"/>
          <w:color w:val="000000"/>
          <w:sz w:val="24"/>
          <w:szCs w:val="24"/>
        </w:rPr>
        <w:t xml:space="preserve"> уроки будущего» – 10 учащихся</w:t>
      </w:r>
    </w:p>
    <w:p w:rsidR="00545F31" w:rsidRPr="00BA3542" w:rsidRDefault="00545F31" w:rsidP="00E9208A">
      <w:pPr>
        <w:pStyle w:val="af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3542">
        <w:rPr>
          <w:rFonts w:ascii="Times New Roman" w:hAnsi="Times New Roman"/>
          <w:b/>
          <w:color w:val="000000"/>
          <w:sz w:val="24"/>
          <w:szCs w:val="24"/>
        </w:rPr>
        <w:t>«Цифровая образовательная среда»</w:t>
      </w:r>
      <w:r w:rsidRPr="00BA3542">
        <w:rPr>
          <w:rFonts w:ascii="Times New Roman" w:hAnsi="Times New Roman"/>
          <w:color w:val="000000"/>
          <w:sz w:val="24"/>
          <w:szCs w:val="24"/>
        </w:rPr>
        <w:t>:</w:t>
      </w:r>
    </w:p>
    <w:p w:rsidR="00BA3542" w:rsidRPr="005508D3" w:rsidRDefault="00BA3542" w:rsidP="00BA3542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8D3">
        <w:rPr>
          <w:rFonts w:ascii="Times New Roman" w:hAnsi="Times New Roman"/>
          <w:color w:val="000000"/>
          <w:sz w:val="24"/>
          <w:szCs w:val="24"/>
        </w:rPr>
        <w:t>-</w:t>
      </w:r>
      <w:r w:rsidRPr="005508D3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5508D3">
        <w:rPr>
          <w:rFonts w:ascii="Times New Roman" w:hAnsi="Times New Roman"/>
          <w:sz w:val="24"/>
          <w:szCs w:val="24"/>
        </w:rPr>
        <w:t>Урок.Цифры</w:t>
      </w:r>
      <w:proofErr w:type="spellEnd"/>
      <w:r w:rsidRPr="005508D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8D3">
        <w:rPr>
          <w:rFonts w:ascii="Times New Roman" w:hAnsi="Times New Roman"/>
          <w:sz w:val="24"/>
          <w:szCs w:val="24"/>
        </w:rPr>
        <w:t>«Нейронные сети и коммуникации» - 780 учащихся</w:t>
      </w:r>
      <w:r>
        <w:rPr>
          <w:rFonts w:ascii="Times New Roman" w:hAnsi="Times New Roman"/>
          <w:sz w:val="24"/>
          <w:szCs w:val="24"/>
        </w:rPr>
        <w:t>;</w:t>
      </w:r>
    </w:p>
    <w:p w:rsidR="007F1202" w:rsidRDefault="00BA3542" w:rsidP="00BA3542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6EA">
        <w:rPr>
          <w:rFonts w:ascii="Times New Roman" w:hAnsi="Times New Roman"/>
          <w:sz w:val="24"/>
          <w:szCs w:val="24"/>
        </w:rPr>
        <w:t xml:space="preserve">- работа на платформе «Российская электронная школа» – </w:t>
      </w:r>
      <w:r>
        <w:rPr>
          <w:rFonts w:ascii="Times New Roman" w:hAnsi="Times New Roman"/>
          <w:sz w:val="24"/>
          <w:szCs w:val="24"/>
        </w:rPr>
        <w:t>356</w:t>
      </w:r>
      <w:r w:rsidRPr="000266EA">
        <w:rPr>
          <w:rFonts w:ascii="Times New Roman" w:hAnsi="Times New Roman"/>
          <w:sz w:val="24"/>
          <w:szCs w:val="24"/>
        </w:rPr>
        <w:t xml:space="preserve"> учащихся</w:t>
      </w:r>
    </w:p>
    <w:p w:rsidR="007F1202" w:rsidRPr="005508D3" w:rsidRDefault="007F1202" w:rsidP="007F1202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8D3">
        <w:rPr>
          <w:rFonts w:ascii="Times New Roman" w:hAnsi="Times New Roman"/>
          <w:sz w:val="24"/>
          <w:szCs w:val="24"/>
        </w:rPr>
        <w:t xml:space="preserve">На уроках и во внеурочное время учащиеся работают в лингафонном </w:t>
      </w:r>
      <w:proofErr w:type="gramStart"/>
      <w:r w:rsidRPr="005508D3">
        <w:rPr>
          <w:rFonts w:ascii="Times New Roman" w:hAnsi="Times New Roman"/>
          <w:sz w:val="24"/>
          <w:szCs w:val="24"/>
        </w:rPr>
        <w:t xml:space="preserve">кабинете,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5508D3">
        <w:rPr>
          <w:rFonts w:ascii="Times New Roman" w:hAnsi="Times New Roman"/>
          <w:sz w:val="24"/>
          <w:szCs w:val="24"/>
        </w:rPr>
        <w:t>в компьютерных классах, участвуют в онлайн-конкурсах и олимпиадах. Функционирует электронный журнал. Систематически проводится работа по использованию платформ «Решу ЕГЭ (ОГЭ)», «Я-класс», «</w:t>
      </w:r>
      <w:proofErr w:type="spellStart"/>
      <w:r w:rsidRPr="005508D3">
        <w:rPr>
          <w:rFonts w:ascii="Times New Roman" w:hAnsi="Times New Roman"/>
          <w:sz w:val="24"/>
          <w:szCs w:val="24"/>
        </w:rPr>
        <w:t>Учи.Ру</w:t>
      </w:r>
      <w:proofErr w:type="spellEnd"/>
      <w:r w:rsidRPr="005508D3">
        <w:rPr>
          <w:rFonts w:ascii="Times New Roman" w:hAnsi="Times New Roman"/>
          <w:sz w:val="24"/>
          <w:szCs w:val="24"/>
        </w:rPr>
        <w:t xml:space="preserve">». В рамках уроков используется выход в интернет для организации проектной деятельности учащихся. Осуществляется информационный обмен с родителями, проводятся внеклассные мероприятия на платформе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508D3">
        <w:rPr>
          <w:rFonts w:ascii="Times New Roman" w:hAnsi="Times New Roman"/>
          <w:sz w:val="24"/>
          <w:szCs w:val="24"/>
        </w:rPr>
        <w:t>.</w:t>
      </w:r>
    </w:p>
    <w:p w:rsidR="00BA3542" w:rsidRPr="000266EA" w:rsidRDefault="00BA3542" w:rsidP="00BA3542">
      <w:pPr>
        <w:pStyle w:val="af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6EA">
        <w:rPr>
          <w:rFonts w:ascii="Times New Roman" w:hAnsi="Times New Roman"/>
          <w:sz w:val="24"/>
          <w:szCs w:val="24"/>
        </w:rPr>
        <w:t xml:space="preserve">  </w:t>
      </w:r>
    </w:p>
    <w:p w:rsidR="00545F31" w:rsidRPr="005020F6" w:rsidRDefault="00BA3542" w:rsidP="005020F6">
      <w:pPr>
        <w:pStyle w:val="af1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20F6">
        <w:rPr>
          <w:rFonts w:ascii="Times New Roman" w:hAnsi="Times New Roman"/>
          <w:b/>
          <w:sz w:val="24"/>
          <w:szCs w:val="24"/>
        </w:rPr>
        <w:t xml:space="preserve"> </w:t>
      </w:r>
      <w:r w:rsidR="00545F31" w:rsidRPr="005020F6">
        <w:rPr>
          <w:rFonts w:ascii="Times New Roman" w:hAnsi="Times New Roman"/>
          <w:b/>
          <w:sz w:val="24"/>
          <w:szCs w:val="24"/>
        </w:rPr>
        <w:t>«Социальная активность».</w:t>
      </w:r>
    </w:p>
    <w:p w:rsidR="00545F31" w:rsidRPr="005020F6" w:rsidRDefault="00545F31" w:rsidP="00E9208A">
      <w:pPr>
        <w:pStyle w:val="af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6">
        <w:rPr>
          <w:rFonts w:ascii="Times New Roman" w:hAnsi="Times New Roman"/>
          <w:sz w:val="24"/>
          <w:szCs w:val="24"/>
        </w:rPr>
        <w:t xml:space="preserve">Действует волонтерский отряд «Твори добро» (30 чел), отряд юных </w:t>
      </w:r>
      <w:proofErr w:type="spellStart"/>
      <w:r w:rsidRPr="005020F6">
        <w:rPr>
          <w:rFonts w:ascii="Times New Roman" w:hAnsi="Times New Roman"/>
          <w:sz w:val="24"/>
          <w:szCs w:val="24"/>
        </w:rPr>
        <w:t>жуковцев</w:t>
      </w:r>
      <w:proofErr w:type="spellEnd"/>
      <w:r w:rsidRPr="005020F6">
        <w:rPr>
          <w:rFonts w:ascii="Times New Roman" w:hAnsi="Times New Roman"/>
          <w:sz w:val="24"/>
          <w:szCs w:val="24"/>
        </w:rPr>
        <w:t xml:space="preserve"> «Юные </w:t>
      </w:r>
      <w:proofErr w:type="spellStart"/>
      <w:r w:rsidRPr="005020F6">
        <w:rPr>
          <w:rFonts w:ascii="Times New Roman" w:hAnsi="Times New Roman"/>
          <w:sz w:val="24"/>
          <w:szCs w:val="24"/>
        </w:rPr>
        <w:t>Жуковцы</w:t>
      </w:r>
      <w:proofErr w:type="spellEnd"/>
      <w:r w:rsidRPr="005020F6">
        <w:rPr>
          <w:rFonts w:ascii="Times New Roman" w:hAnsi="Times New Roman"/>
          <w:sz w:val="24"/>
          <w:szCs w:val="24"/>
        </w:rPr>
        <w:t>» (32 чел), отряд ЮИД «Зебра» (30). Ребята оказывают помощь ветеранам Великой Отечественной войны, ветеранам педагогического труда, постоянно участвуют в акциях, посвященных памятным датам отечественной истории: «Ветеран живет рядом», «Забота», «Обелиск». Ученики принимали активное участие в уборке закрепленных за школой памятников (территория старого кладбища)</w:t>
      </w:r>
    </w:p>
    <w:p w:rsidR="00545F31" w:rsidRPr="005020F6" w:rsidRDefault="00545F31" w:rsidP="005020F6">
      <w:pPr>
        <w:pStyle w:val="af1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20F6">
        <w:rPr>
          <w:rFonts w:ascii="Times New Roman" w:hAnsi="Times New Roman"/>
          <w:b/>
          <w:sz w:val="24"/>
          <w:szCs w:val="24"/>
        </w:rPr>
        <w:t>«Патриотическое воспитание».</w:t>
      </w:r>
    </w:p>
    <w:p w:rsidR="00EE7A93" w:rsidRPr="005020F6" w:rsidRDefault="00545F31" w:rsidP="00E9208A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Cs w:val="24"/>
          <w:lang w:bidi="ru-RU"/>
        </w:rPr>
      </w:pPr>
      <w:r w:rsidRPr="005020F6">
        <w:rPr>
          <w:rFonts w:ascii="Times New Roman" w:hAnsi="Times New Roman" w:cs="Times New Roman"/>
          <w:szCs w:val="24"/>
        </w:rPr>
        <w:t>В школе развивается юнармейское движение,</w:t>
      </w:r>
      <w:r w:rsidRPr="005020F6">
        <w:rPr>
          <w:rFonts w:ascii="Times New Roman" w:eastAsia="Courier New" w:hAnsi="Times New Roman" w:cs="Times New Roman"/>
          <w:color w:val="000000"/>
          <w:szCs w:val="24"/>
          <w:lang w:bidi="ru-RU"/>
        </w:rPr>
        <w:t xml:space="preserve"> в рамках которого 170 юнармейцев охвачены дополнительным образованием на 100</w:t>
      </w:r>
      <w:proofErr w:type="gramStart"/>
      <w:r w:rsidRPr="005020F6">
        <w:rPr>
          <w:rFonts w:ascii="Times New Roman" w:eastAsia="Courier New" w:hAnsi="Times New Roman" w:cs="Times New Roman"/>
          <w:color w:val="000000"/>
          <w:szCs w:val="24"/>
          <w:lang w:bidi="ru-RU"/>
        </w:rPr>
        <w:t>%;  доля</w:t>
      </w:r>
      <w:proofErr w:type="gramEnd"/>
      <w:r w:rsidRPr="005020F6">
        <w:rPr>
          <w:rFonts w:ascii="Times New Roman" w:eastAsia="Courier New" w:hAnsi="Times New Roman" w:cs="Times New Roman"/>
          <w:color w:val="000000"/>
          <w:szCs w:val="24"/>
          <w:lang w:bidi="ru-RU"/>
        </w:rPr>
        <w:t xml:space="preserve"> семей, посещающих военно-патриотические </w:t>
      </w:r>
      <w:r w:rsidRPr="005020F6">
        <w:rPr>
          <w:rFonts w:ascii="Times New Roman" w:eastAsia="Courier New" w:hAnsi="Times New Roman" w:cs="Times New Roman"/>
          <w:color w:val="000000"/>
          <w:szCs w:val="24"/>
          <w:lang w:bidi="ru-RU"/>
        </w:rPr>
        <w:lastRenderedPageBreak/>
        <w:t xml:space="preserve">акции и школьные мероприятия, увеличилось на 20 %; количество детей и родителей, посещающих мероприятия  школьного музея с целью участия в акциях, уроках мужества, Днях воинской славы и других юнармейских мероприятиях, увеличилось в 2 раза.       </w:t>
      </w:r>
    </w:p>
    <w:p w:rsidR="00EE7A93" w:rsidRPr="005F0A5E" w:rsidRDefault="00EE7A93" w:rsidP="00E13F47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  <w:highlight w:val="yellow"/>
        </w:rPr>
      </w:pPr>
    </w:p>
    <w:p w:rsidR="004A78F9" w:rsidRPr="00F00CDB" w:rsidRDefault="004A78F9" w:rsidP="004A78F9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F00CDB">
        <w:rPr>
          <w:rFonts w:ascii="Times New Roman" w:hAnsi="Times New Roman" w:cs="Times New Roman"/>
          <w:b/>
          <w:bCs/>
          <w:color w:val="000000"/>
          <w:szCs w:val="24"/>
        </w:rPr>
        <w:t>V. СОДЕРЖАНИЕ И КАЧЕСТВО ПОДГОТОВКИ ОБУЧАЮЩИХСЯ</w:t>
      </w:r>
    </w:p>
    <w:p w:rsidR="004A78F9" w:rsidRPr="00F777E9" w:rsidRDefault="004A78F9" w:rsidP="00F777E9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777E9">
        <w:rPr>
          <w:rFonts w:ascii="Times New Roman" w:hAnsi="Times New Roman" w:cs="Times New Roman"/>
          <w:color w:val="000000"/>
          <w:szCs w:val="24"/>
        </w:rPr>
        <w:t>Проведен анализ успеваемости и качества знаний по итогам 2021/22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F777E9" w:rsidRPr="00CE60C9" w:rsidRDefault="00F777E9" w:rsidP="00F777E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E60C9">
        <w:rPr>
          <w:rFonts w:ascii="Times New Roman" w:hAnsi="Times New Roman" w:cs="Times New Roman"/>
          <w:b/>
          <w:szCs w:val="24"/>
        </w:rPr>
        <w:t>Статистика показателей за 201</w:t>
      </w:r>
      <w:r>
        <w:rPr>
          <w:rFonts w:ascii="Times New Roman" w:hAnsi="Times New Roman" w:cs="Times New Roman"/>
          <w:b/>
          <w:szCs w:val="24"/>
        </w:rPr>
        <w:t>8</w:t>
      </w:r>
      <w:r w:rsidRPr="00CE60C9">
        <w:rPr>
          <w:rFonts w:ascii="Times New Roman" w:hAnsi="Times New Roman" w:cs="Times New Roman"/>
          <w:b/>
          <w:szCs w:val="24"/>
        </w:rPr>
        <w:t>–202</w:t>
      </w:r>
      <w:r>
        <w:rPr>
          <w:rFonts w:ascii="Times New Roman" w:hAnsi="Times New Roman" w:cs="Times New Roman"/>
          <w:b/>
          <w:szCs w:val="24"/>
        </w:rPr>
        <w:t>2</w:t>
      </w:r>
      <w:r w:rsidRPr="00CE60C9">
        <w:rPr>
          <w:rFonts w:ascii="Times New Roman" w:hAnsi="Times New Roman" w:cs="Times New Roman"/>
          <w:b/>
          <w:szCs w:val="24"/>
        </w:rPr>
        <w:t>годы</w:t>
      </w:r>
    </w:p>
    <w:p w:rsidR="00F777E9" w:rsidRPr="00CE60C9" w:rsidRDefault="00F777E9" w:rsidP="00F777E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553"/>
        <w:gridCol w:w="1529"/>
        <w:gridCol w:w="1529"/>
        <w:gridCol w:w="1506"/>
        <w:gridCol w:w="1448"/>
      </w:tblGrid>
      <w:tr w:rsidR="00F777E9" w:rsidRPr="00CE60C9" w:rsidTr="00201412">
        <w:tc>
          <w:tcPr>
            <w:tcW w:w="400" w:type="pct"/>
            <w:shd w:val="clear" w:color="auto" w:fill="auto"/>
          </w:tcPr>
          <w:p w:rsidR="00F777E9" w:rsidRPr="00CE60C9" w:rsidRDefault="00F777E9" w:rsidP="00A00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auto"/>
          </w:tcPr>
          <w:p w:rsidR="00F777E9" w:rsidRPr="00CE60C9" w:rsidRDefault="00F777E9" w:rsidP="00A00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F777E9" w:rsidRPr="00CE60C9" w:rsidRDefault="00F777E9" w:rsidP="00A00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2018–2019</w:t>
            </w: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F777E9" w:rsidRPr="00CE60C9" w:rsidRDefault="00F777E9" w:rsidP="00A00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 учебный год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F777E9" w:rsidRPr="00CE60C9" w:rsidRDefault="00F777E9" w:rsidP="00A00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2020-2021 учебный год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F777E9" w:rsidRPr="00CE60C9" w:rsidRDefault="00F777E9" w:rsidP="00A00B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2021-2022</w:t>
            </w: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учебный год</w:t>
            </w:r>
          </w:p>
        </w:tc>
      </w:tr>
      <w:tr w:rsidR="00201412" w:rsidRPr="00CE60C9" w:rsidTr="00201412">
        <w:tc>
          <w:tcPr>
            <w:tcW w:w="400" w:type="pct"/>
            <w:vMerge w:val="restar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1425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1443</w:t>
            </w:r>
          </w:p>
        </w:tc>
        <w:tc>
          <w:tcPr>
            <w:tcW w:w="809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1481</w:t>
            </w:r>
          </w:p>
        </w:tc>
        <w:tc>
          <w:tcPr>
            <w:tcW w:w="778" w:type="pct"/>
            <w:tcBorders>
              <w:bottom w:val="nil"/>
            </w:tcBorders>
          </w:tcPr>
          <w:p w:rsidR="00201412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1567</w:t>
            </w:r>
          </w:p>
          <w:p w:rsidR="00201412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633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619</w:t>
            </w:r>
          </w:p>
        </w:tc>
        <w:tc>
          <w:tcPr>
            <w:tcW w:w="809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624</w:t>
            </w:r>
          </w:p>
        </w:tc>
        <w:tc>
          <w:tcPr>
            <w:tcW w:w="778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691</w:t>
            </w: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2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674</w:t>
            </w:r>
          </w:p>
        </w:tc>
        <w:tc>
          <w:tcPr>
            <w:tcW w:w="82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697</w:t>
            </w:r>
          </w:p>
        </w:tc>
        <w:tc>
          <w:tcPr>
            <w:tcW w:w="809" w:type="pct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711</w:t>
            </w:r>
          </w:p>
        </w:tc>
        <w:tc>
          <w:tcPr>
            <w:tcW w:w="778" w:type="pct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746</w:t>
            </w: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141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</w:tr>
      <w:tr w:rsidR="00201412" w:rsidRPr="00CE60C9" w:rsidTr="00201412">
        <w:tc>
          <w:tcPr>
            <w:tcW w:w="400" w:type="pct"/>
            <w:vMerge w:val="restar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09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78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2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09" w:type="pct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78" w:type="pct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01412" w:rsidRPr="00CE60C9" w:rsidTr="00201412">
        <w:tc>
          <w:tcPr>
            <w:tcW w:w="400" w:type="pct"/>
            <w:vMerge w:val="restar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09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78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01412" w:rsidRPr="00CE60C9" w:rsidTr="00201412">
        <w:tc>
          <w:tcPr>
            <w:tcW w:w="400" w:type="pct"/>
            <w:vMerge w:val="restar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bottom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01412" w:rsidRPr="00CE60C9" w:rsidRDefault="00201412" w:rsidP="0020141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778" w:type="pct"/>
            <w:tcBorders>
              <w:bottom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15</w:t>
            </w:r>
          </w:p>
        </w:tc>
        <w:tc>
          <w:tcPr>
            <w:tcW w:w="809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78" w:type="pct"/>
            <w:tcBorders>
              <w:top w:val="nil"/>
            </w:tcBorders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201412" w:rsidRPr="00CE60C9" w:rsidTr="00201412">
        <w:tc>
          <w:tcPr>
            <w:tcW w:w="400" w:type="pct"/>
            <w:vMerge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82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809" w:type="pct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60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78" w:type="pct"/>
          </w:tcPr>
          <w:p w:rsidR="00201412" w:rsidRPr="00CE60C9" w:rsidRDefault="00201412" w:rsidP="002014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F777E9" w:rsidRDefault="00F777E9" w:rsidP="00F777E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 xml:space="preserve">         </w:t>
      </w:r>
    </w:p>
    <w:p w:rsidR="00F777E9" w:rsidRDefault="00F777E9" w:rsidP="00F777E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07F19">
        <w:rPr>
          <w:rFonts w:ascii="Times New Roman" w:hAnsi="Times New Roman" w:cs="Times New Roman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в школе.</w:t>
      </w:r>
      <w:r w:rsidRPr="00607F19">
        <w:rPr>
          <w:rFonts w:ascii="Times New Roman" w:hAnsi="Times New Roman" w:cs="Times New Roman"/>
          <w:color w:val="FF0000"/>
          <w:szCs w:val="24"/>
        </w:rPr>
        <w:t xml:space="preserve"> </w:t>
      </w:r>
      <w:r w:rsidRPr="00607F19">
        <w:rPr>
          <w:rFonts w:ascii="Times New Roman" w:hAnsi="Times New Roman" w:cs="Times New Roman"/>
          <w:szCs w:val="24"/>
        </w:rPr>
        <w:t xml:space="preserve">В 10-11 классах ведётся профильное обучение. </w:t>
      </w:r>
    </w:p>
    <w:p w:rsidR="00F777E9" w:rsidRPr="00CE60C9" w:rsidRDefault="00F777E9" w:rsidP="00F777E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07F19">
        <w:rPr>
          <w:rFonts w:ascii="Times New Roman" w:hAnsi="Times New Roman" w:cs="Times New Roman"/>
          <w:szCs w:val="24"/>
        </w:rPr>
        <w:t xml:space="preserve">В школе работает 4 профильных класса: 11 «А» </w:t>
      </w:r>
      <w:proofErr w:type="spellStart"/>
      <w:r w:rsidRPr="00607F19">
        <w:rPr>
          <w:rFonts w:ascii="Times New Roman" w:hAnsi="Times New Roman" w:cs="Times New Roman"/>
          <w:szCs w:val="24"/>
        </w:rPr>
        <w:t>двупрофильный</w:t>
      </w:r>
      <w:proofErr w:type="spellEnd"/>
      <w:r w:rsidRPr="00607F19">
        <w:rPr>
          <w:rFonts w:ascii="Times New Roman" w:hAnsi="Times New Roman" w:cs="Times New Roman"/>
          <w:szCs w:val="24"/>
        </w:rPr>
        <w:t xml:space="preserve">: медико-биологический и социально-экономический, 11 «Б» </w:t>
      </w:r>
      <w:proofErr w:type="spellStart"/>
      <w:r w:rsidRPr="00607F19">
        <w:rPr>
          <w:rFonts w:ascii="Times New Roman" w:hAnsi="Times New Roman" w:cs="Times New Roman"/>
          <w:szCs w:val="24"/>
        </w:rPr>
        <w:t>двупрофильный</w:t>
      </w:r>
      <w:proofErr w:type="spellEnd"/>
      <w:r w:rsidRPr="00607F19">
        <w:rPr>
          <w:rFonts w:ascii="Times New Roman" w:hAnsi="Times New Roman" w:cs="Times New Roman"/>
          <w:szCs w:val="24"/>
        </w:rPr>
        <w:t xml:space="preserve">: социально –экономический и естественно-научный профиль, 10 «А» </w:t>
      </w:r>
      <w:proofErr w:type="spellStart"/>
      <w:r w:rsidRPr="00607F19">
        <w:rPr>
          <w:rFonts w:ascii="Times New Roman" w:hAnsi="Times New Roman" w:cs="Times New Roman"/>
          <w:szCs w:val="24"/>
        </w:rPr>
        <w:t>двупрофильный</w:t>
      </w:r>
      <w:proofErr w:type="spellEnd"/>
      <w:r w:rsidRPr="00607F19">
        <w:rPr>
          <w:rFonts w:ascii="Times New Roman" w:hAnsi="Times New Roman" w:cs="Times New Roman"/>
          <w:szCs w:val="24"/>
        </w:rPr>
        <w:t xml:space="preserve">: медико-биологический и социально-экономический, 10 «Б» </w:t>
      </w:r>
      <w:proofErr w:type="spellStart"/>
      <w:r w:rsidRPr="00607F19">
        <w:rPr>
          <w:rFonts w:ascii="Times New Roman" w:hAnsi="Times New Roman" w:cs="Times New Roman"/>
          <w:szCs w:val="24"/>
        </w:rPr>
        <w:t>двупрофильный</w:t>
      </w:r>
      <w:proofErr w:type="spellEnd"/>
      <w:r w:rsidRPr="00607F19">
        <w:rPr>
          <w:rFonts w:ascii="Times New Roman" w:hAnsi="Times New Roman" w:cs="Times New Roman"/>
          <w:szCs w:val="24"/>
        </w:rPr>
        <w:t>: социально –экономический и естественно-научный профиль.</w:t>
      </w:r>
    </w:p>
    <w:p w:rsidR="00F777E9" w:rsidRDefault="00F777E9" w:rsidP="00F777E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3A67F0" w:rsidRDefault="003A67F0" w:rsidP="00F777E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777E9" w:rsidRDefault="00F777E9" w:rsidP="00F777E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E60C9">
        <w:rPr>
          <w:rFonts w:ascii="Times New Roman" w:hAnsi="Times New Roman" w:cs="Times New Roman"/>
          <w:b/>
          <w:bCs/>
          <w:szCs w:val="24"/>
        </w:rPr>
        <w:lastRenderedPageBreak/>
        <w:t>Краткий анализ динамики результатов успеваемости и качества знаний</w:t>
      </w:r>
    </w:p>
    <w:p w:rsidR="00357708" w:rsidRPr="00CE60C9" w:rsidRDefault="00357708" w:rsidP="00F777E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777E9" w:rsidRDefault="00F777E9" w:rsidP="0035770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>Результаты освоения учащимися программ начального общего образования по показателю «успеваемость» в 202</w:t>
      </w:r>
      <w:r>
        <w:rPr>
          <w:rFonts w:ascii="Times New Roman" w:hAnsi="Times New Roman" w:cs="Times New Roman"/>
          <w:szCs w:val="24"/>
        </w:rPr>
        <w:t xml:space="preserve">2 </w:t>
      </w:r>
      <w:r w:rsidRPr="00CE60C9">
        <w:rPr>
          <w:rFonts w:ascii="Times New Roman" w:hAnsi="Times New Roman" w:cs="Times New Roman"/>
          <w:szCs w:val="24"/>
        </w:rPr>
        <w:t>учебном год</w:t>
      </w:r>
      <w:r w:rsidR="00357708">
        <w:rPr>
          <w:rFonts w:ascii="Times New Roman" w:hAnsi="Times New Roman" w:cs="Times New Roman"/>
          <w:szCs w:val="24"/>
        </w:rPr>
        <w:t>.</w:t>
      </w:r>
    </w:p>
    <w:p w:rsidR="00323BAB" w:rsidRPr="00CE60C9" w:rsidRDefault="00323BAB" w:rsidP="0035770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W w:w="52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761"/>
        <w:gridCol w:w="904"/>
        <w:gridCol w:w="545"/>
        <w:gridCol w:w="911"/>
        <w:gridCol w:w="653"/>
        <w:gridCol w:w="913"/>
        <w:gridCol w:w="523"/>
        <w:gridCol w:w="653"/>
        <w:gridCol w:w="523"/>
        <w:gridCol w:w="784"/>
        <w:gridCol w:w="525"/>
        <w:gridCol w:w="651"/>
        <w:gridCol w:w="651"/>
      </w:tblGrid>
      <w:tr w:rsidR="00F777E9" w:rsidRPr="00CE60C9" w:rsidTr="00A00B26">
        <w:trPr>
          <w:cantSplit/>
          <w:trHeight w:val="24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CE60C9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F777E9" w:rsidRPr="00CE60C9" w:rsidTr="00A00B26">
        <w:trPr>
          <w:cantSplit/>
          <w:trHeight w:val="137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77E9" w:rsidRPr="00CE60C9" w:rsidTr="00A00B26">
        <w:trPr>
          <w:cantSplit/>
          <w:trHeight w:val="629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777E9" w:rsidRPr="00CE60C9" w:rsidTr="00A00B26">
        <w:trPr>
          <w:cantSplit/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16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16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77E9" w:rsidRPr="00CE60C9" w:rsidTr="00A00B2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77E9" w:rsidRPr="00CE60C9" w:rsidTr="00A00B2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77E9" w:rsidRPr="00CE60C9" w:rsidTr="00A00B26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E9" w:rsidRPr="00CE60C9" w:rsidRDefault="00F777E9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F777E9" w:rsidRDefault="00F777E9" w:rsidP="00323BA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2021 году с результатами освоения учащимися программ начального общего образования по показателю «</w:t>
      </w:r>
      <w:proofErr w:type="gramStart"/>
      <w:r w:rsidRPr="00CE60C9">
        <w:rPr>
          <w:rFonts w:ascii="Times New Roman" w:hAnsi="Times New Roman" w:cs="Times New Roman"/>
          <w:szCs w:val="24"/>
        </w:rPr>
        <w:t xml:space="preserve">успеваемость» </w:t>
      </w:r>
      <w:r w:rsidR="00323BAB">
        <w:rPr>
          <w:rFonts w:ascii="Times New Roman" w:hAnsi="Times New Roman" w:cs="Times New Roman"/>
          <w:szCs w:val="24"/>
        </w:rPr>
        <w:t xml:space="preserve">  </w:t>
      </w:r>
      <w:proofErr w:type="gramEnd"/>
      <w:r w:rsidR="00323BAB">
        <w:rPr>
          <w:rFonts w:ascii="Times New Roman" w:hAnsi="Times New Roman" w:cs="Times New Roman"/>
          <w:szCs w:val="24"/>
        </w:rPr>
        <w:t xml:space="preserve">                 </w:t>
      </w:r>
      <w:r w:rsidRPr="00CE60C9">
        <w:rPr>
          <w:rFonts w:ascii="Times New Roman" w:hAnsi="Times New Roman" w:cs="Times New Roman"/>
          <w:szCs w:val="24"/>
        </w:rPr>
        <w:t xml:space="preserve">в 2020 году, то можно отметить, что процент учащихся, окончивших на «4» и «5», </w:t>
      </w:r>
      <w:r>
        <w:rPr>
          <w:rFonts w:ascii="Times New Roman" w:hAnsi="Times New Roman" w:cs="Times New Roman"/>
          <w:szCs w:val="24"/>
        </w:rPr>
        <w:t>увеличился</w:t>
      </w:r>
      <w:r w:rsidRPr="00CE60C9">
        <w:rPr>
          <w:rFonts w:ascii="Times New Roman" w:hAnsi="Times New Roman" w:cs="Times New Roman"/>
          <w:szCs w:val="24"/>
        </w:rPr>
        <w:t xml:space="preserve"> на </w:t>
      </w:r>
      <w:r>
        <w:rPr>
          <w:rFonts w:ascii="Times New Roman" w:hAnsi="Times New Roman" w:cs="Times New Roman"/>
          <w:szCs w:val="24"/>
        </w:rPr>
        <w:t>2</w:t>
      </w:r>
      <w:r w:rsidRPr="00CE60C9">
        <w:rPr>
          <w:rFonts w:ascii="Times New Roman" w:hAnsi="Times New Roman" w:cs="Times New Roman"/>
          <w:szCs w:val="24"/>
        </w:rPr>
        <w:t xml:space="preserve"> % (в 202</w:t>
      </w:r>
      <w:r>
        <w:rPr>
          <w:rFonts w:ascii="Times New Roman" w:hAnsi="Times New Roman" w:cs="Times New Roman"/>
          <w:szCs w:val="24"/>
        </w:rPr>
        <w:t>1</w:t>
      </w:r>
      <w:r w:rsidRPr="00CE60C9">
        <w:rPr>
          <w:rFonts w:ascii="Times New Roman" w:hAnsi="Times New Roman" w:cs="Times New Roman"/>
          <w:szCs w:val="24"/>
        </w:rPr>
        <w:t xml:space="preserve"> был 5</w:t>
      </w:r>
      <w:r>
        <w:rPr>
          <w:rFonts w:ascii="Times New Roman" w:hAnsi="Times New Roman" w:cs="Times New Roman"/>
          <w:szCs w:val="24"/>
        </w:rPr>
        <w:t>3</w:t>
      </w:r>
      <w:r w:rsidRPr="00CE60C9">
        <w:rPr>
          <w:rFonts w:ascii="Times New Roman" w:hAnsi="Times New Roman" w:cs="Times New Roman"/>
          <w:szCs w:val="24"/>
        </w:rPr>
        <w:t xml:space="preserve"> %), проце</w:t>
      </w:r>
      <w:r>
        <w:rPr>
          <w:rFonts w:ascii="Times New Roman" w:hAnsi="Times New Roman" w:cs="Times New Roman"/>
          <w:szCs w:val="24"/>
        </w:rPr>
        <w:t xml:space="preserve">нт учащихся, окончивших на «5» снизился </w:t>
      </w:r>
      <w:r w:rsidR="00323BAB">
        <w:rPr>
          <w:rFonts w:ascii="Times New Roman" w:hAnsi="Times New Roman" w:cs="Times New Roman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>на 2</w:t>
      </w:r>
      <w:r w:rsidRPr="00CE60C9">
        <w:rPr>
          <w:rFonts w:ascii="Times New Roman" w:hAnsi="Times New Roman" w:cs="Times New Roman"/>
          <w:szCs w:val="24"/>
        </w:rPr>
        <w:t xml:space="preserve"> % (в 202</w:t>
      </w:r>
      <w:r>
        <w:rPr>
          <w:rFonts w:ascii="Times New Roman" w:hAnsi="Times New Roman" w:cs="Times New Roman"/>
          <w:szCs w:val="24"/>
        </w:rPr>
        <w:t xml:space="preserve">1 </w:t>
      </w:r>
      <w:r w:rsidRPr="00CE60C9">
        <w:rPr>
          <w:rFonts w:ascii="Times New Roman" w:hAnsi="Times New Roman" w:cs="Times New Roman"/>
          <w:szCs w:val="24"/>
        </w:rPr>
        <w:t>-  1</w:t>
      </w:r>
      <w:r>
        <w:rPr>
          <w:rFonts w:ascii="Times New Roman" w:hAnsi="Times New Roman" w:cs="Times New Roman"/>
          <w:szCs w:val="24"/>
        </w:rPr>
        <w:t>5</w:t>
      </w:r>
      <w:r w:rsidRPr="00CE60C9">
        <w:rPr>
          <w:rFonts w:ascii="Times New Roman" w:hAnsi="Times New Roman" w:cs="Times New Roman"/>
          <w:szCs w:val="24"/>
        </w:rPr>
        <w:t>%).</w:t>
      </w:r>
    </w:p>
    <w:p w:rsidR="00F777E9" w:rsidRDefault="00F777E9" w:rsidP="00F777E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23BAB" w:rsidRDefault="00323BAB" w:rsidP="00323BA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84035">
        <w:rPr>
          <w:rFonts w:ascii="Times New Roman" w:hAnsi="Times New Roman" w:cs="Times New Roman"/>
          <w:b/>
          <w:szCs w:val="24"/>
        </w:rPr>
        <w:t xml:space="preserve">Результаты освоения учащимися программ основного общего образования </w:t>
      </w:r>
      <w:r>
        <w:rPr>
          <w:rFonts w:ascii="Times New Roman" w:hAnsi="Times New Roman" w:cs="Times New Roman"/>
          <w:b/>
          <w:szCs w:val="24"/>
        </w:rPr>
        <w:t xml:space="preserve">                       </w:t>
      </w:r>
      <w:r w:rsidRPr="00284035">
        <w:rPr>
          <w:rFonts w:ascii="Times New Roman" w:hAnsi="Times New Roman" w:cs="Times New Roman"/>
          <w:b/>
          <w:szCs w:val="24"/>
        </w:rPr>
        <w:t>по показателю «успеваемость» в 2022 году</w:t>
      </w:r>
    </w:p>
    <w:p w:rsidR="00323BAB" w:rsidRPr="00284035" w:rsidRDefault="00323BAB" w:rsidP="00323BA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32"/>
        <w:gridCol w:w="629"/>
        <w:gridCol w:w="601"/>
        <w:gridCol w:w="989"/>
        <w:gridCol w:w="481"/>
        <w:gridCol w:w="964"/>
        <w:gridCol w:w="603"/>
        <w:gridCol w:w="603"/>
        <w:gridCol w:w="538"/>
        <w:gridCol w:w="629"/>
        <w:gridCol w:w="521"/>
        <w:gridCol w:w="569"/>
        <w:gridCol w:w="770"/>
      </w:tblGrid>
      <w:tr w:rsidR="00323BAB" w:rsidRPr="00CE60C9" w:rsidTr="00A00B26">
        <w:trPr>
          <w:cantSplit/>
          <w:trHeight w:val="225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CE60C9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323BAB" w:rsidRPr="00CE60C9" w:rsidTr="00A00B26">
        <w:trPr>
          <w:cantSplit/>
          <w:trHeight w:val="225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3BAB" w:rsidRPr="00CE60C9" w:rsidTr="00A00B26">
        <w:trPr>
          <w:cantSplit/>
          <w:trHeight w:val="874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323BAB" w:rsidRPr="00CE60C9" w:rsidTr="00A00B2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15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15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23BAB" w:rsidRPr="00CE60C9" w:rsidTr="00A00B2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23BAB" w:rsidRPr="00CE60C9" w:rsidTr="00A00B2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23BAB" w:rsidRPr="00CE60C9" w:rsidTr="00A00B2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23BAB" w:rsidRPr="00CE60C9" w:rsidTr="00A00B2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23BAB" w:rsidRPr="00CE60C9" w:rsidTr="00A00B2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BAB" w:rsidRPr="00CE60C9" w:rsidRDefault="00323BAB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323BAB" w:rsidRDefault="00323BAB" w:rsidP="00323BA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>
        <w:rPr>
          <w:rFonts w:ascii="Times New Roman" w:hAnsi="Times New Roman" w:cs="Times New Roman"/>
          <w:szCs w:val="24"/>
        </w:rPr>
        <w:t>1</w:t>
      </w:r>
      <w:r w:rsidRPr="00CE60C9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202</w:t>
      </w:r>
      <w:r>
        <w:rPr>
          <w:rFonts w:ascii="Times New Roman" w:hAnsi="Times New Roman" w:cs="Times New Roman"/>
          <w:szCs w:val="24"/>
        </w:rPr>
        <w:t>2</w:t>
      </w:r>
      <w:r w:rsidRPr="00CE60C9">
        <w:rPr>
          <w:rFonts w:ascii="Times New Roman" w:hAnsi="Times New Roman" w:cs="Times New Roman"/>
          <w:szCs w:val="24"/>
        </w:rPr>
        <w:t xml:space="preserve"> году, то можно отметить, что процент учащихся, окончивших на «4» и «5», снизился   на </w:t>
      </w:r>
      <w:r>
        <w:rPr>
          <w:rFonts w:ascii="Times New Roman" w:hAnsi="Times New Roman" w:cs="Times New Roman"/>
          <w:szCs w:val="24"/>
        </w:rPr>
        <w:t>1</w:t>
      </w:r>
      <w:r w:rsidRPr="00CE60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%</w:t>
      </w:r>
      <w:r w:rsidRPr="00CE60C9">
        <w:rPr>
          <w:rFonts w:ascii="Times New Roman" w:hAnsi="Times New Roman" w:cs="Times New Roman"/>
          <w:szCs w:val="24"/>
        </w:rPr>
        <w:t xml:space="preserve"> (в 202</w:t>
      </w:r>
      <w:r>
        <w:rPr>
          <w:rFonts w:ascii="Times New Roman" w:hAnsi="Times New Roman" w:cs="Times New Roman"/>
          <w:szCs w:val="24"/>
        </w:rPr>
        <w:t>1</w:t>
      </w:r>
      <w:r w:rsidRPr="00CE60C9">
        <w:rPr>
          <w:rFonts w:ascii="Times New Roman" w:hAnsi="Times New Roman" w:cs="Times New Roman"/>
          <w:szCs w:val="24"/>
        </w:rPr>
        <w:t xml:space="preserve"> был </w:t>
      </w:r>
      <w:r>
        <w:rPr>
          <w:rFonts w:ascii="Times New Roman" w:hAnsi="Times New Roman" w:cs="Times New Roman"/>
          <w:szCs w:val="24"/>
        </w:rPr>
        <w:t xml:space="preserve">41 </w:t>
      </w:r>
      <w:r w:rsidRPr="00CE60C9">
        <w:rPr>
          <w:rFonts w:ascii="Times New Roman" w:hAnsi="Times New Roman" w:cs="Times New Roman"/>
          <w:szCs w:val="24"/>
        </w:rPr>
        <w:t>%), процент учащихся, окончивших на «5»</w:t>
      </w:r>
      <w:r>
        <w:rPr>
          <w:rFonts w:ascii="Times New Roman" w:hAnsi="Times New Roman" w:cs="Times New Roman"/>
          <w:szCs w:val="24"/>
        </w:rPr>
        <w:t xml:space="preserve"> не изменился.</w:t>
      </w:r>
    </w:p>
    <w:p w:rsidR="005020F6" w:rsidRDefault="005020F6" w:rsidP="00786444">
      <w:pPr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6444" w:rsidRPr="00A00B26" w:rsidRDefault="00786444" w:rsidP="00786444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A00B26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Результаты ГИА-2022</w:t>
      </w:r>
    </w:p>
    <w:p w:rsidR="00A00B26" w:rsidRDefault="00A00B26" w:rsidP="00A00B2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CE60C9">
        <w:rPr>
          <w:rFonts w:ascii="Times New Roman" w:hAnsi="Times New Roman" w:cs="Times New Roman"/>
          <w:b/>
          <w:bCs/>
          <w:szCs w:val="24"/>
        </w:rPr>
        <w:t xml:space="preserve">                     Результаты сдачи ОГЭ по русскому языку</w:t>
      </w:r>
      <w:r>
        <w:rPr>
          <w:rFonts w:ascii="Times New Roman" w:hAnsi="Times New Roman" w:cs="Times New Roman"/>
          <w:b/>
          <w:bCs/>
          <w:szCs w:val="24"/>
        </w:rPr>
        <w:t xml:space="preserve"> и математике в 2021-2022 году</w:t>
      </w:r>
    </w:p>
    <w:p w:rsidR="00A00B26" w:rsidRPr="00613C9D" w:rsidRDefault="00A00B26" w:rsidP="00A00B2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2693"/>
        <w:gridCol w:w="850"/>
        <w:gridCol w:w="567"/>
        <w:gridCol w:w="567"/>
        <w:gridCol w:w="567"/>
        <w:gridCol w:w="567"/>
        <w:gridCol w:w="851"/>
        <w:gridCol w:w="708"/>
        <w:gridCol w:w="709"/>
        <w:gridCol w:w="1276"/>
      </w:tblGrid>
      <w:tr w:rsidR="00A00B26" w:rsidRPr="00CE60C9" w:rsidTr="00A00B26">
        <w:trPr>
          <w:trHeight w:val="20"/>
        </w:trPr>
        <w:tc>
          <w:tcPr>
            <w:tcW w:w="568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2693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A00B26" w:rsidRPr="00CE60C9" w:rsidRDefault="00A00B26" w:rsidP="00A00B2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CE60C9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End"/>
            <w:r w:rsidRPr="00CE60C9">
              <w:rPr>
                <w:rFonts w:ascii="Times New Roman" w:hAnsi="Times New Roman" w:cs="Times New Roman"/>
                <w:b/>
                <w:szCs w:val="24"/>
              </w:rPr>
              <w:t>-ся сдававших экзамен</w:t>
            </w:r>
          </w:p>
        </w:tc>
        <w:tc>
          <w:tcPr>
            <w:tcW w:w="2268" w:type="dxa"/>
            <w:gridSpan w:val="4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Получили отметку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 xml:space="preserve">Средний бал  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Успеваемость </w:t>
            </w:r>
            <w:r w:rsidRPr="00CE60C9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Качество </w:t>
            </w:r>
            <w:r w:rsidRPr="00CE60C9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Подтвердили отметку полученную в году (%) или выше</w:t>
            </w:r>
          </w:p>
        </w:tc>
      </w:tr>
      <w:tr w:rsidR="00A00B26" w:rsidRPr="00CE60C9" w:rsidTr="00A00B26">
        <w:trPr>
          <w:trHeight w:val="2188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B26" w:rsidRPr="00CE60C9" w:rsidTr="00A00B26">
        <w:trPr>
          <w:trHeight w:val="278"/>
        </w:trPr>
        <w:tc>
          <w:tcPr>
            <w:tcW w:w="568" w:type="dxa"/>
            <w:vMerge w:val="restart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67" w:type="dxa"/>
            <w:vMerge w:val="restart"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Концевик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М.П.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27,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70</w:t>
            </w:r>
          </w:p>
        </w:tc>
      </w:tr>
      <w:tr w:rsidR="00A00B26" w:rsidRPr="00CE60C9" w:rsidTr="00A00B26">
        <w:trPr>
          <w:trHeight w:val="20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Анистратенко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68</w:t>
            </w:r>
          </w:p>
        </w:tc>
      </w:tr>
      <w:tr w:rsidR="00A00B26" w:rsidRPr="00CE60C9" w:rsidTr="00A00B26">
        <w:trPr>
          <w:trHeight w:val="262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 w:rsidRPr="00CE60C9">
              <w:rPr>
                <w:rFonts w:ascii="Times New Roman" w:hAnsi="Times New Roman" w:cs="Times New Roman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Анистратенко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A00B26" w:rsidRPr="00CE60C9" w:rsidTr="00A00B26">
        <w:trPr>
          <w:trHeight w:val="261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9 Г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Концевик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М.П.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28,1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A00B26" w:rsidRPr="00CE60C9" w:rsidTr="00A00B26">
        <w:trPr>
          <w:trHeight w:val="252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  Астраханцева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27,5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A00B26" w:rsidRPr="00CE60C9" w:rsidTr="00A00B26">
        <w:trPr>
          <w:trHeight w:val="285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CE60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proofErr w:type="gramEnd"/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62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48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AD0A2D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607F19">
              <w:rPr>
                <w:rFonts w:ascii="Times New Roman" w:hAnsi="Times New Roman" w:cs="Times New Roman"/>
                <w:b/>
                <w:szCs w:val="24"/>
              </w:rPr>
              <w:t>89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</w:tr>
      <w:tr w:rsidR="00A00B26" w:rsidRPr="00CE60C9" w:rsidTr="00A00B26">
        <w:trPr>
          <w:trHeight w:val="309"/>
        </w:trPr>
        <w:tc>
          <w:tcPr>
            <w:tcW w:w="568" w:type="dxa"/>
            <w:vMerge w:val="restart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67" w:type="dxa"/>
            <w:vMerge w:val="restart"/>
            <w:textDirection w:val="btL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  Орлова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16,82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A00B26" w:rsidRPr="00CE60C9" w:rsidTr="00A00B26">
        <w:trPr>
          <w:trHeight w:val="20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9  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Парада А.Г  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14,28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A00B26" w:rsidRPr="00CE60C9" w:rsidTr="00A00B26">
        <w:trPr>
          <w:trHeight w:val="20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Орлова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12,86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A00B26" w:rsidRPr="00CE60C9" w:rsidTr="00A00B26">
        <w:trPr>
          <w:trHeight w:val="20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CE60C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E60C9">
              <w:rPr>
                <w:rFonts w:ascii="Times New Roman" w:hAnsi="Times New Roman" w:cs="Times New Roman"/>
                <w:szCs w:val="24"/>
              </w:rPr>
              <w:t>Парада</w:t>
            </w:r>
            <w:proofErr w:type="gramEnd"/>
            <w:r w:rsidRPr="00CE60C9">
              <w:rPr>
                <w:rFonts w:ascii="Times New Roman" w:hAnsi="Times New Roman" w:cs="Times New Roman"/>
                <w:szCs w:val="24"/>
              </w:rPr>
              <w:t xml:space="preserve"> А.Г  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13,7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276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A00B26" w:rsidRPr="00CE60C9" w:rsidTr="00A00B26">
        <w:trPr>
          <w:trHeight w:val="20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Д  </w:t>
            </w:r>
            <w:r w:rsidRPr="00CE60C9">
              <w:rPr>
                <w:rFonts w:ascii="Times New Roman" w:hAnsi="Times New Roman" w:cs="Times New Roman"/>
                <w:szCs w:val="24"/>
              </w:rPr>
              <w:t>Парада</w:t>
            </w:r>
            <w:proofErr w:type="gramEnd"/>
            <w:r w:rsidRPr="00CE60C9">
              <w:rPr>
                <w:rFonts w:ascii="Times New Roman" w:hAnsi="Times New Roman" w:cs="Times New Roman"/>
                <w:szCs w:val="24"/>
              </w:rPr>
              <w:t xml:space="preserve"> А.Г  </w:t>
            </w:r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607F19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76" w:type="dxa"/>
          </w:tcPr>
          <w:p w:rsidR="00A00B26" w:rsidRPr="00CE60C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A00B26" w:rsidRPr="00CE60C9" w:rsidTr="00A00B26">
        <w:trPr>
          <w:trHeight w:val="20"/>
        </w:trPr>
        <w:tc>
          <w:tcPr>
            <w:tcW w:w="568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CE60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proofErr w:type="gramEnd"/>
          </w:p>
        </w:tc>
        <w:tc>
          <w:tcPr>
            <w:tcW w:w="850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51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567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851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14,4</w:t>
            </w:r>
          </w:p>
        </w:tc>
        <w:tc>
          <w:tcPr>
            <w:tcW w:w="708" w:type="dxa"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709" w:type="dxa"/>
          </w:tcPr>
          <w:p w:rsidR="00A00B26" w:rsidRPr="00607F1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7F19">
              <w:rPr>
                <w:rFonts w:ascii="Times New Roman" w:hAnsi="Times New Roman" w:cs="Times New Roman"/>
                <w:b/>
                <w:szCs w:val="24"/>
              </w:rPr>
              <w:t>44</w:t>
            </w:r>
          </w:p>
        </w:tc>
        <w:tc>
          <w:tcPr>
            <w:tcW w:w="1276" w:type="dxa"/>
          </w:tcPr>
          <w:p w:rsidR="00A00B26" w:rsidRPr="00CE60C9" w:rsidRDefault="00A00B26" w:rsidP="00A00B2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63</w:t>
            </w:r>
          </w:p>
        </w:tc>
      </w:tr>
    </w:tbl>
    <w:p w:rsidR="00A00B26" w:rsidRPr="0054303B" w:rsidRDefault="00A00B26" w:rsidP="00A00B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A00B26" w:rsidRDefault="00A00B26" w:rsidP="00A00B26">
      <w:pPr>
        <w:pStyle w:val="afa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303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4303B">
        <w:rPr>
          <w:rFonts w:ascii="Times New Roman" w:hAnsi="Times New Roman" w:cs="Times New Roman"/>
          <w:b/>
          <w:sz w:val="24"/>
          <w:szCs w:val="28"/>
        </w:rPr>
        <w:t>Аттестат с отличием особого образца получили   9 выпускников</w:t>
      </w:r>
    </w:p>
    <w:p w:rsidR="00A00B26" w:rsidRPr="0054303B" w:rsidRDefault="00A00B26" w:rsidP="00A00B26">
      <w:pPr>
        <w:pStyle w:val="afa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303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00B26" w:rsidRPr="0054303B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303B">
        <w:rPr>
          <w:rFonts w:ascii="Times New Roman" w:hAnsi="Times New Roman" w:cs="Times New Roman"/>
          <w:sz w:val="24"/>
          <w:szCs w:val="28"/>
        </w:rPr>
        <w:t>119 выпускников получили аттестат об основном общем образовании обычного государственного образца, 62 выпускника получили аттестат с отметками «4» и «5», что составляет 40 %, это на 8% ниже результатов прошлого года.</w:t>
      </w:r>
    </w:p>
    <w:p w:rsidR="00A00B26" w:rsidRPr="0054303B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4303B">
        <w:rPr>
          <w:rFonts w:ascii="Times New Roman" w:hAnsi="Times New Roman" w:cs="Times New Roman"/>
          <w:sz w:val="24"/>
          <w:szCs w:val="28"/>
        </w:rPr>
        <w:t xml:space="preserve">Похвальными грамотами «За особые успехи в изучении отдельных предметов   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54303B">
        <w:rPr>
          <w:rFonts w:ascii="Times New Roman" w:hAnsi="Times New Roman" w:cs="Times New Roman"/>
          <w:sz w:val="24"/>
          <w:szCs w:val="28"/>
        </w:rPr>
        <w:t>аграждены   5 учащихся:</w:t>
      </w:r>
      <w:r w:rsidRPr="0054303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00B26" w:rsidRPr="0054303B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303B">
        <w:rPr>
          <w:rFonts w:ascii="Times New Roman" w:hAnsi="Times New Roman" w:cs="Times New Roman"/>
          <w:b/>
          <w:bCs/>
          <w:sz w:val="24"/>
          <w:szCs w:val="28"/>
        </w:rPr>
        <w:t>ОГЭ по русскому языку</w:t>
      </w:r>
      <w:r w:rsidRPr="0054303B">
        <w:rPr>
          <w:rFonts w:ascii="Times New Roman" w:hAnsi="Times New Roman" w:cs="Times New Roman"/>
          <w:sz w:val="24"/>
          <w:szCs w:val="28"/>
        </w:rPr>
        <w:t xml:space="preserve">   141 выпускников. Подтвердили отметки 78% уч-ся. Самый высокий балл – 33 балла из 33 возможных баллов набрали: Мальченко Н. 9 «Б», Черная В. 9 «</w:t>
      </w:r>
      <w:proofErr w:type="gramStart"/>
      <w:r w:rsidRPr="0054303B">
        <w:rPr>
          <w:rFonts w:ascii="Times New Roman" w:hAnsi="Times New Roman" w:cs="Times New Roman"/>
          <w:sz w:val="24"/>
          <w:szCs w:val="28"/>
        </w:rPr>
        <w:t>Б»  Самый</w:t>
      </w:r>
      <w:proofErr w:type="gramEnd"/>
      <w:r w:rsidRPr="0054303B">
        <w:rPr>
          <w:rFonts w:ascii="Times New Roman" w:hAnsi="Times New Roman" w:cs="Times New Roman"/>
          <w:sz w:val="24"/>
          <w:szCs w:val="28"/>
        </w:rPr>
        <w:t xml:space="preserve"> низкий балл у </w:t>
      </w:r>
      <w:proofErr w:type="spellStart"/>
      <w:r w:rsidRPr="0054303B">
        <w:rPr>
          <w:rFonts w:ascii="Times New Roman" w:hAnsi="Times New Roman" w:cs="Times New Roman"/>
          <w:sz w:val="24"/>
          <w:szCs w:val="28"/>
        </w:rPr>
        <w:t>Сурманидзе</w:t>
      </w:r>
      <w:proofErr w:type="spellEnd"/>
      <w:r w:rsidRPr="0054303B">
        <w:rPr>
          <w:rFonts w:ascii="Times New Roman" w:hAnsi="Times New Roman" w:cs="Times New Roman"/>
          <w:sz w:val="24"/>
          <w:szCs w:val="28"/>
        </w:rPr>
        <w:t xml:space="preserve"> С. 9 «А» (16 б).</w:t>
      </w:r>
    </w:p>
    <w:p w:rsidR="00A00B26" w:rsidRPr="0054303B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303B">
        <w:rPr>
          <w:rFonts w:ascii="Times New Roman" w:hAnsi="Times New Roman" w:cs="Times New Roman"/>
          <w:sz w:val="24"/>
          <w:szCs w:val="28"/>
        </w:rPr>
        <w:t>Средний балл в 9 «А» - 27,5 %; в 9 «Б» -28 %; в 9 «В» -29 % в 9 «Г» 28,1%</w:t>
      </w:r>
      <w:proofErr w:type="gramStart"/>
      <w:r w:rsidRPr="0054303B">
        <w:rPr>
          <w:rFonts w:ascii="Times New Roman" w:hAnsi="Times New Roman" w:cs="Times New Roman"/>
          <w:sz w:val="24"/>
          <w:szCs w:val="28"/>
        </w:rPr>
        <w:t>. ,</w:t>
      </w:r>
      <w:proofErr w:type="gramEnd"/>
      <w:r w:rsidRPr="0054303B">
        <w:rPr>
          <w:rFonts w:ascii="Times New Roman" w:hAnsi="Times New Roman" w:cs="Times New Roman"/>
          <w:sz w:val="24"/>
          <w:szCs w:val="28"/>
        </w:rPr>
        <w:t xml:space="preserve"> 9 «Д»- 27,5%</w:t>
      </w:r>
    </w:p>
    <w:p w:rsidR="00A00B26" w:rsidRPr="0054303B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4303B">
        <w:rPr>
          <w:rFonts w:ascii="Times New Roman" w:hAnsi="Times New Roman" w:cs="Times New Roman"/>
          <w:sz w:val="24"/>
          <w:szCs w:val="28"/>
        </w:rPr>
        <w:t xml:space="preserve">Средний балл по школе составил   29,4 б, что выше на 1,4 б результатов прошлого периода. Успеваемость- 100%, качество знаний составило 89 %. </w:t>
      </w:r>
    </w:p>
    <w:p w:rsidR="00A00B26" w:rsidRPr="0054303B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303B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ОГЭ по математике </w:t>
      </w:r>
      <w:r w:rsidRPr="0054303B">
        <w:rPr>
          <w:rFonts w:ascii="Times New Roman" w:hAnsi="Times New Roman" w:cs="Times New Roman"/>
          <w:sz w:val="24"/>
          <w:szCs w:val="28"/>
        </w:rPr>
        <w:t>сдавали 141 выпускников.  Подтвердили отметки   45% уч-ся. Самый высокий балл у Серебряковой Т.9 «В» 25 баллов из 31 возможных. При первой сдачи 10 выпускников не сдали экзамен и пересдавали в резервные сроки.</w:t>
      </w:r>
    </w:p>
    <w:p w:rsidR="00A00B26" w:rsidRDefault="00A00B26" w:rsidP="00A00B26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4303B">
        <w:rPr>
          <w:rFonts w:ascii="Times New Roman" w:hAnsi="Times New Roman" w:cs="Times New Roman"/>
          <w:sz w:val="24"/>
          <w:szCs w:val="28"/>
        </w:rPr>
        <w:t xml:space="preserve">Средний балл в 9 </w:t>
      </w:r>
      <w:proofErr w:type="gramStart"/>
      <w:r w:rsidRPr="0054303B">
        <w:rPr>
          <w:rFonts w:ascii="Times New Roman" w:hAnsi="Times New Roman" w:cs="Times New Roman"/>
          <w:sz w:val="24"/>
          <w:szCs w:val="28"/>
        </w:rPr>
        <w:t>« А</w:t>
      </w:r>
      <w:proofErr w:type="gramEnd"/>
      <w:r w:rsidRPr="0054303B">
        <w:rPr>
          <w:rFonts w:ascii="Times New Roman" w:hAnsi="Times New Roman" w:cs="Times New Roman"/>
          <w:sz w:val="24"/>
          <w:szCs w:val="28"/>
        </w:rPr>
        <w:t>» - 16,82 %; в 9 «Б»-14,28%; в 9 «В»-12,86%; в 9 «Г»-13,7%.9 Д-13,0.  Средний балл по школе составил 13,7, что ниже результатов прошлого года на 0,7 б.</w:t>
      </w:r>
    </w:p>
    <w:p w:rsidR="00A00B26" w:rsidRPr="0054303B" w:rsidRDefault="00A00B26" w:rsidP="00A00B26">
      <w:pPr>
        <w:pStyle w:val="afa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020F6" w:rsidRDefault="005020F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020F6" w:rsidRDefault="005020F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020F6" w:rsidRDefault="005020F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020F6" w:rsidRDefault="005020F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020F6" w:rsidRDefault="005020F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00B26" w:rsidRPr="00284035" w:rsidRDefault="00A00B2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84035">
        <w:rPr>
          <w:rFonts w:ascii="Times New Roman" w:hAnsi="Times New Roman" w:cs="Times New Roman"/>
          <w:b/>
          <w:szCs w:val="24"/>
        </w:rPr>
        <w:lastRenderedPageBreak/>
        <w:t>Результаты освоения программ среднего общего образования обучающимися 10, 11 классов по показателю «успеваемость» в 2022 году</w:t>
      </w:r>
    </w:p>
    <w:p w:rsidR="00A00B26" w:rsidRPr="00284035" w:rsidRDefault="00A00B2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24"/>
        <w:gridCol w:w="533"/>
        <w:gridCol w:w="673"/>
        <w:gridCol w:w="652"/>
        <w:gridCol w:w="669"/>
        <w:gridCol w:w="901"/>
        <w:gridCol w:w="622"/>
        <w:gridCol w:w="533"/>
        <w:gridCol w:w="342"/>
        <w:gridCol w:w="533"/>
        <w:gridCol w:w="342"/>
        <w:gridCol w:w="736"/>
        <w:gridCol w:w="437"/>
        <w:gridCol w:w="464"/>
        <w:gridCol w:w="529"/>
      </w:tblGrid>
      <w:tr w:rsidR="00A00B26" w:rsidRPr="00CE60C9" w:rsidTr="00A00B26">
        <w:trPr>
          <w:cantSplit/>
          <w:trHeight w:val="225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B26" w:rsidRPr="00CE60C9" w:rsidRDefault="00A00B26" w:rsidP="00A00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CE60C9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Окончили полугодие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Сменили форму обучения</w:t>
            </w:r>
          </w:p>
        </w:tc>
      </w:tr>
      <w:tr w:rsidR="00A00B26" w:rsidRPr="00CE60C9" w:rsidTr="00A00B26">
        <w:trPr>
          <w:cantSplit/>
          <w:trHeight w:val="225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B26" w:rsidRPr="00CE60C9" w:rsidTr="00A00B26">
        <w:trPr>
          <w:cantSplit/>
          <w:trHeight w:val="737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С отметками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  <w:t>«4» и «5»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CE60C9">
              <w:rPr>
                <w:rFonts w:ascii="Times New Roman" w:hAnsi="Times New Roman" w:cs="Times New Roman"/>
                <w:szCs w:val="24"/>
              </w:rPr>
              <w:br/>
              <w:t>отметками «5»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A00B26" w:rsidRPr="00CE60C9" w:rsidTr="00A00B26">
        <w:trPr>
          <w:trHeight w:val="311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AD0A2D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D0A2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0B26" w:rsidRPr="00CE60C9" w:rsidTr="00A00B26">
        <w:trPr>
          <w:trHeight w:val="311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AD0A2D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D0A2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00B26" w:rsidRPr="00CE60C9" w:rsidTr="00A00B26">
        <w:trPr>
          <w:trHeight w:val="311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B26" w:rsidRPr="00CE60C9" w:rsidRDefault="00A00B26" w:rsidP="00A00B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A00B26" w:rsidRDefault="00A00B26" w:rsidP="00A00B2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 xml:space="preserve">       </w:t>
      </w:r>
    </w:p>
    <w:p w:rsidR="00A00B26" w:rsidRDefault="00A00B26" w:rsidP="00A00B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E60C9">
        <w:rPr>
          <w:rFonts w:ascii="Times New Roman" w:hAnsi="Times New Roman" w:cs="Times New Roman"/>
          <w:szCs w:val="24"/>
        </w:rPr>
        <w:t xml:space="preserve"> Результаты освоения учащимися программ среднего общего образования по показателю «успеваемость» в 202</w:t>
      </w:r>
      <w:r>
        <w:rPr>
          <w:rFonts w:ascii="Times New Roman" w:hAnsi="Times New Roman" w:cs="Times New Roman"/>
          <w:szCs w:val="24"/>
        </w:rPr>
        <w:t>2</w:t>
      </w:r>
      <w:r w:rsidRPr="00CE60C9">
        <w:rPr>
          <w:rFonts w:ascii="Times New Roman" w:hAnsi="Times New Roman" w:cs="Times New Roman"/>
          <w:szCs w:val="24"/>
        </w:rPr>
        <w:t xml:space="preserve"> учебном году ниже на </w:t>
      </w:r>
      <w:r>
        <w:rPr>
          <w:rFonts w:ascii="Times New Roman" w:hAnsi="Times New Roman" w:cs="Times New Roman"/>
          <w:szCs w:val="24"/>
        </w:rPr>
        <w:t>8</w:t>
      </w:r>
      <w:r w:rsidRPr="00CE60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%</w:t>
      </w:r>
      <w:r w:rsidRPr="00CE60C9">
        <w:rPr>
          <w:rFonts w:ascii="Times New Roman" w:hAnsi="Times New Roman" w:cs="Times New Roman"/>
          <w:szCs w:val="24"/>
        </w:rPr>
        <w:t xml:space="preserve"> (в 202</w:t>
      </w:r>
      <w:r>
        <w:rPr>
          <w:rFonts w:ascii="Times New Roman" w:hAnsi="Times New Roman" w:cs="Times New Roman"/>
          <w:szCs w:val="24"/>
        </w:rPr>
        <w:t>1</w:t>
      </w:r>
      <w:r w:rsidRPr="00CE60C9">
        <w:rPr>
          <w:rFonts w:ascii="Times New Roman" w:hAnsi="Times New Roman" w:cs="Times New Roman"/>
          <w:szCs w:val="24"/>
        </w:rPr>
        <w:t xml:space="preserve"> количество обучающихся, которые закончили полугодие на «4» и «5», было </w:t>
      </w:r>
      <w:r>
        <w:rPr>
          <w:rFonts w:ascii="Times New Roman" w:hAnsi="Times New Roman" w:cs="Times New Roman"/>
          <w:szCs w:val="24"/>
        </w:rPr>
        <w:t>42</w:t>
      </w:r>
      <w:r w:rsidRPr="00CE60C9">
        <w:rPr>
          <w:rFonts w:ascii="Times New Roman" w:hAnsi="Times New Roman" w:cs="Times New Roman"/>
          <w:szCs w:val="24"/>
        </w:rPr>
        <w:t xml:space="preserve"> %), процент учащихся, окончивших на «5» так же понизился на </w:t>
      </w:r>
      <w:r>
        <w:rPr>
          <w:rFonts w:ascii="Times New Roman" w:hAnsi="Times New Roman" w:cs="Times New Roman"/>
          <w:szCs w:val="24"/>
        </w:rPr>
        <w:t>5</w:t>
      </w:r>
      <w:r w:rsidRPr="00CE60C9">
        <w:rPr>
          <w:rFonts w:ascii="Times New Roman" w:hAnsi="Times New Roman" w:cs="Times New Roman"/>
          <w:szCs w:val="24"/>
        </w:rPr>
        <w:t xml:space="preserve"> % (в 202</w:t>
      </w:r>
      <w:r>
        <w:rPr>
          <w:rFonts w:ascii="Times New Roman" w:hAnsi="Times New Roman" w:cs="Times New Roman"/>
          <w:szCs w:val="24"/>
        </w:rPr>
        <w:t>1</w:t>
      </w:r>
      <w:r w:rsidRPr="00CE60C9">
        <w:rPr>
          <w:rFonts w:ascii="Times New Roman" w:hAnsi="Times New Roman" w:cs="Times New Roman"/>
          <w:szCs w:val="24"/>
        </w:rPr>
        <w:t xml:space="preserve"> был </w:t>
      </w:r>
      <w:r>
        <w:rPr>
          <w:rFonts w:ascii="Times New Roman" w:hAnsi="Times New Roman" w:cs="Times New Roman"/>
          <w:szCs w:val="24"/>
        </w:rPr>
        <w:t>–</w:t>
      </w:r>
      <w:r w:rsidRPr="00CE60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7 </w:t>
      </w:r>
      <w:r w:rsidRPr="00CE60C9">
        <w:rPr>
          <w:rFonts w:ascii="Times New Roman" w:hAnsi="Times New Roman" w:cs="Times New Roman"/>
          <w:szCs w:val="24"/>
        </w:rPr>
        <w:t>%).</w:t>
      </w:r>
    </w:p>
    <w:p w:rsidR="00A00B26" w:rsidRDefault="00A00B26" w:rsidP="00A00B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A00B26" w:rsidRPr="00CE60C9" w:rsidRDefault="00A00B26" w:rsidP="00A00B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E60C9">
        <w:rPr>
          <w:rFonts w:ascii="Times New Roman" w:hAnsi="Times New Roman" w:cs="Times New Roman"/>
          <w:b/>
          <w:szCs w:val="24"/>
        </w:rPr>
        <w:t xml:space="preserve">Динамика изменений средних краевых, районных, школьных результатов </w:t>
      </w:r>
    </w:p>
    <w:p w:rsidR="00A00B26" w:rsidRPr="00A00B26" w:rsidRDefault="00A00B26" w:rsidP="00A00B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00B26">
        <w:rPr>
          <w:rFonts w:ascii="Times New Roman" w:hAnsi="Times New Roman" w:cs="Times New Roman"/>
          <w:b/>
          <w:szCs w:val="24"/>
        </w:rPr>
        <w:t>ЕГЭ за</w:t>
      </w:r>
      <w:r w:rsidRPr="00A00B26">
        <w:rPr>
          <w:rFonts w:ascii="Times New Roman" w:hAnsi="Times New Roman" w:cs="Times New Roman"/>
          <w:b/>
          <w:bCs/>
          <w:szCs w:val="24"/>
        </w:rPr>
        <w:t xml:space="preserve"> 2021-2022 годы</w:t>
      </w:r>
    </w:p>
    <w:tbl>
      <w:tblPr>
        <w:tblpPr w:leftFromText="180" w:rightFromText="180" w:vertAnchor="text" w:horzAnchor="margin" w:tblpXSpec="center" w:tblpY="13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268"/>
        <w:gridCol w:w="2835"/>
      </w:tblGrid>
      <w:tr w:rsidR="00A00B26" w:rsidRPr="00CE60C9" w:rsidTr="00A00B26">
        <w:trPr>
          <w:trHeight w:val="559"/>
        </w:trPr>
        <w:tc>
          <w:tcPr>
            <w:tcW w:w="4854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bCs/>
                <w:szCs w:val="24"/>
              </w:rPr>
              <w:t>Годы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CE60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Средний балл </w:t>
            </w:r>
          </w:p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CE60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(</w:t>
            </w:r>
            <w:proofErr w:type="gramStart"/>
            <w:r w:rsidRPr="00CE60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школа</w:t>
            </w:r>
            <w:proofErr w:type="gramEnd"/>
            <w:r w:rsidRPr="00CE60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)</w:t>
            </w:r>
          </w:p>
        </w:tc>
      </w:tr>
      <w:tr w:rsidR="00A00B26" w:rsidRPr="00CE60C9" w:rsidTr="00A00B26">
        <w:trPr>
          <w:trHeight w:val="272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 xml:space="preserve">Математика 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63,6</w:t>
            </w:r>
          </w:p>
        </w:tc>
      </w:tr>
      <w:tr w:rsidR="00A00B26" w:rsidRPr="00CE60C9" w:rsidTr="00A00B26">
        <w:trPr>
          <w:trHeight w:val="282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57,9</w:t>
            </w:r>
          </w:p>
        </w:tc>
      </w:tr>
      <w:tr w:rsidR="00A00B26" w:rsidRPr="00CE60C9" w:rsidTr="00A00B26">
        <w:trPr>
          <w:trHeight w:val="282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61,18</w:t>
            </w:r>
          </w:p>
        </w:tc>
      </w:tr>
      <w:tr w:rsidR="00A00B26" w:rsidRPr="00CE60C9" w:rsidTr="00A00B26">
        <w:trPr>
          <w:trHeight w:val="282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52,3</w:t>
            </w:r>
          </w:p>
        </w:tc>
      </w:tr>
      <w:tr w:rsidR="00A00B26" w:rsidRPr="00CE60C9" w:rsidTr="00A00B26">
        <w:trPr>
          <w:trHeight w:val="371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80,8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75,6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75,1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74,8</w:t>
            </w:r>
          </w:p>
        </w:tc>
      </w:tr>
      <w:tr w:rsidR="00A00B26" w:rsidRPr="00CE60C9" w:rsidTr="00A00B26">
        <w:trPr>
          <w:trHeight w:val="355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58,4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60,2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61,8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64,4</w:t>
            </w:r>
          </w:p>
        </w:tc>
      </w:tr>
      <w:tr w:rsidR="00A00B26" w:rsidRPr="00CE60C9" w:rsidTr="00A00B26">
        <w:trPr>
          <w:trHeight w:val="214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Химия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74.6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82,0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68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83,7</w:t>
            </w:r>
          </w:p>
        </w:tc>
      </w:tr>
      <w:tr w:rsidR="00A00B26" w:rsidRPr="00CE60C9" w:rsidTr="00A00B26">
        <w:trPr>
          <w:trHeight w:val="298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67,9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60,0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58,4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60,8</w:t>
            </w:r>
          </w:p>
        </w:tc>
      </w:tr>
      <w:tr w:rsidR="00A00B26" w:rsidRPr="00CE60C9" w:rsidTr="00A00B26">
        <w:trPr>
          <w:trHeight w:val="225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A00B26" w:rsidRPr="00CE60C9" w:rsidTr="00A00B26">
        <w:trPr>
          <w:trHeight w:val="367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62,2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59,6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58,53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62,9</w:t>
            </w:r>
          </w:p>
        </w:tc>
      </w:tr>
      <w:tr w:rsidR="00A00B26" w:rsidRPr="00CE60C9" w:rsidTr="00A00B26">
        <w:trPr>
          <w:trHeight w:val="367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65,4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55,5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48,6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54,9</w:t>
            </w:r>
          </w:p>
        </w:tc>
      </w:tr>
      <w:tr w:rsidR="00A00B26" w:rsidRPr="00CE60C9" w:rsidTr="00A00B26">
        <w:trPr>
          <w:trHeight w:val="232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79,0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80,0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73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58,7</w:t>
            </w:r>
          </w:p>
        </w:tc>
      </w:tr>
      <w:tr w:rsidR="00A00B26" w:rsidRPr="00CE60C9" w:rsidTr="00A00B26">
        <w:trPr>
          <w:trHeight w:val="368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74,7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73,3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70,1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74,4</w:t>
            </w:r>
          </w:p>
        </w:tc>
      </w:tr>
      <w:tr w:rsidR="00A00B26" w:rsidRPr="00CE60C9" w:rsidTr="00A00B26">
        <w:trPr>
          <w:trHeight w:val="301"/>
        </w:trPr>
        <w:tc>
          <w:tcPr>
            <w:tcW w:w="4854" w:type="dxa"/>
            <w:vMerge w:val="restart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Английский язык</w:t>
            </w: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68,0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60C9">
              <w:rPr>
                <w:rFonts w:ascii="Times New Roman" w:hAnsi="Times New Roman" w:cs="Times New Roman"/>
                <w:szCs w:val="24"/>
              </w:rPr>
              <w:t>77,0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60C9">
              <w:rPr>
                <w:rFonts w:ascii="Times New Roman" w:hAnsi="Times New Roman" w:cs="Times New Roman"/>
                <w:b/>
                <w:szCs w:val="24"/>
              </w:rPr>
              <w:t>56,7</w:t>
            </w:r>
          </w:p>
        </w:tc>
      </w:tr>
      <w:tr w:rsidR="00A00B26" w:rsidRPr="00CE60C9" w:rsidTr="00A00B26">
        <w:trPr>
          <w:trHeight w:val="20"/>
        </w:trPr>
        <w:tc>
          <w:tcPr>
            <w:tcW w:w="4854" w:type="dxa"/>
            <w:vMerge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00B26" w:rsidRPr="00CE60C9" w:rsidRDefault="00A00B26" w:rsidP="00A00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70,5</w:t>
            </w:r>
          </w:p>
        </w:tc>
      </w:tr>
    </w:tbl>
    <w:p w:rsidR="00A00B26" w:rsidRPr="00CE60C9" w:rsidRDefault="00A00B26" w:rsidP="00A00B26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A00B26" w:rsidRPr="00C149F5" w:rsidRDefault="00A00B26" w:rsidP="00A00B2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CE60C9">
        <w:rPr>
          <w:rFonts w:ascii="Times New Roman" w:hAnsi="Times New Roman" w:cs="Times New Roman"/>
          <w:bCs/>
          <w:szCs w:val="24"/>
        </w:rPr>
        <w:t>Из анализа данной таблицы следует, что наблюдается   увеличение значения среднего балла по всем предметам ЕГЭ.</w:t>
      </w:r>
    </w:p>
    <w:p w:rsidR="00A00B26" w:rsidRPr="00C149F5" w:rsidRDefault="00A00B26" w:rsidP="00A00B26">
      <w:pPr>
        <w:pStyle w:val="afa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149F5">
        <w:rPr>
          <w:rFonts w:ascii="Times New Roman" w:hAnsi="Times New Roman" w:cs="Times New Roman"/>
          <w:b/>
          <w:sz w:val="24"/>
          <w:szCs w:val="24"/>
        </w:rPr>
        <w:t xml:space="preserve">К итоговой аттестации на получение аттестата о среднем общем образовании было допущено </w:t>
      </w:r>
      <w:proofErr w:type="gramStart"/>
      <w:r w:rsidRPr="00C149F5">
        <w:rPr>
          <w:rFonts w:ascii="Times New Roman" w:hAnsi="Times New Roman" w:cs="Times New Roman"/>
          <w:b/>
          <w:sz w:val="24"/>
          <w:szCs w:val="24"/>
        </w:rPr>
        <w:t>69  выпускников</w:t>
      </w:r>
      <w:proofErr w:type="gramEnd"/>
      <w:r w:rsidRPr="00C149F5">
        <w:rPr>
          <w:rFonts w:ascii="Times New Roman" w:hAnsi="Times New Roman" w:cs="Times New Roman"/>
          <w:b/>
          <w:sz w:val="24"/>
          <w:szCs w:val="24"/>
        </w:rPr>
        <w:t>, один сдавал ГВЭ.</w:t>
      </w:r>
    </w:p>
    <w:p w:rsidR="00A00B26" w:rsidRDefault="00A00B26" w:rsidP="00A00B26">
      <w:pPr>
        <w:pStyle w:val="afa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sz w:val="24"/>
          <w:szCs w:val="24"/>
        </w:rPr>
        <w:t xml:space="preserve">  Медалью «За особые успехи в учении» </w:t>
      </w:r>
      <w:proofErr w:type="gramStart"/>
      <w:r w:rsidRPr="00C149F5">
        <w:rPr>
          <w:rFonts w:ascii="Times New Roman" w:hAnsi="Times New Roman" w:cs="Times New Roman"/>
          <w:sz w:val="24"/>
          <w:szCs w:val="24"/>
        </w:rPr>
        <w:t>награждены  3</w:t>
      </w:r>
      <w:proofErr w:type="gramEnd"/>
      <w:r w:rsidRPr="00C149F5">
        <w:rPr>
          <w:rFonts w:ascii="Times New Roman" w:hAnsi="Times New Roman" w:cs="Times New Roman"/>
          <w:sz w:val="24"/>
          <w:szCs w:val="24"/>
        </w:rPr>
        <w:t xml:space="preserve"> выпускника.</w:t>
      </w:r>
    </w:p>
    <w:p w:rsidR="00A00B26" w:rsidRPr="00C149F5" w:rsidRDefault="00A00B26" w:rsidP="00A00B26">
      <w:pPr>
        <w:pStyle w:val="afa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3"/>
        <w:gridCol w:w="1767"/>
        <w:gridCol w:w="7055"/>
      </w:tblGrid>
      <w:tr w:rsidR="00A00B26" w:rsidRPr="00C149F5" w:rsidTr="00A00B26">
        <w:trPr>
          <w:trHeight w:val="70"/>
        </w:trPr>
        <w:tc>
          <w:tcPr>
            <w:tcW w:w="534" w:type="dxa"/>
          </w:tcPr>
          <w:p w:rsidR="00A00B26" w:rsidRPr="00C149F5" w:rsidRDefault="00A00B26" w:rsidP="00A00B2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779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00B26" w:rsidRPr="00C149F5" w:rsidTr="00A00B26">
        <w:tc>
          <w:tcPr>
            <w:tcW w:w="534" w:type="dxa"/>
          </w:tcPr>
          <w:p w:rsidR="00A00B26" w:rsidRPr="00C149F5" w:rsidRDefault="00A00B26" w:rsidP="00A00B2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779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Фролова Виктория</w:t>
            </w:r>
          </w:p>
        </w:tc>
      </w:tr>
      <w:tr w:rsidR="00A00B26" w:rsidRPr="00C149F5" w:rsidTr="00A00B26">
        <w:tc>
          <w:tcPr>
            <w:tcW w:w="534" w:type="dxa"/>
          </w:tcPr>
          <w:p w:rsidR="00A00B26" w:rsidRPr="00C149F5" w:rsidRDefault="00A00B26" w:rsidP="00A00B2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779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Петрик Валерия</w:t>
            </w:r>
          </w:p>
        </w:tc>
      </w:tr>
      <w:tr w:rsidR="00A00B26" w:rsidRPr="00C149F5" w:rsidTr="00A00B26">
        <w:tc>
          <w:tcPr>
            <w:tcW w:w="534" w:type="dxa"/>
          </w:tcPr>
          <w:p w:rsidR="00A00B26" w:rsidRPr="00C149F5" w:rsidRDefault="00A00B26" w:rsidP="00A00B2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7796" w:type="dxa"/>
          </w:tcPr>
          <w:p w:rsidR="00A00B26" w:rsidRPr="00C149F5" w:rsidRDefault="00A00B26" w:rsidP="00A00B26">
            <w:pPr>
              <w:pStyle w:val="afa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C1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9F5">
              <w:rPr>
                <w:rFonts w:ascii="Times New Roman" w:hAnsi="Times New Roman" w:cs="Times New Roman"/>
                <w:sz w:val="24"/>
                <w:szCs w:val="24"/>
              </w:rPr>
              <w:t>Полинп</w:t>
            </w:r>
            <w:proofErr w:type="spellEnd"/>
          </w:p>
        </w:tc>
      </w:tr>
    </w:tbl>
    <w:p w:rsidR="00A00B26" w:rsidRPr="00C149F5" w:rsidRDefault="00A00B26" w:rsidP="00A00B26">
      <w:pPr>
        <w:pStyle w:val="af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B26" w:rsidRPr="00C149F5" w:rsidRDefault="00A00B26" w:rsidP="00A00B26">
      <w:pPr>
        <w:pStyle w:val="af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sz w:val="24"/>
          <w:szCs w:val="24"/>
        </w:rPr>
        <w:t xml:space="preserve">    Аттестаты с отметками «4» и «5» получили   27 выпускников, что составляет 39 %</w:t>
      </w:r>
      <w:r w:rsidRPr="00C149F5">
        <w:rPr>
          <w:rFonts w:ascii="Times New Roman" w:hAnsi="Times New Roman" w:cs="Times New Roman"/>
          <w:sz w:val="24"/>
          <w:szCs w:val="24"/>
        </w:rPr>
        <w:tab/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>ЕГЭ по русскому языку</w:t>
      </w:r>
      <w:r w:rsidRPr="00C149F5">
        <w:rPr>
          <w:rFonts w:ascii="Times New Roman" w:hAnsi="Times New Roman" w:cs="Times New Roman"/>
          <w:sz w:val="24"/>
          <w:szCs w:val="24"/>
        </w:rPr>
        <w:t xml:space="preserve">   сдавали 69 выпускников.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  Самый высокий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балл  (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>96) набрала в 11 «В» классе   Хохлов Е</w:t>
      </w:r>
      <w:r w:rsidRPr="00C149F5">
        <w:rPr>
          <w:rFonts w:ascii="Times New Roman" w:hAnsi="Times New Roman" w:cs="Times New Roman"/>
          <w:sz w:val="24"/>
          <w:szCs w:val="24"/>
        </w:rPr>
        <w:t xml:space="preserve"> . Высокие баллы от 90 до 96 у 7 учащихся (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Трубаева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Я, Мартынов Г, Петрик В, Фролова В., Беликов Д.,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Иванисько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Е., Хохлов Е.). 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sz w:val="24"/>
          <w:szCs w:val="24"/>
        </w:rPr>
        <w:t>Самый н</w:t>
      </w:r>
      <w:r w:rsidRPr="00C149F5">
        <w:rPr>
          <w:rFonts w:ascii="Times New Roman" w:hAnsi="Times New Roman" w:cs="Times New Roman"/>
          <w:bCs/>
          <w:sz w:val="24"/>
          <w:szCs w:val="24"/>
        </w:rPr>
        <w:t>изкий балл</w:t>
      </w:r>
      <w:r w:rsidRPr="00C149F5">
        <w:rPr>
          <w:rFonts w:ascii="Times New Roman" w:hAnsi="Times New Roman" w:cs="Times New Roman"/>
          <w:sz w:val="24"/>
          <w:szCs w:val="24"/>
        </w:rPr>
        <w:t xml:space="preserve"> в 11 «А» классе у   Пешков М.- 41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в 11 «А» классе составил-70б в 11 «Б» классе 75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б. ,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в 11 «В» – 80б</w:t>
      </w:r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Средний балл по школе составил-74,8 б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это ниже результатов прошлого года на 0,4б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выше  районного результата на 1,6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bCs/>
          <w:sz w:val="24"/>
          <w:szCs w:val="24"/>
        </w:rPr>
        <w:t>ЕГЭ по математике</w:t>
      </w:r>
      <w:r w:rsidRPr="00C149F5">
        <w:rPr>
          <w:rFonts w:ascii="Times New Roman" w:hAnsi="Times New Roman" w:cs="Times New Roman"/>
          <w:sz w:val="24"/>
          <w:szCs w:val="24"/>
        </w:rPr>
        <w:t xml:space="preserve"> профильного уровня сдавали 36 выпускников, справились с работой все выпускники.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sz w:val="24"/>
          <w:szCs w:val="24"/>
        </w:rPr>
        <w:t xml:space="preserve"> 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Самый высокий балл по математике профильного уровня набрала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Д. 11 «В» (84 б). Высокие баллы от 80 до 92 у трех выпускников: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Хрунин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11 «Б» </w:t>
      </w:r>
      <w:proofErr w:type="gramStart"/>
      <w:r w:rsidRPr="00C149F5">
        <w:rPr>
          <w:rFonts w:ascii="Times New Roman" w:hAnsi="Times New Roman" w:cs="Times New Roman"/>
          <w:sz w:val="24"/>
          <w:szCs w:val="24"/>
        </w:rPr>
        <w:t>( 80</w:t>
      </w:r>
      <w:proofErr w:type="gramEnd"/>
      <w:r w:rsidRPr="00C149F5">
        <w:rPr>
          <w:rFonts w:ascii="Times New Roman" w:hAnsi="Times New Roman" w:cs="Times New Roman"/>
          <w:sz w:val="24"/>
          <w:szCs w:val="24"/>
        </w:rPr>
        <w:t xml:space="preserve"> б), Хохлов Е. 11 </w:t>
      </w:r>
      <w:r w:rsidRPr="00C149F5">
        <w:rPr>
          <w:rFonts w:ascii="Times New Roman" w:hAnsi="Times New Roman" w:cs="Times New Roman"/>
          <w:sz w:val="24"/>
          <w:szCs w:val="24"/>
        </w:rPr>
        <w:lastRenderedPageBreak/>
        <w:t xml:space="preserve">«В» (80 б),  Низкий балл (34) у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Цешковского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Д. 11 «А» класс учитель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Белан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А.Г.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9F5">
        <w:rPr>
          <w:rFonts w:ascii="Times New Roman" w:hAnsi="Times New Roman" w:cs="Times New Roman"/>
          <w:bCs/>
          <w:sz w:val="24"/>
          <w:szCs w:val="24"/>
        </w:rPr>
        <w:t>Ратиева</w:t>
      </w:r>
      <w:proofErr w:type="spell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 М. учитель Кучеренко Л.В. Минимальный порог успешности  профильного уровня -27 баллов.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Средний балл профильного уровня в 11 «А» классе- 52,3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б,  в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11 «Б» классе-66,4 б, 11 «В» классе – 67,5 б.  Средний балл по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математике  профильного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уровня по школе  составил 61,5 , это выше  результатов прошлого года на 0,5б.</w:t>
      </w:r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профильного уровня выше на 2 б результатов района.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bCs/>
          <w:sz w:val="24"/>
          <w:szCs w:val="24"/>
        </w:rPr>
        <w:t>ЕГЭ по физике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сдавали</w:t>
      </w:r>
      <w:r w:rsidRPr="00C149F5">
        <w:rPr>
          <w:rFonts w:ascii="Times New Roman" w:hAnsi="Times New Roman" w:cs="Times New Roman"/>
          <w:sz w:val="24"/>
          <w:szCs w:val="24"/>
        </w:rPr>
        <w:t xml:space="preserve"> 5 выпускников учитель: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Полонец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Э.В.  Справились с работой все выпускники. Самый высокий балл у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Хрунина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В.-80б.(11б), самый низкий балл у Попова М. -53 б.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sz w:val="24"/>
          <w:szCs w:val="24"/>
        </w:rPr>
        <w:t xml:space="preserve">Средний балл по физике составил 64,4 б, что </w:t>
      </w:r>
      <w:proofErr w:type="gramStart"/>
      <w:r w:rsidRPr="00C149F5">
        <w:rPr>
          <w:rFonts w:ascii="Times New Roman" w:hAnsi="Times New Roman" w:cs="Times New Roman"/>
          <w:sz w:val="24"/>
          <w:szCs w:val="24"/>
        </w:rPr>
        <w:t>выше  результатов</w:t>
      </w:r>
      <w:proofErr w:type="gramEnd"/>
      <w:r w:rsidRPr="00C149F5">
        <w:rPr>
          <w:rFonts w:ascii="Times New Roman" w:hAnsi="Times New Roman" w:cs="Times New Roman"/>
          <w:sz w:val="24"/>
          <w:szCs w:val="24"/>
        </w:rPr>
        <w:t xml:space="preserve"> прошлого года на 2,2 %.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 Средний балл выше результатов района на 9,8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 xml:space="preserve">ЕГЭ по информатике и ИКТ  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сдавали 9 выпускников, учитель Хижняк О.А и </w:t>
      </w:r>
      <w:proofErr w:type="spellStart"/>
      <w:r w:rsidRPr="00C149F5">
        <w:rPr>
          <w:rFonts w:ascii="Times New Roman" w:hAnsi="Times New Roman" w:cs="Times New Roman"/>
          <w:bCs/>
          <w:sz w:val="24"/>
          <w:szCs w:val="24"/>
        </w:rPr>
        <w:t>Коренчук</w:t>
      </w:r>
      <w:proofErr w:type="spell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Е.М. .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sz w:val="24"/>
          <w:szCs w:val="24"/>
        </w:rPr>
        <w:t>С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правился с работой все выпускники. Высокий балл набрал </w:t>
      </w:r>
      <w:r w:rsidRPr="00C149F5">
        <w:rPr>
          <w:rFonts w:ascii="Times New Roman" w:hAnsi="Times New Roman" w:cs="Times New Roman"/>
          <w:sz w:val="24"/>
          <w:szCs w:val="24"/>
        </w:rPr>
        <w:t>Хохлов Е. (98 б</w:t>
      </w:r>
      <w:proofErr w:type="gramStart"/>
      <w:r w:rsidRPr="00C149F5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C149F5">
        <w:rPr>
          <w:rFonts w:ascii="Times New Roman" w:hAnsi="Times New Roman" w:cs="Times New Roman"/>
          <w:sz w:val="24"/>
          <w:szCs w:val="24"/>
        </w:rPr>
        <w:t xml:space="preserve"> низкий балл у Давыдова Е. (51 б.)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Средний балл по школе составил 74,4; что выше результатов предыдущего года на 4,3 б. Средний балл выше результатов района на 7,7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>ЕГЭ по химии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сдавали 6 выпускников, учитель </w:t>
      </w:r>
      <w:proofErr w:type="spellStart"/>
      <w:r w:rsidRPr="00C149F5">
        <w:rPr>
          <w:rFonts w:ascii="Times New Roman" w:hAnsi="Times New Roman" w:cs="Times New Roman"/>
          <w:bCs/>
          <w:sz w:val="24"/>
          <w:szCs w:val="24"/>
        </w:rPr>
        <w:t>Реут</w:t>
      </w:r>
      <w:proofErr w:type="spell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М.Н. Высший балл набрали: </w:t>
      </w:r>
      <w:r w:rsidRPr="00C149F5">
        <w:rPr>
          <w:rFonts w:ascii="Times New Roman" w:hAnsi="Times New Roman" w:cs="Times New Roman"/>
          <w:sz w:val="24"/>
          <w:szCs w:val="24"/>
        </w:rPr>
        <w:t>Лобачев И. (97 б</w:t>
      </w:r>
      <w:proofErr w:type="gramStart"/>
      <w:r w:rsidRPr="00C149F5">
        <w:rPr>
          <w:rFonts w:ascii="Times New Roman" w:hAnsi="Times New Roman" w:cs="Times New Roman"/>
          <w:sz w:val="24"/>
          <w:szCs w:val="24"/>
        </w:rPr>
        <w:t>).,</w:t>
      </w:r>
      <w:proofErr w:type="gramEnd"/>
      <w:r w:rsidRPr="00C149F5">
        <w:rPr>
          <w:rFonts w:ascii="Times New Roman" w:hAnsi="Times New Roman" w:cs="Times New Roman"/>
          <w:sz w:val="24"/>
          <w:szCs w:val="24"/>
        </w:rPr>
        <w:t xml:space="preserve"> низший балл набрала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Е и Елисеев К. 70 б 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Средний балл по химии по школе составил 83,7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б  это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выше  предыдущего года на 15,7 б.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выше результатов района на 10,3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>ЕГЭ по биологии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сдавали 6 выпускников, справились с работой все выпускники, учитель Павленко И.П. Высший балл набрал Мартынов Г. 76 б </w:t>
      </w:r>
      <w:proofErr w:type="spellStart"/>
      <w:r w:rsidRPr="00C149F5"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r w:rsidRPr="00C149F5">
        <w:rPr>
          <w:rFonts w:ascii="Times New Roman" w:hAnsi="Times New Roman" w:cs="Times New Roman"/>
          <w:bCs/>
          <w:sz w:val="24"/>
          <w:szCs w:val="24"/>
        </w:rPr>
        <w:t>.</w:t>
      </w:r>
      <w:r w:rsidRPr="00C149F5">
        <w:rPr>
          <w:rFonts w:ascii="Times New Roman" w:hAnsi="Times New Roman" w:cs="Times New Roman"/>
          <w:sz w:val="24"/>
          <w:szCs w:val="24"/>
        </w:rPr>
        <w:t>,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sz w:val="24"/>
          <w:szCs w:val="24"/>
        </w:rPr>
        <w:t xml:space="preserve">низший балл набрала  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Е. 49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Средний балл по школе 60,8 б. это выше 2,4б   предыдущего года 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выше результатов района, выше края на 3,7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>ЕГЭ по истории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сдавали 17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выпускников,  11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«А» и 11 «В» учитель</w:t>
      </w:r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sz w:val="24"/>
          <w:szCs w:val="24"/>
        </w:rPr>
        <w:t xml:space="preserve"> Мамедов С.А., 11 «Б» учитель Лукашова И.В. 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Справились с работой 17 выпускников. Наивысший балл набрала </w:t>
      </w:r>
      <w:r w:rsidRPr="00C149F5">
        <w:rPr>
          <w:rFonts w:ascii="Times New Roman" w:hAnsi="Times New Roman" w:cs="Times New Roman"/>
          <w:sz w:val="24"/>
          <w:szCs w:val="24"/>
        </w:rPr>
        <w:t>Коваленко В. 71 б</w:t>
      </w:r>
      <w:r w:rsidRPr="00C149F5">
        <w:rPr>
          <w:rFonts w:ascii="Times New Roman" w:hAnsi="Times New Roman" w:cs="Times New Roman"/>
          <w:bCs/>
          <w:sz w:val="24"/>
          <w:szCs w:val="24"/>
        </w:rPr>
        <w:t>.</w:t>
      </w:r>
      <w:r w:rsidRPr="00C149F5">
        <w:rPr>
          <w:rFonts w:ascii="Times New Roman" w:hAnsi="Times New Roman" w:cs="Times New Roman"/>
          <w:sz w:val="24"/>
          <w:szCs w:val="24"/>
        </w:rPr>
        <w:t xml:space="preserve">  Низкий балл у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Пилипеев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Р. 34 б.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Средний балл по истории составил 54,9 </w:t>
      </w:r>
      <w:proofErr w:type="gramStart"/>
      <w:r w:rsidRPr="00C149F5">
        <w:rPr>
          <w:rFonts w:ascii="Times New Roman" w:hAnsi="Times New Roman" w:cs="Times New Roman"/>
          <w:bCs/>
          <w:sz w:val="24"/>
          <w:szCs w:val="24"/>
        </w:rPr>
        <w:t>б  это</w:t>
      </w:r>
      <w:proofErr w:type="gram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выше  результатов прошлого года на 7,7 б  Средний балл ниже результатов района на  1,2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>ЕГЭ по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>сдавали 38 выпускников. Наивысший балл –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Фрова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В.  И Петрик В.  -86 б. </w:t>
      </w:r>
      <w:r w:rsidRPr="00C149F5">
        <w:rPr>
          <w:rFonts w:ascii="Times New Roman" w:hAnsi="Times New Roman" w:cs="Times New Roman"/>
          <w:bCs/>
          <w:sz w:val="24"/>
          <w:szCs w:val="24"/>
        </w:rPr>
        <w:t>(11б)</w:t>
      </w:r>
      <w:r w:rsidRPr="00C149F5">
        <w:rPr>
          <w:rFonts w:ascii="Times New Roman" w:hAnsi="Times New Roman" w:cs="Times New Roman"/>
          <w:sz w:val="24"/>
          <w:szCs w:val="24"/>
        </w:rPr>
        <w:t xml:space="preserve">, учитель Лукашова И.В.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Не преодолели порог успешности  </w:t>
      </w:r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одинм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выпускник   Башко А.- 30 б. учитель Мамедов С.А.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F5">
        <w:rPr>
          <w:rFonts w:ascii="Times New Roman" w:hAnsi="Times New Roman" w:cs="Times New Roman"/>
          <w:sz w:val="24"/>
          <w:szCs w:val="24"/>
        </w:rPr>
        <w:t xml:space="preserve">   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Средний бал по школе составил 62,9 б, что выше на 4,4 б результатов предыдущего года   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Средний балл </w:t>
      </w:r>
      <w:r>
        <w:rPr>
          <w:rFonts w:ascii="Times New Roman" w:hAnsi="Times New Roman" w:cs="Times New Roman"/>
          <w:bCs/>
          <w:sz w:val="24"/>
          <w:szCs w:val="24"/>
        </w:rPr>
        <w:t>выше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района 1 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/>
          <w:sz w:val="24"/>
          <w:szCs w:val="24"/>
        </w:rPr>
        <w:t>ЕГЭ по английскому языку</w:t>
      </w:r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>сдавали 13 выпускника.</w:t>
      </w:r>
      <w:r w:rsidRPr="00C149F5">
        <w:rPr>
          <w:rFonts w:ascii="Times New Roman" w:hAnsi="Times New Roman" w:cs="Times New Roman"/>
          <w:sz w:val="24"/>
          <w:szCs w:val="24"/>
        </w:rPr>
        <w:t xml:space="preserve"> С</w:t>
      </w:r>
      <w:r w:rsidRPr="00C149F5">
        <w:rPr>
          <w:rFonts w:ascii="Times New Roman" w:hAnsi="Times New Roman" w:cs="Times New Roman"/>
          <w:bCs/>
          <w:sz w:val="24"/>
          <w:szCs w:val="24"/>
        </w:rPr>
        <w:t>правились с работой 13 учащихся. Высокий балл набрала</w:t>
      </w:r>
      <w:r w:rsidRPr="00C149F5">
        <w:rPr>
          <w:rFonts w:ascii="Times New Roman" w:hAnsi="Times New Roman" w:cs="Times New Roman"/>
          <w:sz w:val="24"/>
          <w:szCs w:val="24"/>
        </w:rPr>
        <w:t xml:space="preserve"> Петрик В.-96 б, низкий балл у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Дарморахтова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Ф. 41 б.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 Средний балл по школе составил 70,5 б что ниже результатов прошлого года на 0,5 б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выше результатов района на 0,5 б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ЕГЭ по литературе 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сдавали 3 выпускников. </w:t>
      </w:r>
      <w:r w:rsidRPr="00C149F5">
        <w:rPr>
          <w:rFonts w:ascii="Times New Roman" w:hAnsi="Times New Roman" w:cs="Times New Roman"/>
          <w:sz w:val="24"/>
          <w:szCs w:val="24"/>
        </w:rPr>
        <w:t>С</w:t>
      </w:r>
      <w:r w:rsidRPr="00C149F5">
        <w:rPr>
          <w:rFonts w:ascii="Times New Roman" w:hAnsi="Times New Roman" w:cs="Times New Roman"/>
          <w:bCs/>
          <w:sz w:val="24"/>
          <w:szCs w:val="24"/>
        </w:rPr>
        <w:t>правились с работой все учащиеся. Самый высокий балл набрала</w:t>
      </w:r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Трубаева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Я. – 62 б., низкий балл у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t>Мойсиной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А.- 56 б.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9F5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C149F5">
        <w:rPr>
          <w:rFonts w:ascii="Times New Roman" w:hAnsi="Times New Roman" w:cs="Times New Roman"/>
          <w:sz w:val="24"/>
          <w:szCs w:val="24"/>
        </w:rPr>
        <w:lastRenderedPageBreak/>
        <w:t>Жерлицына</w:t>
      </w:r>
      <w:proofErr w:type="spellEnd"/>
      <w:r w:rsidRPr="00C14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9F5">
        <w:rPr>
          <w:rFonts w:ascii="Times New Roman" w:hAnsi="Times New Roman" w:cs="Times New Roman"/>
          <w:sz w:val="24"/>
          <w:szCs w:val="24"/>
        </w:rPr>
        <w:t>Н.Н..</w:t>
      </w:r>
      <w:proofErr w:type="gramEnd"/>
      <w:r w:rsidRPr="00C149F5">
        <w:rPr>
          <w:rFonts w:ascii="Times New Roman" w:hAnsi="Times New Roman" w:cs="Times New Roman"/>
          <w:sz w:val="24"/>
          <w:szCs w:val="24"/>
        </w:rPr>
        <w:t xml:space="preserve">  </w:t>
      </w:r>
      <w:r w:rsidRPr="00C149F5">
        <w:rPr>
          <w:rFonts w:ascii="Times New Roman" w:hAnsi="Times New Roman" w:cs="Times New Roman"/>
          <w:bCs/>
          <w:sz w:val="24"/>
          <w:szCs w:val="24"/>
        </w:rPr>
        <w:t>Средний балл по школе-58,7 б., это ниже результатов прошлого года на 3 б. Средний балл ниже   района на 3б.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/>
          <w:bCs/>
          <w:sz w:val="24"/>
          <w:szCs w:val="24"/>
        </w:rPr>
        <w:t xml:space="preserve">Анализируя итоги сдачи ЕГЭ в 2020-2021 году можно сделать вывод что </w:t>
      </w:r>
      <w:r w:rsidRPr="00C149F5">
        <w:rPr>
          <w:rFonts w:ascii="Times New Roman" w:hAnsi="Times New Roman" w:cs="Times New Roman"/>
          <w:sz w:val="24"/>
          <w:szCs w:val="24"/>
        </w:rPr>
        <w:t xml:space="preserve">при сдаче предметов 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по выбору   не преодолели   порог   успешности </w:t>
      </w:r>
      <w:r w:rsidRPr="00C149F5">
        <w:rPr>
          <w:rFonts w:ascii="Times New Roman" w:hAnsi="Times New Roman" w:cs="Times New Roman"/>
          <w:b/>
          <w:bCs/>
          <w:sz w:val="24"/>
          <w:szCs w:val="24"/>
        </w:rPr>
        <w:t>2 выпускника</w:t>
      </w: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по математике Б: </w:t>
      </w:r>
      <w:proofErr w:type="spellStart"/>
      <w:r w:rsidRPr="00C149F5">
        <w:rPr>
          <w:rFonts w:ascii="Times New Roman" w:hAnsi="Times New Roman" w:cs="Times New Roman"/>
          <w:bCs/>
          <w:sz w:val="24"/>
          <w:szCs w:val="24"/>
        </w:rPr>
        <w:t>Дарморахтова</w:t>
      </w:r>
      <w:proofErr w:type="spellEnd"/>
      <w:r w:rsidRPr="00C149F5">
        <w:rPr>
          <w:rFonts w:ascii="Times New Roman" w:hAnsi="Times New Roman" w:cs="Times New Roman"/>
          <w:bCs/>
          <w:sz w:val="24"/>
          <w:szCs w:val="24"/>
        </w:rPr>
        <w:t xml:space="preserve"> (пересдала), по обществознанию: Башко А.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>Высокие баллы по всем предметам набрали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(&gt;80</w:t>
      </w:r>
      <w:r w:rsidRPr="00C149F5">
        <w:rPr>
          <w:rFonts w:ascii="Times New Roman" w:hAnsi="Times New Roman" w:cs="Times New Roman"/>
          <w:bCs/>
          <w:sz w:val="24"/>
          <w:szCs w:val="24"/>
        </w:rPr>
        <w:t>):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Сухина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 (</w:t>
      </w:r>
      <w:r w:rsidRPr="00C149F5">
        <w:rPr>
          <w:rFonts w:ascii="Times New Roman" w:hAnsi="Times New Roman" w:cs="Times New Roman"/>
          <w:bCs/>
          <w:sz w:val="24"/>
          <w:szCs w:val="24"/>
        </w:rPr>
        <w:t>русский, математика П, информатика)</w:t>
      </w:r>
    </w:p>
    <w:p w:rsidR="00A00B26" w:rsidRPr="00C149F5" w:rsidRDefault="00A00B26" w:rsidP="00A00B26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Хохлов Е. (</w:t>
      </w:r>
      <w:r w:rsidRPr="00C149F5">
        <w:rPr>
          <w:rFonts w:ascii="Times New Roman" w:hAnsi="Times New Roman" w:cs="Times New Roman"/>
          <w:bCs/>
          <w:sz w:val="24"/>
          <w:szCs w:val="24"/>
        </w:rPr>
        <w:t>русский, математика П, информатика)</w:t>
      </w:r>
    </w:p>
    <w:p w:rsidR="00A00B26" w:rsidRDefault="00A00B26" w:rsidP="003A67F0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F5">
        <w:rPr>
          <w:rFonts w:ascii="Times New Roman" w:hAnsi="Times New Roman" w:cs="Times New Roman"/>
          <w:bCs/>
          <w:sz w:val="24"/>
          <w:szCs w:val="24"/>
        </w:rPr>
        <w:t>Из 69 выпускников, сдававших 3 предмета 26 набрали более 210 баллов что составляет 37,7 %</w:t>
      </w:r>
      <w:r w:rsidR="003A67F0">
        <w:rPr>
          <w:rFonts w:ascii="Times New Roman" w:hAnsi="Times New Roman" w:cs="Times New Roman"/>
          <w:bCs/>
          <w:sz w:val="24"/>
          <w:szCs w:val="24"/>
        </w:rPr>
        <w:t>, что на 9% ниже прошлого года.</w:t>
      </w:r>
    </w:p>
    <w:p w:rsidR="003A67F0" w:rsidRDefault="003A67F0" w:rsidP="003A67F0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7F0" w:rsidRPr="003A67F0" w:rsidRDefault="003A67F0" w:rsidP="003A67F0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3A67F0">
        <w:rPr>
          <w:rFonts w:ascii="Times New Roman" w:hAnsi="Times New Roman" w:cs="Times New Roman"/>
          <w:b/>
          <w:bCs/>
          <w:color w:val="000000"/>
          <w:szCs w:val="24"/>
        </w:rPr>
        <w:t>Результаты ВПР </w:t>
      </w:r>
    </w:p>
    <w:p w:rsidR="003A67F0" w:rsidRPr="003A67F0" w:rsidRDefault="003A67F0" w:rsidP="003A67F0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3A67F0">
        <w:rPr>
          <w:rFonts w:ascii="Times New Roman" w:hAnsi="Times New Roman" w:cs="Times New Roman"/>
          <w:color w:val="000000"/>
          <w:szCs w:val="24"/>
        </w:rPr>
        <w:t>Перенесенные на осень ВПР-2022 показали значительное снижение результатов по сравнению с итоговой отметкой по русскому языку и математике в 5-х классах. Понизили свои результаты по русскому языку – 30 процентов обучающихся, по математике – 24 процентов, по биологии – 1,6 процента.</w:t>
      </w:r>
    </w:p>
    <w:p w:rsidR="003A67F0" w:rsidRPr="003A67F0" w:rsidRDefault="003A67F0" w:rsidP="003A67F0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3A67F0">
        <w:rPr>
          <w:rFonts w:ascii="Times New Roman" w:hAnsi="Times New Roman" w:cs="Times New Roman"/>
          <w:color w:val="000000"/>
          <w:szCs w:val="24"/>
        </w:rPr>
        <w:t>Причины несоответствия результатов ВПР и отметок:</w:t>
      </w:r>
    </w:p>
    <w:p w:rsidR="003A67F0" w:rsidRPr="003A67F0" w:rsidRDefault="003A67F0" w:rsidP="003A67F0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3A67F0">
        <w:rPr>
          <w:rFonts w:ascii="Times New Roman" w:hAnsi="Times New Roman" w:cs="Times New Roman"/>
          <w:color w:val="000000"/>
          <w:szCs w:val="24"/>
        </w:rPr>
        <w:t>отсутствие</w:t>
      </w:r>
      <w:proofErr w:type="gramEnd"/>
      <w:r w:rsidRPr="003A67F0">
        <w:rPr>
          <w:rFonts w:ascii="Times New Roman" w:hAnsi="Times New Roman" w:cs="Times New Roman"/>
          <w:color w:val="000000"/>
          <w:szCs w:val="24"/>
        </w:rPr>
        <w:t xml:space="preserve"> дифференцированной работы с обучающимися;</w:t>
      </w:r>
    </w:p>
    <w:p w:rsidR="003A67F0" w:rsidRPr="003A67F0" w:rsidRDefault="003A67F0" w:rsidP="003A67F0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3A67F0">
        <w:rPr>
          <w:rFonts w:ascii="Times New Roman" w:hAnsi="Times New Roman" w:cs="Times New Roman"/>
          <w:color w:val="000000"/>
          <w:szCs w:val="24"/>
        </w:rPr>
        <w:t>недостаточный</w:t>
      </w:r>
      <w:proofErr w:type="gramEnd"/>
      <w:r w:rsidRPr="003A67F0">
        <w:rPr>
          <w:rFonts w:ascii="Times New Roman" w:hAnsi="Times New Roman" w:cs="Times New Roman"/>
          <w:color w:val="000000"/>
          <w:szCs w:val="24"/>
        </w:rPr>
        <w:t xml:space="preserve"> уровень </w:t>
      </w:r>
      <w:proofErr w:type="spellStart"/>
      <w:r w:rsidRPr="003A67F0">
        <w:rPr>
          <w:rFonts w:ascii="Times New Roman" w:hAnsi="Times New Roman" w:cs="Times New Roman"/>
          <w:color w:val="000000"/>
          <w:szCs w:val="24"/>
        </w:rPr>
        <w:t>сформированности</w:t>
      </w:r>
      <w:proofErr w:type="spellEnd"/>
      <w:r w:rsidRPr="003A67F0">
        <w:rPr>
          <w:rFonts w:ascii="Times New Roman" w:hAnsi="Times New Roman" w:cs="Times New Roman"/>
          <w:color w:val="000000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3A67F0" w:rsidRDefault="003A67F0" w:rsidP="003A67F0">
      <w:pPr>
        <w:pStyle w:val="a6"/>
        <w:jc w:val="center"/>
        <w:rPr>
          <w:rFonts w:hAnsi="Times New Roman" w:cs="Times New Roman"/>
          <w:b/>
          <w:bCs/>
          <w:color w:val="000000"/>
          <w:szCs w:val="24"/>
        </w:rPr>
      </w:pPr>
      <w:r w:rsidRPr="00F00CDB">
        <w:rPr>
          <w:rFonts w:hAnsi="Times New Roman" w:cs="Times New Roman"/>
          <w:b/>
          <w:bCs/>
          <w:color w:val="000000"/>
          <w:szCs w:val="24"/>
        </w:rPr>
        <w:t>Активность</w:t>
      </w:r>
      <w:r w:rsidRPr="00F00CDB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F00CDB">
        <w:rPr>
          <w:rFonts w:hAnsi="Times New Roman" w:cs="Times New Roman"/>
          <w:b/>
          <w:bCs/>
          <w:color w:val="000000"/>
          <w:szCs w:val="24"/>
        </w:rPr>
        <w:t>и</w:t>
      </w:r>
      <w:r w:rsidRPr="00F00CDB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F00CDB">
        <w:rPr>
          <w:rFonts w:hAnsi="Times New Roman" w:cs="Times New Roman"/>
          <w:b/>
          <w:bCs/>
          <w:color w:val="000000"/>
          <w:szCs w:val="24"/>
        </w:rPr>
        <w:t>результативность</w:t>
      </w:r>
      <w:r w:rsidRPr="00F00CDB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F00CDB">
        <w:rPr>
          <w:rFonts w:hAnsi="Times New Roman" w:cs="Times New Roman"/>
          <w:b/>
          <w:bCs/>
          <w:color w:val="000000"/>
          <w:szCs w:val="24"/>
        </w:rPr>
        <w:t>участия</w:t>
      </w:r>
      <w:r w:rsidRPr="00F00CDB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F00CDB">
        <w:rPr>
          <w:rFonts w:hAnsi="Times New Roman" w:cs="Times New Roman"/>
          <w:b/>
          <w:bCs/>
          <w:color w:val="000000"/>
          <w:szCs w:val="24"/>
        </w:rPr>
        <w:t>в</w:t>
      </w:r>
      <w:r w:rsidRPr="00F00CDB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F00CDB">
        <w:rPr>
          <w:rFonts w:hAnsi="Times New Roman" w:cs="Times New Roman"/>
          <w:b/>
          <w:bCs/>
          <w:color w:val="000000"/>
          <w:szCs w:val="24"/>
        </w:rPr>
        <w:t>олимпиадах</w:t>
      </w:r>
    </w:p>
    <w:p w:rsidR="003A67F0" w:rsidRPr="00F00CDB" w:rsidRDefault="003A67F0" w:rsidP="003A67F0">
      <w:pPr>
        <w:pStyle w:val="a6"/>
        <w:jc w:val="center"/>
        <w:rPr>
          <w:rFonts w:hAnsi="Times New Roman" w:cs="Times New Roman"/>
          <w:color w:val="000000"/>
          <w:szCs w:val="24"/>
        </w:rPr>
      </w:pPr>
    </w:p>
    <w:p w:rsidR="003A67F0" w:rsidRPr="005508D3" w:rsidRDefault="003A67F0" w:rsidP="003A67F0">
      <w:pPr>
        <w:pStyle w:val="a6"/>
        <w:ind w:left="0" w:firstLine="709"/>
        <w:jc w:val="both"/>
        <w:rPr>
          <w:rFonts w:hAnsi="Times New Roman" w:cs="Times New Roman"/>
          <w:color w:val="000000"/>
          <w:szCs w:val="24"/>
        </w:rPr>
      </w:pPr>
      <w:r w:rsidRPr="005508D3">
        <w:rPr>
          <w:rFonts w:ascii="Times New Roman" w:hAnsi="Times New Roman" w:cs="Times New Roman"/>
          <w:color w:val="000000"/>
          <w:szCs w:val="24"/>
        </w:rPr>
        <w:t>В 2022 году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проанализированы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результаты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участия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обучающихся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Школы</w:t>
      </w:r>
      <w:r>
        <w:rPr>
          <w:rFonts w:hAnsi="Times New Roman" w:cs="Times New Roman"/>
          <w:color w:val="000000"/>
          <w:szCs w:val="24"/>
        </w:rPr>
        <w:t xml:space="preserve">                             </w:t>
      </w:r>
      <w:r w:rsidRPr="005508D3">
        <w:rPr>
          <w:rFonts w:hAnsi="Times New Roman" w:cs="Times New Roman"/>
          <w:color w:val="000000"/>
          <w:szCs w:val="24"/>
        </w:rPr>
        <w:t>в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олимпиадах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и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конкурсах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всероссийского</w:t>
      </w:r>
      <w:r w:rsidRPr="005508D3">
        <w:rPr>
          <w:rFonts w:hAnsi="Times New Roman" w:cs="Times New Roman"/>
          <w:color w:val="000000"/>
          <w:szCs w:val="24"/>
        </w:rPr>
        <w:t xml:space="preserve">, </w:t>
      </w:r>
      <w:r w:rsidRPr="005508D3">
        <w:rPr>
          <w:rFonts w:hAnsi="Times New Roman" w:cs="Times New Roman"/>
          <w:color w:val="000000"/>
          <w:szCs w:val="24"/>
        </w:rPr>
        <w:t>регионального</w:t>
      </w:r>
      <w:r w:rsidRPr="005508D3">
        <w:rPr>
          <w:rFonts w:hAnsi="Times New Roman" w:cs="Times New Roman"/>
          <w:color w:val="000000"/>
          <w:szCs w:val="24"/>
        </w:rPr>
        <w:t xml:space="preserve">, </w:t>
      </w:r>
      <w:r w:rsidRPr="005508D3">
        <w:rPr>
          <w:rFonts w:hAnsi="Times New Roman" w:cs="Times New Roman"/>
          <w:color w:val="000000"/>
          <w:szCs w:val="24"/>
        </w:rPr>
        <w:t>муниципального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и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школьного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уровней</w:t>
      </w:r>
      <w:r w:rsidRPr="005508D3">
        <w:rPr>
          <w:rFonts w:hAnsi="Times New Roman" w:cs="Times New Roman"/>
          <w:color w:val="000000"/>
          <w:szCs w:val="24"/>
        </w:rPr>
        <w:t>.</w:t>
      </w:r>
    </w:p>
    <w:p w:rsidR="003A67F0" w:rsidRPr="007B37BE" w:rsidRDefault="003A67F0" w:rsidP="003A67F0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5508D3">
        <w:rPr>
          <w:rFonts w:ascii="Times New Roman" w:hAnsi="Times New Roman" w:cs="Times New Roman"/>
          <w:b/>
          <w:bCs/>
          <w:color w:val="000000"/>
          <w:szCs w:val="24"/>
        </w:rPr>
        <w:t xml:space="preserve">Весна 2022 года, </w:t>
      </w:r>
      <w:proofErr w:type="spellStart"/>
      <w:r w:rsidRPr="005508D3">
        <w:rPr>
          <w:rFonts w:ascii="Times New Roman" w:hAnsi="Times New Roman" w:cs="Times New Roman"/>
          <w:b/>
          <w:bCs/>
          <w:color w:val="000000"/>
          <w:szCs w:val="24"/>
        </w:rPr>
        <w:t>ВсОШ</w:t>
      </w:r>
      <w:proofErr w:type="spellEnd"/>
      <w:r w:rsidRPr="005508D3">
        <w:rPr>
          <w:rFonts w:ascii="Times New Roman" w:hAnsi="Times New Roman" w:cs="Times New Roman"/>
          <w:b/>
          <w:bCs/>
          <w:color w:val="000000"/>
          <w:szCs w:val="24"/>
        </w:rPr>
        <w:t>.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Количественные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данные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по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всем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этапам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Всероссийской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олимпиады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школьников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1275C2">
        <w:rPr>
          <w:rFonts w:ascii="Times New Roman" w:hAnsi="Times New Roman" w:cs="Times New Roman"/>
          <w:color w:val="000000"/>
          <w:szCs w:val="24"/>
        </w:rPr>
        <w:t>2022/23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учебном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году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показали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стабильно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высокий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объем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участия</w:t>
      </w:r>
      <w:r w:rsidRPr="005508D3">
        <w:rPr>
          <w:rFonts w:hAnsi="Times New Roman" w:cs="Times New Roman"/>
          <w:color w:val="000000"/>
          <w:szCs w:val="24"/>
        </w:rPr>
        <w:t xml:space="preserve">. </w:t>
      </w:r>
      <w:r w:rsidRPr="005508D3">
        <w:rPr>
          <w:rFonts w:hAnsi="Times New Roman" w:cs="Times New Roman"/>
          <w:color w:val="000000"/>
          <w:szCs w:val="24"/>
        </w:rPr>
        <w:t>Количество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участников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Всероссийской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олимпиады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школьников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выросло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 xml:space="preserve">                          </w:t>
      </w:r>
      <w:r w:rsidRPr="005508D3">
        <w:rPr>
          <w:rFonts w:hAnsi="Times New Roman" w:cs="Times New Roman"/>
          <w:color w:val="000000"/>
          <w:szCs w:val="24"/>
        </w:rPr>
        <w:t>с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ascii="Times New Roman" w:hAnsi="Times New Roman" w:cs="Times New Roman"/>
          <w:color w:val="000000"/>
          <w:szCs w:val="24"/>
        </w:rPr>
        <w:t>79 процентов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5508D3">
        <w:rPr>
          <w:rFonts w:hAnsi="Times New Roman" w:cs="Times New Roman"/>
          <w:color w:val="000000"/>
          <w:szCs w:val="24"/>
        </w:rPr>
        <w:t>обучающихся</w:t>
      </w:r>
      <w:r w:rsidRPr="005508D3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Школы в 2020/21 году до 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7B37BE">
        <w:rPr>
          <w:rFonts w:ascii="Times New Roman" w:hAnsi="Times New Roman" w:cs="Times New Roman"/>
          <w:color w:val="000000"/>
          <w:szCs w:val="24"/>
        </w:rPr>
        <w:t>3 процентов в 202</w:t>
      </w:r>
      <w:r>
        <w:rPr>
          <w:rFonts w:ascii="Times New Roman" w:hAnsi="Times New Roman" w:cs="Times New Roman"/>
          <w:color w:val="000000"/>
          <w:szCs w:val="24"/>
        </w:rPr>
        <w:t>2</w:t>
      </w:r>
      <w:r w:rsidRPr="007B37BE">
        <w:rPr>
          <w:rFonts w:ascii="Times New Roman" w:hAnsi="Times New Roman" w:cs="Times New Roman"/>
          <w:color w:val="000000"/>
          <w:szCs w:val="24"/>
        </w:rPr>
        <w:t>/202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 году.</w:t>
      </w:r>
    </w:p>
    <w:p w:rsidR="003A67F0" w:rsidRDefault="003A67F0" w:rsidP="003A67F0">
      <w:pPr>
        <w:pStyle w:val="a6"/>
        <w:ind w:left="0" w:firstLine="709"/>
        <w:jc w:val="both"/>
        <w:rPr>
          <w:rFonts w:hAnsi="Times New Roman" w:cs="Times New Roman"/>
          <w:color w:val="000000"/>
          <w:szCs w:val="24"/>
        </w:rPr>
      </w:pPr>
      <w:r w:rsidRPr="007B37BE">
        <w:rPr>
          <w:rFonts w:ascii="Times New Roman" w:hAnsi="Times New Roman" w:cs="Times New Roman"/>
          <w:b/>
          <w:bCs/>
          <w:color w:val="000000"/>
          <w:szCs w:val="24"/>
        </w:rPr>
        <w:t>Осень 2022 года,</w:t>
      </w:r>
      <w:r w:rsidRPr="007B37BE">
        <w:rPr>
          <w:rFonts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B37BE">
        <w:rPr>
          <w:rFonts w:hAnsi="Times New Roman" w:cs="Times New Roman"/>
          <w:b/>
          <w:bCs/>
          <w:color w:val="000000"/>
          <w:szCs w:val="24"/>
        </w:rPr>
        <w:t>ВсОШ</w:t>
      </w:r>
      <w:proofErr w:type="spellEnd"/>
      <w:r w:rsidRPr="007B37BE">
        <w:rPr>
          <w:rFonts w:hAnsi="Times New Roman" w:cs="Times New Roman"/>
          <w:b/>
          <w:bCs/>
          <w:color w:val="000000"/>
          <w:szCs w:val="24"/>
        </w:rPr>
        <w:t xml:space="preserve">. </w:t>
      </w:r>
      <w:r w:rsidRPr="007B37BE">
        <w:rPr>
          <w:rFonts w:ascii="Times New Roman" w:hAnsi="Times New Roman" w:cs="Times New Roman"/>
          <w:color w:val="000000"/>
          <w:szCs w:val="24"/>
        </w:rPr>
        <w:t>В 2022/23 году в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рамках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proofErr w:type="spellStart"/>
      <w:r w:rsidRPr="007B37BE">
        <w:rPr>
          <w:rFonts w:hAnsi="Times New Roman" w:cs="Times New Roman"/>
          <w:color w:val="000000"/>
          <w:szCs w:val="24"/>
        </w:rPr>
        <w:t>ВсОШ</w:t>
      </w:r>
      <w:proofErr w:type="spellEnd"/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прошли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школьный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 xml:space="preserve">                      </w:t>
      </w:r>
      <w:r w:rsidRPr="007B37BE">
        <w:rPr>
          <w:rFonts w:hAnsi="Times New Roman" w:cs="Times New Roman"/>
          <w:color w:val="000000"/>
          <w:szCs w:val="24"/>
        </w:rPr>
        <w:t>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муниципальный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этапы</w:t>
      </w:r>
      <w:r w:rsidRPr="007B37BE">
        <w:rPr>
          <w:rFonts w:hAnsi="Times New Roman" w:cs="Times New Roman"/>
          <w:color w:val="000000"/>
          <w:szCs w:val="24"/>
        </w:rPr>
        <w:t xml:space="preserve">. </w:t>
      </w:r>
      <w:r w:rsidRPr="007B37BE">
        <w:rPr>
          <w:rFonts w:hAnsi="Times New Roman" w:cs="Times New Roman"/>
          <w:color w:val="000000"/>
          <w:szCs w:val="24"/>
        </w:rPr>
        <w:t>Сравнивая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результаты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двух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этапов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с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результатами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аналогичных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этапов</w:t>
      </w:r>
      <w:r w:rsidRPr="007B37BE">
        <w:rPr>
          <w:rFonts w:hAnsi="Times New Roman" w:cs="Times New Roman"/>
          <w:color w:val="000000"/>
          <w:szCs w:val="24"/>
        </w:rPr>
        <w:t xml:space="preserve">, </w:t>
      </w:r>
      <w:r w:rsidRPr="007B37BE">
        <w:rPr>
          <w:rFonts w:hAnsi="Times New Roman" w:cs="Times New Roman"/>
          <w:color w:val="000000"/>
          <w:szCs w:val="24"/>
        </w:rPr>
        <w:t>которые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прошли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осенью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ascii="Times New Roman" w:hAnsi="Times New Roman" w:cs="Times New Roman"/>
          <w:color w:val="000000"/>
          <w:szCs w:val="24"/>
        </w:rPr>
        <w:t>2021 года</w:t>
      </w:r>
      <w:r w:rsidRPr="007B37BE">
        <w:rPr>
          <w:rFonts w:hAnsi="Times New Roman" w:cs="Times New Roman"/>
          <w:color w:val="000000"/>
          <w:szCs w:val="24"/>
        </w:rPr>
        <w:t xml:space="preserve">, </w:t>
      </w:r>
      <w:r w:rsidRPr="007B37BE">
        <w:rPr>
          <w:rFonts w:hAnsi="Times New Roman" w:cs="Times New Roman"/>
          <w:color w:val="000000"/>
          <w:szCs w:val="24"/>
        </w:rPr>
        <w:t>можно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сделать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вывод</w:t>
      </w:r>
      <w:r w:rsidRPr="007B37BE">
        <w:rPr>
          <w:rFonts w:hAnsi="Times New Roman" w:cs="Times New Roman"/>
          <w:color w:val="000000"/>
          <w:szCs w:val="24"/>
        </w:rPr>
        <w:t xml:space="preserve">, </w:t>
      </w:r>
      <w:r w:rsidRPr="007B37BE">
        <w:rPr>
          <w:rFonts w:hAnsi="Times New Roman" w:cs="Times New Roman"/>
          <w:color w:val="000000"/>
          <w:szCs w:val="24"/>
        </w:rPr>
        <w:t>что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количественные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 xml:space="preserve">                   </w:t>
      </w:r>
      <w:r w:rsidRPr="007B37BE">
        <w:rPr>
          <w:rFonts w:hAnsi="Times New Roman" w:cs="Times New Roman"/>
          <w:color w:val="000000"/>
          <w:szCs w:val="24"/>
        </w:rPr>
        <w:t>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качественные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показатели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увеличились</w:t>
      </w:r>
      <w:r>
        <w:rPr>
          <w:rFonts w:hAnsi="Times New Roman" w:cs="Times New Roman"/>
          <w:color w:val="000000"/>
          <w:szCs w:val="24"/>
        </w:rPr>
        <w:t>.</w:t>
      </w:r>
    </w:p>
    <w:p w:rsidR="003A67F0" w:rsidRPr="007B37BE" w:rsidRDefault="003A67F0" w:rsidP="003A67F0">
      <w:pPr>
        <w:pStyle w:val="a6"/>
        <w:ind w:left="0" w:firstLine="709"/>
        <w:jc w:val="both"/>
        <w:rPr>
          <w:rFonts w:hAnsi="Times New Roman" w:cs="Times New Roman"/>
          <w:color w:val="000000"/>
          <w:szCs w:val="24"/>
        </w:rPr>
      </w:pPr>
      <w:r w:rsidRPr="007B37BE">
        <w:rPr>
          <w:rFonts w:ascii="Times New Roman" w:hAnsi="Times New Roman" w:cs="Times New Roman"/>
          <w:color w:val="000000"/>
          <w:szCs w:val="24"/>
        </w:rPr>
        <w:t>В 2022 году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был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проанализирован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объем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участников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конкурсных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мероприятий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разных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уровней</w:t>
      </w:r>
      <w:r w:rsidRPr="007B37BE">
        <w:rPr>
          <w:rFonts w:hAnsi="Times New Roman" w:cs="Times New Roman"/>
          <w:color w:val="000000"/>
          <w:szCs w:val="24"/>
        </w:rPr>
        <w:t xml:space="preserve">. </w:t>
      </w:r>
      <w:r w:rsidRPr="007B37BE">
        <w:rPr>
          <w:rFonts w:hAnsi="Times New Roman" w:cs="Times New Roman"/>
          <w:color w:val="000000"/>
          <w:szCs w:val="24"/>
        </w:rPr>
        <w:t>Дистанционные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формы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работы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с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учащимися</w:t>
      </w:r>
      <w:r w:rsidRPr="007B37BE">
        <w:rPr>
          <w:rFonts w:hAnsi="Times New Roman" w:cs="Times New Roman"/>
          <w:color w:val="000000"/>
          <w:szCs w:val="24"/>
        </w:rPr>
        <w:t xml:space="preserve">, </w:t>
      </w:r>
      <w:r w:rsidRPr="007B37BE">
        <w:rPr>
          <w:rFonts w:hAnsi="Times New Roman" w:cs="Times New Roman"/>
          <w:color w:val="000000"/>
          <w:szCs w:val="24"/>
        </w:rPr>
        <w:t>создание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условий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для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проявления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их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познавательной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активности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позволили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принимать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активное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участие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 xml:space="preserve">                       </w:t>
      </w:r>
      <w:r w:rsidRPr="007B37BE">
        <w:rPr>
          <w:rFonts w:hAnsi="Times New Roman" w:cs="Times New Roman"/>
          <w:color w:val="000000"/>
          <w:szCs w:val="24"/>
        </w:rPr>
        <w:t>в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дистанционных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конкурсах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регионального</w:t>
      </w:r>
      <w:r w:rsidRPr="007B37BE">
        <w:rPr>
          <w:rFonts w:hAnsi="Times New Roman" w:cs="Times New Roman"/>
          <w:color w:val="000000"/>
          <w:szCs w:val="24"/>
        </w:rPr>
        <w:t xml:space="preserve">, </w:t>
      </w:r>
      <w:r w:rsidRPr="007B37BE">
        <w:rPr>
          <w:rFonts w:hAnsi="Times New Roman" w:cs="Times New Roman"/>
          <w:color w:val="000000"/>
          <w:szCs w:val="24"/>
        </w:rPr>
        <w:t>всероссийского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уровней</w:t>
      </w:r>
      <w:r w:rsidRPr="007B37BE">
        <w:rPr>
          <w:rFonts w:hAnsi="Times New Roman" w:cs="Times New Roman"/>
          <w:color w:val="000000"/>
          <w:szCs w:val="24"/>
        </w:rPr>
        <w:t xml:space="preserve">. </w:t>
      </w:r>
      <w:r w:rsidRPr="007B37BE">
        <w:rPr>
          <w:rFonts w:hAnsi="Times New Roman" w:cs="Times New Roman"/>
          <w:color w:val="000000"/>
          <w:szCs w:val="24"/>
        </w:rPr>
        <w:t>Результат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–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положительная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динамика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участия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в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олимпиадах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конкурсах</w:t>
      </w:r>
      <w:r w:rsidRPr="007B37BE">
        <w:rPr>
          <w:rFonts w:hAnsi="Times New Roman" w:cs="Times New Roman"/>
          <w:color w:val="000000"/>
          <w:szCs w:val="24"/>
        </w:rPr>
        <w:t xml:space="preserve">, </w:t>
      </w:r>
      <w:r w:rsidRPr="007B37BE">
        <w:rPr>
          <w:rFonts w:hAnsi="Times New Roman" w:cs="Times New Roman"/>
          <w:color w:val="000000"/>
          <w:szCs w:val="24"/>
        </w:rPr>
        <w:t>привлечение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участию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 xml:space="preserve">                   </w:t>
      </w:r>
      <w:r w:rsidRPr="007B37BE">
        <w:rPr>
          <w:rFonts w:hAnsi="Times New Roman" w:cs="Times New Roman"/>
          <w:color w:val="000000"/>
          <w:szCs w:val="24"/>
        </w:rPr>
        <w:t>в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интеллектуальных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соревнованиях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большего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количества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обучающихся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Школы</w:t>
      </w:r>
      <w:r w:rsidRPr="007B37BE">
        <w:rPr>
          <w:rFonts w:hAnsi="Times New Roman" w:cs="Times New Roman"/>
          <w:color w:val="000000"/>
          <w:szCs w:val="24"/>
        </w:rPr>
        <w:t>.</w:t>
      </w:r>
    </w:p>
    <w:p w:rsidR="003A67F0" w:rsidRDefault="003A67F0" w:rsidP="003A67F0">
      <w:pPr>
        <w:pStyle w:val="a6"/>
        <w:numPr>
          <w:ilvl w:val="0"/>
          <w:numId w:val="27"/>
        </w:numPr>
        <w:tabs>
          <w:tab w:val="clear" w:pos="720"/>
        </w:tabs>
        <w:ind w:left="0" w:firstLine="709"/>
        <w:rPr>
          <w:rFonts w:hAnsi="Times New Roman" w:cs="Times New Roman"/>
          <w:color w:val="FFFFFF" w:themeColor="background1"/>
          <w:szCs w:val="24"/>
        </w:rPr>
      </w:pPr>
      <w:r>
        <w:rPr>
          <w:rFonts w:hAnsi="Times New Roman" w:cs="Times New Roman"/>
          <w:color w:val="FFFFFF" w:themeColor="background1"/>
          <w:szCs w:val="24"/>
        </w:rPr>
        <w:t>&lt;...</w:t>
      </w:r>
    </w:p>
    <w:p w:rsidR="003A67F0" w:rsidRPr="003A67F0" w:rsidRDefault="003A67F0" w:rsidP="003A67F0">
      <w:pPr>
        <w:rPr>
          <w:rFonts w:hAnsi="Times New Roman" w:cs="Times New Roman"/>
          <w:color w:val="FFFFFF" w:themeColor="background1"/>
          <w:szCs w:val="24"/>
        </w:rPr>
        <w:sectPr w:rsidR="003A67F0" w:rsidRPr="003A67F0" w:rsidSect="00A00B2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12B26" w:rsidRPr="003A67F0" w:rsidRDefault="00412B26" w:rsidP="003A67F0">
      <w:pPr>
        <w:rPr>
          <w:rFonts w:hAnsi="Times New Roman" w:cs="Times New Roman"/>
          <w:b/>
          <w:bCs/>
          <w:color w:val="000000"/>
          <w:szCs w:val="24"/>
          <w:highlight w:val="green"/>
        </w:rPr>
      </w:pPr>
    </w:p>
    <w:p w:rsidR="007F1202" w:rsidRPr="007F1202" w:rsidRDefault="007F1202" w:rsidP="00F00CDB">
      <w:pPr>
        <w:ind w:firstLine="709"/>
        <w:jc w:val="center"/>
        <w:rPr>
          <w:rFonts w:hAnsi="Times New Roman" w:cs="Times New Roman"/>
          <w:color w:val="000000"/>
          <w:szCs w:val="24"/>
        </w:rPr>
      </w:pPr>
      <w:r w:rsidRPr="007F1202">
        <w:rPr>
          <w:rFonts w:hAnsi="Times New Roman" w:cs="Times New Roman"/>
          <w:b/>
          <w:bCs/>
          <w:color w:val="000000"/>
          <w:szCs w:val="24"/>
        </w:rPr>
        <w:t>Диаграмма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7F1202">
        <w:rPr>
          <w:rFonts w:hAnsi="Times New Roman" w:cs="Times New Roman"/>
          <w:b/>
          <w:bCs/>
          <w:color w:val="000000"/>
          <w:szCs w:val="24"/>
        </w:rPr>
        <w:t>по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7F1202">
        <w:rPr>
          <w:rFonts w:hAnsi="Times New Roman" w:cs="Times New Roman"/>
          <w:b/>
          <w:bCs/>
          <w:color w:val="000000"/>
          <w:szCs w:val="24"/>
        </w:rPr>
        <w:t>качественным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7F1202">
        <w:rPr>
          <w:rFonts w:hAnsi="Times New Roman" w:cs="Times New Roman"/>
          <w:b/>
          <w:bCs/>
          <w:color w:val="000000"/>
          <w:szCs w:val="24"/>
        </w:rPr>
        <w:t>показателям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7F1202">
        <w:rPr>
          <w:rFonts w:hAnsi="Times New Roman" w:cs="Times New Roman"/>
          <w:b/>
          <w:bCs/>
          <w:color w:val="000000"/>
          <w:szCs w:val="24"/>
        </w:rPr>
        <w:t>участия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7F1202">
        <w:rPr>
          <w:rFonts w:hAnsi="Times New Roman" w:cs="Times New Roman"/>
          <w:b/>
          <w:bCs/>
          <w:color w:val="000000"/>
          <w:szCs w:val="24"/>
        </w:rPr>
        <w:t>школьников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7F1202">
        <w:rPr>
          <w:rFonts w:hAnsi="Times New Roman" w:cs="Times New Roman"/>
          <w:b/>
          <w:bCs/>
          <w:color w:val="000000"/>
          <w:szCs w:val="24"/>
        </w:rPr>
        <w:t>во</w:t>
      </w:r>
      <w:r w:rsidRPr="007F1202">
        <w:rPr>
          <w:rFonts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7F1202">
        <w:rPr>
          <w:rFonts w:hAnsi="Times New Roman" w:cs="Times New Roman"/>
          <w:b/>
          <w:bCs/>
          <w:color w:val="000000"/>
          <w:szCs w:val="24"/>
        </w:rPr>
        <w:t>ВсОШ</w:t>
      </w:r>
      <w:proofErr w:type="spellEnd"/>
    </w:p>
    <w:p w:rsidR="007F1202" w:rsidRPr="007B37BE" w:rsidRDefault="007F1202" w:rsidP="00F00CDB">
      <w:pPr>
        <w:ind w:firstLine="709"/>
        <w:rPr>
          <w:rFonts w:hAnsi="Times New Roman" w:cs="Times New Roman"/>
          <w:color w:val="000000"/>
          <w:szCs w:val="24"/>
        </w:rPr>
      </w:pPr>
      <w:r w:rsidRPr="007B37BE">
        <w:rPr>
          <w:rFonts w:hAnsi="Times New Roman" w:cs="Times New Roman"/>
          <w:color w:val="000000"/>
          <w:szCs w:val="24"/>
        </w:rPr>
        <w:t>Победители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призеры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школьного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этапа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proofErr w:type="gramStart"/>
      <w:r w:rsidRPr="007B37BE">
        <w:rPr>
          <w:rFonts w:ascii="Times New Roman" w:hAnsi="Times New Roman" w:cs="Times New Roman"/>
          <w:color w:val="000000"/>
          <w:szCs w:val="24"/>
        </w:rPr>
        <w:t>–  441</w:t>
      </w:r>
      <w:proofErr w:type="gramEnd"/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учащийся</w:t>
      </w:r>
      <w:r w:rsidR="00F00CDB">
        <w:rPr>
          <w:rFonts w:hAnsi="Times New Roman" w:cs="Times New Roman"/>
          <w:color w:val="000000"/>
          <w:szCs w:val="24"/>
        </w:rPr>
        <w:t>.</w:t>
      </w:r>
    </w:p>
    <w:p w:rsidR="007F1202" w:rsidRPr="00F00CDB" w:rsidRDefault="007F1202" w:rsidP="00F00CDB">
      <w:pPr>
        <w:ind w:firstLine="709"/>
        <w:rPr>
          <w:rFonts w:ascii="Times New Roman" w:hAnsi="Times New Roman" w:cs="Times New Roman"/>
          <w:color w:val="000000"/>
          <w:szCs w:val="24"/>
        </w:rPr>
      </w:pPr>
      <w:r w:rsidRPr="007B37BE">
        <w:rPr>
          <w:rFonts w:hAnsi="Times New Roman" w:cs="Times New Roman"/>
          <w:color w:val="000000"/>
          <w:szCs w:val="24"/>
        </w:rPr>
        <w:t>Победители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и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proofErr w:type="gramStart"/>
      <w:r w:rsidRPr="007B37BE">
        <w:rPr>
          <w:rFonts w:hAnsi="Times New Roman" w:cs="Times New Roman"/>
          <w:color w:val="000000"/>
          <w:szCs w:val="24"/>
        </w:rPr>
        <w:t>призеры</w:t>
      </w:r>
      <w:r w:rsidRPr="007B37BE">
        <w:rPr>
          <w:rFonts w:hAnsi="Times New Roman" w:cs="Times New Roman"/>
          <w:color w:val="000000"/>
          <w:szCs w:val="24"/>
        </w:rPr>
        <w:t xml:space="preserve">  </w:t>
      </w:r>
      <w:r w:rsidRPr="007B37BE">
        <w:rPr>
          <w:rFonts w:hAnsi="Times New Roman" w:cs="Times New Roman"/>
          <w:color w:val="000000"/>
          <w:szCs w:val="24"/>
        </w:rPr>
        <w:t>муниципального</w:t>
      </w:r>
      <w:proofErr w:type="gramEnd"/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hAnsi="Times New Roman" w:cs="Times New Roman"/>
          <w:color w:val="000000"/>
          <w:szCs w:val="24"/>
        </w:rPr>
        <w:t>этапа</w:t>
      </w:r>
      <w:r w:rsidRPr="007B37BE">
        <w:rPr>
          <w:rFonts w:hAnsi="Times New Roman" w:cs="Times New Roman"/>
          <w:color w:val="000000"/>
          <w:szCs w:val="24"/>
        </w:rPr>
        <w:t xml:space="preserve"> </w:t>
      </w:r>
      <w:r w:rsidRPr="007B37BE">
        <w:rPr>
          <w:rFonts w:ascii="Times New Roman" w:hAnsi="Times New Roman" w:cs="Times New Roman"/>
          <w:color w:val="000000"/>
          <w:szCs w:val="24"/>
        </w:rPr>
        <w:t>-  158 учащихся</w:t>
      </w:r>
      <w:r w:rsidR="00F00CDB">
        <w:rPr>
          <w:rFonts w:ascii="Times New Roman" w:hAnsi="Times New Roman" w:cs="Times New Roman"/>
          <w:color w:val="000000"/>
          <w:szCs w:val="24"/>
        </w:rPr>
        <w:t>.</w:t>
      </w:r>
    </w:p>
    <w:p w:rsidR="007F1202" w:rsidRPr="007B37BE" w:rsidRDefault="007F1202" w:rsidP="00F00CDB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7B37BE">
        <w:rPr>
          <w:rFonts w:ascii="Times New Roman" w:hAnsi="Times New Roman" w:cs="Times New Roman"/>
          <w:color w:val="000000"/>
          <w:szCs w:val="24"/>
        </w:rPr>
        <w:t>В 2022 году активность учителей в профессиональных конкурсах</w:t>
      </w:r>
      <w:r>
        <w:rPr>
          <w:rFonts w:ascii="Times New Roman" w:hAnsi="Times New Roman" w:cs="Times New Roman"/>
          <w:color w:val="000000"/>
          <w:szCs w:val="24"/>
        </w:rPr>
        <w:t>, методической работе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района, края 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повысилась на </w:t>
      </w:r>
      <w:r w:rsidRPr="008D2CBA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0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 процентов. Участие в профессиональных конкурсах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7B37BE">
        <w:rPr>
          <w:rFonts w:ascii="Times New Roman" w:hAnsi="Times New Roman" w:cs="Times New Roman"/>
          <w:color w:val="000000"/>
          <w:szCs w:val="24"/>
        </w:rPr>
        <w:t>федерального, регионального и муниципального уровней</w:t>
      </w:r>
      <w:r>
        <w:rPr>
          <w:rFonts w:ascii="Times New Roman" w:hAnsi="Times New Roman" w:cs="Times New Roman"/>
          <w:color w:val="000000"/>
          <w:szCs w:val="24"/>
        </w:rPr>
        <w:t xml:space="preserve">, методической работе района, края </w:t>
      </w:r>
      <w:r w:rsidRPr="007B37BE">
        <w:rPr>
          <w:rFonts w:ascii="Times New Roman" w:hAnsi="Times New Roman" w:cs="Times New Roman"/>
          <w:color w:val="000000"/>
          <w:szCs w:val="24"/>
        </w:rPr>
        <w:t>приняли</w:t>
      </w:r>
      <w:r>
        <w:rPr>
          <w:rFonts w:ascii="Times New Roman" w:hAnsi="Times New Roman" w:cs="Times New Roman"/>
          <w:color w:val="000000"/>
          <w:szCs w:val="24"/>
        </w:rPr>
        <w:t xml:space="preserve"> участие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B50C1">
        <w:rPr>
          <w:rFonts w:ascii="Times New Roman" w:hAnsi="Times New Roman" w:cs="Times New Roman"/>
          <w:color w:val="000000"/>
          <w:szCs w:val="24"/>
        </w:rPr>
        <w:t>27 (41%)</w:t>
      </w:r>
      <w:r w:rsidRPr="007B37BE">
        <w:rPr>
          <w:rFonts w:ascii="Times New Roman" w:hAnsi="Times New Roman" w:cs="Times New Roman"/>
          <w:color w:val="000000"/>
          <w:szCs w:val="24"/>
        </w:rPr>
        <w:t xml:space="preserve">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4"/>
        <w:gridCol w:w="3406"/>
        <w:gridCol w:w="1319"/>
      </w:tblGrid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1202" w:rsidRPr="007B37BE" w:rsidRDefault="007F1202" w:rsidP="00F00CDB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Название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F1202" w:rsidRPr="007B37BE" w:rsidRDefault="007F1202" w:rsidP="00F00CDB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Ф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И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О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F1202" w:rsidRPr="007B37BE" w:rsidRDefault="007F1202" w:rsidP="00F00CDB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7B37BE">
              <w:rPr>
                <w:rFonts w:hAnsi="Times New Roman" w:cs="Times New Roman"/>
                <w:b/>
                <w:bCs/>
                <w:color w:val="000000"/>
                <w:szCs w:val="24"/>
              </w:rPr>
              <w:t>Результат</w:t>
            </w:r>
          </w:p>
        </w:tc>
      </w:tr>
      <w:tr w:rsidR="007F1202" w:rsidRPr="00312070" w:rsidTr="00A00B26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Default="007F1202" w:rsidP="00F00C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B37BE">
              <w:rPr>
                <w:rFonts w:ascii="Times New Roman" w:eastAsiaTheme="minorEastAsia" w:hAnsi="Times New Roman" w:cs="Times New Roman"/>
                <w:lang w:eastAsia="ru-RU"/>
              </w:rPr>
              <w:t xml:space="preserve">МЭ краевого конкурса «Урок иностранного языка 21 века  </w:t>
            </w:r>
          </w:p>
          <w:p w:rsidR="007F1202" w:rsidRPr="000A2908" w:rsidRDefault="007F1202" w:rsidP="00F00C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B37BE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7B37BE">
              <w:rPr>
                <w:rFonts w:ascii="Times New Roman" w:eastAsiaTheme="minorEastAsia" w:hAnsi="Times New Roman" w:cs="Times New Roman"/>
                <w:lang w:eastAsia="ru-RU"/>
              </w:rPr>
              <w:t>МЭ конкурса «Мой лучший урок»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68BD">
              <w:rPr>
                <w:rFonts w:ascii="Times New Roman" w:hAnsi="Times New Roman"/>
              </w:rPr>
              <w:t>Анацкая</w:t>
            </w:r>
            <w:proofErr w:type="spellEnd"/>
          </w:p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Светлана</w:t>
            </w:r>
          </w:p>
          <w:p w:rsidR="007F1202" w:rsidRPr="005868BD" w:rsidRDefault="007F1202" w:rsidP="00F00CDB">
            <w:pPr>
              <w:pStyle w:val="af1"/>
              <w:spacing w:line="276" w:lineRule="auto"/>
              <w:jc w:val="center"/>
            </w:pPr>
            <w:r w:rsidRPr="005868BD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7B37BE" w:rsidRDefault="00F00CDB" w:rsidP="00F00CD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7F1202" w:rsidRPr="007B37BE">
              <w:rPr>
                <w:rFonts w:ascii="Times New Roman" w:hAnsi="Times New Roman" w:cs="Times New Roman"/>
              </w:rPr>
              <w:t>ауреат</w:t>
            </w:r>
            <w:proofErr w:type="gramEnd"/>
          </w:p>
        </w:tc>
      </w:tr>
      <w:tr w:rsidR="007F1202" w:rsidRPr="00312070" w:rsidTr="00A00B26">
        <w:trPr>
          <w:trHeight w:val="491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7B37BE" w:rsidRDefault="007F1202" w:rsidP="00F00C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7B37BE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</w:tr>
      <w:tr w:rsidR="007F1202" w:rsidRPr="000A2908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312070" w:rsidRDefault="007F1202" w:rsidP="00F00CDB">
            <w:pPr>
              <w:spacing w:after="0"/>
              <w:rPr>
                <w:rFonts w:hAnsi="Times New Roman" w:cs="Times New Roman"/>
                <w:color w:val="000000"/>
                <w:szCs w:val="24"/>
                <w:highlight w:val="green"/>
              </w:rPr>
            </w:pPr>
            <w:r w:rsidRPr="00833CBA">
              <w:rPr>
                <w:rFonts w:ascii="Times New Roman" w:hAnsi="Times New Roman" w:cs="Times New Roman"/>
              </w:rPr>
              <w:t>МЭ конкурса «Мой лучший урок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312070" w:rsidRDefault="007F1202" w:rsidP="00F00CDB">
            <w:pPr>
              <w:spacing w:after="0"/>
              <w:jc w:val="center"/>
              <w:rPr>
                <w:rFonts w:hAnsi="Times New Roman" w:cs="Times New Roman"/>
                <w:color w:val="000000"/>
                <w:szCs w:val="24"/>
                <w:highlight w:val="green"/>
              </w:rPr>
            </w:pPr>
            <w:r w:rsidRPr="005868BD">
              <w:rPr>
                <w:rFonts w:ascii="Times New Roman" w:hAnsi="Times New Roman" w:cs="Times New Roman"/>
              </w:rPr>
              <w:t>Богданова Ирина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0A2908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312070" w:rsidRDefault="007F1202" w:rsidP="00F00CDB">
            <w:pPr>
              <w:spacing w:after="0"/>
              <w:rPr>
                <w:rFonts w:hAnsi="Times New Roman" w:cs="Times New Roman"/>
                <w:color w:val="000000"/>
                <w:szCs w:val="24"/>
                <w:highlight w:val="green"/>
              </w:rPr>
            </w:pPr>
            <w:r w:rsidRPr="00833CBA">
              <w:rPr>
                <w:rFonts w:ascii="Times New Roman" w:hAnsi="Times New Roman" w:cs="Times New Roman"/>
              </w:rPr>
              <w:t>МЭ конкурса «Мой лучший урок - участие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312070" w:rsidRDefault="007F1202" w:rsidP="00F00CDB">
            <w:pPr>
              <w:spacing w:after="0"/>
              <w:jc w:val="center"/>
              <w:rPr>
                <w:highlight w:val="green"/>
              </w:rPr>
            </w:pPr>
            <w:r w:rsidRPr="005868BD">
              <w:rPr>
                <w:rFonts w:ascii="Times New Roman" w:hAnsi="Times New Roman" w:cs="Times New Roman"/>
              </w:rPr>
              <w:t>Кравченко Светлана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0A2908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участие</w:t>
            </w:r>
            <w:proofErr w:type="gramEnd"/>
          </w:p>
        </w:tc>
      </w:tr>
      <w:tr w:rsidR="007F1202" w:rsidRPr="00312070" w:rsidTr="00A00B26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833CBA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868BD">
              <w:rPr>
                <w:rFonts w:ascii="Times New Roman" w:hAnsi="Times New Roman" w:cs="Times New Roman"/>
              </w:rPr>
              <w:t xml:space="preserve">Э конкурса «Учитель года Кубани по </w:t>
            </w:r>
            <w:proofErr w:type="spellStart"/>
            <w:r w:rsidRPr="005868BD">
              <w:rPr>
                <w:rFonts w:ascii="Times New Roman" w:hAnsi="Times New Roman" w:cs="Times New Roman"/>
              </w:rPr>
              <w:t>кубановедению</w:t>
            </w:r>
            <w:proofErr w:type="spellEnd"/>
            <w:r w:rsidRPr="005868B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Мамедов</w:t>
            </w:r>
          </w:p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7B37BE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4F6F0B">
              <w:rPr>
                <w:rFonts w:ascii="Times New Roman" w:hAnsi="Times New Roman" w:cs="Times New Roman"/>
              </w:rPr>
              <w:t xml:space="preserve">МЭ конкурса «Мой лучший урок»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Нестерова-Наконечная Наталья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4F6F0B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833CBA">
              <w:rPr>
                <w:rFonts w:ascii="Times New Roman" w:hAnsi="Times New Roman" w:cs="Times New Roman"/>
              </w:rPr>
              <w:t>МЭ конкурса «Мой лучший урок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Попп</w:t>
            </w:r>
            <w:proofErr w:type="spellEnd"/>
            <w:r>
              <w:rPr>
                <w:rFonts w:ascii="Times New Roman" w:hAnsi="Times New Roman"/>
              </w:rPr>
              <w:t xml:space="preserve"> Наталья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2B25FD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25FD">
              <w:rPr>
                <w:rFonts w:ascii="Times New Roman" w:hAnsi="Times New Roman" w:cs="Times New Roman"/>
              </w:rPr>
              <w:t>лауреат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833CBA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4F6F0B">
              <w:rPr>
                <w:rFonts w:ascii="Times New Roman" w:hAnsi="Times New Roman" w:cs="Times New Roman"/>
              </w:rPr>
              <w:t>МЭ конкурса «Мой лучший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68BD">
              <w:rPr>
                <w:rFonts w:ascii="Times New Roman" w:hAnsi="Times New Roman"/>
              </w:rPr>
              <w:t>Савук</w:t>
            </w:r>
            <w:proofErr w:type="spellEnd"/>
            <w:r w:rsidRPr="005868BD">
              <w:rPr>
                <w:rFonts w:ascii="Times New Roman" w:hAnsi="Times New Roman"/>
              </w:rPr>
              <w:t xml:space="preserve"> Алина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0A2908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участие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4F6F0B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4F6F0B">
              <w:rPr>
                <w:rFonts w:ascii="Times New Roman" w:hAnsi="Times New Roman" w:cs="Times New Roman"/>
              </w:rPr>
              <w:t xml:space="preserve">МЭ конкурса «Мой лучший урок»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Саркисова Сусанна 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4F6F0B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4F6F0B">
              <w:rPr>
                <w:rFonts w:ascii="Times New Roman" w:hAnsi="Times New Roman" w:cs="Times New Roman"/>
              </w:rPr>
              <w:t>МЭ конкурса «Учитель года Кубани</w:t>
            </w:r>
            <w:r w:rsidRPr="004F6F0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868BD">
              <w:rPr>
                <w:rFonts w:ascii="Times New Roman" w:hAnsi="Times New Roman"/>
              </w:rPr>
              <w:t>Трунилина</w:t>
            </w:r>
            <w:proofErr w:type="spellEnd"/>
            <w:r w:rsidRPr="005868BD">
              <w:rPr>
                <w:rFonts w:ascii="Times New Roman" w:hAnsi="Times New Roman"/>
              </w:rPr>
              <w:t xml:space="preserve"> Анжелика Серафимовна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4F6F0B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4F6F0B">
              <w:rPr>
                <w:rFonts w:ascii="Times New Roman" w:hAnsi="Times New Roman" w:cs="Times New Roman"/>
              </w:rPr>
              <w:t xml:space="preserve">МЭ конкурса «Мой лучший урок»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Шуваева Марина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7F1202" w:rsidRPr="00312070" w:rsidTr="00A00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4F6F0B" w:rsidRDefault="007F1202" w:rsidP="00F00CDB">
            <w:pPr>
              <w:spacing w:after="0"/>
              <w:rPr>
                <w:rFonts w:ascii="Times New Roman" w:hAnsi="Times New Roman" w:cs="Times New Roman"/>
              </w:rPr>
            </w:pPr>
            <w:r w:rsidRPr="004F6F0B">
              <w:rPr>
                <w:rFonts w:ascii="Times New Roman" w:hAnsi="Times New Roman" w:cs="Times New Roman"/>
              </w:rPr>
              <w:t xml:space="preserve">МЭ конкурса «Мой лучший урок»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202" w:rsidRPr="005868BD" w:rsidRDefault="007F1202" w:rsidP="00F00CDB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5868BD">
              <w:rPr>
                <w:rFonts w:ascii="Times New Roman" w:hAnsi="Times New Roman"/>
              </w:rPr>
              <w:t>Шумейко Виктория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202" w:rsidRPr="000A2908" w:rsidRDefault="007F1202" w:rsidP="00F00CD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0A2908">
              <w:rPr>
                <w:rFonts w:ascii="Times New Roman" w:hAnsi="Times New Roman" w:cs="Times New Roman"/>
              </w:rPr>
              <w:t>участие</w:t>
            </w:r>
            <w:proofErr w:type="gramEnd"/>
          </w:p>
        </w:tc>
      </w:tr>
    </w:tbl>
    <w:p w:rsidR="00786444" w:rsidRPr="005F0A5E" w:rsidRDefault="00786444" w:rsidP="008D3D07">
      <w:pPr>
        <w:jc w:val="both"/>
        <w:rPr>
          <w:rFonts w:ascii="Times New Roman" w:hAnsi="Times New Roman" w:cs="Times New Roman"/>
          <w:bCs/>
          <w:szCs w:val="24"/>
          <w:highlight w:val="yellow"/>
        </w:rPr>
      </w:pPr>
    </w:p>
    <w:p w:rsidR="00FB5408" w:rsidRPr="005F0A5E" w:rsidRDefault="00FB5408" w:rsidP="00E62235">
      <w:pPr>
        <w:spacing w:before="120" w:after="0" w:line="240" w:lineRule="auto"/>
        <w:rPr>
          <w:rFonts w:ascii="Times New Roman" w:hAnsi="Times New Roman" w:cs="Times New Roman"/>
          <w:b/>
          <w:szCs w:val="24"/>
          <w:highlight w:val="yellow"/>
        </w:rPr>
      </w:pPr>
    </w:p>
    <w:p w:rsidR="00786444" w:rsidRPr="00C928EC" w:rsidRDefault="00786444" w:rsidP="00786444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C928EC">
        <w:rPr>
          <w:rFonts w:ascii="Times New Roman" w:hAnsi="Times New Roman" w:cs="Times New Roman"/>
          <w:b/>
          <w:bCs/>
          <w:color w:val="000000"/>
          <w:szCs w:val="24"/>
        </w:rPr>
        <w:t>VI. ВОСТРЕБОВАННОСТЬ ВЫПУСКНИКОВ</w:t>
      </w:r>
    </w:p>
    <w:p w:rsidR="00503647" w:rsidRPr="005F0A5E" w:rsidRDefault="00503647" w:rsidP="001959A9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tbl>
      <w:tblPr>
        <w:tblStyle w:val="af5"/>
        <w:tblW w:w="1052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9"/>
        <w:gridCol w:w="829"/>
        <w:gridCol w:w="1071"/>
        <w:gridCol w:w="1071"/>
        <w:gridCol w:w="1525"/>
        <w:gridCol w:w="743"/>
        <w:gridCol w:w="1134"/>
        <w:gridCol w:w="1276"/>
        <w:gridCol w:w="1134"/>
        <w:gridCol w:w="743"/>
      </w:tblGrid>
      <w:tr w:rsidR="00BA5C68" w:rsidRPr="005F0A5E" w:rsidTr="00745543">
        <w:tc>
          <w:tcPr>
            <w:tcW w:w="999" w:type="dxa"/>
          </w:tcPr>
          <w:p w:rsidR="00CC03AC" w:rsidRPr="00C928EC" w:rsidRDefault="00CC03AC" w:rsidP="002629F4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96" w:type="dxa"/>
            <w:gridSpan w:val="4"/>
          </w:tcPr>
          <w:p w:rsidR="00CC03AC" w:rsidRPr="00C928EC" w:rsidRDefault="00CC03AC" w:rsidP="002629F4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928EC">
              <w:rPr>
                <w:rFonts w:ascii="Times New Roman" w:hAnsi="Times New Roman" w:cs="Times New Roman"/>
                <w:b/>
                <w:szCs w:val="24"/>
              </w:rPr>
              <w:t xml:space="preserve">                Основная школа</w:t>
            </w:r>
          </w:p>
        </w:tc>
        <w:tc>
          <w:tcPr>
            <w:tcW w:w="5030" w:type="dxa"/>
            <w:gridSpan w:val="5"/>
          </w:tcPr>
          <w:p w:rsidR="00CC03AC" w:rsidRPr="00C928EC" w:rsidRDefault="00CC03AC" w:rsidP="002629F4">
            <w:pPr>
              <w:spacing w:before="12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928E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Средняя школа</w:t>
            </w:r>
          </w:p>
        </w:tc>
      </w:tr>
      <w:tr w:rsidR="00473B5C" w:rsidRPr="005F0A5E" w:rsidTr="00745543">
        <w:tc>
          <w:tcPr>
            <w:tcW w:w="999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829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71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Перешли в 10 класс</w:t>
            </w:r>
          </w:p>
        </w:tc>
        <w:tc>
          <w:tcPr>
            <w:tcW w:w="1071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 xml:space="preserve">Перешли в </w:t>
            </w:r>
            <w:r w:rsidRPr="00C928EC">
              <w:rPr>
                <w:rFonts w:ascii="Times New Roman" w:hAnsi="Times New Roman" w:cs="Times New Roman"/>
                <w:szCs w:val="24"/>
              </w:rPr>
              <w:lastRenderedPageBreak/>
              <w:t>другую школу</w:t>
            </w:r>
          </w:p>
        </w:tc>
        <w:tc>
          <w:tcPr>
            <w:tcW w:w="1525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lastRenderedPageBreak/>
              <w:t>Поступили в профессиональные ОО</w:t>
            </w:r>
          </w:p>
        </w:tc>
        <w:tc>
          <w:tcPr>
            <w:tcW w:w="743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134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Поступили в ВУЗ</w:t>
            </w:r>
          </w:p>
        </w:tc>
        <w:tc>
          <w:tcPr>
            <w:tcW w:w="1276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Поступили в профильн</w:t>
            </w:r>
            <w:r w:rsidRPr="00C928EC">
              <w:rPr>
                <w:rFonts w:ascii="Times New Roman" w:hAnsi="Times New Roman" w:cs="Times New Roman"/>
                <w:szCs w:val="24"/>
              </w:rPr>
              <w:lastRenderedPageBreak/>
              <w:t>ые организации</w:t>
            </w:r>
          </w:p>
        </w:tc>
        <w:tc>
          <w:tcPr>
            <w:tcW w:w="1134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lastRenderedPageBreak/>
              <w:t>Устроились на работу</w:t>
            </w:r>
          </w:p>
        </w:tc>
        <w:tc>
          <w:tcPr>
            <w:tcW w:w="743" w:type="dxa"/>
          </w:tcPr>
          <w:p w:rsidR="002629F4" w:rsidRPr="00C928EC" w:rsidRDefault="00473B5C" w:rsidP="002629F4">
            <w:pPr>
              <w:spacing w:before="120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 xml:space="preserve">Пошли на </w:t>
            </w:r>
            <w:r w:rsidRPr="00C928EC">
              <w:rPr>
                <w:rFonts w:ascii="Times New Roman" w:hAnsi="Times New Roman" w:cs="Times New Roman"/>
                <w:szCs w:val="24"/>
              </w:rPr>
              <w:lastRenderedPageBreak/>
              <w:t xml:space="preserve">срочную службу </w:t>
            </w:r>
            <w:r w:rsidR="00BA5C68" w:rsidRPr="00C928EC">
              <w:rPr>
                <w:rFonts w:ascii="Times New Roman" w:hAnsi="Times New Roman" w:cs="Times New Roman"/>
                <w:szCs w:val="24"/>
              </w:rPr>
              <w:t>по призыву</w:t>
            </w:r>
          </w:p>
        </w:tc>
      </w:tr>
      <w:tr w:rsidR="00473B5C" w:rsidRPr="005F0A5E" w:rsidTr="00745543">
        <w:tc>
          <w:tcPr>
            <w:tcW w:w="999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lastRenderedPageBreak/>
              <w:t>2018-2019</w:t>
            </w:r>
          </w:p>
        </w:tc>
        <w:tc>
          <w:tcPr>
            <w:tcW w:w="829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1071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071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5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743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134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276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43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73B5C" w:rsidRPr="005F0A5E" w:rsidTr="00745543">
        <w:tc>
          <w:tcPr>
            <w:tcW w:w="999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829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1071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071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5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743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134" w:type="dxa"/>
          </w:tcPr>
          <w:p w:rsidR="002629F4" w:rsidRPr="00C928EC" w:rsidRDefault="003762C2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276" w:type="dxa"/>
          </w:tcPr>
          <w:p w:rsidR="002629F4" w:rsidRPr="00C928EC" w:rsidRDefault="003762C2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43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73B5C" w:rsidRPr="005F0A5E" w:rsidTr="00745543">
        <w:tc>
          <w:tcPr>
            <w:tcW w:w="999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829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1071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071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25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743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134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276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43" w:type="dxa"/>
          </w:tcPr>
          <w:p w:rsidR="002629F4" w:rsidRPr="00C928EC" w:rsidRDefault="009C48F6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8E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928EC" w:rsidRPr="005F0A5E" w:rsidTr="00745543">
        <w:tc>
          <w:tcPr>
            <w:tcW w:w="999" w:type="dxa"/>
          </w:tcPr>
          <w:p w:rsidR="00C928EC" w:rsidRPr="00C928EC" w:rsidRDefault="00C928EC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829" w:type="dxa"/>
          </w:tcPr>
          <w:p w:rsidR="00C928EC" w:rsidRPr="00C928EC" w:rsidRDefault="00EC7BB8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1071" w:type="dxa"/>
          </w:tcPr>
          <w:p w:rsidR="00C928EC" w:rsidRPr="00C928EC" w:rsidRDefault="00EC7BB8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071" w:type="dxa"/>
          </w:tcPr>
          <w:p w:rsidR="00C928EC" w:rsidRPr="00C928EC" w:rsidRDefault="00EC7BB8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25" w:type="dxa"/>
          </w:tcPr>
          <w:p w:rsidR="00C928EC" w:rsidRPr="00C928EC" w:rsidRDefault="00EC7BB8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743" w:type="dxa"/>
          </w:tcPr>
          <w:p w:rsidR="00C928EC" w:rsidRPr="00C928EC" w:rsidRDefault="00EC7BB8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134" w:type="dxa"/>
          </w:tcPr>
          <w:p w:rsidR="00C928EC" w:rsidRPr="00C928EC" w:rsidRDefault="00EC7BB8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276" w:type="dxa"/>
          </w:tcPr>
          <w:p w:rsidR="00C928EC" w:rsidRPr="00C928EC" w:rsidRDefault="00201412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134" w:type="dxa"/>
          </w:tcPr>
          <w:p w:rsidR="00C928EC" w:rsidRPr="00C928EC" w:rsidRDefault="00201412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43" w:type="dxa"/>
          </w:tcPr>
          <w:p w:rsidR="00C928EC" w:rsidRPr="00C928EC" w:rsidRDefault="00201412" w:rsidP="009C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1959A9" w:rsidRPr="005F0A5E" w:rsidRDefault="001959A9" w:rsidP="00226B56">
      <w:pPr>
        <w:spacing w:before="120" w:after="0" w:line="240" w:lineRule="auto"/>
        <w:rPr>
          <w:rFonts w:ascii="Times New Roman" w:hAnsi="Times New Roman" w:cs="Times New Roman"/>
          <w:b/>
          <w:szCs w:val="24"/>
          <w:highlight w:val="yellow"/>
        </w:rPr>
      </w:pPr>
    </w:p>
    <w:p w:rsidR="00C928EC" w:rsidRPr="00185BF4" w:rsidRDefault="00C928EC" w:rsidP="00C928E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185BF4">
        <w:rPr>
          <w:rFonts w:ascii="Times New Roman" w:hAnsi="Times New Roman" w:cs="Times New Roman"/>
          <w:szCs w:val="24"/>
        </w:rPr>
        <w:t>В средней школе введено профильное обучение по трем направлениям: социально-экономический, естественно-научный и медико-биологический профили. В основном востребован социально-экономический п</w:t>
      </w:r>
      <w:r w:rsidR="00201412">
        <w:rPr>
          <w:rFonts w:ascii="Times New Roman" w:hAnsi="Times New Roman" w:cs="Times New Roman"/>
          <w:szCs w:val="24"/>
        </w:rPr>
        <w:t>рофиль</w:t>
      </w:r>
      <w:r w:rsidRPr="00185BF4">
        <w:rPr>
          <w:rFonts w:ascii="Times New Roman" w:hAnsi="Times New Roman" w:cs="Times New Roman"/>
          <w:szCs w:val="24"/>
        </w:rPr>
        <w:t xml:space="preserve">. </w:t>
      </w:r>
    </w:p>
    <w:p w:rsidR="00745543" w:rsidRDefault="00745543" w:rsidP="00786444">
      <w:pPr>
        <w:jc w:val="center"/>
        <w:rPr>
          <w:rFonts w:hAnsi="Times New Roman" w:cs="Times New Roman"/>
          <w:b/>
          <w:bCs/>
          <w:color w:val="000000"/>
          <w:szCs w:val="24"/>
          <w:highlight w:val="green"/>
        </w:rPr>
      </w:pPr>
    </w:p>
    <w:p w:rsidR="00786444" w:rsidRPr="003A67F0" w:rsidRDefault="00786444" w:rsidP="00786444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3A67F0">
        <w:rPr>
          <w:rFonts w:ascii="Times New Roman" w:hAnsi="Times New Roman" w:cs="Times New Roman"/>
          <w:b/>
          <w:bCs/>
          <w:color w:val="000000"/>
          <w:szCs w:val="24"/>
        </w:rPr>
        <w:t>VII. ФУНКЦИОНИРОВАНИЕ ВНУТРЕННЕЙ СИСТЕМЫ ОЦЕНКИ КАЧЕСТВА ОБРАЗОВАНИЯ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 xml:space="preserve">Деятельность по оценке качества образования в МБОУ </w:t>
      </w:r>
      <w:r w:rsidR="003A67F0" w:rsidRPr="00B02C46">
        <w:rPr>
          <w:rFonts w:ascii="Times New Roman" w:hAnsi="Times New Roman" w:cs="Times New Roman"/>
          <w:color w:val="000000"/>
          <w:szCs w:val="24"/>
        </w:rPr>
        <w:t>СОШ №4</w:t>
      </w:r>
      <w:r w:rsidRPr="00B02C46">
        <w:rPr>
          <w:rFonts w:ascii="Times New Roman" w:hAnsi="Times New Roman" w:cs="Times New Roman"/>
          <w:color w:val="000000"/>
          <w:szCs w:val="24"/>
        </w:rPr>
        <w:t xml:space="preserve">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786444" w:rsidRPr="00B02C46" w:rsidRDefault="00786444" w:rsidP="00B02C46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систематическое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86444" w:rsidRPr="00B02C46" w:rsidRDefault="00786444" w:rsidP="00B02C46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максимальное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 xml:space="preserve">Основными направлениями и целями оценочной деятельности в МБОУ </w:t>
      </w:r>
      <w:r w:rsidR="003A67F0" w:rsidRPr="00B02C46">
        <w:rPr>
          <w:rFonts w:ascii="Times New Roman" w:hAnsi="Times New Roman" w:cs="Times New Roman"/>
          <w:color w:val="000000"/>
          <w:szCs w:val="24"/>
        </w:rPr>
        <w:t>СОШ №4</w:t>
      </w:r>
      <w:r w:rsidRPr="00B02C46">
        <w:rPr>
          <w:rFonts w:ascii="Times New Roman" w:hAnsi="Times New Roman" w:cs="Times New Roman"/>
          <w:color w:val="000000"/>
          <w:szCs w:val="24"/>
        </w:rPr>
        <w:t xml:space="preserve"> являются:</w:t>
      </w:r>
    </w:p>
    <w:p w:rsidR="00786444" w:rsidRPr="00B02C46" w:rsidRDefault="00786444" w:rsidP="00B02C46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оценка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86444" w:rsidRPr="00B02C46" w:rsidRDefault="00786444" w:rsidP="00B02C46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оценка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результатов деятельности педагогических кадров как основа аттестационных процедур;</w:t>
      </w:r>
    </w:p>
    <w:p w:rsidR="00786444" w:rsidRPr="00B02C46" w:rsidRDefault="00786444" w:rsidP="00B02C46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lastRenderedPageBreak/>
        <w:t>оценка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результатов деятельности образовательной организации как основа </w:t>
      </w:r>
      <w:proofErr w:type="spellStart"/>
      <w:r w:rsidRPr="00B02C46">
        <w:rPr>
          <w:rFonts w:ascii="Times New Roman" w:hAnsi="Times New Roman" w:cs="Times New Roman"/>
          <w:color w:val="000000"/>
          <w:szCs w:val="24"/>
        </w:rPr>
        <w:t>аккредитационных</w:t>
      </w:r>
      <w:proofErr w:type="spellEnd"/>
      <w:r w:rsidRPr="00B02C46">
        <w:rPr>
          <w:rFonts w:ascii="Times New Roman" w:hAnsi="Times New Roman" w:cs="Times New Roman"/>
          <w:color w:val="000000"/>
          <w:szCs w:val="24"/>
        </w:rPr>
        <w:t xml:space="preserve"> процедур.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>Объектами процедуры оценки качества образовательных результатов обучающихся являются:</w:t>
      </w:r>
    </w:p>
    <w:p w:rsidR="00786444" w:rsidRPr="00B02C46" w:rsidRDefault="00786444" w:rsidP="00B02C46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личностные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результаты;</w:t>
      </w:r>
    </w:p>
    <w:p w:rsidR="00786444" w:rsidRPr="00B02C46" w:rsidRDefault="00786444" w:rsidP="00B02C46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метапредметные</w:t>
      </w:r>
      <w:proofErr w:type="spellEnd"/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результаты;</w:t>
      </w:r>
    </w:p>
    <w:p w:rsidR="00786444" w:rsidRPr="00B02C46" w:rsidRDefault="00786444" w:rsidP="00B02C46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предметные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результаты;</w:t>
      </w:r>
    </w:p>
    <w:p w:rsidR="00786444" w:rsidRPr="00B02C46" w:rsidRDefault="00786444" w:rsidP="00B02C46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участие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и результативность в школьных, областных и других предметных олимпиадах, конкурсах, соревнованиях;</w:t>
      </w:r>
    </w:p>
    <w:p w:rsidR="00786444" w:rsidRPr="00B02C46" w:rsidRDefault="00786444" w:rsidP="00B02C46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анализ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результатов дальнейшего трудоустройства выпускников.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B02C46">
        <w:rPr>
          <w:rFonts w:ascii="Times New Roman" w:hAnsi="Times New Roman" w:cs="Times New Roman"/>
          <w:color w:val="000000"/>
          <w:szCs w:val="24"/>
        </w:rPr>
        <w:t>внутришкольный</w:t>
      </w:r>
      <w:proofErr w:type="spellEnd"/>
      <w:r w:rsidRPr="00B02C46">
        <w:rPr>
          <w:rFonts w:ascii="Times New Roman" w:hAnsi="Times New Roman" w:cs="Times New Roman"/>
          <w:color w:val="000000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исследование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удовлетворенности родителей (законных представителей) качеством образовательного процесса и качеством условий;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программно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>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оснащенность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учебных кабинетов современным оборудованием, средствами обучения и мебелью;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обеспеченность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методической и учебной литературой;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диагностику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уровня тревожности обучающихся 1-х 5-х и 10-х классов в период адаптации;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оценку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количества обучающихся на всех уровнях образования и сохранения контингента обучающихся;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оценку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86444" w:rsidRPr="00B02C46" w:rsidRDefault="00786444" w:rsidP="00B02C46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02C46">
        <w:rPr>
          <w:rFonts w:ascii="Times New Roman" w:hAnsi="Times New Roman" w:cs="Times New Roman"/>
          <w:color w:val="000000"/>
          <w:szCs w:val="24"/>
        </w:rPr>
        <w:t>использование</w:t>
      </w:r>
      <w:proofErr w:type="gramEnd"/>
      <w:r w:rsidRPr="00B02C46">
        <w:rPr>
          <w:rFonts w:ascii="Times New Roman" w:hAnsi="Times New Roman" w:cs="Times New Roman"/>
          <w:color w:val="000000"/>
          <w:szCs w:val="24"/>
        </w:rPr>
        <w:t xml:space="preserve"> социальной сферы микрорайона и города.</w:t>
      </w: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</w:t>
      </w:r>
      <w:r w:rsidR="00B02C46" w:rsidRPr="00B02C46">
        <w:rPr>
          <w:rFonts w:ascii="Times New Roman" w:hAnsi="Times New Roman" w:cs="Times New Roman"/>
          <w:color w:val="000000"/>
          <w:szCs w:val="24"/>
        </w:rPr>
        <w:t>.</w:t>
      </w:r>
    </w:p>
    <w:p w:rsidR="00786444" w:rsidRPr="00745543" w:rsidRDefault="00786444" w:rsidP="00745543">
      <w:pPr>
        <w:ind w:firstLine="708"/>
        <w:jc w:val="center"/>
        <w:rPr>
          <w:rFonts w:ascii="Times New Roman" w:hAnsi="Times New Roman" w:cs="Times New Roman"/>
          <w:b/>
          <w:szCs w:val="24"/>
          <w:highlight w:val="yellow"/>
        </w:rPr>
      </w:pPr>
      <w:r w:rsidRPr="00745543">
        <w:rPr>
          <w:rFonts w:ascii="Times New Roman" w:hAnsi="Times New Roman" w:cs="Times New Roman"/>
          <w:b/>
          <w:bCs/>
          <w:color w:val="000000"/>
          <w:szCs w:val="24"/>
        </w:rPr>
        <w:t>VIII. КАЧЕСТВО КАДРОВОГО ОБЕСПЕЧЕНИЯ</w:t>
      </w:r>
    </w:p>
    <w:p w:rsidR="00786444" w:rsidRPr="00745543" w:rsidRDefault="00786444" w:rsidP="00745543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745543">
        <w:rPr>
          <w:rFonts w:hAnsi="Times New Roman" w:cs="Times New Roman"/>
          <w:color w:val="000000"/>
          <w:szCs w:val="24"/>
        </w:rPr>
        <w:t>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целях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повышения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качества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образовательной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деятельности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Школе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проводится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целенаправленная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кадровая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политика</w:t>
      </w:r>
      <w:r w:rsidRPr="00745543">
        <w:rPr>
          <w:rFonts w:hAnsi="Times New Roman" w:cs="Times New Roman"/>
          <w:color w:val="000000"/>
          <w:szCs w:val="24"/>
        </w:rPr>
        <w:t xml:space="preserve">, </w:t>
      </w:r>
      <w:r w:rsidRPr="00745543">
        <w:rPr>
          <w:rFonts w:hAnsi="Times New Roman" w:cs="Times New Roman"/>
          <w:color w:val="000000"/>
          <w:szCs w:val="24"/>
        </w:rPr>
        <w:t>основная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цель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которой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–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обеспечение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оптимального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баланса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процессов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обновления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сохранения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численного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качественного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состава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кадров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="00745543" w:rsidRPr="00745543">
        <w:rPr>
          <w:rFonts w:hAnsi="Times New Roman" w:cs="Times New Roman"/>
          <w:color w:val="000000"/>
          <w:szCs w:val="24"/>
        </w:rPr>
        <w:t xml:space="preserve">             </w:t>
      </w:r>
      <w:r w:rsidRPr="00745543">
        <w:rPr>
          <w:rFonts w:hAnsi="Times New Roman" w:cs="Times New Roman"/>
          <w:color w:val="000000"/>
          <w:szCs w:val="24"/>
        </w:rPr>
        <w:t>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его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развитии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соответствии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с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потребностями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Школы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требованиями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действующего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законодательства</w:t>
      </w:r>
      <w:r w:rsidRPr="00745543">
        <w:rPr>
          <w:rFonts w:hAnsi="Times New Roman" w:cs="Times New Roman"/>
          <w:color w:val="000000"/>
          <w:szCs w:val="24"/>
        </w:rPr>
        <w:t>.</w:t>
      </w:r>
    </w:p>
    <w:p w:rsidR="00786444" w:rsidRPr="00745543" w:rsidRDefault="00786444" w:rsidP="00745543">
      <w:pPr>
        <w:spacing w:after="0"/>
        <w:ind w:firstLine="709"/>
        <w:jc w:val="both"/>
        <w:rPr>
          <w:rFonts w:hAnsi="Times New Roman" w:cs="Times New Roman"/>
          <w:color w:val="000000"/>
          <w:szCs w:val="24"/>
        </w:rPr>
      </w:pPr>
      <w:r w:rsidRPr="00745543">
        <w:rPr>
          <w:rFonts w:hAnsi="Times New Roman" w:cs="Times New Roman"/>
          <w:color w:val="000000"/>
          <w:szCs w:val="24"/>
        </w:rPr>
        <w:t>Основные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принципы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кадровой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политики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направлены</w:t>
      </w:r>
      <w:r w:rsidRPr="00745543">
        <w:rPr>
          <w:rFonts w:hAnsi="Times New Roman" w:cs="Times New Roman"/>
          <w:color w:val="000000"/>
          <w:szCs w:val="24"/>
        </w:rPr>
        <w:t>:</w:t>
      </w:r>
    </w:p>
    <w:p w:rsidR="00786444" w:rsidRPr="00745543" w:rsidRDefault="00786444" w:rsidP="00745543">
      <w:pPr>
        <w:numPr>
          <w:ilvl w:val="0"/>
          <w:numId w:val="33"/>
        </w:numPr>
        <w:spacing w:before="100" w:beforeAutospacing="1"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Cs w:val="24"/>
        </w:rPr>
      </w:pPr>
      <w:proofErr w:type="gramStart"/>
      <w:r w:rsidRPr="00745543">
        <w:rPr>
          <w:rFonts w:hAnsi="Times New Roman" w:cs="Times New Roman"/>
          <w:color w:val="000000"/>
          <w:szCs w:val="24"/>
        </w:rPr>
        <w:lastRenderedPageBreak/>
        <w:t>на</w:t>
      </w:r>
      <w:proofErr w:type="gramEnd"/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сохранение</w:t>
      </w:r>
      <w:r w:rsidRPr="00745543">
        <w:rPr>
          <w:rFonts w:hAnsi="Times New Roman" w:cs="Times New Roman"/>
          <w:color w:val="000000"/>
          <w:szCs w:val="24"/>
        </w:rPr>
        <w:t xml:space="preserve">, </w:t>
      </w:r>
      <w:r w:rsidRPr="00745543">
        <w:rPr>
          <w:rFonts w:hAnsi="Times New Roman" w:cs="Times New Roman"/>
          <w:color w:val="000000"/>
          <w:szCs w:val="24"/>
        </w:rPr>
        <w:t>укрепление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развитие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кадрового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потенциала</w:t>
      </w:r>
      <w:r w:rsidRPr="00745543">
        <w:rPr>
          <w:rFonts w:hAnsi="Times New Roman" w:cs="Times New Roman"/>
          <w:color w:val="000000"/>
          <w:szCs w:val="24"/>
        </w:rPr>
        <w:t>;</w:t>
      </w:r>
    </w:p>
    <w:p w:rsidR="00786444" w:rsidRPr="00745543" w:rsidRDefault="00786444" w:rsidP="00745543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hAnsi="Times New Roman" w:cs="Times New Roman"/>
          <w:color w:val="000000"/>
          <w:szCs w:val="24"/>
        </w:rPr>
      </w:pPr>
      <w:proofErr w:type="gramStart"/>
      <w:r w:rsidRPr="00745543">
        <w:rPr>
          <w:rFonts w:hAnsi="Times New Roman" w:cs="Times New Roman"/>
          <w:color w:val="000000"/>
          <w:szCs w:val="24"/>
        </w:rPr>
        <w:t>создание</w:t>
      </w:r>
      <w:proofErr w:type="gramEnd"/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квалифицированного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коллектива</w:t>
      </w:r>
      <w:r w:rsidRPr="00745543">
        <w:rPr>
          <w:rFonts w:hAnsi="Times New Roman" w:cs="Times New Roman"/>
          <w:color w:val="000000"/>
          <w:szCs w:val="24"/>
        </w:rPr>
        <w:t xml:space="preserve">, </w:t>
      </w:r>
      <w:r w:rsidRPr="00745543">
        <w:rPr>
          <w:rFonts w:hAnsi="Times New Roman" w:cs="Times New Roman"/>
          <w:color w:val="000000"/>
          <w:szCs w:val="24"/>
        </w:rPr>
        <w:t>способного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работать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="00745543" w:rsidRPr="00745543">
        <w:rPr>
          <w:rFonts w:hAnsi="Times New Roman" w:cs="Times New Roman"/>
          <w:color w:val="000000"/>
          <w:szCs w:val="24"/>
        </w:rPr>
        <w:t xml:space="preserve">                                 </w:t>
      </w:r>
      <w:r w:rsidRPr="00745543">
        <w:rPr>
          <w:rFonts w:hAnsi="Times New Roman" w:cs="Times New Roman"/>
          <w:color w:val="000000"/>
          <w:szCs w:val="24"/>
        </w:rPr>
        <w:t>в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современных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условиях</w:t>
      </w:r>
      <w:r w:rsidRPr="00745543">
        <w:rPr>
          <w:rFonts w:hAnsi="Times New Roman" w:cs="Times New Roman"/>
          <w:color w:val="000000"/>
          <w:szCs w:val="24"/>
        </w:rPr>
        <w:t>;</w:t>
      </w:r>
    </w:p>
    <w:p w:rsidR="00786444" w:rsidRPr="00745543" w:rsidRDefault="00786444" w:rsidP="00745543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709"/>
        <w:jc w:val="both"/>
        <w:rPr>
          <w:rFonts w:hAnsi="Times New Roman" w:cs="Times New Roman"/>
          <w:color w:val="000000"/>
          <w:szCs w:val="24"/>
        </w:rPr>
      </w:pPr>
      <w:proofErr w:type="gramStart"/>
      <w:r w:rsidRPr="00745543">
        <w:rPr>
          <w:rFonts w:hAnsi="Times New Roman" w:cs="Times New Roman"/>
          <w:color w:val="000000"/>
          <w:szCs w:val="24"/>
        </w:rPr>
        <w:t>повышение</w:t>
      </w:r>
      <w:proofErr w:type="gramEnd"/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уровня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квалификации</w:t>
      </w:r>
      <w:r w:rsidRPr="00745543">
        <w:rPr>
          <w:rFonts w:hAnsi="Times New Roman" w:cs="Times New Roman"/>
          <w:color w:val="000000"/>
          <w:szCs w:val="24"/>
        </w:rPr>
        <w:t xml:space="preserve"> </w:t>
      </w:r>
      <w:r w:rsidRPr="00745543">
        <w:rPr>
          <w:rFonts w:hAnsi="Times New Roman" w:cs="Times New Roman"/>
          <w:color w:val="000000"/>
          <w:szCs w:val="24"/>
        </w:rPr>
        <w:t>персонала</w:t>
      </w:r>
      <w:r w:rsidRPr="00745543">
        <w:rPr>
          <w:rFonts w:hAnsi="Times New Roman" w:cs="Times New Roman"/>
          <w:color w:val="000000"/>
          <w:szCs w:val="24"/>
        </w:rPr>
        <w:t>.</w:t>
      </w:r>
    </w:p>
    <w:p w:rsidR="00F736D9" w:rsidRDefault="00F736D9" w:rsidP="00745543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hAnsi="Times New Roman" w:cs="Times New Roman"/>
          <w:szCs w:val="24"/>
        </w:rPr>
        <w:t xml:space="preserve">         На период </w:t>
      </w:r>
      <w:proofErr w:type="spellStart"/>
      <w:r w:rsidRPr="00F736D9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F736D9">
        <w:rPr>
          <w:rFonts w:ascii="Times New Roman" w:hAnsi="Times New Roman" w:cs="Times New Roman"/>
          <w:szCs w:val="24"/>
        </w:rPr>
        <w:t xml:space="preserve"> в Школе работали 71 педагог, из них -57 имеют высшее образование и 12 человек среднее специальное образование. </w:t>
      </w:r>
    </w:p>
    <w:p w:rsidR="00F736D9" w:rsidRPr="00F736D9" w:rsidRDefault="00F736D9" w:rsidP="00F736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cs="Times New Roman"/>
          <w:szCs w:val="24"/>
        </w:rPr>
        <w:t>2022</w:t>
      </w:r>
      <w:r w:rsidRPr="00F736D9">
        <w:rPr>
          <w:rFonts w:ascii="Times New Roman" w:hAnsi="Times New Roman" w:cs="Times New Roman"/>
          <w:szCs w:val="24"/>
        </w:rPr>
        <w:t xml:space="preserve"> году аттестацию прошл</w:t>
      </w:r>
      <w:r w:rsidR="001A6FE9">
        <w:rPr>
          <w:rFonts w:ascii="Times New Roman" w:hAnsi="Times New Roman" w:cs="Times New Roman"/>
          <w:szCs w:val="24"/>
        </w:rPr>
        <w:t>и 6</w:t>
      </w:r>
      <w:r w:rsidRPr="00F736D9">
        <w:rPr>
          <w:rFonts w:ascii="Times New Roman" w:hAnsi="Times New Roman" w:cs="Times New Roman"/>
          <w:szCs w:val="24"/>
        </w:rPr>
        <w:t xml:space="preserve"> человек– на высшую </w:t>
      </w:r>
      <w:r w:rsidR="001A6FE9">
        <w:rPr>
          <w:rFonts w:ascii="Times New Roman" w:hAnsi="Times New Roman" w:cs="Times New Roman"/>
          <w:szCs w:val="24"/>
        </w:rPr>
        <w:t>квалификационную категорию, 2 – на первую.</w:t>
      </w:r>
    </w:p>
    <w:p w:rsidR="00F736D9" w:rsidRPr="00F736D9" w:rsidRDefault="00F736D9" w:rsidP="00F736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hAnsi="Times New Roman" w:cs="Times New Roman"/>
          <w:szCs w:val="24"/>
        </w:rPr>
        <w:t>Всего имеют категории:</w:t>
      </w:r>
    </w:p>
    <w:p w:rsidR="00F736D9" w:rsidRPr="00F736D9" w:rsidRDefault="00A20DD1" w:rsidP="00F736D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Высшая категория: 31</w:t>
      </w:r>
      <w:r w:rsidR="00F736D9" w:rsidRPr="00F736D9">
        <w:rPr>
          <w:rFonts w:ascii="Times New Roman" w:hAnsi="Times New Roman" w:cs="Times New Roman"/>
          <w:szCs w:val="24"/>
        </w:rPr>
        <w:t xml:space="preserve"> человек</w:t>
      </w:r>
    </w:p>
    <w:p w:rsidR="00F736D9" w:rsidRPr="00F736D9" w:rsidRDefault="00A20DD1" w:rsidP="00F736D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Первая категория: 10</w:t>
      </w:r>
      <w:r w:rsidR="00F736D9" w:rsidRPr="00F736D9">
        <w:rPr>
          <w:rFonts w:ascii="Times New Roman" w:hAnsi="Times New Roman" w:cs="Times New Roman"/>
          <w:szCs w:val="24"/>
        </w:rPr>
        <w:t xml:space="preserve"> человек</w:t>
      </w:r>
    </w:p>
    <w:p w:rsidR="00F736D9" w:rsidRPr="00F736D9" w:rsidRDefault="00A20DD1" w:rsidP="00F736D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Соответствие:  10</w:t>
      </w:r>
      <w:proofErr w:type="gramEnd"/>
      <w:r w:rsidR="00F736D9" w:rsidRPr="00F736D9">
        <w:rPr>
          <w:rFonts w:ascii="Times New Roman" w:hAnsi="Times New Roman" w:cs="Times New Roman"/>
          <w:szCs w:val="24"/>
        </w:rPr>
        <w:t xml:space="preserve"> человек</w:t>
      </w:r>
    </w:p>
    <w:p w:rsidR="00F736D9" w:rsidRPr="00F736D9" w:rsidRDefault="00A20DD1" w:rsidP="00F736D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Без категории: 20 человек (имеющие небольшой педагогический стаж</w:t>
      </w:r>
      <w:r w:rsidR="00F736D9" w:rsidRPr="00F736D9">
        <w:rPr>
          <w:rFonts w:ascii="Times New Roman" w:hAnsi="Times New Roman" w:cs="Times New Roman"/>
          <w:szCs w:val="24"/>
        </w:rPr>
        <w:t>)</w:t>
      </w:r>
    </w:p>
    <w:p w:rsidR="00F736D9" w:rsidRPr="00F736D9" w:rsidRDefault="00F736D9" w:rsidP="00F736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hAnsi="Times New Roman" w:cs="Times New Roman"/>
          <w:szCs w:val="24"/>
        </w:rPr>
        <w:t xml:space="preserve">  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F736D9" w:rsidRPr="00F736D9" w:rsidRDefault="00F736D9" w:rsidP="00F736D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F736D9" w:rsidRPr="00F736D9" w:rsidRDefault="00F736D9" w:rsidP="00F736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736D9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F736D9" w:rsidRPr="00F736D9" w:rsidRDefault="00F736D9" w:rsidP="00F736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736D9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F736D9" w:rsidRPr="00F736D9" w:rsidRDefault="00F736D9" w:rsidP="00F736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736D9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F736D9" w:rsidRPr="00F736D9" w:rsidRDefault="00F736D9" w:rsidP="00F736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F736D9" w:rsidRPr="00F736D9" w:rsidRDefault="00F736D9" w:rsidP="00F736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736D9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F736D9" w:rsidRPr="00F736D9" w:rsidRDefault="00F736D9" w:rsidP="00F736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eastAsia="Times New Roman" w:hAnsi="Times New Roman" w:cs="Times New Roman"/>
          <w:szCs w:val="24"/>
          <w:lang w:eastAsia="ru-RU"/>
        </w:rPr>
        <w:t xml:space="preserve">− в </w:t>
      </w:r>
      <w:r w:rsidRPr="00F736D9">
        <w:rPr>
          <w:rFonts w:ascii="Times New Roman" w:hAnsi="Times New Roman" w:cs="Times New Roman"/>
          <w:szCs w:val="24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F736D9" w:rsidRPr="00F736D9" w:rsidRDefault="00F736D9" w:rsidP="00F736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736D9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736D9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786444" w:rsidRPr="00312070" w:rsidRDefault="00786444" w:rsidP="00B02C46">
      <w:pPr>
        <w:jc w:val="both"/>
        <w:rPr>
          <w:highlight w:val="green"/>
        </w:rPr>
      </w:pPr>
    </w:p>
    <w:p w:rsidR="00786444" w:rsidRPr="00B02C46" w:rsidRDefault="00786444" w:rsidP="00B02C46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B02C46">
        <w:rPr>
          <w:rFonts w:ascii="Times New Roman" w:hAnsi="Times New Roman" w:cs="Times New Roman"/>
          <w:color w:val="000000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02C46">
        <w:rPr>
          <w:rFonts w:ascii="Times New Roman" w:hAnsi="Times New Roman" w:cs="Times New Roman"/>
          <w:color w:val="000000"/>
          <w:szCs w:val="24"/>
        </w:rPr>
        <w:t>метапредметных</w:t>
      </w:r>
      <w:proofErr w:type="spellEnd"/>
      <w:r w:rsidRPr="00B02C46">
        <w:rPr>
          <w:rFonts w:ascii="Times New Roman" w:hAnsi="Times New Roman" w:cs="Times New Roman"/>
          <w:color w:val="000000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</w:t>
      </w:r>
      <w:r w:rsidRPr="00B02C46">
        <w:rPr>
          <w:rFonts w:ascii="Times New Roman" w:hAnsi="Times New Roman" w:cs="Times New Roman"/>
          <w:color w:val="000000"/>
          <w:szCs w:val="24"/>
        </w:rPr>
        <w:lastRenderedPageBreak/>
        <w:t xml:space="preserve">образованию, показал достаточную готовность педагогических кадров. Так, 100 процентов 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B02C46" w:rsidRPr="00B02C46">
        <w:rPr>
          <w:rFonts w:ascii="Times New Roman" w:hAnsi="Times New Roman" w:cs="Times New Roman"/>
          <w:color w:val="000000"/>
          <w:szCs w:val="24"/>
        </w:rPr>
        <w:t xml:space="preserve">СОШ №4 </w:t>
      </w:r>
      <w:r w:rsidRPr="00B02C46">
        <w:rPr>
          <w:rFonts w:ascii="Times New Roman" w:hAnsi="Times New Roman" w:cs="Times New Roman"/>
          <w:color w:val="000000"/>
          <w:szCs w:val="24"/>
        </w:rPr>
        <w:t xml:space="preserve"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</w:t>
      </w:r>
      <w:proofErr w:type="spellStart"/>
      <w:r w:rsidRPr="00B02C46">
        <w:rPr>
          <w:rFonts w:ascii="Times New Roman" w:hAnsi="Times New Roman" w:cs="Times New Roman"/>
          <w:color w:val="000000"/>
          <w:szCs w:val="24"/>
        </w:rPr>
        <w:t>метапредметных</w:t>
      </w:r>
      <w:proofErr w:type="spellEnd"/>
      <w:r w:rsidRPr="00B02C46">
        <w:rPr>
          <w:rFonts w:ascii="Times New Roman" w:hAnsi="Times New Roman" w:cs="Times New Roman"/>
          <w:color w:val="000000"/>
          <w:szCs w:val="24"/>
        </w:rPr>
        <w:t xml:space="preserve"> профессиональных объединений</w:t>
      </w:r>
      <w:r w:rsidR="00B02C46" w:rsidRPr="00B02C46">
        <w:rPr>
          <w:rFonts w:ascii="Times New Roman" w:hAnsi="Times New Roman" w:cs="Times New Roman"/>
          <w:color w:val="000000"/>
          <w:szCs w:val="24"/>
        </w:rPr>
        <w:t>.</w:t>
      </w:r>
    </w:p>
    <w:p w:rsidR="00786444" w:rsidRPr="00F736D9" w:rsidRDefault="00786444" w:rsidP="00F736D9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736D9">
        <w:rPr>
          <w:rFonts w:ascii="Times New Roman" w:hAnsi="Times New Roman" w:cs="Times New Roman"/>
          <w:color w:val="000000"/>
          <w:szCs w:val="24"/>
        </w:rPr>
        <w:t>Анализ кадро</w:t>
      </w:r>
      <w:r w:rsidR="00F736D9">
        <w:rPr>
          <w:rFonts w:ascii="Times New Roman" w:hAnsi="Times New Roman" w:cs="Times New Roman"/>
          <w:color w:val="000000"/>
          <w:szCs w:val="24"/>
        </w:rPr>
        <w:t>вого потенциала МБОУ СОШ №4</w:t>
      </w:r>
      <w:r w:rsidRPr="00F736D9">
        <w:rPr>
          <w:rFonts w:ascii="Times New Roman" w:hAnsi="Times New Roman" w:cs="Times New Roman"/>
          <w:color w:val="000000"/>
          <w:szCs w:val="24"/>
        </w:rPr>
        <w:t xml:space="preserve">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</w:t>
      </w:r>
      <w:r w:rsidR="00F736D9">
        <w:rPr>
          <w:rFonts w:ascii="Times New Roman" w:hAnsi="Times New Roman" w:cs="Times New Roman"/>
          <w:color w:val="000000"/>
          <w:szCs w:val="24"/>
        </w:rPr>
        <w:t>в обучающихся показывает, что 5</w:t>
      </w:r>
      <w:r w:rsidRPr="00F736D9">
        <w:rPr>
          <w:rFonts w:ascii="Times New Roman" w:hAnsi="Times New Roman" w:cs="Times New Roman"/>
          <w:color w:val="000000"/>
          <w:szCs w:val="24"/>
        </w:rPr>
        <w:t xml:space="preserve">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</w:t>
      </w:r>
      <w:r w:rsidR="00F736D9">
        <w:rPr>
          <w:rFonts w:ascii="Times New Roman" w:hAnsi="Times New Roman" w:cs="Times New Roman"/>
          <w:color w:val="000000"/>
          <w:szCs w:val="24"/>
        </w:rPr>
        <w:t>авничества и работы в парах.</w:t>
      </w:r>
    </w:p>
    <w:p w:rsidR="00786444" w:rsidRPr="00F736D9" w:rsidRDefault="00786444" w:rsidP="00F736D9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736D9">
        <w:rPr>
          <w:rFonts w:ascii="Times New Roman" w:hAnsi="Times New Roman" w:cs="Times New Roman"/>
          <w:color w:val="000000"/>
          <w:szCs w:val="24"/>
        </w:rPr>
        <w:t xml:space="preserve">С целью внедрения ФОП в план непрерывного профессионального образования педагогических и управленческих кадров в МБОУ </w:t>
      </w:r>
      <w:r w:rsidR="00F736D9" w:rsidRPr="00F736D9">
        <w:rPr>
          <w:rFonts w:ascii="Times New Roman" w:hAnsi="Times New Roman" w:cs="Times New Roman"/>
          <w:color w:val="000000"/>
          <w:szCs w:val="24"/>
        </w:rPr>
        <w:t>СОШ №4</w:t>
      </w:r>
      <w:r w:rsidRPr="00F736D9">
        <w:rPr>
          <w:rFonts w:ascii="Times New Roman" w:hAnsi="Times New Roman" w:cs="Times New Roman"/>
          <w:color w:val="000000"/>
          <w:szCs w:val="24"/>
        </w:rPr>
        <w:t xml:space="preserve"> на 2023-й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</w:t>
      </w:r>
      <w:r w:rsidR="00F736D9" w:rsidRPr="00F736D9">
        <w:rPr>
          <w:rFonts w:ascii="Times New Roman" w:hAnsi="Times New Roman" w:cs="Times New Roman"/>
          <w:color w:val="000000"/>
          <w:szCs w:val="24"/>
        </w:rPr>
        <w:t>.</w:t>
      </w:r>
    </w:p>
    <w:p w:rsidR="00A457AE" w:rsidRPr="005F0A5E" w:rsidRDefault="00A457AE" w:rsidP="0074554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A742E9" w:rsidRPr="005F0A5E" w:rsidRDefault="00A742E9" w:rsidP="00B829F8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:rsidR="00786444" w:rsidRPr="001F5023" w:rsidRDefault="00786444" w:rsidP="00786444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1F5023">
        <w:rPr>
          <w:rFonts w:ascii="Times New Roman" w:hAnsi="Times New Roman" w:cs="Times New Roman"/>
          <w:b/>
          <w:bCs/>
          <w:color w:val="000000"/>
          <w:szCs w:val="24"/>
        </w:rPr>
        <w:t>IX. КАЧЕСТВО УЧЕБНО-МЕТОДИЧЕСКОГО ОБЕСПЕЧЕНИЯ</w:t>
      </w:r>
    </w:p>
    <w:p w:rsidR="00786444" w:rsidRPr="001F5023" w:rsidRDefault="00786444" w:rsidP="00C73690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1F5023">
        <w:rPr>
          <w:rFonts w:hAnsi="Times New Roman" w:cs="Times New Roman"/>
          <w:color w:val="000000"/>
          <w:szCs w:val="24"/>
        </w:rPr>
        <w:t>Анализ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применения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ЭСО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в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МБОУ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СОШ</w:t>
      </w:r>
      <w:r w:rsidR="001F5023"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№</w:t>
      </w:r>
      <w:r w:rsidR="001F5023" w:rsidRPr="001F5023">
        <w:rPr>
          <w:rFonts w:hAnsi="Times New Roman" w:cs="Times New Roman"/>
          <w:color w:val="000000"/>
          <w:szCs w:val="24"/>
        </w:rPr>
        <w:t>4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при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реализации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основной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образовательной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программы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показывает</w:t>
      </w:r>
      <w:r w:rsidR="001F5023" w:rsidRPr="001F5023">
        <w:rPr>
          <w:rFonts w:hAnsi="Times New Roman" w:cs="Times New Roman"/>
          <w:color w:val="000000"/>
          <w:szCs w:val="24"/>
        </w:rPr>
        <w:t xml:space="preserve">, </w:t>
      </w:r>
      <w:r w:rsidR="001F5023" w:rsidRPr="001F5023">
        <w:rPr>
          <w:rFonts w:hAnsi="Times New Roman" w:cs="Times New Roman"/>
          <w:color w:val="000000"/>
          <w:szCs w:val="24"/>
        </w:rPr>
        <w:t>что</w:t>
      </w:r>
      <w:r w:rsidR="001F5023" w:rsidRPr="001F5023">
        <w:rPr>
          <w:rFonts w:hAnsi="Times New Roman" w:cs="Times New Roman"/>
          <w:color w:val="000000"/>
          <w:szCs w:val="24"/>
        </w:rPr>
        <w:t xml:space="preserve"> 100 % </w:t>
      </w:r>
      <w:r w:rsidR="001F5023" w:rsidRPr="001F5023">
        <w:rPr>
          <w:rFonts w:hAnsi="Times New Roman" w:cs="Times New Roman"/>
          <w:color w:val="000000"/>
          <w:szCs w:val="24"/>
        </w:rPr>
        <w:t>учителей</w:t>
      </w:r>
      <w:r w:rsidR="001F5023"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применяют</w:t>
      </w:r>
      <w:r w:rsidR="001F5023"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различные</w:t>
      </w:r>
      <w:r w:rsidR="001F5023"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устройства</w:t>
      </w:r>
      <w:r w:rsidR="001F5023" w:rsidRPr="001F5023">
        <w:rPr>
          <w:rFonts w:hAnsi="Times New Roman" w:cs="Times New Roman"/>
          <w:color w:val="000000"/>
          <w:szCs w:val="24"/>
        </w:rPr>
        <w:t>.</w:t>
      </w:r>
    </w:p>
    <w:p w:rsidR="00786444" w:rsidRPr="001F5023" w:rsidRDefault="00786444" w:rsidP="00C73690">
      <w:pPr>
        <w:ind w:firstLine="709"/>
        <w:jc w:val="both"/>
        <w:rPr>
          <w:rFonts w:hAnsi="Times New Roman" w:cs="Times New Roman"/>
          <w:color w:val="000000"/>
          <w:szCs w:val="24"/>
        </w:rPr>
      </w:pPr>
      <w:r w:rsidRPr="001F5023">
        <w:rPr>
          <w:rFonts w:hAnsi="Times New Roman" w:cs="Times New Roman"/>
          <w:color w:val="000000"/>
          <w:szCs w:val="24"/>
        </w:rPr>
        <w:t>Обеспеченность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доступа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к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печатным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и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электронным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образовательным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ресурсам</w:t>
      </w:r>
      <w:r w:rsidRPr="001F5023">
        <w:rPr>
          <w:rFonts w:hAnsi="Times New Roman" w:cs="Times New Roman"/>
          <w:color w:val="000000"/>
          <w:szCs w:val="24"/>
        </w:rPr>
        <w:t xml:space="preserve"> (</w:t>
      </w:r>
      <w:r w:rsidRPr="001F5023">
        <w:rPr>
          <w:rFonts w:hAnsi="Times New Roman" w:cs="Times New Roman"/>
          <w:color w:val="000000"/>
          <w:szCs w:val="24"/>
        </w:rPr>
        <w:t>ЭОР</w:t>
      </w:r>
      <w:r w:rsidRPr="001F5023">
        <w:rPr>
          <w:rFonts w:hAnsi="Times New Roman" w:cs="Times New Roman"/>
          <w:color w:val="000000"/>
          <w:szCs w:val="24"/>
        </w:rPr>
        <w:t xml:space="preserve">) </w:t>
      </w:r>
      <w:r w:rsidRPr="001F5023">
        <w:rPr>
          <w:rFonts w:hAnsi="Times New Roman" w:cs="Times New Roman"/>
          <w:color w:val="000000"/>
          <w:szCs w:val="24"/>
        </w:rPr>
        <w:t>в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МБОУ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СОШ</w:t>
      </w:r>
      <w:r w:rsidR="001F5023" w:rsidRPr="001F5023">
        <w:rPr>
          <w:rFonts w:hAnsi="Times New Roman" w:cs="Times New Roman"/>
          <w:color w:val="000000"/>
          <w:szCs w:val="24"/>
        </w:rPr>
        <w:t xml:space="preserve"> </w:t>
      </w:r>
      <w:r w:rsidR="001F5023" w:rsidRPr="001F5023">
        <w:rPr>
          <w:rFonts w:hAnsi="Times New Roman" w:cs="Times New Roman"/>
          <w:color w:val="000000"/>
          <w:szCs w:val="24"/>
        </w:rPr>
        <w:t>№</w:t>
      </w:r>
      <w:r w:rsidR="001F5023" w:rsidRPr="001F5023">
        <w:rPr>
          <w:rFonts w:hAnsi="Times New Roman" w:cs="Times New Roman"/>
          <w:color w:val="000000"/>
          <w:szCs w:val="24"/>
        </w:rPr>
        <w:t xml:space="preserve"> 4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составляет</w:t>
      </w:r>
      <w:r w:rsidRPr="001F5023">
        <w:rPr>
          <w:rFonts w:hAnsi="Times New Roman" w:cs="Times New Roman"/>
          <w:color w:val="000000"/>
          <w:szCs w:val="24"/>
        </w:rPr>
        <w:t xml:space="preserve"> 67 </w:t>
      </w:r>
      <w:r w:rsidRPr="001F5023">
        <w:rPr>
          <w:rFonts w:hAnsi="Times New Roman" w:cs="Times New Roman"/>
          <w:color w:val="000000"/>
          <w:szCs w:val="24"/>
        </w:rPr>
        <w:t>процентов</w:t>
      </w:r>
      <w:r w:rsidRPr="001F5023">
        <w:rPr>
          <w:rFonts w:hAnsi="Times New Roman" w:cs="Times New Roman"/>
          <w:color w:val="000000"/>
          <w:szCs w:val="24"/>
        </w:rPr>
        <w:t xml:space="preserve">. </w:t>
      </w:r>
      <w:r w:rsidRPr="001F5023">
        <w:rPr>
          <w:rFonts w:hAnsi="Times New Roman" w:cs="Times New Roman"/>
          <w:color w:val="000000"/>
          <w:szCs w:val="24"/>
        </w:rPr>
        <w:t>В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образовательном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процессе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используются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ЭОР</w:t>
      </w:r>
      <w:r w:rsidRPr="001F5023">
        <w:rPr>
          <w:rFonts w:hAnsi="Times New Roman" w:cs="Times New Roman"/>
          <w:color w:val="000000"/>
          <w:szCs w:val="24"/>
        </w:rPr>
        <w:t xml:space="preserve">, </w:t>
      </w:r>
      <w:r w:rsidRPr="001F5023">
        <w:rPr>
          <w:rFonts w:hAnsi="Times New Roman" w:cs="Times New Roman"/>
          <w:color w:val="000000"/>
          <w:szCs w:val="24"/>
        </w:rPr>
        <w:t>включенные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в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федеральный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перечень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электронных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образовательных</w:t>
      </w:r>
      <w:r w:rsidRPr="001F5023">
        <w:rPr>
          <w:rFonts w:hAnsi="Times New Roman" w:cs="Times New Roman"/>
          <w:color w:val="000000"/>
          <w:szCs w:val="24"/>
        </w:rPr>
        <w:t xml:space="preserve"> </w:t>
      </w:r>
      <w:r w:rsidRPr="001F5023">
        <w:rPr>
          <w:rFonts w:hAnsi="Times New Roman" w:cs="Times New Roman"/>
          <w:color w:val="000000"/>
          <w:szCs w:val="24"/>
        </w:rPr>
        <w:t>ресурсов</w:t>
      </w:r>
      <w:r w:rsidR="001F5023" w:rsidRPr="001F5023">
        <w:rPr>
          <w:rFonts w:hAnsi="Times New Roman" w:cs="Times New Roman"/>
          <w:color w:val="000000"/>
          <w:szCs w:val="24"/>
        </w:rPr>
        <w:t>.</w:t>
      </w:r>
    </w:p>
    <w:p w:rsidR="00786444" w:rsidRPr="00F66D82" w:rsidRDefault="00786444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b/>
          <w:bCs/>
          <w:color w:val="000000"/>
          <w:szCs w:val="24"/>
        </w:rPr>
        <w:t>X. КАЧЕСТВО БИБЛИОТЕЧНО-ИНФОРМАЦИОННОГО ОБЕСПЕЧЕНИЯ</w:t>
      </w:r>
    </w:p>
    <w:p w:rsidR="00F070D8" w:rsidRPr="00F66D82" w:rsidRDefault="00F070D8" w:rsidP="00F66D8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66D82" w:rsidRP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color w:val="000000"/>
          <w:szCs w:val="24"/>
        </w:rPr>
        <w:t>Общая характеристика:</w:t>
      </w:r>
    </w:p>
    <w:p w:rsidR="00F66D82" w:rsidRPr="00F66D82" w:rsidRDefault="00F66D82" w:rsidP="00F66D82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66D82">
        <w:rPr>
          <w:rFonts w:ascii="Times New Roman" w:hAnsi="Times New Roman" w:cs="Times New Roman"/>
          <w:color w:val="000000"/>
          <w:szCs w:val="24"/>
        </w:rPr>
        <w:t>объем</w:t>
      </w:r>
      <w:proofErr w:type="gramEnd"/>
      <w:r w:rsidRPr="00F66D82">
        <w:rPr>
          <w:rFonts w:ascii="Times New Roman" w:hAnsi="Times New Roman" w:cs="Times New Roman"/>
          <w:color w:val="000000"/>
          <w:szCs w:val="24"/>
        </w:rPr>
        <w:t xml:space="preserve"> библиотечного фонда  -25335 единиц;</w:t>
      </w:r>
    </w:p>
    <w:p w:rsidR="00F66D82" w:rsidRPr="00F66D82" w:rsidRDefault="00F66D82" w:rsidP="00F66D82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proofErr w:type="gramStart"/>
      <w:r w:rsidRPr="00F66D82">
        <w:rPr>
          <w:rFonts w:ascii="Times New Roman" w:hAnsi="Times New Roman" w:cs="Times New Roman"/>
          <w:color w:val="000000"/>
          <w:szCs w:val="24"/>
        </w:rPr>
        <w:t>книгообеспеченность</w:t>
      </w:r>
      <w:proofErr w:type="spellEnd"/>
      <w:proofErr w:type="gramEnd"/>
      <w:r w:rsidRPr="00F66D82">
        <w:rPr>
          <w:rFonts w:ascii="Times New Roman" w:hAnsi="Times New Roman" w:cs="Times New Roman"/>
          <w:color w:val="000000"/>
          <w:szCs w:val="24"/>
        </w:rPr>
        <w:t xml:space="preserve"> – 100 процентов;</w:t>
      </w:r>
    </w:p>
    <w:p w:rsidR="00F66D82" w:rsidRPr="00F66D82" w:rsidRDefault="00F66D82" w:rsidP="00F66D82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66D82">
        <w:rPr>
          <w:rFonts w:ascii="Times New Roman" w:hAnsi="Times New Roman" w:cs="Times New Roman"/>
          <w:color w:val="000000"/>
          <w:szCs w:val="24"/>
        </w:rPr>
        <w:t>обращаемость</w:t>
      </w:r>
      <w:proofErr w:type="gramEnd"/>
      <w:r w:rsidRPr="00F66D82">
        <w:rPr>
          <w:rFonts w:ascii="Times New Roman" w:hAnsi="Times New Roman" w:cs="Times New Roman"/>
          <w:color w:val="000000"/>
          <w:szCs w:val="24"/>
        </w:rPr>
        <w:t xml:space="preserve"> – 5980 единиц в год;</w:t>
      </w:r>
    </w:p>
    <w:p w:rsidR="00F66D82" w:rsidRPr="00F66D82" w:rsidRDefault="00F66D82" w:rsidP="00F66D82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F66D82">
        <w:rPr>
          <w:rFonts w:ascii="Times New Roman" w:hAnsi="Times New Roman" w:cs="Times New Roman"/>
          <w:color w:val="000000"/>
          <w:szCs w:val="24"/>
        </w:rPr>
        <w:t>объем</w:t>
      </w:r>
      <w:proofErr w:type="gramEnd"/>
      <w:r w:rsidRPr="00F66D82">
        <w:rPr>
          <w:rFonts w:ascii="Times New Roman" w:hAnsi="Times New Roman" w:cs="Times New Roman"/>
          <w:color w:val="000000"/>
          <w:szCs w:val="24"/>
        </w:rPr>
        <w:t xml:space="preserve"> учебного фонда – 22846 единиц.</w:t>
      </w:r>
    </w:p>
    <w:p w:rsidR="00F66D82" w:rsidRP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color w:val="000000"/>
          <w:szCs w:val="24"/>
        </w:rPr>
        <w:t>Фонд библиотеки формируется за счет краевого, местного бюджетов.</w:t>
      </w:r>
    </w:p>
    <w:p w:rsidR="00F66D82" w:rsidRP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Таблица 22. Состав фонда и его использование</w:t>
      </w:r>
    </w:p>
    <w:tbl>
      <w:tblPr>
        <w:tblW w:w="96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062"/>
        <w:gridCol w:w="2534"/>
        <w:gridCol w:w="3351"/>
      </w:tblGrid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Сколько экземпляров выдавалось за год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22846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20951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89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1300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453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85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44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74</w:t>
            </w:r>
          </w:p>
        </w:tc>
      </w:tr>
      <w:tr w:rsidR="00F66D82" w:rsidRPr="00F66D82" w:rsidTr="00F66D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9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D82" w:rsidRPr="00F66D82" w:rsidRDefault="00F66D82" w:rsidP="00F66D82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66D82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</w:tr>
    </w:tbl>
    <w:p w:rsid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F66D82" w:rsidRP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color w:val="000000"/>
          <w:szCs w:val="24"/>
        </w:rPr>
        <w:t>Фонд библиотеки соответствует требованиям ФГОС.</w:t>
      </w:r>
      <w:r>
        <w:rPr>
          <w:rFonts w:ascii="Times New Roman" w:hAnsi="Times New Roman" w:cs="Times New Roman"/>
          <w:color w:val="000000"/>
          <w:szCs w:val="24"/>
        </w:rPr>
        <w:t xml:space="preserve"> В 2022 году все учебники фонда </w:t>
      </w:r>
      <w:r w:rsidRPr="00F66D82">
        <w:rPr>
          <w:rFonts w:ascii="Times New Roman" w:hAnsi="Times New Roman" w:cs="Times New Roman"/>
          <w:color w:val="000000"/>
          <w:szCs w:val="24"/>
        </w:rPr>
        <w:t xml:space="preserve">соответствовали федеральному перечню, утвержденному приказом </w:t>
      </w:r>
      <w:proofErr w:type="spellStart"/>
      <w:r w:rsidRPr="00F66D82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66D82">
        <w:rPr>
          <w:rFonts w:ascii="Times New Roman" w:hAnsi="Times New Roman" w:cs="Times New Roman"/>
          <w:color w:val="000000"/>
          <w:szCs w:val="24"/>
        </w:rPr>
        <w:t xml:space="preserve"> от 20.05.2020 № 254. В 2022 года также была начата работа по переходу на новый федеральный перечень учебников, утвержденный приказом </w:t>
      </w:r>
      <w:proofErr w:type="spellStart"/>
      <w:r w:rsidRPr="00F66D82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F66D82">
        <w:rPr>
          <w:rFonts w:ascii="Times New Roman" w:hAnsi="Times New Roman" w:cs="Times New Roman"/>
          <w:color w:val="000000"/>
          <w:szCs w:val="24"/>
        </w:rPr>
        <w:t xml:space="preserve"> от 21.09.2022 № 858. 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списать. </w:t>
      </w:r>
    </w:p>
    <w:p w:rsidR="00F66D82" w:rsidRP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color w:val="000000"/>
          <w:szCs w:val="24"/>
        </w:rPr>
        <w:t>Средний уровень посещаемости библиотеки – 190 человек в день.</w:t>
      </w:r>
    </w:p>
    <w:p w:rsidR="00F66D82" w:rsidRPr="00F66D82" w:rsidRDefault="00F66D82" w:rsidP="00F66D82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F66D82">
        <w:rPr>
          <w:rFonts w:ascii="Times New Roman" w:hAnsi="Times New Roman" w:cs="Times New Roman"/>
          <w:color w:val="000000"/>
          <w:szCs w:val="24"/>
        </w:rPr>
        <w:t xml:space="preserve"> Отсутствует финансирование библиотеки на закупку периодических изданий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</w:t>
      </w:r>
      <w:r w:rsidRPr="00F66D82">
        <w:rPr>
          <w:rFonts w:ascii="Times New Roman" w:hAnsi="Times New Roman" w:cs="Times New Roman"/>
          <w:color w:val="000000"/>
          <w:szCs w:val="24"/>
        </w:rPr>
        <w:t>и обновление фонда художественной литературы.</w:t>
      </w:r>
    </w:p>
    <w:p w:rsidR="00906125" w:rsidRPr="005F0A5E" w:rsidRDefault="00906125" w:rsidP="00B829F8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6A6D10" w:rsidRPr="006A6D10" w:rsidRDefault="006A6D10" w:rsidP="006A6D10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6A6D10">
        <w:rPr>
          <w:rFonts w:ascii="Times New Roman" w:hAnsi="Times New Roman" w:cs="Times New Roman"/>
          <w:b/>
          <w:bCs/>
          <w:color w:val="000000"/>
          <w:szCs w:val="24"/>
        </w:rPr>
        <w:t>XI. МАТЕРИАЛЬНО-ТЕХНИЧЕСКАЯ БАЗА</w:t>
      </w:r>
    </w:p>
    <w:p w:rsidR="006A6D10" w:rsidRPr="00F149E6" w:rsidRDefault="006A6D10" w:rsidP="006A6D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Основное здание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31 учебныйкабинет,23 из них оснащены современной мультимедийной техникой, в том числе: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149E6">
        <w:rPr>
          <w:rFonts w:ascii="Times New Roman" w:hAnsi="Times New Roman" w:cs="Times New Roman"/>
          <w:szCs w:val="24"/>
        </w:rPr>
        <w:t>лаборатория по физике;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149E6">
        <w:rPr>
          <w:rFonts w:ascii="Times New Roman" w:hAnsi="Times New Roman" w:cs="Times New Roman"/>
          <w:szCs w:val="24"/>
        </w:rPr>
        <w:t>лаборатория по химии;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149E6">
        <w:rPr>
          <w:rFonts w:ascii="Times New Roman" w:hAnsi="Times New Roman" w:cs="Times New Roman"/>
          <w:szCs w:val="24"/>
        </w:rPr>
        <w:t>лаборатория по биологии;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149E6">
        <w:rPr>
          <w:rFonts w:ascii="Times New Roman" w:hAnsi="Times New Roman" w:cs="Times New Roman"/>
          <w:szCs w:val="24"/>
        </w:rPr>
        <w:t>два компьютерных класса;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149E6">
        <w:rPr>
          <w:rFonts w:ascii="Times New Roman" w:hAnsi="Times New Roman" w:cs="Times New Roman"/>
          <w:szCs w:val="24"/>
        </w:rPr>
        <w:t>столярная мастерская;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149E6">
        <w:rPr>
          <w:rFonts w:ascii="Times New Roman" w:hAnsi="Times New Roman" w:cs="Times New Roman"/>
          <w:szCs w:val="24"/>
        </w:rPr>
        <w:t>кабинет технологии для девочек;</w:t>
      </w: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− к</w:t>
      </w:r>
      <w:r w:rsidRPr="00F149E6">
        <w:rPr>
          <w:rFonts w:ascii="Times New Roman" w:hAnsi="Times New Roman" w:cs="Times New Roman"/>
          <w:szCs w:val="24"/>
        </w:rPr>
        <w:t>абинет ОБЖ.</w:t>
      </w:r>
    </w:p>
    <w:p w:rsidR="006A6D10" w:rsidRPr="00F149E6" w:rsidRDefault="006A6D10" w:rsidP="006A6D10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14" w:line="326" w:lineRule="exact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Наличие множительной техники:</w:t>
      </w:r>
    </w:p>
    <w:p w:rsidR="006A6D10" w:rsidRPr="00F149E6" w:rsidRDefault="006A6D10" w:rsidP="00D168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Интерактивная доска – 10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2.  Компьютер </w:t>
      </w:r>
      <w:r w:rsidRPr="00F149E6">
        <w:rPr>
          <w:rFonts w:ascii="Times New Roman" w:hAnsi="Times New Roman" w:cs="Times New Roman"/>
          <w:szCs w:val="24"/>
          <w:lang w:val="en-US"/>
        </w:rPr>
        <w:t>Pentium</w:t>
      </w:r>
      <w:r w:rsidRPr="00F149E6">
        <w:rPr>
          <w:rFonts w:ascii="Times New Roman" w:hAnsi="Times New Roman" w:cs="Times New Roman"/>
          <w:szCs w:val="24"/>
        </w:rPr>
        <w:t xml:space="preserve"> - 110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3.  Мультимедийный проектор - 32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4.  Сканер - 7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6.  Ноутбук - 39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7. АРМ - 8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8. Цифровые микроскопы – 3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9. Интерактивный комплект с мобильным классом – 2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10. Кабинет 3D – 1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11. Цифровая лаборатория – 1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12. Система голосования – 3</w:t>
      </w:r>
    </w:p>
    <w:p w:rsidR="006A6D10" w:rsidRPr="00F149E6" w:rsidRDefault="006A6D10" w:rsidP="00D168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13. Документ-камера - 5</w:t>
      </w:r>
    </w:p>
    <w:p w:rsidR="006A6D10" w:rsidRPr="00F149E6" w:rsidRDefault="006A6D10" w:rsidP="006A6D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 На втором этаже здания оборудованы спортивный и актовый залы. На первом этаже оборудованы столовая и пищеблок. На территории Школы оборудован спортивный городок, имеется полоса препятствий, металлические шесты, две шведские лестницы, параллельные брусья, лабиринт. Многофункциональная спортивная площадка.</w:t>
      </w:r>
    </w:p>
    <w:p w:rsidR="006A6D10" w:rsidRDefault="006A6D10" w:rsidP="006A6D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6A6D10" w:rsidRPr="00F149E6" w:rsidRDefault="006A6D10" w:rsidP="006A6D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F149E6">
        <w:rPr>
          <w:rFonts w:ascii="Times New Roman" w:hAnsi="Times New Roman" w:cs="Times New Roman"/>
          <w:b/>
          <w:szCs w:val="24"/>
        </w:rPr>
        <w:t>Блок начального образования</w:t>
      </w:r>
    </w:p>
    <w:p w:rsidR="006A6D10" w:rsidRPr="00F149E6" w:rsidRDefault="006A6D10" w:rsidP="006A6D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6A6D10" w:rsidRPr="00F149E6" w:rsidRDefault="006A6D10" w:rsidP="006A6D10">
      <w:pPr>
        <w:spacing w:before="120"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 xml:space="preserve">        В блоке начальной школы оборудованы 22 учебных кабинета, оснащённых современной мультимедийной техникой, в том числе имеется: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Спортивный зал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Хореографический зал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Игровая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Кабинет технологии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Кабинет музыки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Кабинет информатики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Библиотека 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Медиотека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Мобильный лингафонный класс «НОРД М-2» 1+12 Россия 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Мобильный лингафонный класс «НОРД М-2» 1+13 Россия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Интерактивно-программно аппаратный комплекс-26 шт.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Документ-камера-25 шт.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t>Цифровая лаборатория для учителя начальных классов-16 шт.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hAnsi="Times New Roman" w:cs="Times New Roman"/>
          <w:noProof/>
          <w:szCs w:val="24"/>
        </w:rPr>
      </w:pPr>
      <w:r w:rsidRPr="00F149E6">
        <w:rPr>
          <w:rFonts w:ascii="Times New Roman" w:hAnsi="Times New Roman" w:cs="Times New Roman"/>
          <w:noProof/>
          <w:szCs w:val="24"/>
        </w:rPr>
        <w:t xml:space="preserve">МФУ </w:t>
      </w:r>
      <w:r w:rsidRPr="00F149E6">
        <w:rPr>
          <w:rFonts w:ascii="Times New Roman" w:hAnsi="Times New Roman" w:cs="Times New Roman"/>
          <w:noProof/>
          <w:szCs w:val="24"/>
          <w:lang w:val="en-US"/>
        </w:rPr>
        <w:t>Pantum</w:t>
      </w:r>
      <w:r w:rsidRPr="00F149E6">
        <w:rPr>
          <w:rFonts w:ascii="Times New Roman" w:hAnsi="Times New Roman" w:cs="Times New Roman"/>
          <w:noProof/>
          <w:szCs w:val="24"/>
        </w:rPr>
        <w:t xml:space="preserve"> </w:t>
      </w:r>
      <w:r w:rsidRPr="00F149E6">
        <w:rPr>
          <w:rFonts w:ascii="Times New Roman" w:hAnsi="Times New Roman" w:cs="Times New Roman"/>
          <w:noProof/>
          <w:szCs w:val="24"/>
          <w:lang w:val="en-US"/>
        </w:rPr>
        <w:t>F</w:t>
      </w:r>
      <w:r w:rsidRPr="00F149E6">
        <w:rPr>
          <w:rFonts w:ascii="Times New Roman" w:hAnsi="Times New Roman" w:cs="Times New Roman"/>
          <w:noProof/>
          <w:szCs w:val="24"/>
        </w:rPr>
        <w:t>4</w:t>
      </w:r>
      <w:r w:rsidRPr="00F149E6">
        <w:rPr>
          <w:rStyle w:val="2"/>
          <w:rFonts w:eastAsia="Courier New"/>
        </w:rPr>
        <w:t>– 42 шт</w:t>
      </w:r>
      <w:r w:rsidRPr="00F149E6">
        <w:rPr>
          <w:rFonts w:ascii="Times New Roman" w:hAnsi="Times New Roman" w:cs="Times New Roman"/>
          <w:szCs w:val="24"/>
        </w:rPr>
        <w:t>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hAnsi="Times New Roman" w:cs="Times New Roman"/>
          <w:noProof/>
          <w:szCs w:val="24"/>
        </w:rPr>
      </w:pPr>
      <w:r w:rsidRPr="00F149E6">
        <w:rPr>
          <w:rFonts w:ascii="Times New Roman" w:hAnsi="Times New Roman" w:cs="Times New Roman"/>
          <w:noProof/>
          <w:szCs w:val="24"/>
        </w:rPr>
        <w:t>Настенная сплит-система «SYSPLIT WALL SMART 24 V4 HP Q»</w:t>
      </w:r>
      <w:r w:rsidRPr="00F149E6">
        <w:rPr>
          <w:rStyle w:val="2"/>
          <w:rFonts w:eastAsia="Courier New"/>
        </w:rPr>
        <w:t xml:space="preserve"> – 25 шт</w:t>
      </w:r>
      <w:r w:rsidRPr="00F149E6">
        <w:rPr>
          <w:rFonts w:ascii="Times New Roman" w:hAnsi="Times New Roman" w:cs="Times New Roman"/>
          <w:szCs w:val="24"/>
        </w:rPr>
        <w:t>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hAnsi="Times New Roman" w:cs="Times New Roman"/>
          <w:noProof/>
          <w:szCs w:val="24"/>
        </w:rPr>
      </w:pPr>
      <w:r w:rsidRPr="00F149E6">
        <w:rPr>
          <w:rFonts w:ascii="Times New Roman" w:hAnsi="Times New Roman" w:cs="Times New Roman"/>
          <w:noProof/>
          <w:szCs w:val="24"/>
        </w:rPr>
        <w:t xml:space="preserve">Ноутбук </w:t>
      </w:r>
      <w:r w:rsidRPr="00F149E6">
        <w:rPr>
          <w:rStyle w:val="2"/>
          <w:rFonts w:eastAsia="Courier New"/>
        </w:rPr>
        <w:t>– 54 шт</w:t>
      </w:r>
      <w:r w:rsidRPr="00F149E6">
        <w:rPr>
          <w:rFonts w:ascii="Times New Roman" w:hAnsi="Times New Roman" w:cs="Times New Roman"/>
          <w:szCs w:val="24"/>
        </w:rPr>
        <w:t>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hAnsi="Times New Roman" w:cs="Times New Roman"/>
          <w:noProof/>
          <w:szCs w:val="24"/>
        </w:rPr>
      </w:pPr>
      <w:r w:rsidRPr="00F149E6">
        <w:rPr>
          <w:rFonts w:ascii="Times New Roman" w:hAnsi="Times New Roman" w:cs="Times New Roman"/>
          <w:noProof/>
          <w:szCs w:val="24"/>
        </w:rPr>
        <w:t>Планшетный компьютер- 54 шт.</w:t>
      </w:r>
    </w:p>
    <w:p w:rsidR="006A6D10" w:rsidRPr="00F149E6" w:rsidRDefault="006A6D1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F149E6">
        <w:rPr>
          <w:rFonts w:ascii="Times New Roman" w:eastAsia="Times New Roman" w:hAnsi="Times New Roman" w:cs="Times New Roman"/>
          <w:noProof/>
          <w:szCs w:val="24"/>
          <w:lang w:eastAsia="ru-RU"/>
        </w:rPr>
        <w:t>Комплект чертежного оборудования и приспособлений-16 шт.</w:t>
      </w:r>
    </w:p>
    <w:p w:rsidR="006A6D10" w:rsidRDefault="006A6D10" w:rsidP="006A6D10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149E6">
        <w:rPr>
          <w:rFonts w:ascii="Times New Roman" w:hAnsi="Times New Roman" w:cs="Times New Roman"/>
          <w:szCs w:val="24"/>
        </w:rPr>
        <w:t>На первом этаже оборудованы столовая, пищеблок и медицинский кабинет, на втором этаже спортивный и актовый зал, на третьем этаже хореографический зал.</w:t>
      </w:r>
    </w:p>
    <w:p w:rsidR="00C73690" w:rsidRPr="00CE60C9" w:rsidRDefault="00C73690" w:rsidP="006A6D1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786444" w:rsidRPr="00C73690" w:rsidRDefault="00786444" w:rsidP="00C7369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C73690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СТАТИСТИЧЕСКАЯ ЧАСТЬ</w:t>
      </w:r>
    </w:p>
    <w:p w:rsidR="00786444" w:rsidRPr="00C73690" w:rsidRDefault="00786444" w:rsidP="00786444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C73690">
        <w:rPr>
          <w:rFonts w:ascii="Times New Roman" w:hAnsi="Times New Roman" w:cs="Times New Roman"/>
          <w:b/>
          <w:bCs/>
          <w:color w:val="000000"/>
          <w:szCs w:val="24"/>
        </w:rPr>
        <w:t>РЕЗУЛЬТАТЫ АНАЛИЗА ПОКАЗАТЕЛЕЙ ДЕЯТЕЛЬНОСТИ ОРГАНИЗАЦИИ</w:t>
      </w:r>
    </w:p>
    <w:p w:rsidR="00786444" w:rsidRDefault="00786444" w:rsidP="00786444">
      <w:pPr>
        <w:rPr>
          <w:rFonts w:ascii="Times New Roman" w:hAnsi="Times New Roman" w:cs="Times New Roman"/>
          <w:color w:val="000000"/>
          <w:szCs w:val="24"/>
        </w:rPr>
      </w:pPr>
      <w:r w:rsidRPr="00C73690">
        <w:rPr>
          <w:rFonts w:ascii="Times New Roman" w:hAnsi="Times New Roman" w:cs="Times New Roman"/>
          <w:color w:val="000000"/>
          <w:szCs w:val="24"/>
        </w:rPr>
        <w:t>Данные приведены по состоянию на 31 декабря 2022 года.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8"/>
        <w:gridCol w:w="6263"/>
        <w:gridCol w:w="2158"/>
      </w:tblGrid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№ п/п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Единица измерения 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/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Общая численность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1593 человек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707 человек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764 человек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1.4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122 человек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1.5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599 человек/ 38 %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1.6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28 баллов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1.7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14,4 баллов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lastRenderedPageBreak/>
              <w:t xml:space="preserve">1.8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74,8 баллов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1.9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87415F" w:rsidP="00AB667B">
            <w:pPr>
              <w:pStyle w:val="formattext"/>
              <w:jc w:val="center"/>
            </w:pPr>
            <w:r>
              <w:t>52,3 балла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1.10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0 человек/0 %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  <w:jc w:val="center"/>
            </w:pPr>
            <w:r>
              <w:t>0 человек/0 %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0 </w:t>
            </w:r>
            <w:r w:rsidR="00AB667B">
              <w:t>человек/</w:t>
            </w:r>
            <w:r>
              <w:t xml:space="preserve">0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1 </w:t>
            </w:r>
            <w:r w:rsidR="00AB667B">
              <w:t>человек/</w:t>
            </w:r>
            <w:r>
              <w:t xml:space="preserve">1,4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1.14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0 </w:t>
            </w:r>
            <w:r w:rsidR="00AB667B">
              <w:t>человек/</w:t>
            </w:r>
            <w:r>
              <w:t xml:space="preserve">0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1.15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1 </w:t>
            </w:r>
            <w:r w:rsidR="00AB667B">
              <w:t>человек/</w:t>
            </w:r>
            <w:r>
              <w:t>1,4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1.16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9 </w:t>
            </w:r>
            <w:r w:rsidR="00AB667B">
              <w:t>человек/</w:t>
            </w:r>
            <w:r>
              <w:t xml:space="preserve">7,3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1.17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3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  <w:r>
              <w:t xml:space="preserve">4,3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lastRenderedPageBreak/>
              <w:t xml:space="preserve">1.18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935 </w:t>
            </w:r>
            <w:r w:rsidR="00AB667B">
              <w:t>человек/</w:t>
            </w:r>
            <w:r>
              <w:t xml:space="preserve">59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1.19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5 </w:t>
            </w:r>
            <w:r w:rsidR="00AB667B">
              <w:t>человек/</w:t>
            </w:r>
            <w:r>
              <w:t>0,3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1.19.1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Регионального уровня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4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  <w:r>
              <w:t xml:space="preserve">2,5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1.19.2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Федерального уровня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1 </w:t>
            </w:r>
            <w:r w:rsidR="00AB667B">
              <w:t>человек/</w:t>
            </w:r>
            <w:r>
              <w:t xml:space="preserve">0,6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1.19.3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Международного уровня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67626" w:rsidP="00D67626">
            <w:pPr>
              <w:pStyle w:val="formattext"/>
              <w:jc w:val="center"/>
            </w:pPr>
            <w:r>
              <w:t xml:space="preserve">0 </w:t>
            </w:r>
            <w:r w:rsidR="00AB667B">
              <w:t>человек/</w:t>
            </w:r>
            <w:r>
              <w:t xml:space="preserve">0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1.20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67626" w:rsidRDefault="00D67626" w:rsidP="00D67626">
            <w:pPr>
              <w:pStyle w:val="formattext"/>
              <w:jc w:val="center"/>
            </w:pPr>
            <w:r>
              <w:t xml:space="preserve">122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</w:p>
          <w:p w:rsidR="00AB667B" w:rsidRDefault="00D67626" w:rsidP="00D67626">
            <w:pPr>
              <w:pStyle w:val="formattext"/>
              <w:jc w:val="center"/>
            </w:pPr>
            <w:r>
              <w:t xml:space="preserve">7,7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55BB3" w:rsidRDefault="00F55BB3" w:rsidP="00F55BB3">
            <w:pPr>
              <w:pStyle w:val="formattext"/>
              <w:jc w:val="center"/>
            </w:pPr>
            <w:r>
              <w:t>122 человека/</w:t>
            </w:r>
          </w:p>
          <w:p w:rsidR="00AB667B" w:rsidRDefault="00F55BB3" w:rsidP="00F55BB3">
            <w:pPr>
              <w:pStyle w:val="formattext"/>
              <w:jc w:val="center"/>
            </w:pPr>
            <w:r>
              <w:t>7,7 %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2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  <w:r>
              <w:t xml:space="preserve">0,1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28 </w:t>
            </w:r>
            <w:r w:rsidR="00AB667B">
              <w:t>человек/</w:t>
            </w:r>
            <w:r>
              <w:t xml:space="preserve">1,8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1.24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71 </w:t>
            </w:r>
            <w:r w:rsidR="00AB667B">
              <w:t>человек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1.25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57 </w:t>
            </w:r>
            <w:r w:rsidR="00AB667B">
              <w:t>человек/</w:t>
            </w:r>
            <w:r>
              <w:t xml:space="preserve">80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1.26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57 </w:t>
            </w:r>
            <w:r w:rsidR="00AB667B">
              <w:t>человек/</w:t>
            </w:r>
            <w:r>
              <w:t xml:space="preserve">80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1.27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lastRenderedPageBreak/>
              <w:t xml:space="preserve">образование, в общей численности педагогических работников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lastRenderedPageBreak/>
              <w:t xml:space="preserve">12 </w:t>
            </w:r>
            <w:r w:rsidR="00AB667B">
              <w:t>человек/</w:t>
            </w:r>
            <w:r>
              <w:t xml:space="preserve">17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lastRenderedPageBreak/>
              <w:t xml:space="preserve">1.28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12 </w:t>
            </w:r>
            <w:r w:rsidR="00AB667B">
              <w:t>человек/</w:t>
            </w:r>
            <w:r>
              <w:t xml:space="preserve">17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1.29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41 </w:t>
            </w:r>
            <w:r w:rsidR="00AB667B">
              <w:t>человек/</w:t>
            </w:r>
            <w:r>
              <w:t xml:space="preserve">58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1.29.1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Высшая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31 </w:t>
            </w:r>
            <w:r w:rsidR="00AB667B">
              <w:t>человек/</w:t>
            </w:r>
            <w:r>
              <w:t xml:space="preserve">44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1.29.2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Первая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10 </w:t>
            </w:r>
            <w:r w:rsidR="00AB667B">
              <w:t>человек/</w:t>
            </w:r>
            <w:r>
              <w:t xml:space="preserve">14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1.30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34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  <w:r>
              <w:t xml:space="preserve">48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1.30.1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До 5 лет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10 </w:t>
            </w:r>
            <w:r w:rsidR="00AB667B">
              <w:t>человек/</w:t>
            </w:r>
            <w:r>
              <w:t xml:space="preserve">14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1.30.2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24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  <w:r>
              <w:t xml:space="preserve">34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9 </w:t>
            </w:r>
            <w:r w:rsidR="00AB667B">
              <w:t>человек/</w:t>
            </w:r>
            <w:r>
              <w:t xml:space="preserve">13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F55BB3" w:rsidP="00F55BB3">
            <w:pPr>
              <w:pStyle w:val="formattext"/>
              <w:jc w:val="center"/>
            </w:pPr>
            <w:r>
              <w:t xml:space="preserve">24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  <w:r>
              <w:t xml:space="preserve">34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r>
              <w:t xml:space="preserve">66 </w:t>
            </w:r>
            <w:r w:rsidR="00AB667B">
              <w:t>человек/</w:t>
            </w:r>
            <w:r>
              <w:t xml:space="preserve">93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1.34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>
              <w:lastRenderedPageBreak/>
              <w:t xml:space="preserve">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r>
              <w:lastRenderedPageBreak/>
              <w:t xml:space="preserve">56 </w:t>
            </w:r>
            <w:r w:rsidR="00AB667B">
              <w:t>человек/</w:t>
            </w:r>
            <w:r>
              <w:t xml:space="preserve">79 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/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r>
              <w:t xml:space="preserve">0,17 </w:t>
            </w:r>
            <w:r w:rsidR="00AB667B">
              <w:t>единиц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r>
              <w:t xml:space="preserve">16 </w:t>
            </w:r>
            <w:r w:rsidR="00AB667B">
              <w:t>единиц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2.4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>Наличие читального зала библиотеки, 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2.4.1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2.4.2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нет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2.4.3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2.4.4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2.4.5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4665F1" w:rsidP="004665F1">
            <w:pPr>
              <w:pStyle w:val="formattext"/>
              <w:jc w:val="center"/>
            </w:pPr>
            <w:proofErr w:type="gramStart"/>
            <w:r>
              <w:t>да</w:t>
            </w:r>
            <w:proofErr w:type="gramEnd"/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2.5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16838" w:rsidRDefault="00D16838" w:rsidP="004665F1">
            <w:pPr>
              <w:pStyle w:val="formattext"/>
              <w:jc w:val="center"/>
            </w:pPr>
            <w:r>
              <w:t xml:space="preserve">1593 </w:t>
            </w:r>
            <w:r w:rsidR="00AB667B">
              <w:t>человек</w:t>
            </w:r>
            <w:r>
              <w:t>а</w:t>
            </w:r>
            <w:r w:rsidR="00AB667B">
              <w:t>/</w:t>
            </w:r>
          </w:p>
          <w:p w:rsidR="00AB667B" w:rsidRDefault="00D16838" w:rsidP="004665F1">
            <w:pPr>
              <w:pStyle w:val="formattext"/>
              <w:jc w:val="center"/>
            </w:pPr>
            <w:r>
              <w:t>100</w:t>
            </w:r>
            <w:r w:rsidR="00AB667B">
              <w:t>%</w:t>
            </w:r>
          </w:p>
        </w:tc>
      </w:tr>
      <w:tr w:rsidR="00AB667B" w:rsidTr="00AB667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align-center"/>
            </w:pPr>
            <w:r>
              <w:t xml:space="preserve">2.6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AB667B" w:rsidP="00AB667B">
            <w:pPr>
              <w:pStyle w:val="formattext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B667B" w:rsidRDefault="00D16838" w:rsidP="004665F1">
            <w:pPr>
              <w:pStyle w:val="formattext"/>
              <w:jc w:val="center"/>
            </w:pPr>
            <w:r>
              <w:t xml:space="preserve">4,4 </w:t>
            </w:r>
            <w:proofErr w:type="spellStart"/>
            <w:r w:rsidR="00AB667B">
              <w:t>кв.м</w:t>
            </w:r>
            <w:proofErr w:type="spellEnd"/>
          </w:p>
        </w:tc>
      </w:tr>
    </w:tbl>
    <w:p w:rsidR="00AB667B" w:rsidRPr="00C73690" w:rsidRDefault="00AB667B" w:rsidP="00786444">
      <w:pPr>
        <w:rPr>
          <w:rFonts w:ascii="Times New Roman" w:hAnsi="Times New Roman" w:cs="Times New Roman"/>
          <w:color w:val="000000"/>
          <w:szCs w:val="24"/>
        </w:rPr>
      </w:pPr>
    </w:p>
    <w:p w:rsidR="00786444" w:rsidRPr="00655FBE" w:rsidRDefault="00786444" w:rsidP="00655FBE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55FBE">
        <w:rPr>
          <w:rFonts w:ascii="Times New Roman" w:hAnsi="Times New Roman" w:cs="Times New Roman"/>
          <w:color w:val="000000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786444" w:rsidRPr="00655FBE" w:rsidRDefault="00786444" w:rsidP="00655FBE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55FBE">
        <w:rPr>
          <w:rFonts w:ascii="Times New Roman" w:hAnsi="Times New Roman" w:cs="Times New Roman"/>
          <w:color w:val="000000"/>
          <w:szCs w:val="24"/>
        </w:rPr>
        <w:lastRenderedPageBreak/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786444" w:rsidRPr="00655FBE" w:rsidRDefault="00786444" w:rsidP="00655FBE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55FBE">
        <w:rPr>
          <w:rFonts w:ascii="Times New Roman" w:hAnsi="Times New Roman" w:cs="Times New Roman"/>
          <w:color w:val="000000"/>
          <w:szCs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786444" w:rsidRPr="00655FBE" w:rsidRDefault="00786444" w:rsidP="00655FBE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55FBE">
        <w:rPr>
          <w:rFonts w:ascii="Times New Roman" w:hAnsi="Times New Roman" w:cs="Times New Roman"/>
          <w:color w:val="000000"/>
          <w:szCs w:val="24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786444" w:rsidRPr="00655FBE" w:rsidRDefault="00786444" w:rsidP="00655FBE">
      <w:pPr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55FBE">
        <w:rPr>
          <w:rFonts w:ascii="Times New Roman" w:hAnsi="Times New Roman" w:cs="Times New Roman"/>
          <w:color w:val="000000"/>
          <w:szCs w:val="24"/>
        </w:rPr>
        <w:t>С 1 сентября 2022 года МБОУ</w:t>
      </w:r>
      <w:r w:rsidR="0087415F" w:rsidRPr="00655FBE">
        <w:rPr>
          <w:rFonts w:ascii="Times New Roman" w:hAnsi="Times New Roman" w:cs="Times New Roman"/>
          <w:color w:val="000000"/>
          <w:szCs w:val="24"/>
        </w:rPr>
        <w:t xml:space="preserve"> СОШ №4</w:t>
      </w:r>
      <w:r w:rsidRPr="00655FBE">
        <w:rPr>
          <w:rFonts w:ascii="Times New Roman" w:hAnsi="Times New Roman" w:cs="Times New Roman"/>
          <w:color w:val="000000"/>
          <w:szCs w:val="24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655FBE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655FBE">
        <w:rPr>
          <w:rFonts w:ascii="Times New Roman" w:hAnsi="Times New Roman" w:cs="Times New Roman"/>
          <w:color w:val="000000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655FBE">
        <w:rPr>
          <w:rFonts w:ascii="Times New Roman" w:hAnsi="Times New Roman" w:cs="Times New Roman"/>
          <w:color w:val="000000"/>
          <w:szCs w:val="24"/>
        </w:rPr>
        <w:t>Минпросвещения</w:t>
      </w:r>
      <w:proofErr w:type="spellEnd"/>
      <w:r w:rsidRPr="00655FBE">
        <w:rPr>
          <w:rFonts w:ascii="Times New Roman" w:hAnsi="Times New Roman" w:cs="Times New Roman"/>
          <w:color w:val="000000"/>
          <w:szCs w:val="24"/>
        </w:rPr>
        <w:t xml:space="preserve"> от 31.05.2021 № 287, в 1-х и 5-х классах</w:t>
      </w:r>
      <w:r w:rsidR="00655FBE" w:rsidRPr="00655FBE">
        <w:rPr>
          <w:rFonts w:ascii="Times New Roman" w:hAnsi="Times New Roman" w:cs="Times New Roman"/>
          <w:color w:val="000000"/>
          <w:szCs w:val="24"/>
        </w:rPr>
        <w:t>.</w:t>
      </w:r>
    </w:p>
    <w:p w:rsidR="00897657" w:rsidRPr="005F0A5E" w:rsidRDefault="0076253D" w:rsidP="00B829F8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  <w:r>
        <w:rPr>
          <w:rFonts w:ascii="Times New Roman" w:hAnsi="Times New Roman" w:cs="Times New Roman"/>
          <w:b/>
          <w:szCs w:val="24"/>
          <w:highlight w:val="yellow"/>
        </w:rPr>
        <w:t xml:space="preserve">              </w:t>
      </w:r>
    </w:p>
    <w:p w:rsidR="00873F18" w:rsidRPr="00CE60C9" w:rsidRDefault="00873F18" w:rsidP="0078580D">
      <w:pPr>
        <w:spacing w:before="120" w:after="0"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873F18" w:rsidRPr="00CE60C9" w:rsidSect="006A6D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59" w:rsidRDefault="006F2159" w:rsidP="00D838B7">
      <w:pPr>
        <w:spacing w:after="0" w:line="240" w:lineRule="auto"/>
      </w:pPr>
      <w:r>
        <w:separator/>
      </w:r>
    </w:p>
  </w:endnote>
  <w:endnote w:type="continuationSeparator" w:id="0">
    <w:p w:rsidR="006F2159" w:rsidRDefault="006F2159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B" w:rsidRDefault="00AB667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B" w:rsidRDefault="00AB667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B" w:rsidRDefault="00AB66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59" w:rsidRDefault="006F2159" w:rsidP="00D838B7">
      <w:pPr>
        <w:spacing w:after="0" w:line="240" w:lineRule="auto"/>
      </w:pPr>
      <w:r>
        <w:separator/>
      </w:r>
    </w:p>
  </w:footnote>
  <w:footnote w:type="continuationSeparator" w:id="0">
    <w:p w:rsidR="006F2159" w:rsidRDefault="006F2159" w:rsidP="00D8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B" w:rsidRDefault="00AB667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B" w:rsidRDefault="00AB667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B" w:rsidRDefault="00AB66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CC5"/>
    <w:multiLevelType w:val="hybridMultilevel"/>
    <w:tmpl w:val="AB3A5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91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2890"/>
    <w:multiLevelType w:val="hybridMultilevel"/>
    <w:tmpl w:val="A238DABE"/>
    <w:lvl w:ilvl="0" w:tplc="24F8A5E0">
      <w:numFmt w:val="bullet"/>
      <w:lvlText w:val="•"/>
      <w:lvlJc w:val="left"/>
      <w:pPr>
        <w:ind w:left="1415" w:hanging="5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27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446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02DDC"/>
    <w:multiLevelType w:val="multilevel"/>
    <w:tmpl w:val="907C48E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3984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B3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91A43"/>
    <w:multiLevelType w:val="hybridMultilevel"/>
    <w:tmpl w:val="660C64EE"/>
    <w:lvl w:ilvl="0" w:tplc="9620BF88">
      <w:numFmt w:val="bullet"/>
      <w:lvlText w:val="-"/>
      <w:lvlJc w:val="left"/>
      <w:pPr>
        <w:ind w:left="12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CA96E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2" w:tplc="815AFBBC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3" w:tplc="05E21FFA">
      <w:numFmt w:val="bullet"/>
      <w:lvlText w:val="•"/>
      <w:lvlJc w:val="left"/>
      <w:pPr>
        <w:ind w:left="4144" w:hanging="164"/>
      </w:pPr>
      <w:rPr>
        <w:rFonts w:hint="default"/>
        <w:lang w:val="ru-RU" w:eastAsia="en-US" w:bidi="ar-SA"/>
      </w:rPr>
    </w:lvl>
    <w:lvl w:ilvl="4" w:tplc="38DCD748">
      <w:numFmt w:val="bullet"/>
      <w:lvlText w:val="•"/>
      <w:lvlJc w:val="left"/>
      <w:pPr>
        <w:ind w:left="5119" w:hanging="164"/>
      </w:pPr>
      <w:rPr>
        <w:rFonts w:hint="default"/>
        <w:lang w:val="ru-RU" w:eastAsia="en-US" w:bidi="ar-SA"/>
      </w:rPr>
    </w:lvl>
    <w:lvl w:ilvl="5" w:tplc="83642E8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6" w:tplc="D7600CAA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7" w:tplc="26F87B40">
      <w:numFmt w:val="bullet"/>
      <w:lvlText w:val="•"/>
      <w:lvlJc w:val="left"/>
      <w:pPr>
        <w:ind w:left="8043" w:hanging="164"/>
      </w:pPr>
      <w:rPr>
        <w:rFonts w:hint="default"/>
        <w:lang w:val="ru-RU" w:eastAsia="en-US" w:bidi="ar-SA"/>
      </w:rPr>
    </w:lvl>
    <w:lvl w:ilvl="8" w:tplc="B02E8406">
      <w:numFmt w:val="bullet"/>
      <w:lvlText w:val="•"/>
      <w:lvlJc w:val="left"/>
      <w:pPr>
        <w:ind w:left="9018" w:hanging="164"/>
      </w:pPr>
      <w:rPr>
        <w:rFonts w:hint="default"/>
        <w:lang w:val="ru-RU" w:eastAsia="en-US" w:bidi="ar-SA"/>
      </w:rPr>
    </w:lvl>
  </w:abstractNum>
  <w:abstractNum w:abstractNumId="10">
    <w:nsid w:val="25950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521F2"/>
    <w:multiLevelType w:val="hybridMultilevel"/>
    <w:tmpl w:val="2E920CAC"/>
    <w:lvl w:ilvl="0" w:tplc="24F8A5E0">
      <w:numFmt w:val="bullet"/>
      <w:lvlText w:val="•"/>
      <w:lvlJc w:val="left"/>
      <w:pPr>
        <w:ind w:left="1415" w:hanging="5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5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64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81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569A1"/>
    <w:multiLevelType w:val="hybridMultilevel"/>
    <w:tmpl w:val="63FE7748"/>
    <w:lvl w:ilvl="0" w:tplc="24F8A5E0">
      <w:numFmt w:val="bullet"/>
      <w:lvlText w:val="•"/>
      <w:lvlJc w:val="left"/>
      <w:pPr>
        <w:ind w:left="1415" w:hanging="5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F184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14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47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D5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0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30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76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86E26"/>
    <w:multiLevelType w:val="hybridMultilevel"/>
    <w:tmpl w:val="270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24F17"/>
    <w:multiLevelType w:val="hybridMultilevel"/>
    <w:tmpl w:val="F39E9EAC"/>
    <w:lvl w:ilvl="0" w:tplc="24F8A5E0">
      <w:numFmt w:val="bullet"/>
      <w:lvlText w:val="•"/>
      <w:lvlJc w:val="left"/>
      <w:pPr>
        <w:ind w:left="1415" w:hanging="5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C0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8F43AD"/>
    <w:multiLevelType w:val="hybridMultilevel"/>
    <w:tmpl w:val="3FBC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00E0C"/>
    <w:multiLevelType w:val="hybridMultilevel"/>
    <w:tmpl w:val="C8504E06"/>
    <w:lvl w:ilvl="0" w:tplc="628AAD6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646078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ED5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8F0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C34F5"/>
    <w:multiLevelType w:val="hybridMultilevel"/>
    <w:tmpl w:val="29EED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EF4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AC1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991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B15C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60183"/>
    <w:multiLevelType w:val="multilevel"/>
    <w:tmpl w:val="7EF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D1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280034"/>
    <w:multiLevelType w:val="hybridMultilevel"/>
    <w:tmpl w:val="8FEA672E"/>
    <w:lvl w:ilvl="0" w:tplc="54A0CFD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1639D"/>
    <w:multiLevelType w:val="hybridMultilevel"/>
    <w:tmpl w:val="F2EE4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6A0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CD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7"/>
  </w:num>
  <w:num w:numId="5">
    <w:abstractNumId w:val="39"/>
  </w:num>
  <w:num w:numId="6">
    <w:abstractNumId w:val="22"/>
  </w:num>
  <w:num w:numId="7">
    <w:abstractNumId w:val="14"/>
  </w:num>
  <w:num w:numId="8">
    <w:abstractNumId w:val="25"/>
  </w:num>
  <w:num w:numId="9">
    <w:abstractNumId w:val="38"/>
  </w:num>
  <w:num w:numId="10">
    <w:abstractNumId w:val="31"/>
  </w:num>
  <w:num w:numId="11">
    <w:abstractNumId w:val="12"/>
  </w:num>
  <w:num w:numId="12">
    <w:abstractNumId w:val="41"/>
  </w:num>
  <w:num w:numId="13">
    <w:abstractNumId w:val="29"/>
  </w:num>
  <w:num w:numId="14">
    <w:abstractNumId w:val="33"/>
  </w:num>
  <w:num w:numId="15">
    <w:abstractNumId w:val="5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18"/>
  </w:num>
  <w:num w:numId="21">
    <w:abstractNumId w:val="13"/>
  </w:num>
  <w:num w:numId="22">
    <w:abstractNumId w:val="37"/>
  </w:num>
  <w:num w:numId="23">
    <w:abstractNumId w:val="1"/>
  </w:num>
  <w:num w:numId="24">
    <w:abstractNumId w:val="16"/>
  </w:num>
  <w:num w:numId="25">
    <w:abstractNumId w:val="4"/>
  </w:num>
  <w:num w:numId="26">
    <w:abstractNumId w:val="34"/>
  </w:num>
  <w:num w:numId="27">
    <w:abstractNumId w:val="17"/>
  </w:num>
  <w:num w:numId="28">
    <w:abstractNumId w:val="40"/>
  </w:num>
  <w:num w:numId="29">
    <w:abstractNumId w:val="10"/>
  </w:num>
  <w:num w:numId="30">
    <w:abstractNumId w:val="35"/>
  </w:num>
  <w:num w:numId="31">
    <w:abstractNumId w:val="8"/>
  </w:num>
  <w:num w:numId="32">
    <w:abstractNumId w:val="28"/>
  </w:num>
  <w:num w:numId="33">
    <w:abstractNumId w:val="30"/>
  </w:num>
  <w:num w:numId="34">
    <w:abstractNumId w:val="19"/>
  </w:num>
  <w:num w:numId="35">
    <w:abstractNumId w:val="7"/>
  </w:num>
  <w:num w:numId="36">
    <w:abstractNumId w:val="26"/>
  </w:num>
  <w:num w:numId="37">
    <w:abstractNumId w:val="23"/>
  </w:num>
  <w:num w:numId="38">
    <w:abstractNumId w:val="15"/>
  </w:num>
  <w:num w:numId="39">
    <w:abstractNumId w:val="24"/>
  </w:num>
  <w:num w:numId="40">
    <w:abstractNumId w:val="3"/>
  </w:num>
  <w:num w:numId="41">
    <w:abstractNumId w:val="11"/>
  </w:num>
  <w:num w:numId="42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C"/>
    <w:rsid w:val="00000588"/>
    <w:rsid w:val="00000647"/>
    <w:rsid w:val="00001F28"/>
    <w:rsid w:val="00003CF5"/>
    <w:rsid w:val="000066F7"/>
    <w:rsid w:val="00006DBF"/>
    <w:rsid w:val="0000709F"/>
    <w:rsid w:val="000130A9"/>
    <w:rsid w:val="000220FD"/>
    <w:rsid w:val="00022E0A"/>
    <w:rsid w:val="000264D8"/>
    <w:rsid w:val="000268B2"/>
    <w:rsid w:val="00031909"/>
    <w:rsid w:val="00034031"/>
    <w:rsid w:val="00035AE9"/>
    <w:rsid w:val="00035E72"/>
    <w:rsid w:val="00043240"/>
    <w:rsid w:val="00051FB2"/>
    <w:rsid w:val="000552CE"/>
    <w:rsid w:val="00056863"/>
    <w:rsid w:val="00065F5B"/>
    <w:rsid w:val="00072ABE"/>
    <w:rsid w:val="00074762"/>
    <w:rsid w:val="00075864"/>
    <w:rsid w:val="00075D0D"/>
    <w:rsid w:val="00082F5F"/>
    <w:rsid w:val="00083B66"/>
    <w:rsid w:val="00091235"/>
    <w:rsid w:val="00092C8C"/>
    <w:rsid w:val="00097CBF"/>
    <w:rsid w:val="000A01C7"/>
    <w:rsid w:val="000A0673"/>
    <w:rsid w:val="000A3671"/>
    <w:rsid w:val="000A4A13"/>
    <w:rsid w:val="000A5408"/>
    <w:rsid w:val="000B1544"/>
    <w:rsid w:val="000B55B1"/>
    <w:rsid w:val="000C7736"/>
    <w:rsid w:val="000E0591"/>
    <w:rsid w:val="000E0B67"/>
    <w:rsid w:val="000E0F38"/>
    <w:rsid w:val="000E4D4B"/>
    <w:rsid w:val="000E515C"/>
    <w:rsid w:val="000F0724"/>
    <w:rsid w:val="000F1BBF"/>
    <w:rsid w:val="000F2E39"/>
    <w:rsid w:val="000F307C"/>
    <w:rsid w:val="000F5036"/>
    <w:rsid w:val="000F790A"/>
    <w:rsid w:val="00102EA5"/>
    <w:rsid w:val="00106F26"/>
    <w:rsid w:val="001114E6"/>
    <w:rsid w:val="001114FE"/>
    <w:rsid w:val="00111933"/>
    <w:rsid w:val="00117DE8"/>
    <w:rsid w:val="00121274"/>
    <w:rsid w:val="0012341F"/>
    <w:rsid w:val="00127233"/>
    <w:rsid w:val="001313BF"/>
    <w:rsid w:val="00131BFE"/>
    <w:rsid w:val="00134CB5"/>
    <w:rsid w:val="0013509F"/>
    <w:rsid w:val="00143404"/>
    <w:rsid w:val="00147CC8"/>
    <w:rsid w:val="001521B6"/>
    <w:rsid w:val="00152D38"/>
    <w:rsid w:val="001549A3"/>
    <w:rsid w:val="00155A7D"/>
    <w:rsid w:val="0016077A"/>
    <w:rsid w:val="00164240"/>
    <w:rsid w:val="00167F26"/>
    <w:rsid w:val="0017024C"/>
    <w:rsid w:val="00176074"/>
    <w:rsid w:val="0017647D"/>
    <w:rsid w:val="00180AF7"/>
    <w:rsid w:val="00181096"/>
    <w:rsid w:val="00182FDD"/>
    <w:rsid w:val="0019123B"/>
    <w:rsid w:val="001912B0"/>
    <w:rsid w:val="00191929"/>
    <w:rsid w:val="001959A9"/>
    <w:rsid w:val="00195C11"/>
    <w:rsid w:val="001A0C3B"/>
    <w:rsid w:val="001A17F9"/>
    <w:rsid w:val="001A19DE"/>
    <w:rsid w:val="001A255C"/>
    <w:rsid w:val="001A6FE9"/>
    <w:rsid w:val="001A743E"/>
    <w:rsid w:val="001B4F5A"/>
    <w:rsid w:val="001B60ED"/>
    <w:rsid w:val="001B60F5"/>
    <w:rsid w:val="001C48C7"/>
    <w:rsid w:val="001C73E0"/>
    <w:rsid w:val="001C7AF1"/>
    <w:rsid w:val="001D2783"/>
    <w:rsid w:val="001E060B"/>
    <w:rsid w:val="001E2135"/>
    <w:rsid w:val="001E398A"/>
    <w:rsid w:val="001E3E79"/>
    <w:rsid w:val="001F2679"/>
    <w:rsid w:val="001F5023"/>
    <w:rsid w:val="00201412"/>
    <w:rsid w:val="0020545A"/>
    <w:rsid w:val="00212806"/>
    <w:rsid w:val="00213583"/>
    <w:rsid w:val="00215A18"/>
    <w:rsid w:val="0021711D"/>
    <w:rsid w:val="00221510"/>
    <w:rsid w:val="0022392C"/>
    <w:rsid w:val="00226B56"/>
    <w:rsid w:val="00234C2D"/>
    <w:rsid w:val="00241EE2"/>
    <w:rsid w:val="00251130"/>
    <w:rsid w:val="002568C5"/>
    <w:rsid w:val="00256EFB"/>
    <w:rsid w:val="00262639"/>
    <w:rsid w:val="002629F4"/>
    <w:rsid w:val="002641D3"/>
    <w:rsid w:val="00265C53"/>
    <w:rsid w:val="00270D58"/>
    <w:rsid w:val="002720DE"/>
    <w:rsid w:val="00273B98"/>
    <w:rsid w:val="00275886"/>
    <w:rsid w:val="002849C3"/>
    <w:rsid w:val="00293CF4"/>
    <w:rsid w:val="002B0FA6"/>
    <w:rsid w:val="002B42A2"/>
    <w:rsid w:val="002C0B8D"/>
    <w:rsid w:val="002C35E2"/>
    <w:rsid w:val="002C378B"/>
    <w:rsid w:val="002C5DD6"/>
    <w:rsid w:val="002C7DA7"/>
    <w:rsid w:val="002D1EB7"/>
    <w:rsid w:val="002D28A9"/>
    <w:rsid w:val="002D418B"/>
    <w:rsid w:val="002D5B21"/>
    <w:rsid w:val="002D7099"/>
    <w:rsid w:val="002D7DE6"/>
    <w:rsid w:val="002E1E63"/>
    <w:rsid w:val="002E3A0B"/>
    <w:rsid w:val="002E6B30"/>
    <w:rsid w:val="002F25F2"/>
    <w:rsid w:val="002F4246"/>
    <w:rsid w:val="002F58DD"/>
    <w:rsid w:val="002F5DF3"/>
    <w:rsid w:val="0030004E"/>
    <w:rsid w:val="00300BBE"/>
    <w:rsid w:val="00302C2F"/>
    <w:rsid w:val="00303FE9"/>
    <w:rsid w:val="003060E5"/>
    <w:rsid w:val="00310855"/>
    <w:rsid w:val="00314822"/>
    <w:rsid w:val="00315FA2"/>
    <w:rsid w:val="00316E80"/>
    <w:rsid w:val="00320E21"/>
    <w:rsid w:val="00323BAB"/>
    <w:rsid w:val="00332AA2"/>
    <w:rsid w:val="003470D4"/>
    <w:rsid w:val="00347A0C"/>
    <w:rsid w:val="003573D0"/>
    <w:rsid w:val="00357708"/>
    <w:rsid w:val="003626C2"/>
    <w:rsid w:val="00362A5F"/>
    <w:rsid w:val="00362AE4"/>
    <w:rsid w:val="0037340E"/>
    <w:rsid w:val="00374911"/>
    <w:rsid w:val="003762C2"/>
    <w:rsid w:val="0038090F"/>
    <w:rsid w:val="00382202"/>
    <w:rsid w:val="00382727"/>
    <w:rsid w:val="00383E2E"/>
    <w:rsid w:val="003916C2"/>
    <w:rsid w:val="00391CF1"/>
    <w:rsid w:val="00395BB5"/>
    <w:rsid w:val="00397A92"/>
    <w:rsid w:val="003A67F0"/>
    <w:rsid w:val="003A7C1F"/>
    <w:rsid w:val="003B2512"/>
    <w:rsid w:val="003B5D0D"/>
    <w:rsid w:val="003D251F"/>
    <w:rsid w:val="003D5FAD"/>
    <w:rsid w:val="003E131A"/>
    <w:rsid w:val="003E2181"/>
    <w:rsid w:val="003E3EFA"/>
    <w:rsid w:val="003E7A48"/>
    <w:rsid w:val="003F1968"/>
    <w:rsid w:val="003F5B57"/>
    <w:rsid w:val="00401508"/>
    <w:rsid w:val="00406191"/>
    <w:rsid w:val="00412B26"/>
    <w:rsid w:val="004147A9"/>
    <w:rsid w:val="004206D3"/>
    <w:rsid w:val="004223E8"/>
    <w:rsid w:val="00435265"/>
    <w:rsid w:val="00440ECD"/>
    <w:rsid w:val="004436D4"/>
    <w:rsid w:val="00447908"/>
    <w:rsid w:val="00450D33"/>
    <w:rsid w:val="0045153F"/>
    <w:rsid w:val="00453D32"/>
    <w:rsid w:val="004665F1"/>
    <w:rsid w:val="0047136D"/>
    <w:rsid w:val="00473B5C"/>
    <w:rsid w:val="00475A1A"/>
    <w:rsid w:val="00481E69"/>
    <w:rsid w:val="004831F6"/>
    <w:rsid w:val="00485069"/>
    <w:rsid w:val="0048597E"/>
    <w:rsid w:val="004A3862"/>
    <w:rsid w:val="004A78F9"/>
    <w:rsid w:val="004A7909"/>
    <w:rsid w:val="004C04F5"/>
    <w:rsid w:val="004C0BE5"/>
    <w:rsid w:val="004C4AAD"/>
    <w:rsid w:val="004C76A3"/>
    <w:rsid w:val="004D0A53"/>
    <w:rsid w:val="004D519A"/>
    <w:rsid w:val="004F00FB"/>
    <w:rsid w:val="004F1FAA"/>
    <w:rsid w:val="004F2230"/>
    <w:rsid w:val="004F234F"/>
    <w:rsid w:val="004F41B0"/>
    <w:rsid w:val="004F55F8"/>
    <w:rsid w:val="00500A57"/>
    <w:rsid w:val="005020F6"/>
    <w:rsid w:val="00502C05"/>
    <w:rsid w:val="0050352F"/>
    <w:rsid w:val="00503647"/>
    <w:rsid w:val="0051523C"/>
    <w:rsid w:val="00517168"/>
    <w:rsid w:val="005204A7"/>
    <w:rsid w:val="005248AF"/>
    <w:rsid w:val="00525028"/>
    <w:rsid w:val="00525112"/>
    <w:rsid w:val="00527D22"/>
    <w:rsid w:val="00530BA0"/>
    <w:rsid w:val="0053198A"/>
    <w:rsid w:val="00535B52"/>
    <w:rsid w:val="005428A3"/>
    <w:rsid w:val="00542E69"/>
    <w:rsid w:val="0054427F"/>
    <w:rsid w:val="00544628"/>
    <w:rsid w:val="00545F31"/>
    <w:rsid w:val="005520FC"/>
    <w:rsid w:val="005528E2"/>
    <w:rsid w:val="00553258"/>
    <w:rsid w:val="005545C5"/>
    <w:rsid w:val="005607E5"/>
    <w:rsid w:val="00563701"/>
    <w:rsid w:val="00566BA2"/>
    <w:rsid w:val="005707B2"/>
    <w:rsid w:val="005710C4"/>
    <w:rsid w:val="0057129B"/>
    <w:rsid w:val="00572FD6"/>
    <w:rsid w:val="0057493F"/>
    <w:rsid w:val="005754E2"/>
    <w:rsid w:val="005761F3"/>
    <w:rsid w:val="00582070"/>
    <w:rsid w:val="0058265B"/>
    <w:rsid w:val="00582AF6"/>
    <w:rsid w:val="005859EB"/>
    <w:rsid w:val="005916BF"/>
    <w:rsid w:val="00595631"/>
    <w:rsid w:val="0059615B"/>
    <w:rsid w:val="00596568"/>
    <w:rsid w:val="00596B53"/>
    <w:rsid w:val="005A2331"/>
    <w:rsid w:val="005A7217"/>
    <w:rsid w:val="005B2BDC"/>
    <w:rsid w:val="005B4E9C"/>
    <w:rsid w:val="005C329F"/>
    <w:rsid w:val="005C3E3F"/>
    <w:rsid w:val="005D153A"/>
    <w:rsid w:val="005D63FD"/>
    <w:rsid w:val="005F05FA"/>
    <w:rsid w:val="005F0A5E"/>
    <w:rsid w:val="005F0FD7"/>
    <w:rsid w:val="005F38A1"/>
    <w:rsid w:val="00605CBA"/>
    <w:rsid w:val="0060753B"/>
    <w:rsid w:val="00610EE9"/>
    <w:rsid w:val="00615728"/>
    <w:rsid w:val="00632881"/>
    <w:rsid w:val="00632CF4"/>
    <w:rsid w:val="00634809"/>
    <w:rsid w:val="00642F06"/>
    <w:rsid w:val="00643783"/>
    <w:rsid w:val="006452AA"/>
    <w:rsid w:val="00651004"/>
    <w:rsid w:val="00655FBE"/>
    <w:rsid w:val="00661913"/>
    <w:rsid w:val="00664DA7"/>
    <w:rsid w:val="00665A2F"/>
    <w:rsid w:val="00667199"/>
    <w:rsid w:val="0067148A"/>
    <w:rsid w:val="006716A1"/>
    <w:rsid w:val="00675CC9"/>
    <w:rsid w:val="00684E5F"/>
    <w:rsid w:val="006864E7"/>
    <w:rsid w:val="00687AB1"/>
    <w:rsid w:val="00691DCE"/>
    <w:rsid w:val="00693096"/>
    <w:rsid w:val="00694CF1"/>
    <w:rsid w:val="0069583B"/>
    <w:rsid w:val="006A3853"/>
    <w:rsid w:val="006A6D10"/>
    <w:rsid w:val="006B1F6D"/>
    <w:rsid w:val="006B3352"/>
    <w:rsid w:val="006B4205"/>
    <w:rsid w:val="006B615E"/>
    <w:rsid w:val="006B76B2"/>
    <w:rsid w:val="006C0AB9"/>
    <w:rsid w:val="006C48AF"/>
    <w:rsid w:val="006D485A"/>
    <w:rsid w:val="006E0E63"/>
    <w:rsid w:val="006F2159"/>
    <w:rsid w:val="00703416"/>
    <w:rsid w:val="00704563"/>
    <w:rsid w:val="00705431"/>
    <w:rsid w:val="00715554"/>
    <w:rsid w:val="0072102B"/>
    <w:rsid w:val="00722901"/>
    <w:rsid w:val="00726964"/>
    <w:rsid w:val="007341F2"/>
    <w:rsid w:val="00737006"/>
    <w:rsid w:val="0073780F"/>
    <w:rsid w:val="00741B08"/>
    <w:rsid w:val="00742171"/>
    <w:rsid w:val="00742799"/>
    <w:rsid w:val="00742B41"/>
    <w:rsid w:val="0074438D"/>
    <w:rsid w:val="00745543"/>
    <w:rsid w:val="007470D7"/>
    <w:rsid w:val="007534A7"/>
    <w:rsid w:val="00753ECB"/>
    <w:rsid w:val="00756212"/>
    <w:rsid w:val="00760E9E"/>
    <w:rsid w:val="0076253D"/>
    <w:rsid w:val="007642AF"/>
    <w:rsid w:val="007719A8"/>
    <w:rsid w:val="00774CAC"/>
    <w:rsid w:val="007754BC"/>
    <w:rsid w:val="00784555"/>
    <w:rsid w:val="0078580D"/>
    <w:rsid w:val="00786444"/>
    <w:rsid w:val="00786A0B"/>
    <w:rsid w:val="00790A12"/>
    <w:rsid w:val="00790B68"/>
    <w:rsid w:val="00794652"/>
    <w:rsid w:val="007A0DD0"/>
    <w:rsid w:val="007A5AE1"/>
    <w:rsid w:val="007B20D3"/>
    <w:rsid w:val="007B5F8C"/>
    <w:rsid w:val="007B7522"/>
    <w:rsid w:val="007C00DC"/>
    <w:rsid w:val="007C1096"/>
    <w:rsid w:val="007C28A4"/>
    <w:rsid w:val="007C469D"/>
    <w:rsid w:val="007D47CD"/>
    <w:rsid w:val="007D5C7A"/>
    <w:rsid w:val="007D7774"/>
    <w:rsid w:val="007E225F"/>
    <w:rsid w:val="007E5B0F"/>
    <w:rsid w:val="007E735C"/>
    <w:rsid w:val="007F1202"/>
    <w:rsid w:val="007F284D"/>
    <w:rsid w:val="007F4834"/>
    <w:rsid w:val="007F51D6"/>
    <w:rsid w:val="00800A90"/>
    <w:rsid w:val="00801E3B"/>
    <w:rsid w:val="00814D84"/>
    <w:rsid w:val="00815901"/>
    <w:rsid w:val="00816DF2"/>
    <w:rsid w:val="00823288"/>
    <w:rsid w:val="00826119"/>
    <w:rsid w:val="00826F06"/>
    <w:rsid w:val="008338C4"/>
    <w:rsid w:val="00834E87"/>
    <w:rsid w:val="00837255"/>
    <w:rsid w:val="00840788"/>
    <w:rsid w:val="008479DD"/>
    <w:rsid w:val="00852F31"/>
    <w:rsid w:val="0085408E"/>
    <w:rsid w:val="008610CE"/>
    <w:rsid w:val="00861378"/>
    <w:rsid w:val="008619B9"/>
    <w:rsid w:val="00862D5A"/>
    <w:rsid w:val="00870FD1"/>
    <w:rsid w:val="00871ED3"/>
    <w:rsid w:val="0087396C"/>
    <w:rsid w:val="00873F18"/>
    <w:rsid w:val="0087415D"/>
    <w:rsid w:val="0087415F"/>
    <w:rsid w:val="008759B2"/>
    <w:rsid w:val="00881855"/>
    <w:rsid w:val="00882238"/>
    <w:rsid w:val="0088263D"/>
    <w:rsid w:val="00883850"/>
    <w:rsid w:val="00883FA9"/>
    <w:rsid w:val="00897657"/>
    <w:rsid w:val="008A209F"/>
    <w:rsid w:val="008A591B"/>
    <w:rsid w:val="008A5BB4"/>
    <w:rsid w:val="008B5FF8"/>
    <w:rsid w:val="008C5CCA"/>
    <w:rsid w:val="008D15B3"/>
    <w:rsid w:val="008D3D07"/>
    <w:rsid w:val="008D48D3"/>
    <w:rsid w:val="008D51FE"/>
    <w:rsid w:val="008D71FB"/>
    <w:rsid w:val="008E1390"/>
    <w:rsid w:val="008E3FA9"/>
    <w:rsid w:val="008E4B35"/>
    <w:rsid w:val="008E5161"/>
    <w:rsid w:val="008E5B84"/>
    <w:rsid w:val="008F0099"/>
    <w:rsid w:val="008F02D7"/>
    <w:rsid w:val="009029A9"/>
    <w:rsid w:val="00902D66"/>
    <w:rsid w:val="00903697"/>
    <w:rsid w:val="00906125"/>
    <w:rsid w:val="009079E7"/>
    <w:rsid w:val="009119C1"/>
    <w:rsid w:val="00913EC5"/>
    <w:rsid w:val="00923C57"/>
    <w:rsid w:val="009276FE"/>
    <w:rsid w:val="00936258"/>
    <w:rsid w:val="00936AE8"/>
    <w:rsid w:val="009435AC"/>
    <w:rsid w:val="0095672B"/>
    <w:rsid w:val="00962D48"/>
    <w:rsid w:val="00965FE8"/>
    <w:rsid w:val="009663D5"/>
    <w:rsid w:val="009729F0"/>
    <w:rsid w:val="00980199"/>
    <w:rsid w:val="00981D8A"/>
    <w:rsid w:val="00992309"/>
    <w:rsid w:val="009926DD"/>
    <w:rsid w:val="00992B07"/>
    <w:rsid w:val="009948F1"/>
    <w:rsid w:val="0099750E"/>
    <w:rsid w:val="009A00F0"/>
    <w:rsid w:val="009A1A12"/>
    <w:rsid w:val="009A46EE"/>
    <w:rsid w:val="009A5870"/>
    <w:rsid w:val="009A728B"/>
    <w:rsid w:val="009B6678"/>
    <w:rsid w:val="009C288F"/>
    <w:rsid w:val="009C4213"/>
    <w:rsid w:val="009C48F6"/>
    <w:rsid w:val="009D2251"/>
    <w:rsid w:val="009D3DED"/>
    <w:rsid w:val="009D5B7C"/>
    <w:rsid w:val="009E1CFB"/>
    <w:rsid w:val="009E22FC"/>
    <w:rsid w:val="009E2E0A"/>
    <w:rsid w:val="009E2E1E"/>
    <w:rsid w:val="009E3F59"/>
    <w:rsid w:val="009E640D"/>
    <w:rsid w:val="009F08BA"/>
    <w:rsid w:val="009F7070"/>
    <w:rsid w:val="00A00B26"/>
    <w:rsid w:val="00A07150"/>
    <w:rsid w:val="00A102D5"/>
    <w:rsid w:val="00A14B88"/>
    <w:rsid w:val="00A14E19"/>
    <w:rsid w:val="00A1702C"/>
    <w:rsid w:val="00A20DD1"/>
    <w:rsid w:val="00A21C5C"/>
    <w:rsid w:val="00A24842"/>
    <w:rsid w:val="00A272F4"/>
    <w:rsid w:val="00A37E42"/>
    <w:rsid w:val="00A457AE"/>
    <w:rsid w:val="00A52CCD"/>
    <w:rsid w:val="00A5552B"/>
    <w:rsid w:val="00A6032E"/>
    <w:rsid w:val="00A60573"/>
    <w:rsid w:val="00A6478B"/>
    <w:rsid w:val="00A67272"/>
    <w:rsid w:val="00A71DAC"/>
    <w:rsid w:val="00A73933"/>
    <w:rsid w:val="00A742E9"/>
    <w:rsid w:val="00A74903"/>
    <w:rsid w:val="00A76C8B"/>
    <w:rsid w:val="00A776EB"/>
    <w:rsid w:val="00A81102"/>
    <w:rsid w:val="00A829A3"/>
    <w:rsid w:val="00A834DA"/>
    <w:rsid w:val="00A951F7"/>
    <w:rsid w:val="00AA611B"/>
    <w:rsid w:val="00AB1BE2"/>
    <w:rsid w:val="00AB2EB5"/>
    <w:rsid w:val="00AB667B"/>
    <w:rsid w:val="00AC2F25"/>
    <w:rsid w:val="00AC5B7F"/>
    <w:rsid w:val="00AC7E7A"/>
    <w:rsid w:val="00AD3424"/>
    <w:rsid w:val="00AE16F9"/>
    <w:rsid w:val="00AE18B1"/>
    <w:rsid w:val="00AE4BCB"/>
    <w:rsid w:val="00AE5A52"/>
    <w:rsid w:val="00AE6476"/>
    <w:rsid w:val="00AE7B8B"/>
    <w:rsid w:val="00AF1041"/>
    <w:rsid w:val="00AF1D8F"/>
    <w:rsid w:val="00AF6816"/>
    <w:rsid w:val="00B016E4"/>
    <w:rsid w:val="00B01F96"/>
    <w:rsid w:val="00B02808"/>
    <w:rsid w:val="00B02C46"/>
    <w:rsid w:val="00B04BC1"/>
    <w:rsid w:val="00B10A5C"/>
    <w:rsid w:val="00B12940"/>
    <w:rsid w:val="00B12D50"/>
    <w:rsid w:val="00B14149"/>
    <w:rsid w:val="00B14300"/>
    <w:rsid w:val="00B14C29"/>
    <w:rsid w:val="00B214E6"/>
    <w:rsid w:val="00B21B35"/>
    <w:rsid w:val="00B23034"/>
    <w:rsid w:val="00B24AF4"/>
    <w:rsid w:val="00B25722"/>
    <w:rsid w:val="00B26A38"/>
    <w:rsid w:val="00B27F81"/>
    <w:rsid w:val="00B3764D"/>
    <w:rsid w:val="00B54143"/>
    <w:rsid w:val="00B55B4A"/>
    <w:rsid w:val="00B56B07"/>
    <w:rsid w:val="00B61EE3"/>
    <w:rsid w:val="00B61FD4"/>
    <w:rsid w:val="00B62FA1"/>
    <w:rsid w:val="00B63FD2"/>
    <w:rsid w:val="00B6574E"/>
    <w:rsid w:val="00B6723D"/>
    <w:rsid w:val="00B72027"/>
    <w:rsid w:val="00B73076"/>
    <w:rsid w:val="00B7332C"/>
    <w:rsid w:val="00B753B5"/>
    <w:rsid w:val="00B829F8"/>
    <w:rsid w:val="00B84E07"/>
    <w:rsid w:val="00B85715"/>
    <w:rsid w:val="00B91B06"/>
    <w:rsid w:val="00B91F00"/>
    <w:rsid w:val="00BA1595"/>
    <w:rsid w:val="00BA1B2A"/>
    <w:rsid w:val="00BA3362"/>
    <w:rsid w:val="00BA3542"/>
    <w:rsid w:val="00BA5C68"/>
    <w:rsid w:val="00BB433D"/>
    <w:rsid w:val="00BB7E17"/>
    <w:rsid w:val="00BC07F1"/>
    <w:rsid w:val="00BC2253"/>
    <w:rsid w:val="00BD0481"/>
    <w:rsid w:val="00BE0ECD"/>
    <w:rsid w:val="00BF1852"/>
    <w:rsid w:val="00BF20C8"/>
    <w:rsid w:val="00BF3694"/>
    <w:rsid w:val="00BF47A9"/>
    <w:rsid w:val="00BF5392"/>
    <w:rsid w:val="00BF7237"/>
    <w:rsid w:val="00BF730E"/>
    <w:rsid w:val="00C06014"/>
    <w:rsid w:val="00C064CF"/>
    <w:rsid w:val="00C07741"/>
    <w:rsid w:val="00C1005C"/>
    <w:rsid w:val="00C1206A"/>
    <w:rsid w:val="00C12FBF"/>
    <w:rsid w:val="00C1492B"/>
    <w:rsid w:val="00C2285F"/>
    <w:rsid w:val="00C23AA2"/>
    <w:rsid w:val="00C25000"/>
    <w:rsid w:val="00C25050"/>
    <w:rsid w:val="00C26A08"/>
    <w:rsid w:val="00C26D87"/>
    <w:rsid w:val="00C319FA"/>
    <w:rsid w:val="00C31F43"/>
    <w:rsid w:val="00C32DC0"/>
    <w:rsid w:val="00C3446F"/>
    <w:rsid w:val="00C438C4"/>
    <w:rsid w:val="00C45720"/>
    <w:rsid w:val="00C54910"/>
    <w:rsid w:val="00C5577E"/>
    <w:rsid w:val="00C62BD3"/>
    <w:rsid w:val="00C65752"/>
    <w:rsid w:val="00C6628E"/>
    <w:rsid w:val="00C7213D"/>
    <w:rsid w:val="00C73690"/>
    <w:rsid w:val="00C7497E"/>
    <w:rsid w:val="00C84B57"/>
    <w:rsid w:val="00C86301"/>
    <w:rsid w:val="00C91EEB"/>
    <w:rsid w:val="00C928EC"/>
    <w:rsid w:val="00C95F1F"/>
    <w:rsid w:val="00C97D49"/>
    <w:rsid w:val="00CA391C"/>
    <w:rsid w:val="00CA6CA5"/>
    <w:rsid w:val="00CC03AC"/>
    <w:rsid w:val="00CC765A"/>
    <w:rsid w:val="00CD380C"/>
    <w:rsid w:val="00CD67BE"/>
    <w:rsid w:val="00CE456B"/>
    <w:rsid w:val="00CE4F0F"/>
    <w:rsid w:val="00CE60C9"/>
    <w:rsid w:val="00CE6625"/>
    <w:rsid w:val="00D003DF"/>
    <w:rsid w:val="00D06F1D"/>
    <w:rsid w:val="00D071DB"/>
    <w:rsid w:val="00D07D83"/>
    <w:rsid w:val="00D16838"/>
    <w:rsid w:val="00D16E2F"/>
    <w:rsid w:val="00D170DC"/>
    <w:rsid w:val="00D239D2"/>
    <w:rsid w:val="00D24456"/>
    <w:rsid w:val="00D25EE4"/>
    <w:rsid w:val="00D26C75"/>
    <w:rsid w:val="00D26CC6"/>
    <w:rsid w:val="00D3159C"/>
    <w:rsid w:val="00D33EB3"/>
    <w:rsid w:val="00D4125C"/>
    <w:rsid w:val="00D630B5"/>
    <w:rsid w:val="00D634DA"/>
    <w:rsid w:val="00D63F23"/>
    <w:rsid w:val="00D64143"/>
    <w:rsid w:val="00D64B56"/>
    <w:rsid w:val="00D6620C"/>
    <w:rsid w:val="00D67626"/>
    <w:rsid w:val="00D71BBC"/>
    <w:rsid w:val="00D72F12"/>
    <w:rsid w:val="00D77159"/>
    <w:rsid w:val="00D81B90"/>
    <w:rsid w:val="00D81D4A"/>
    <w:rsid w:val="00D838B7"/>
    <w:rsid w:val="00D92292"/>
    <w:rsid w:val="00D96431"/>
    <w:rsid w:val="00D969CB"/>
    <w:rsid w:val="00DA343B"/>
    <w:rsid w:val="00DB6B81"/>
    <w:rsid w:val="00DB6D81"/>
    <w:rsid w:val="00DB72E5"/>
    <w:rsid w:val="00DC1C53"/>
    <w:rsid w:val="00DC3892"/>
    <w:rsid w:val="00DC3961"/>
    <w:rsid w:val="00DC4B5A"/>
    <w:rsid w:val="00DC66F2"/>
    <w:rsid w:val="00DD3837"/>
    <w:rsid w:val="00DD3EAB"/>
    <w:rsid w:val="00DD5DA5"/>
    <w:rsid w:val="00DD5F23"/>
    <w:rsid w:val="00DE1909"/>
    <w:rsid w:val="00DE7F80"/>
    <w:rsid w:val="00DF55E4"/>
    <w:rsid w:val="00E032E5"/>
    <w:rsid w:val="00E12A83"/>
    <w:rsid w:val="00E13A25"/>
    <w:rsid w:val="00E13F47"/>
    <w:rsid w:val="00E1739F"/>
    <w:rsid w:val="00E2128A"/>
    <w:rsid w:val="00E26723"/>
    <w:rsid w:val="00E40843"/>
    <w:rsid w:val="00E41457"/>
    <w:rsid w:val="00E44105"/>
    <w:rsid w:val="00E44DDC"/>
    <w:rsid w:val="00E476FC"/>
    <w:rsid w:val="00E537D6"/>
    <w:rsid w:val="00E5444B"/>
    <w:rsid w:val="00E60041"/>
    <w:rsid w:val="00E60054"/>
    <w:rsid w:val="00E62235"/>
    <w:rsid w:val="00E62327"/>
    <w:rsid w:val="00E661CE"/>
    <w:rsid w:val="00E777AC"/>
    <w:rsid w:val="00E82881"/>
    <w:rsid w:val="00E86371"/>
    <w:rsid w:val="00E878C9"/>
    <w:rsid w:val="00E9208A"/>
    <w:rsid w:val="00E933A1"/>
    <w:rsid w:val="00E9709C"/>
    <w:rsid w:val="00EA107D"/>
    <w:rsid w:val="00EA2D0B"/>
    <w:rsid w:val="00EA648F"/>
    <w:rsid w:val="00EA7954"/>
    <w:rsid w:val="00EB1F7F"/>
    <w:rsid w:val="00EB4D8C"/>
    <w:rsid w:val="00EB543B"/>
    <w:rsid w:val="00EB5C98"/>
    <w:rsid w:val="00EC7BB8"/>
    <w:rsid w:val="00EE73AE"/>
    <w:rsid w:val="00EE7A93"/>
    <w:rsid w:val="00EF08E9"/>
    <w:rsid w:val="00F00CDB"/>
    <w:rsid w:val="00F038A8"/>
    <w:rsid w:val="00F070D8"/>
    <w:rsid w:val="00F1035D"/>
    <w:rsid w:val="00F12578"/>
    <w:rsid w:val="00F16484"/>
    <w:rsid w:val="00F227C8"/>
    <w:rsid w:val="00F2578F"/>
    <w:rsid w:val="00F25DFC"/>
    <w:rsid w:val="00F26414"/>
    <w:rsid w:val="00F31D69"/>
    <w:rsid w:val="00F35A11"/>
    <w:rsid w:val="00F36F09"/>
    <w:rsid w:val="00F37D2D"/>
    <w:rsid w:val="00F4011E"/>
    <w:rsid w:val="00F43019"/>
    <w:rsid w:val="00F43F4E"/>
    <w:rsid w:val="00F44694"/>
    <w:rsid w:val="00F451E5"/>
    <w:rsid w:val="00F479B0"/>
    <w:rsid w:val="00F520BC"/>
    <w:rsid w:val="00F53E0E"/>
    <w:rsid w:val="00F5572A"/>
    <w:rsid w:val="00F5593A"/>
    <w:rsid w:val="00F55BB3"/>
    <w:rsid w:val="00F616C5"/>
    <w:rsid w:val="00F63C9D"/>
    <w:rsid w:val="00F64687"/>
    <w:rsid w:val="00F64AFE"/>
    <w:rsid w:val="00F66D82"/>
    <w:rsid w:val="00F67D70"/>
    <w:rsid w:val="00F736D9"/>
    <w:rsid w:val="00F74821"/>
    <w:rsid w:val="00F75525"/>
    <w:rsid w:val="00F75C56"/>
    <w:rsid w:val="00F777E9"/>
    <w:rsid w:val="00F81E71"/>
    <w:rsid w:val="00F8633F"/>
    <w:rsid w:val="00F867AE"/>
    <w:rsid w:val="00F87A7E"/>
    <w:rsid w:val="00F90A34"/>
    <w:rsid w:val="00F9401A"/>
    <w:rsid w:val="00F941F4"/>
    <w:rsid w:val="00F96CE6"/>
    <w:rsid w:val="00FA095E"/>
    <w:rsid w:val="00FB0748"/>
    <w:rsid w:val="00FB5408"/>
    <w:rsid w:val="00FC1C20"/>
    <w:rsid w:val="00FC40EF"/>
    <w:rsid w:val="00FC78C0"/>
    <w:rsid w:val="00FD0E47"/>
    <w:rsid w:val="00FD376B"/>
    <w:rsid w:val="00FD6893"/>
    <w:rsid w:val="00FE5045"/>
    <w:rsid w:val="00FF1473"/>
    <w:rsid w:val="00FF1880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62893-D90D-4450-B766-EDEDA32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62D5A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3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8633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25D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5DFC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25DF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8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38B7"/>
    <w:rPr>
      <w:rFonts w:ascii="Arial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8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38B7"/>
    <w:rPr>
      <w:rFonts w:ascii="Arial" w:hAnsi="Arial" w:cs="Arial"/>
      <w:sz w:val="24"/>
    </w:rPr>
  </w:style>
  <w:style w:type="paragraph" w:styleId="ae">
    <w:name w:val="Normal (Web)"/>
    <w:basedOn w:val="a"/>
    <w:uiPriority w:val="99"/>
    <w:unhideWhenUsed/>
    <w:rsid w:val="00D838B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D25EE4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D25EE4"/>
    <w:rPr>
      <w:rFonts w:ascii="Arial" w:hAnsi="Arial" w:cs="Arial"/>
      <w:b/>
      <w:bCs/>
      <w:sz w:val="20"/>
      <w:szCs w:val="20"/>
    </w:rPr>
  </w:style>
  <w:style w:type="character" w:customStyle="1" w:styleId="s110">
    <w:name w:val="s110"/>
    <w:rsid w:val="00A14B88"/>
    <w:rPr>
      <w:b/>
      <w:bCs w:val="0"/>
    </w:rPr>
  </w:style>
  <w:style w:type="paragraph" w:styleId="af1">
    <w:name w:val="No Spacing"/>
    <w:link w:val="af2"/>
    <w:uiPriority w:val="1"/>
    <w:qFormat/>
    <w:rsid w:val="00A14B88"/>
    <w:rPr>
      <w:rFonts w:eastAsia="Times New Roman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0F2E3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F2E39"/>
    <w:rPr>
      <w:rFonts w:ascii="Times New Roman" w:eastAsia="Times New Roman" w:hAnsi="Times New Roman"/>
    </w:rPr>
  </w:style>
  <w:style w:type="table" w:styleId="af5">
    <w:name w:val="Table Grid"/>
    <w:basedOn w:val="a1"/>
    <w:uiPriority w:val="39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7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6">
    <w:name w:val="Emphasis"/>
    <w:basedOn w:val="a0"/>
    <w:uiPriority w:val="20"/>
    <w:qFormat/>
    <w:rsid w:val="00CC765A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7C00D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7C00DC"/>
    <w:rPr>
      <w:rFonts w:ascii="Arial" w:eastAsia="Times New Roman" w:hAnsi="Arial" w:cs="Arial"/>
    </w:rPr>
  </w:style>
  <w:style w:type="character" w:styleId="af9">
    <w:name w:val="footnote reference"/>
    <w:basedOn w:val="a0"/>
    <w:uiPriority w:val="99"/>
    <w:rsid w:val="007C00DC"/>
    <w:rPr>
      <w:vertAlign w:val="superscript"/>
    </w:rPr>
  </w:style>
  <w:style w:type="character" w:customStyle="1" w:styleId="211pt">
    <w:name w:val="Основной текст (2) + 11 pt"/>
    <w:basedOn w:val="a0"/>
    <w:rsid w:val="008A591B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862D5A"/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customStyle="1" w:styleId="Default">
    <w:name w:val="Default"/>
    <w:rsid w:val="00862D5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a">
    <w:name w:val="Body Text"/>
    <w:basedOn w:val="a"/>
    <w:link w:val="afb"/>
    <w:rsid w:val="00D92292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D92292"/>
    <w:rPr>
      <w:rFonts w:eastAsia="Times New Roman" w:cs="Calibri"/>
    </w:rPr>
  </w:style>
  <w:style w:type="character" w:customStyle="1" w:styleId="af2">
    <w:name w:val="Без интервала Знак"/>
    <w:link w:val="af1"/>
    <w:uiPriority w:val="1"/>
    <w:locked/>
    <w:rsid w:val="007C1096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"/>
    <w:rsid w:val="00EE73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5222B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lign-center">
    <w:name w:val="align-center"/>
    <w:basedOn w:val="a"/>
    <w:uiPriority w:val="99"/>
    <w:semiHidden/>
    <w:rsid w:val="00AB667B"/>
    <w:pPr>
      <w:spacing w:after="223" w:line="240" w:lineRule="auto"/>
      <w:jc w:val="center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AB667B"/>
    <w:pPr>
      <w:spacing w:after="223" w:line="240" w:lineRule="auto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character" w:customStyle="1" w:styleId="docsupplement-number">
    <w:name w:val="docsupplement-number"/>
    <w:basedOn w:val="a0"/>
    <w:rsid w:val="00AB667B"/>
  </w:style>
  <w:style w:type="character" w:customStyle="1" w:styleId="docsupplement-name">
    <w:name w:val="docsupplement-name"/>
    <w:basedOn w:val="a0"/>
    <w:rsid w:val="00AB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tim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ol4-tim.obr23.ru/item/4606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0189-5C52-4B8E-ACFA-D651344F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13037</Words>
  <Characters>74311</Characters>
  <Application>Microsoft Office Word</Application>
  <DocSecurity>0</DocSecurity>
  <PresentationFormat>w7w84m</PresentationFormat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МБОУ СОШ №4</cp:lastModifiedBy>
  <cp:revision>2</cp:revision>
  <cp:lastPrinted>2022-03-25T12:54:00Z</cp:lastPrinted>
  <dcterms:created xsi:type="dcterms:W3CDTF">2023-04-13T10:05:00Z</dcterms:created>
  <dcterms:modified xsi:type="dcterms:W3CDTF">2023-04-13T10:05:00Z</dcterms:modified>
</cp:coreProperties>
</file>