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97" w:rsidRDefault="006F0A58" w:rsidP="00004462">
      <w:pPr>
        <w:rPr>
          <w:rFonts w:eastAsia="Times New Roman" w:cs="Times New Roman"/>
          <w:b/>
          <w:bCs/>
          <w:smallCaps/>
          <w:color w:val="000000"/>
          <w:szCs w:val="28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-629764</wp:posOffset>
            </wp:positionH>
            <wp:positionV relativeFrom="paragraph">
              <wp:posOffset>-444045</wp:posOffset>
            </wp:positionV>
            <wp:extent cx="3599206" cy="1130061"/>
            <wp:effectExtent l="19050" t="0" r="1244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206" cy="113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0A58" w:rsidRDefault="006F0A58" w:rsidP="00004462">
      <w:pPr>
        <w:rPr>
          <w:rFonts w:eastAsia="Times New Roman" w:cs="Times New Roman"/>
          <w:b/>
          <w:bCs/>
          <w:smallCaps/>
          <w:color w:val="000000"/>
          <w:szCs w:val="28"/>
          <w:lang w:val="en-US" w:eastAsia="ru-RU"/>
        </w:rPr>
      </w:pPr>
    </w:p>
    <w:p w:rsidR="006F0A58" w:rsidRDefault="006F0A58" w:rsidP="00004462">
      <w:pPr>
        <w:rPr>
          <w:rFonts w:eastAsia="Times New Roman" w:cs="Times New Roman"/>
          <w:b/>
          <w:bCs/>
          <w:smallCaps/>
          <w:color w:val="000000"/>
          <w:szCs w:val="28"/>
          <w:lang w:val="en-US" w:eastAsia="ru-RU"/>
        </w:rPr>
      </w:pPr>
    </w:p>
    <w:p w:rsidR="006F0A58" w:rsidRPr="006F0A58" w:rsidRDefault="006F0A58" w:rsidP="00004462">
      <w:pPr>
        <w:rPr>
          <w:rFonts w:eastAsia="Times New Roman" w:cs="Times New Roman"/>
          <w:b/>
          <w:bCs/>
          <w:smallCaps/>
          <w:color w:val="000000"/>
          <w:szCs w:val="28"/>
          <w:lang w:val="en-US" w:eastAsia="ru-RU"/>
        </w:rPr>
      </w:pPr>
    </w:p>
    <w:p w:rsidR="00004462" w:rsidRPr="00004462" w:rsidRDefault="00004462" w:rsidP="00004462">
      <w:pPr>
        <w:rPr>
          <w:rFonts w:eastAsia="Times New Roman" w:cs="Times New Roman"/>
          <w:sz w:val="24"/>
          <w:szCs w:val="24"/>
          <w:lang w:eastAsia="ru-RU"/>
        </w:rPr>
      </w:pPr>
      <w:r w:rsidRPr="00004462">
        <w:rPr>
          <w:rFonts w:eastAsia="Times New Roman" w:cs="Times New Roman"/>
          <w:b/>
          <w:bCs/>
          <w:smallCaps/>
          <w:color w:val="000000"/>
          <w:szCs w:val="28"/>
          <w:lang w:eastAsia="ru-RU"/>
        </w:rPr>
        <w:t>ПОЛОЖЕНИЕ</w:t>
      </w:r>
    </w:p>
    <w:p w:rsidR="00004462" w:rsidRDefault="00004462" w:rsidP="00004462">
      <w:pPr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04462">
        <w:rPr>
          <w:rFonts w:eastAsia="Times New Roman" w:cs="Times New Roman"/>
          <w:b/>
          <w:bCs/>
          <w:color w:val="000000"/>
          <w:szCs w:val="28"/>
          <w:lang w:eastAsia="ru-RU"/>
        </w:rPr>
        <w:t>об информационном узле (сайте)</w:t>
      </w:r>
    </w:p>
    <w:p w:rsidR="007165B8" w:rsidRDefault="007165B8" w:rsidP="00004462">
      <w:pPr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муниципального бюджетного общеобразовательного учреждения средней общеобразовательной школы №4 </w:t>
      </w:r>
    </w:p>
    <w:p w:rsidR="007165B8" w:rsidRPr="00004462" w:rsidRDefault="007165B8" w:rsidP="0000446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муниципального образования Тимашевский район</w:t>
      </w:r>
    </w:p>
    <w:p w:rsidR="00004462" w:rsidRPr="00004462" w:rsidRDefault="00004462" w:rsidP="00004462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04462" w:rsidRPr="00004462" w:rsidRDefault="00004462" w:rsidP="00004462">
      <w:pPr>
        <w:numPr>
          <w:ilvl w:val="0"/>
          <w:numId w:val="1"/>
        </w:numPr>
        <w:ind w:left="360"/>
        <w:textAlignment w:val="baseline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04462">
        <w:rPr>
          <w:rFonts w:eastAsia="Times New Roman" w:cs="Times New Roman"/>
          <w:b/>
          <w:bCs/>
          <w:color w:val="000000"/>
          <w:szCs w:val="28"/>
          <w:lang w:eastAsia="ru-RU"/>
        </w:rPr>
        <w:t>Общие положения</w:t>
      </w:r>
    </w:p>
    <w:p w:rsidR="00004462" w:rsidRPr="00004462" w:rsidRDefault="00004462" w:rsidP="00004462">
      <w:pPr>
        <w:numPr>
          <w:ilvl w:val="1"/>
          <w:numId w:val="2"/>
        </w:numPr>
        <w:ind w:left="1069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 xml:space="preserve">Положение о сайте образовательного учреждения (далее – Положение) определяет задачи, требования к официальному сайту образовательного учреждения (далее – Сайт), порядок организации работ по созданию и функционированию Сайта образовательного </w:t>
      </w:r>
      <w:r>
        <w:rPr>
          <w:rFonts w:eastAsia="Times New Roman" w:cs="Times New Roman"/>
          <w:color w:val="000000"/>
          <w:szCs w:val="28"/>
          <w:lang w:eastAsia="ru-RU"/>
        </w:rPr>
        <w:t>учреждения (далее – МБОУ СОШ № 4</w:t>
      </w:r>
      <w:r w:rsidRPr="00004462">
        <w:rPr>
          <w:rFonts w:eastAsia="Times New Roman" w:cs="Times New Roman"/>
          <w:color w:val="000000"/>
          <w:szCs w:val="28"/>
          <w:lang w:eastAsia="ru-RU"/>
        </w:rPr>
        <w:t>).</w:t>
      </w:r>
    </w:p>
    <w:p w:rsidR="00004462" w:rsidRPr="00004462" w:rsidRDefault="00004462" w:rsidP="00004462">
      <w:pPr>
        <w:numPr>
          <w:ilvl w:val="1"/>
          <w:numId w:val="2"/>
        </w:numPr>
        <w:ind w:left="1069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Функционирование Сайта регламентируется действующим законодательством, требованиями к официальным Сайтам образовательных учреждений, уставом ОУ, настоящим Положением, приказом руководителя ОУ.</w:t>
      </w:r>
    </w:p>
    <w:p w:rsidR="00004462" w:rsidRPr="00004462" w:rsidRDefault="00004462" w:rsidP="00004462">
      <w:pPr>
        <w:numPr>
          <w:ilvl w:val="1"/>
          <w:numId w:val="2"/>
        </w:numPr>
        <w:ind w:left="1069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 xml:space="preserve">ОУ разрабатывает положение о Сайте в соответствии с Требованиями к официальным сайтам муниципальных образовательных учреждений, подведомственных управлению образования </w:t>
      </w:r>
      <w:proofErr w:type="spellStart"/>
      <w:r w:rsidRPr="00004462">
        <w:rPr>
          <w:rFonts w:eastAsia="Times New Roman" w:cs="Times New Roman"/>
          <w:color w:val="000000"/>
          <w:szCs w:val="28"/>
          <w:lang w:eastAsia="ru-RU"/>
        </w:rPr>
        <w:t>Тимашевского</w:t>
      </w:r>
      <w:proofErr w:type="spellEnd"/>
      <w:r w:rsidRPr="00004462">
        <w:rPr>
          <w:rFonts w:eastAsia="Times New Roman" w:cs="Times New Roman"/>
          <w:color w:val="000000"/>
          <w:szCs w:val="28"/>
          <w:lang w:eastAsia="ru-RU"/>
        </w:rPr>
        <w:t xml:space="preserve"> района, на основе настоящего Положения.</w:t>
      </w:r>
    </w:p>
    <w:p w:rsidR="00004462" w:rsidRPr="00004462" w:rsidRDefault="00004462" w:rsidP="00004462">
      <w:pPr>
        <w:numPr>
          <w:ilvl w:val="1"/>
          <w:numId w:val="2"/>
        </w:numPr>
        <w:ind w:left="1069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Основные понятия, используемые в Положении:</w:t>
      </w:r>
    </w:p>
    <w:p w:rsidR="00004462" w:rsidRPr="00004462" w:rsidRDefault="00004462" w:rsidP="00004462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4462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Сайт</w:t>
      </w:r>
      <w:r w:rsidRPr="00004462">
        <w:rPr>
          <w:rFonts w:eastAsia="Times New Roman" w:cs="Times New Roman"/>
          <w:color w:val="000000"/>
          <w:szCs w:val="28"/>
          <w:lang w:eastAsia="ru-RU"/>
        </w:rPr>
        <w:t xml:space="preserve"> – информационный web-ресурс, имеющий четко определенную законченную смысловую нагрузку.</w:t>
      </w:r>
    </w:p>
    <w:p w:rsidR="00004462" w:rsidRPr="00004462" w:rsidRDefault="00004462" w:rsidP="00004462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4462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Web-ресурс</w:t>
      </w:r>
      <w:r w:rsidRPr="00004462">
        <w:rPr>
          <w:rFonts w:eastAsia="Times New Roman" w:cs="Times New Roman"/>
          <w:color w:val="000000"/>
          <w:szCs w:val="28"/>
          <w:lang w:eastAsia="ru-RU"/>
        </w:rPr>
        <w:t xml:space="preserve"> - это совокупность информации (</w:t>
      </w:r>
      <w:proofErr w:type="spellStart"/>
      <w:r w:rsidRPr="00004462">
        <w:rPr>
          <w:rFonts w:eastAsia="Times New Roman" w:cs="Times New Roman"/>
          <w:color w:val="000000"/>
          <w:szCs w:val="28"/>
          <w:lang w:eastAsia="ru-RU"/>
        </w:rPr>
        <w:t>контента</w:t>
      </w:r>
      <w:proofErr w:type="spellEnd"/>
      <w:r w:rsidRPr="00004462">
        <w:rPr>
          <w:rFonts w:eastAsia="Times New Roman" w:cs="Times New Roman"/>
          <w:color w:val="000000"/>
          <w:szCs w:val="28"/>
          <w:lang w:eastAsia="ru-RU"/>
        </w:rPr>
        <w:t>) и программных средств в Интернет, предназначенные для определенных целей.</w:t>
      </w:r>
    </w:p>
    <w:p w:rsidR="00004462" w:rsidRPr="00004462" w:rsidRDefault="00004462" w:rsidP="00004462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4462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Разработчик Сайта</w:t>
      </w:r>
      <w:r w:rsidRPr="00004462">
        <w:rPr>
          <w:rFonts w:eastAsia="Times New Roman" w:cs="Times New Roman"/>
          <w:color w:val="000000"/>
          <w:szCs w:val="28"/>
          <w:lang w:eastAsia="ru-RU"/>
        </w:rPr>
        <w:t xml:space="preserve"> – физическое лицо или группа физических лиц, создавших Сайт и поддерживающих его работоспособность и сопровождение.</w:t>
      </w:r>
    </w:p>
    <w:p w:rsidR="00004462" w:rsidRPr="00004462" w:rsidRDefault="00004462" w:rsidP="00004462">
      <w:pPr>
        <w:numPr>
          <w:ilvl w:val="1"/>
          <w:numId w:val="3"/>
        </w:numPr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Информационные ресурсы Сайта формируются как отражение различных аспектов деятельности ОУ.</w:t>
      </w:r>
    </w:p>
    <w:p w:rsidR="00004462" w:rsidRPr="00004462" w:rsidRDefault="00004462" w:rsidP="00004462">
      <w:pPr>
        <w:numPr>
          <w:ilvl w:val="1"/>
          <w:numId w:val="4"/>
        </w:numPr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Сайт содержит материалы, не противоречащие законодательству Российской Федерации.</w:t>
      </w:r>
    </w:p>
    <w:p w:rsidR="00004462" w:rsidRPr="00004462" w:rsidRDefault="00004462" w:rsidP="00004462">
      <w:pPr>
        <w:numPr>
          <w:ilvl w:val="1"/>
          <w:numId w:val="5"/>
        </w:numPr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 xml:space="preserve">Информация, представленная на Сайте, является открытой и общедоступной, если иное не определено специальными документами. </w:t>
      </w:r>
    </w:p>
    <w:p w:rsidR="00004462" w:rsidRPr="00004462" w:rsidRDefault="00004462" w:rsidP="00004462">
      <w:pPr>
        <w:numPr>
          <w:ilvl w:val="1"/>
          <w:numId w:val="6"/>
        </w:numPr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Права на все информационные материалы, размещенные на Сайте, принадлежат ОУ, кроме случаев, оговоренных в соглашениях с авторами работ.</w:t>
      </w:r>
    </w:p>
    <w:p w:rsidR="00004462" w:rsidRPr="00004462" w:rsidRDefault="00004462" w:rsidP="00004462">
      <w:pPr>
        <w:numPr>
          <w:ilvl w:val="1"/>
          <w:numId w:val="7"/>
        </w:numPr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Концепция и структура Сайта обсуждается всеми участниками образовательного процесса на заседаниях органов самоуправления ОУ.</w:t>
      </w:r>
    </w:p>
    <w:p w:rsidR="00004462" w:rsidRPr="00004462" w:rsidRDefault="00004462" w:rsidP="00004462">
      <w:pPr>
        <w:numPr>
          <w:ilvl w:val="1"/>
          <w:numId w:val="8"/>
        </w:numPr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lastRenderedPageBreak/>
        <w:t>Структура Сайта, состав рабочей группы – разработчиков Сайта, план работы по разработке и функционированию Сайта, периодичность обновления Сайта, формы и сроки предоставления отчета о функционировании Сайта</w:t>
      </w:r>
      <w:r w:rsidRPr="00004462">
        <w:rPr>
          <w:rFonts w:eastAsia="Times New Roman" w:cs="Times New Roman"/>
          <w:color w:val="FF0000"/>
          <w:szCs w:val="28"/>
          <w:lang w:eastAsia="ru-RU"/>
        </w:rPr>
        <w:t xml:space="preserve">  </w:t>
      </w:r>
      <w:r w:rsidRPr="00004462">
        <w:rPr>
          <w:rFonts w:eastAsia="Times New Roman" w:cs="Times New Roman"/>
          <w:color w:val="800000"/>
          <w:szCs w:val="28"/>
          <w:lang w:eastAsia="ru-RU"/>
        </w:rPr>
        <w:t> </w:t>
      </w:r>
      <w:r w:rsidRPr="00004462">
        <w:rPr>
          <w:rFonts w:eastAsia="Times New Roman" w:cs="Times New Roman"/>
          <w:color w:val="000000"/>
          <w:szCs w:val="28"/>
          <w:lang w:eastAsia="ru-RU"/>
        </w:rPr>
        <w:t>утверждаются руководителем ОУ.</w:t>
      </w:r>
    </w:p>
    <w:p w:rsidR="00004462" w:rsidRPr="00004462" w:rsidRDefault="00004462" w:rsidP="00004462">
      <w:pPr>
        <w:numPr>
          <w:ilvl w:val="1"/>
          <w:numId w:val="9"/>
        </w:numPr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 xml:space="preserve">Общая координация работ по разработке и развитию Сайта возлагается на заместителя руководителя, отвечающего за вопросы информатизации ОУ. </w:t>
      </w:r>
    </w:p>
    <w:p w:rsidR="00004462" w:rsidRPr="00004462" w:rsidRDefault="00004462" w:rsidP="00004462">
      <w:pPr>
        <w:numPr>
          <w:ilvl w:val="1"/>
          <w:numId w:val="10"/>
        </w:numPr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Ответственность за содержание информации, представленной на Сайте, несет руководитель ОУ.</w:t>
      </w:r>
    </w:p>
    <w:p w:rsidR="00004462" w:rsidRPr="00004462" w:rsidRDefault="00004462" w:rsidP="00004462">
      <w:pPr>
        <w:numPr>
          <w:ilvl w:val="1"/>
          <w:numId w:val="11"/>
        </w:numPr>
        <w:ind w:left="1069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Финансирование создания и поддержки Сайта осуществляется за счет финансовых средств ОУ.</w:t>
      </w:r>
    </w:p>
    <w:p w:rsidR="00004462" w:rsidRPr="00004462" w:rsidRDefault="00004462" w:rsidP="00004462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04462" w:rsidRPr="00004462" w:rsidRDefault="00004462" w:rsidP="00004462">
      <w:pPr>
        <w:numPr>
          <w:ilvl w:val="0"/>
          <w:numId w:val="12"/>
        </w:numPr>
        <w:textAlignment w:val="baseline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04462">
        <w:rPr>
          <w:rFonts w:eastAsia="Times New Roman" w:cs="Times New Roman"/>
          <w:b/>
          <w:bCs/>
          <w:color w:val="000000"/>
          <w:szCs w:val="28"/>
          <w:lang w:eastAsia="ru-RU"/>
        </w:rPr>
        <w:t>Задачи Сайта</w:t>
      </w:r>
    </w:p>
    <w:p w:rsidR="00004462" w:rsidRPr="00004462" w:rsidRDefault="00004462" w:rsidP="00004462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2.1.</w:t>
      </w:r>
      <w:r w:rsidRPr="0000446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004462">
        <w:rPr>
          <w:rFonts w:eastAsia="Times New Roman" w:cs="Times New Roman"/>
          <w:color w:val="000000"/>
          <w:szCs w:val="28"/>
          <w:lang w:eastAsia="ru-RU"/>
        </w:rPr>
        <w:t xml:space="preserve">Сайт является представительством ОУ в сети Интернет. </w:t>
      </w:r>
    </w:p>
    <w:p w:rsidR="00004462" w:rsidRPr="00004462" w:rsidRDefault="00004462" w:rsidP="00004462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 xml:space="preserve">2.2. Создание и функционирование Сайта </w:t>
      </w:r>
      <w:proofErr w:type="gramStart"/>
      <w:r w:rsidRPr="00004462">
        <w:rPr>
          <w:rFonts w:eastAsia="Times New Roman" w:cs="Times New Roman"/>
          <w:color w:val="000000"/>
          <w:szCs w:val="28"/>
          <w:lang w:eastAsia="ru-RU"/>
        </w:rPr>
        <w:t>направлены</w:t>
      </w:r>
      <w:proofErr w:type="gramEnd"/>
      <w:r w:rsidRPr="00004462">
        <w:rPr>
          <w:rFonts w:eastAsia="Times New Roman" w:cs="Times New Roman"/>
          <w:color w:val="000000"/>
          <w:szCs w:val="28"/>
          <w:lang w:eastAsia="ru-RU"/>
        </w:rPr>
        <w:t xml:space="preserve"> на решение следующих задач: </w:t>
      </w:r>
    </w:p>
    <w:p w:rsidR="00004462" w:rsidRPr="00004462" w:rsidRDefault="00004462" w:rsidP="00004462">
      <w:pPr>
        <w:numPr>
          <w:ilvl w:val="0"/>
          <w:numId w:val="13"/>
        </w:numPr>
        <w:ind w:left="1069"/>
        <w:jc w:val="both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оперативного и объективного информирования общественности о деятельности ОУ;</w:t>
      </w:r>
    </w:p>
    <w:p w:rsidR="00004462" w:rsidRPr="00004462" w:rsidRDefault="00004462" w:rsidP="00004462">
      <w:pPr>
        <w:numPr>
          <w:ilvl w:val="0"/>
          <w:numId w:val="13"/>
        </w:numPr>
        <w:ind w:left="1069"/>
        <w:jc w:val="both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формирование целостного позитивного</w:t>
      </w:r>
      <w:r w:rsidRPr="00004462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004462">
        <w:rPr>
          <w:rFonts w:eastAsia="Times New Roman" w:cs="Times New Roman"/>
          <w:color w:val="000000"/>
          <w:szCs w:val="28"/>
          <w:lang w:eastAsia="ru-RU"/>
        </w:rPr>
        <w:t>имиджа  ОУ;</w:t>
      </w:r>
    </w:p>
    <w:p w:rsidR="00004462" w:rsidRPr="00004462" w:rsidRDefault="00004462" w:rsidP="00004462">
      <w:pPr>
        <w:numPr>
          <w:ilvl w:val="0"/>
          <w:numId w:val="13"/>
        </w:numPr>
        <w:ind w:left="1069"/>
        <w:jc w:val="both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совершенствование информированности граждан о качестве образовательных услуг в учреждении;</w:t>
      </w:r>
    </w:p>
    <w:p w:rsidR="00004462" w:rsidRPr="00004462" w:rsidRDefault="00004462" w:rsidP="00004462">
      <w:pPr>
        <w:numPr>
          <w:ilvl w:val="0"/>
          <w:numId w:val="13"/>
        </w:numPr>
        <w:ind w:left="1069"/>
        <w:jc w:val="both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создание условий для взаимодействия участников образовательного процесса, социальных партнеров ОУ;</w:t>
      </w:r>
    </w:p>
    <w:p w:rsidR="00004462" w:rsidRPr="00004462" w:rsidRDefault="00004462" w:rsidP="00004462">
      <w:pPr>
        <w:numPr>
          <w:ilvl w:val="0"/>
          <w:numId w:val="13"/>
        </w:numPr>
        <w:ind w:left="1069"/>
        <w:jc w:val="both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 xml:space="preserve">осуществление обмена педагогическим  опытом; </w:t>
      </w:r>
    </w:p>
    <w:p w:rsidR="00004462" w:rsidRPr="00004462" w:rsidRDefault="00004462" w:rsidP="00004462">
      <w:pPr>
        <w:numPr>
          <w:ilvl w:val="0"/>
          <w:numId w:val="13"/>
        </w:numPr>
        <w:ind w:left="1069"/>
        <w:jc w:val="both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стимулирование творческой активности педагогов и обучающихся (воспитанников).</w:t>
      </w:r>
    </w:p>
    <w:p w:rsidR="00004462" w:rsidRPr="00004462" w:rsidRDefault="00004462" w:rsidP="00004462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04462" w:rsidRPr="00004462" w:rsidRDefault="00004462" w:rsidP="00004462">
      <w:pPr>
        <w:numPr>
          <w:ilvl w:val="0"/>
          <w:numId w:val="14"/>
        </w:numPr>
        <w:ind w:left="1069"/>
        <w:textAlignment w:val="baseline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04462">
        <w:rPr>
          <w:rFonts w:eastAsia="Times New Roman" w:cs="Times New Roman"/>
          <w:b/>
          <w:bCs/>
          <w:color w:val="000000"/>
          <w:szCs w:val="28"/>
          <w:lang w:eastAsia="ru-RU"/>
        </w:rPr>
        <w:t>Структура Сайта</w:t>
      </w:r>
    </w:p>
    <w:p w:rsidR="00004462" w:rsidRPr="00004462" w:rsidRDefault="00004462" w:rsidP="00004462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4462">
        <w:rPr>
          <w:rFonts w:eastAsia="Times New Roman" w:cs="Times New Roman"/>
          <w:color w:val="000000"/>
          <w:lang w:eastAsia="ru-RU"/>
        </w:rPr>
        <w:tab/>
      </w:r>
      <w:r w:rsidRPr="00004462">
        <w:rPr>
          <w:rFonts w:eastAsia="Times New Roman" w:cs="Times New Roman"/>
          <w:color w:val="000000"/>
          <w:szCs w:val="28"/>
          <w:lang w:eastAsia="ru-RU"/>
        </w:rPr>
        <w:t>Структура Сайта состоит из разделов и подразделов в соответствии с требованиями к структуре официального сайта образовательной организации в информационно-телекоммуникационной сети «Интернет» утвержденной приказом Федеральной службы по надзору в сфере образования и науки</w:t>
      </w:r>
      <w:proofErr w:type="gramStart"/>
      <w:r w:rsidRPr="00004462">
        <w:rPr>
          <w:rFonts w:eastAsia="Times New Roman" w:cs="Times New Roman"/>
          <w:color w:val="000000"/>
          <w:szCs w:val="28"/>
          <w:lang w:eastAsia="ru-RU"/>
        </w:rPr>
        <w:t xml:space="preserve"> О</w:t>
      </w:r>
      <w:proofErr w:type="gramEnd"/>
      <w:r w:rsidRPr="00004462">
        <w:rPr>
          <w:rFonts w:eastAsia="Times New Roman" w:cs="Times New Roman"/>
          <w:color w:val="000000"/>
          <w:szCs w:val="28"/>
          <w:lang w:eastAsia="ru-RU"/>
        </w:rPr>
        <w:t>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предоставлению на нем информации от 29.05.2014 №785.</w:t>
      </w:r>
    </w:p>
    <w:p w:rsidR="00004462" w:rsidRPr="00004462" w:rsidRDefault="00004462" w:rsidP="00004462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04462" w:rsidRPr="00004462" w:rsidRDefault="00004462" w:rsidP="00004462">
      <w:pPr>
        <w:numPr>
          <w:ilvl w:val="0"/>
          <w:numId w:val="15"/>
        </w:numPr>
        <w:ind w:left="1069"/>
        <w:textAlignment w:val="baseline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04462">
        <w:rPr>
          <w:rFonts w:eastAsia="Times New Roman" w:cs="Times New Roman"/>
          <w:b/>
          <w:bCs/>
          <w:color w:val="000000"/>
          <w:szCs w:val="28"/>
          <w:lang w:eastAsia="ru-RU"/>
        </w:rPr>
        <w:t>Организация разработки и функционирования Сайта</w:t>
      </w:r>
    </w:p>
    <w:p w:rsidR="00004462" w:rsidRPr="00004462" w:rsidRDefault="00004462" w:rsidP="00004462">
      <w:pPr>
        <w:numPr>
          <w:ilvl w:val="1"/>
          <w:numId w:val="16"/>
        </w:numPr>
        <w:ind w:left="1069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Для обеспечения разработки и функционирования Сайта создается рабочая группа разработчиков Сайта.</w:t>
      </w:r>
    </w:p>
    <w:p w:rsidR="00004462" w:rsidRPr="00004462" w:rsidRDefault="00004462" w:rsidP="00004462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4.2. В состав рабочей группы разработчиков Сайта могут включаться:   </w:t>
      </w:r>
    </w:p>
    <w:p w:rsidR="00004462" w:rsidRPr="00004462" w:rsidRDefault="00004462" w:rsidP="00004462">
      <w:pPr>
        <w:numPr>
          <w:ilvl w:val="0"/>
          <w:numId w:val="17"/>
        </w:numPr>
        <w:ind w:left="1069"/>
        <w:jc w:val="both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заместитель руководителя, курирующий вопросы информатизации образования;</w:t>
      </w:r>
    </w:p>
    <w:p w:rsidR="00004462" w:rsidRPr="00004462" w:rsidRDefault="00004462" w:rsidP="00004462">
      <w:pPr>
        <w:numPr>
          <w:ilvl w:val="0"/>
          <w:numId w:val="17"/>
        </w:numPr>
        <w:ind w:left="1069"/>
        <w:jc w:val="both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специалисты по информатике и ИКТ (преподаватель информатики, программист, инженер);</w:t>
      </w:r>
    </w:p>
    <w:p w:rsidR="00004462" w:rsidRPr="00004462" w:rsidRDefault="00004462" w:rsidP="00004462">
      <w:pPr>
        <w:numPr>
          <w:ilvl w:val="0"/>
          <w:numId w:val="17"/>
        </w:numPr>
        <w:ind w:left="1069"/>
        <w:jc w:val="both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 xml:space="preserve">инициативные педагоги, родители  и обучающиеся, выпускники. </w:t>
      </w:r>
    </w:p>
    <w:p w:rsidR="00004462" w:rsidRPr="00004462" w:rsidRDefault="00004462" w:rsidP="00004462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lastRenderedPageBreak/>
        <w:t>4.3. Из числа членов рабочей группы разработчиков Сайта назначаются:</w:t>
      </w:r>
    </w:p>
    <w:p w:rsidR="00004462" w:rsidRPr="00004462" w:rsidRDefault="00004462" w:rsidP="00004462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4.3.1. Администратор Сайта:</w:t>
      </w:r>
    </w:p>
    <w:p w:rsidR="00004462" w:rsidRPr="00004462" w:rsidRDefault="00004462" w:rsidP="00004462">
      <w:pPr>
        <w:numPr>
          <w:ilvl w:val="0"/>
          <w:numId w:val="18"/>
        </w:numPr>
        <w:ind w:left="1069"/>
        <w:jc w:val="left"/>
        <w:textAlignment w:val="baseline"/>
        <w:rPr>
          <w:rFonts w:ascii="Arial" w:eastAsia="Times New Roman" w:hAnsi="Arial" w:cs="Arial"/>
          <w:b/>
          <w:bCs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координирует деятельность рабочей группы;</w:t>
      </w:r>
    </w:p>
    <w:p w:rsidR="00004462" w:rsidRPr="00004462" w:rsidRDefault="00004462" w:rsidP="00004462">
      <w:pPr>
        <w:numPr>
          <w:ilvl w:val="0"/>
          <w:numId w:val="18"/>
        </w:numPr>
        <w:ind w:left="1069"/>
        <w:jc w:val="left"/>
        <w:textAlignment w:val="baseline"/>
        <w:rPr>
          <w:rFonts w:ascii="Arial" w:eastAsia="Times New Roman" w:hAnsi="Arial" w:cs="Arial"/>
          <w:b/>
          <w:bCs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контролирует и корректирует работу редактора Сайта и Web-мастера,  Web-администратора;</w:t>
      </w:r>
    </w:p>
    <w:p w:rsidR="00004462" w:rsidRPr="00004462" w:rsidRDefault="00004462" w:rsidP="00004462">
      <w:pPr>
        <w:numPr>
          <w:ilvl w:val="0"/>
          <w:numId w:val="18"/>
        </w:numPr>
        <w:ind w:left="1069"/>
        <w:jc w:val="left"/>
        <w:textAlignment w:val="baseline"/>
        <w:rPr>
          <w:rFonts w:ascii="Arial" w:eastAsia="Times New Roman" w:hAnsi="Arial" w:cs="Arial"/>
          <w:b/>
          <w:bCs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обладает правом "вето" на публикацию любой информации на Сайте.</w:t>
      </w:r>
    </w:p>
    <w:p w:rsidR="00004462" w:rsidRPr="00004462" w:rsidRDefault="00004462" w:rsidP="00004462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4.3.2. Редактор:</w:t>
      </w:r>
    </w:p>
    <w:p w:rsidR="00004462" w:rsidRPr="00004462" w:rsidRDefault="00004462" w:rsidP="00004462">
      <w:pPr>
        <w:numPr>
          <w:ilvl w:val="0"/>
          <w:numId w:val="19"/>
        </w:numPr>
        <w:ind w:left="1069"/>
        <w:jc w:val="left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 xml:space="preserve">редактирует информационные материалы; </w:t>
      </w:r>
    </w:p>
    <w:p w:rsidR="00004462" w:rsidRPr="00004462" w:rsidRDefault="00004462" w:rsidP="00004462">
      <w:pPr>
        <w:numPr>
          <w:ilvl w:val="0"/>
          <w:numId w:val="19"/>
        </w:numPr>
        <w:ind w:left="1069"/>
        <w:jc w:val="left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санкционирует размещение информационных материалов на Сайте;</w:t>
      </w:r>
    </w:p>
    <w:p w:rsidR="00004462" w:rsidRPr="00004462" w:rsidRDefault="00004462" w:rsidP="00004462">
      <w:pPr>
        <w:numPr>
          <w:ilvl w:val="0"/>
          <w:numId w:val="19"/>
        </w:numPr>
        <w:ind w:left="1069"/>
        <w:jc w:val="left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создает сеть корреспондентов.</w:t>
      </w:r>
    </w:p>
    <w:p w:rsidR="00004462" w:rsidRPr="00004462" w:rsidRDefault="00004462" w:rsidP="00004462">
      <w:pPr>
        <w:numPr>
          <w:ilvl w:val="2"/>
          <w:numId w:val="20"/>
        </w:numPr>
        <w:ind w:left="1069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Корреспондентская группа Сайта (из числа активных педагогов, учащихся):</w:t>
      </w:r>
    </w:p>
    <w:p w:rsidR="00004462" w:rsidRPr="00004462" w:rsidRDefault="00004462" w:rsidP="00004462">
      <w:pPr>
        <w:numPr>
          <w:ilvl w:val="0"/>
          <w:numId w:val="21"/>
        </w:numPr>
        <w:ind w:left="1069"/>
        <w:jc w:val="left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собирает информацию для размещения на Сайте;</w:t>
      </w:r>
    </w:p>
    <w:p w:rsidR="00004462" w:rsidRPr="00004462" w:rsidRDefault="00004462" w:rsidP="00004462">
      <w:pPr>
        <w:numPr>
          <w:ilvl w:val="0"/>
          <w:numId w:val="21"/>
        </w:numPr>
        <w:ind w:left="1069"/>
        <w:jc w:val="left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оформляет статьи и другие информационные материалы для Сайта.</w:t>
      </w:r>
    </w:p>
    <w:p w:rsidR="00004462" w:rsidRPr="00004462" w:rsidRDefault="00004462" w:rsidP="00004462">
      <w:pPr>
        <w:numPr>
          <w:ilvl w:val="2"/>
          <w:numId w:val="22"/>
        </w:numPr>
        <w:ind w:left="1069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Web-мастер:</w:t>
      </w:r>
    </w:p>
    <w:p w:rsidR="00004462" w:rsidRPr="00004462" w:rsidRDefault="00004462" w:rsidP="00004462">
      <w:pPr>
        <w:numPr>
          <w:ilvl w:val="0"/>
          <w:numId w:val="23"/>
        </w:numPr>
        <w:ind w:left="1069"/>
        <w:jc w:val="left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осуществляет разработку дизайна Сайта;</w:t>
      </w:r>
    </w:p>
    <w:p w:rsidR="00004462" w:rsidRPr="00004462" w:rsidRDefault="00004462" w:rsidP="00004462">
      <w:pPr>
        <w:numPr>
          <w:ilvl w:val="0"/>
          <w:numId w:val="23"/>
        </w:numPr>
        <w:ind w:left="1069"/>
        <w:jc w:val="left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 xml:space="preserve">осуществляет создание </w:t>
      </w:r>
      <w:proofErr w:type="spellStart"/>
      <w:r w:rsidRPr="00004462">
        <w:rPr>
          <w:rFonts w:eastAsia="Times New Roman" w:cs="Times New Roman"/>
          <w:color w:val="000000"/>
          <w:szCs w:val="28"/>
          <w:lang w:eastAsia="ru-RU"/>
        </w:rPr>
        <w:t>Web</w:t>
      </w:r>
      <w:proofErr w:type="spellEnd"/>
      <w:r w:rsidRPr="00004462">
        <w:rPr>
          <w:rFonts w:eastAsia="Times New Roman" w:cs="Times New Roman"/>
          <w:color w:val="000000"/>
          <w:szCs w:val="28"/>
          <w:lang w:eastAsia="ru-RU"/>
        </w:rPr>
        <w:t>–страниц;</w:t>
      </w:r>
    </w:p>
    <w:p w:rsidR="00004462" w:rsidRPr="00004462" w:rsidRDefault="00004462" w:rsidP="00004462">
      <w:pPr>
        <w:numPr>
          <w:ilvl w:val="0"/>
          <w:numId w:val="23"/>
        </w:numPr>
        <w:ind w:left="1069"/>
        <w:jc w:val="left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своевременно размещает информацию на Сайте.</w:t>
      </w:r>
    </w:p>
    <w:p w:rsidR="00004462" w:rsidRPr="00004462" w:rsidRDefault="00004462" w:rsidP="00004462">
      <w:pPr>
        <w:numPr>
          <w:ilvl w:val="2"/>
          <w:numId w:val="24"/>
        </w:numPr>
        <w:ind w:left="1069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Web-администратор:</w:t>
      </w:r>
    </w:p>
    <w:p w:rsidR="00004462" w:rsidRPr="00004462" w:rsidRDefault="00004462" w:rsidP="00004462">
      <w:pPr>
        <w:numPr>
          <w:ilvl w:val="0"/>
          <w:numId w:val="25"/>
        </w:numPr>
        <w:ind w:left="1069"/>
        <w:jc w:val="both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выполняет программно-технические мероприятия по обеспечению целостности и доступности информационных ресурсов, предотвращению несанкционированного доступа к Сайту.</w:t>
      </w:r>
    </w:p>
    <w:p w:rsidR="00004462" w:rsidRPr="00004462" w:rsidRDefault="00004462" w:rsidP="00004462">
      <w:pPr>
        <w:numPr>
          <w:ilvl w:val="1"/>
          <w:numId w:val="26"/>
        </w:numPr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 xml:space="preserve">Разработчики Сайта обеспечивают качественное выполнение всех видов работ, непосредственно связанных с разработкой и функционированием Сайта: разработку и изменение дизайна и структуры, размещение новой, архивирование и удаление устаревшей информации, публикацию информации, разработку новых </w:t>
      </w:r>
      <w:proofErr w:type="spellStart"/>
      <w:r w:rsidRPr="00004462">
        <w:rPr>
          <w:rFonts w:eastAsia="Times New Roman" w:cs="Times New Roman"/>
          <w:color w:val="000000"/>
          <w:szCs w:val="28"/>
          <w:lang w:eastAsia="ru-RU"/>
        </w:rPr>
        <w:t>веб-страниц</w:t>
      </w:r>
      <w:proofErr w:type="spellEnd"/>
      <w:r w:rsidRPr="00004462">
        <w:rPr>
          <w:rFonts w:eastAsia="Times New Roman" w:cs="Times New Roman"/>
          <w:color w:val="000000"/>
          <w:szCs w:val="28"/>
          <w:lang w:eastAsia="ru-RU"/>
        </w:rPr>
        <w:t>, программно-техническую поддержку, реализацию политики разграничения доступа и обеспечение безопасности информационных ресурсов.</w:t>
      </w:r>
    </w:p>
    <w:p w:rsidR="00004462" w:rsidRPr="00004462" w:rsidRDefault="00004462" w:rsidP="00004462">
      <w:pPr>
        <w:numPr>
          <w:ilvl w:val="1"/>
          <w:numId w:val="27"/>
        </w:numPr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Разработчики Сайта осуществляют консультирование сотрудников ОУ, заинтересованных в размещении информации на Сайте, по реализации технических решений и текущим проблемам, связанным с информационным наполнением соответствующего раздела (подраздела).</w:t>
      </w:r>
    </w:p>
    <w:p w:rsidR="00004462" w:rsidRPr="00004462" w:rsidRDefault="00004462" w:rsidP="00004462">
      <w:pPr>
        <w:numPr>
          <w:ilvl w:val="1"/>
          <w:numId w:val="28"/>
        </w:numPr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 xml:space="preserve">Информация, предназначенная для размещения на Сайте, утверждается рабочей группой разработчиков Сайта и (или) руководителем ОУ и предоставляется Администратору. </w:t>
      </w:r>
    </w:p>
    <w:p w:rsidR="00004462" w:rsidRPr="00004462" w:rsidRDefault="00004462" w:rsidP="00004462">
      <w:pPr>
        <w:numPr>
          <w:ilvl w:val="1"/>
          <w:numId w:val="29"/>
        </w:numPr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 xml:space="preserve">Текущие изменения структуры Сайта осуществляет Администратор. </w:t>
      </w:r>
    </w:p>
    <w:p w:rsidR="00004462" w:rsidRPr="00004462" w:rsidRDefault="00004462" w:rsidP="00004462">
      <w:pPr>
        <w:numPr>
          <w:ilvl w:val="1"/>
          <w:numId w:val="30"/>
        </w:numPr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Разработчики Сайта имеют право:</w:t>
      </w:r>
    </w:p>
    <w:p w:rsidR="00004462" w:rsidRPr="00004462" w:rsidRDefault="00004462" w:rsidP="00004462">
      <w:pPr>
        <w:numPr>
          <w:ilvl w:val="2"/>
          <w:numId w:val="31"/>
        </w:numPr>
        <w:ind w:left="1069"/>
        <w:jc w:val="both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вносить предложения администрации ОУ по развитию структуры, функциональности и информационного наполнения Сайта по соответствующим разделам (подразделам);</w:t>
      </w:r>
    </w:p>
    <w:p w:rsidR="00004462" w:rsidRPr="00004462" w:rsidRDefault="00004462" w:rsidP="00004462">
      <w:pPr>
        <w:numPr>
          <w:ilvl w:val="2"/>
          <w:numId w:val="31"/>
        </w:numPr>
        <w:ind w:left="1069"/>
        <w:jc w:val="both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запрашивать информацию, необходимую для размещения на Сайте у администрации образовательного учреждения.</w:t>
      </w:r>
    </w:p>
    <w:p w:rsidR="00004462" w:rsidRPr="00004462" w:rsidRDefault="00004462" w:rsidP="00004462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lastRenderedPageBreak/>
        <w:t>4.9. Разработчики Сайта  обязаны:</w:t>
      </w:r>
    </w:p>
    <w:p w:rsidR="00004462" w:rsidRPr="00004462" w:rsidRDefault="00004462" w:rsidP="00004462">
      <w:pPr>
        <w:numPr>
          <w:ilvl w:val="2"/>
          <w:numId w:val="32"/>
        </w:numPr>
        <w:ind w:left="1069"/>
        <w:jc w:val="left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выполнять свои функциональные обязанности в соответствии с планом работы по созданию и поддержке Сайта;</w:t>
      </w:r>
    </w:p>
    <w:p w:rsidR="00004462" w:rsidRPr="00004462" w:rsidRDefault="00004462" w:rsidP="00004462">
      <w:pPr>
        <w:numPr>
          <w:ilvl w:val="2"/>
          <w:numId w:val="32"/>
        </w:numPr>
        <w:ind w:left="1069"/>
        <w:jc w:val="left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представлять отчет о проделанной работе.</w:t>
      </w:r>
    </w:p>
    <w:p w:rsidR="00004462" w:rsidRPr="00004462" w:rsidRDefault="00004462" w:rsidP="00004462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04462" w:rsidRPr="00004462" w:rsidRDefault="00004462" w:rsidP="00004462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004462">
        <w:rPr>
          <w:rFonts w:eastAsia="Times New Roman" w:cs="Times New Roman"/>
          <w:b/>
          <w:bCs/>
          <w:color w:val="000000"/>
          <w:szCs w:val="28"/>
          <w:lang w:eastAsia="ru-RU"/>
        </w:rPr>
        <w:t>5.  Технические условия</w:t>
      </w:r>
    </w:p>
    <w:p w:rsidR="00004462" w:rsidRPr="00004462" w:rsidRDefault="00004462" w:rsidP="00004462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5.1. Технологические и программные средства обеспечения пользования официальным Сайтом в сети Интернет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004462" w:rsidRPr="00004462" w:rsidRDefault="00004462" w:rsidP="00004462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5.2. Для просмотра Сайта не должна предусматриваться установка на компьютере  пользователей специально созданных с этой целью технологических и программных средств.</w:t>
      </w:r>
    </w:p>
    <w:p w:rsidR="00004462" w:rsidRPr="00004462" w:rsidRDefault="00004462" w:rsidP="00004462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5.3. Пользователю должна предоставляться наглядная информация о структуре Сайта.</w:t>
      </w:r>
    </w:p>
    <w:p w:rsidR="00004462" w:rsidRPr="00004462" w:rsidRDefault="00004462" w:rsidP="00004462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 xml:space="preserve">5.4  Сайт может размещаться, как на </w:t>
      </w:r>
      <w:proofErr w:type="gramStart"/>
      <w:r w:rsidRPr="00004462">
        <w:rPr>
          <w:rFonts w:eastAsia="Times New Roman" w:cs="Times New Roman"/>
          <w:color w:val="000000"/>
          <w:szCs w:val="28"/>
          <w:lang w:eastAsia="ru-RU"/>
        </w:rPr>
        <w:t>бесплатном</w:t>
      </w:r>
      <w:proofErr w:type="gramEnd"/>
      <w:r w:rsidRPr="0000446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04462">
        <w:rPr>
          <w:rFonts w:eastAsia="Times New Roman" w:cs="Times New Roman"/>
          <w:color w:val="000000"/>
          <w:szCs w:val="28"/>
          <w:lang w:eastAsia="ru-RU"/>
        </w:rPr>
        <w:t>хостинге</w:t>
      </w:r>
      <w:proofErr w:type="spellEnd"/>
      <w:r w:rsidRPr="00004462">
        <w:rPr>
          <w:rFonts w:eastAsia="Times New Roman" w:cs="Times New Roman"/>
          <w:color w:val="000000"/>
          <w:szCs w:val="28"/>
          <w:lang w:eastAsia="ru-RU"/>
        </w:rPr>
        <w:t>, так и на платном.</w:t>
      </w:r>
    </w:p>
    <w:p w:rsidR="00004462" w:rsidRPr="00004462" w:rsidRDefault="00004462" w:rsidP="00004462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 xml:space="preserve">5.5  Форумы, Гостевые книги могут являться возможностью Сайта или быть созданы на других </w:t>
      </w:r>
      <w:proofErr w:type="spellStart"/>
      <w:r w:rsidRPr="00004462">
        <w:rPr>
          <w:rFonts w:eastAsia="Times New Roman" w:cs="Times New Roman"/>
          <w:color w:val="000000"/>
          <w:szCs w:val="28"/>
          <w:lang w:eastAsia="ru-RU"/>
        </w:rPr>
        <w:t>хостингах</w:t>
      </w:r>
      <w:proofErr w:type="spellEnd"/>
      <w:r w:rsidRPr="00004462">
        <w:rPr>
          <w:rFonts w:eastAsia="Times New Roman" w:cs="Times New Roman"/>
          <w:color w:val="000000"/>
          <w:szCs w:val="28"/>
          <w:lang w:eastAsia="ru-RU"/>
        </w:rPr>
        <w:t xml:space="preserve"> при условии обязательной </w:t>
      </w:r>
      <w:proofErr w:type="spellStart"/>
      <w:r w:rsidRPr="00004462">
        <w:rPr>
          <w:rFonts w:eastAsia="Times New Roman" w:cs="Times New Roman"/>
          <w:color w:val="000000"/>
          <w:szCs w:val="28"/>
          <w:lang w:eastAsia="ru-RU"/>
        </w:rPr>
        <w:t>модерации</w:t>
      </w:r>
      <w:proofErr w:type="spellEnd"/>
      <w:r w:rsidRPr="00004462">
        <w:rPr>
          <w:rFonts w:eastAsia="Times New Roman" w:cs="Times New Roman"/>
          <w:color w:val="000000"/>
          <w:szCs w:val="28"/>
          <w:lang w:eastAsia="ru-RU"/>
        </w:rPr>
        <w:t>.  </w:t>
      </w:r>
    </w:p>
    <w:p w:rsidR="00004462" w:rsidRPr="00004462" w:rsidRDefault="00004462" w:rsidP="00004462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04462" w:rsidRPr="00004462" w:rsidRDefault="00004462" w:rsidP="00004462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004462">
        <w:rPr>
          <w:rFonts w:eastAsia="Times New Roman" w:cs="Times New Roman"/>
          <w:b/>
          <w:bCs/>
          <w:color w:val="000000"/>
          <w:szCs w:val="28"/>
          <w:lang w:eastAsia="ru-RU"/>
        </w:rPr>
        <w:t>6. Ответственность и контроль</w:t>
      </w:r>
    </w:p>
    <w:p w:rsidR="00004462" w:rsidRPr="00004462" w:rsidRDefault="00004462" w:rsidP="00004462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 xml:space="preserve">6.1 Ответственность за содержание и достоверность размещаемой на Сайте информации несет руководитель ОУ. </w:t>
      </w:r>
    </w:p>
    <w:p w:rsidR="00004462" w:rsidRPr="00004462" w:rsidRDefault="00004462" w:rsidP="00004462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6.2 Руководство обеспечением функционирования Сайта и его программно-технической поддержкой возлагается на заместителя руководителя ОУ, ответственного за информатизацию образовательного процесса.</w:t>
      </w:r>
    </w:p>
    <w:p w:rsidR="00004462" w:rsidRPr="00004462" w:rsidRDefault="00004462" w:rsidP="00004462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>6.3 Непосредственное выполнение работ по размещению информации на Сайте, обеспечению ее целостности и доступности, реализации правил разграничения доступа возлагается на администратора Сайта, который назначается руководителем ОУ и подчиняется заместителю руководителя ОУ, ответственному за информатизацию образовательного процесса.</w:t>
      </w:r>
    </w:p>
    <w:p w:rsidR="00004462" w:rsidRPr="00004462" w:rsidRDefault="00004462" w:rsidP="00004462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4462">
        <w:rPr>
          <w:rFonts w:eastAsia="Times New Roman" w:cs="Times New Roman"/>
          <w:color w:val="000000"/>
          <w:szCs w:val="28"/>
          <w:lang w:eastAsia="ru-RU"/>
        </w:rPr>
        <w:t xml:space="preserve">6.4 </w:t>
      </w:r>
      <w:proofErr w:type="gramStart"/>
      <w:r w:rsidRPr="00004462">
        <w:rPr>
          <w:rFonts w:eastAsia="Times New Roman" w:cs="Times New Roman"/>
          <w:color w:val="000000"/>
          <w:szCs w:val="28"/>
          <w:lang w:eastAsia="ru-RU"/>
        </w:rPr>
        <w:t>Контроль за</w:t>
      </w:r>
      <w:proofErr w:type="gramEnd"/>
      <w:r w:rsidRPr="00004462">
        <w:rPr>
          <w:rFonts w:eastAsia="Times New Roman" w:cs="Times New Roman"/>
          <w:color w:val="000000"/>
          <w:szCs w:val="28"/>
          <w:lang w:eastAsia="ru-RU"/>
        </w:rPr>
        <w:t xml:space="preserve"> функционированием Сайта осуществляет заместитель руководителя ОУ, ответственный за информатизацию образовательного процесса.</w:t>
      </w:r>
    </w:p>
    <w:p w:rsidR="00896E6D" w:rsidRDefault="00896E6D"/>
    <w:p w:rsidR="00AC33C3" w:rsidRDefault="00AC33C3"/>
    <w:p w:rsidR="00AC33C3" w:rsidRDefault="00AC33C3"/>
    <w:p w:rsidR="00AC33C3" w:rsidRDefault="00AC33C3"/>
    <w:p w:rsidR="00AC33C3" w:rsidRDefault="00AC33C3"/>
    <w:tbl>
      <w:tblPr>
        <w:tblW w:w="10056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9"/>
        <w:gridCol w:w="20"/>
        <w:gridCol w:w="1843"/>
        <w:gridCol w:w="14"/>
        <w:gridCol w:w="15"/>
        <w:gridCol w:w="3950"/>
        <w:gridCol w:w="14"/>
        <w:gridCol w:w="15"/>
        <w:gridCol w:w="1685"/>
        <w:gridCol w:w="14"/>
        <w:gridCol w:w="9"/>
        <w:gridCol w:w="1868"/>
        <w:gridCol w:w="14"/>
        <w:gridCol w:w="9"/>
        <w:gridCol w:w="20"/>
      </w:tblGrid>
      <w:tr w:rsidR="00AC33C3" w:rsidTr="00AC33C3">
        <w:trPr>
          <w:gridAfter w:val="2"/>
          <w:wAfter w:w="29" w:type="dxa"/>
          <w:trHeight w:hRule="exact" w:val="302"/>
          <w:jc w:val="center"/>
        </w:trPr>
        <w:tc>
          <w:tcPr>
            <w:tcW w:w="1002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Pr="00550109" w:rsidRDefault="00AC33C3" w:rsidP="00AC33C3">
            <w:pPr>
              <w:shd w:val="clear" w:color="auto" w:fill="FFFFFF"/>
              <w:ind w:left="27"/>
              <w:rPr>
                <w:b/>
              </w:rPr>
            </w:pPr>
            <w:r w:rsidRPr="00550109">
              <w:rPr>
                <w:rFonts w:eastAsia="Times New Roman"/>
                <w:b/>
                <w:sz w:val="24"/>
                <w:szCs w:val="24"/>
              </w:rPr>
              <w:t>Документы длительного действия</w:t>
            </w:r>
          </w:p>
        </w:tc>
      </w:tr>
      <w:tr w:rsidR="00AC33C3" w:rsidTr="00AC33C3">
        <w:trPr>
          <w:gridAfter w:val="2"/>
          <w:wAfter w:w="29" w:type="dxa"/>
          <w:trHeight w:hRule="exact" w:val="1114"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8" w:lineRule="exact"/>
              <w:ind w:right="14"/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eastAsia="Times New Roman"/>
                <w:spacing w:val="-5"/>
                <w:sz w:val="24"/>
                <w:szCs w:val="24"/>
              </w:rPr>
              <w:t>п\</w:t>
            </w:r>
            <w:proofErr w:type="gramStart"/>
            <w:r>
              <w:rPr>
                <w:rFonts w:eastAsia="Times New Roman"/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right="77"/>
            </w:pPr>
            <w:r>
              <w:rPr>
                <w:rFonts w:eastAsia="Times New Roman"/>
                <w:sz w:val="24"/>
                <w:szCs w:val="24"/>
              </w:rPr>
              <w:t xml:space="preserve">Наименование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раздела в меню </w:t>
            </w:r>
            <w:r>
              <w:rPr>
                <w:rFonts w:eastAsia="Times New Roman"/>
                <w:sz w:val="24"/>
                <w:szCs w:val="24"/>
              </w:rPr>
              <w:t>сайта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ind w:left="1248"/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left="62" w:right="67"/>
            </w:pPr>
            <w:r>
              <w:rPr>
                <w:rFonts w:eastAsia="Times New Roman"/>
                <w:spacing w:val="-3"/>
                <w:sz w:val="24"/>
                <w:szCs w:val="24"/>
              </w:rPr>
              <w:t>Сроки разме</w:t>
            </w:r>
            <w:r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щения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right="115" w:hanging="10"/>
            </w:pPr>
            <w:r>
              <w:rPr>
                <w:rFonts w:eastAsia="Times New Roman"/>
                <w:sz w:val="24"/>
                <w:szCs w:val="24"/>
              </w:rPr>
              <w:t>Продолжи</w:t>
            </w:r>
            <w:r>
              <w:rPr>
                <w:rFonts w:eastAsia="Times New Roman"/>
                <w:sz w:val="24"/>
                <w:szCs w:val="24"/>
              </w:rPr>
              <w:softHyphen/>
              <w:t>тельность дей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3"/>
                <w:sz w:val="24"/>
                <w:szCs w:val="24"/>
              </w:rPr>
              <w:t>ствия докумен</w:t>
            </w:r>
            <w:r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та</w:t>
            </w:r>
          </w:p>
        </w:tc>
      </w:tr>
      <w:tr w:rsidR="00AC33C3" w:rsidTr="00AC33C3">
        <w:trPr>
          <w:gridAfter w:val="2"/>
          <w:wAfter w:w="29" w:type="dxa"/>
          <w:trHeight w:hRule="exact" w:val="1382"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8" w:lineRule="exact"/>
              <w:ind w:right="211"/>
            </w:pPr>
            <w:r>
              <w:rPr>
                <w:rFonts w:eastAsia="Times New Roman"/>
                <w:spacing w:val="-2"/>
                <w:sz w:val="24"/>
                <w:szCs w:val="24"/>
              </w:rPr>
              <w:t>Визитная кар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точка</w:t>
            </w:r>
          </w:p>
        </w:tc>
        <w:tc>
          <w:tcPr>
            <w:tcW w:w="3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right="34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Юридический адрес, телефон, факс, </w:t>
            </w:r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e</w:t>
            </w:r>
            <w:r w:rsidRPr="00550109">
              <w:rPr>
                <w:rFonts w:eastAsia="Times New Roman"/>
                <w:spacing w:val="-2"/>
                <w:sz w:val="24"/>
                <w:szCs w:val="24"/>
              </w:rPr>
              <w:t>-</w:t>
            </w:r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mail</w:t>
            </w:r>
            <w:r w:rsidRPr="00550109">
              <w:rPr>
                <w:rFonts w:eastAsia="Times New Roman"/>
                <w:spacing w:val="-2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pacing w:val="-2"/>
                <w:sz w:val="24"/>
                <w:szCs w:val="24"/>
              </w:rPr>
              <w:t>адрес сайта, ФИО директора, кол-во учащихся/классов, педагоги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 xml:space="preserve">ческий коллектив, заслуги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педкол</w:t>
            </w:r>
            <w:r>
              <w:rPr>
                <w:rFonts w:eastAsia="Times New Roman"/>
                <w:sz w:val="24"/>
                <w:szCs w:val="24"/>
              </w:rPr>
              <w:softHyphen/>
              <w:t>лектива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right="341" w:hanging="10"/>
            </w:pPr>
            <w:r>
              <w:rPr>
                <w:rFonts w:eastAsia="Times New Roman"/>
                <w:sz w:val="24"/>
                <w:szCs w:val="24"/>
              </w:rPr>
              <w:t>Меняется по мере необхо</w:t>
            </w:r>
            <w:r>
              <w:rPr>
                <w:rFonts w:eastAsia="Times New Roman"/>
                <w:sz w:val="24"/>
                <w:szCs w:val="24"/>
              </w:rPr>
              <w:softHyphen/>
              <w:t>димости</w:t>
            </w:r>
          </w:p>
        </w:tc>
      </w:tr>
      <w:tr w:rsidR="00AC33C3" w:rsidTr="00AC33C3">
        <w:trPr>
          <w:gridAfter w:val="2"/>
          <w:wAfter w:w="29" w:type="dxa"/>
          <w:trHeight w:hRule="exact" w:val="562"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right="499"/>
            </w:pPr>
            <w:r>
              <w:rPr>
                <w:rFonts w:eastAsia="Times New Roman"/>
                <w:sz w:val="24"/>
                <w:szCs w:val="24"/>
              </w:rPr>
              <w:t>Символика школы</w:t>
            </w:r>
          </w:p>
        </w:tc>
        <w:tc>
          <w:tcPr>
            <w:tcW w:w="3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right="638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Положение о символике, герб, </w:t>
            </w:r>
            <w:r>
              <w:rPr>
                <w:rFonts w:eastAsia="Times New Roman"/>
                <w:sz w:val="24"/>
                <w:szCs w:val="24"/>
              </w:rPr>
              <w:t>гимн, флаг, девиз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88" w:lineRule="exact"/>
              <w:ind w:right="523"/>
            </w:pPr>
            <w:r>
              <w:rPr>
                <w:rFonts w:eastAsia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AC33C3" w:rsidTr="00AC33C3">
        <w:trPr>
          <w:gridAfter w:val="2"/>
          <w:wAfter w:w="29" w:type="dxa"/>
          <w:trHeight w:hRule="exact" w:val="1949"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Новости</w:t>
            </w:r>
          </w:p>
        </w:tc>
        <w:tc>
          <w:tcPr>
            <w:tcW w:w="3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8" w:lineRule="exact"/>
              <w:ind w:right="53" w:firstLine="5"/>
            </w:pPr>
            <w:r>
              <w:rPr>
                <w:rFonts w:eastAsia="Times New Roman"/>
                <w:sz w:val="24"/>
                <w:szCs w:val="24"/>
              </w:rPr>
              <w:t xml:space="preserve">Материалы о событиях текущей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жизни школы; проводимых в школе </w:t>
            </w:r>
            <w:r>
              <w:rPr>
                <w:rFonts w:eastAsia="Times New Roman"/>
                <w:sz w:val="24"/>
                <w:szCs w:val="24"/>
              </w:rPr>
              <w:t>мероприятиях, архивы новостей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right="96" w:firstLine="5"/>
            </w:pPr>
            <w:r>
              <w:rPr>
                <w:rFonts w:eastAsia="Times New Roman"/>
                <w:spacing w:val="-2"/>
                <w:sz w:val="24"/>
                <w:szCs w:val="24"/>
              </w:rPr>
              <w:t>По мере необ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ходимости, но </w:t>
            </w:r>
            <w:r>
              <w:rPr>
                <w:rFonts w:eastAsia="Times New Roman"/>
                <w:sz w:val="24"/>
                <w:szCs w:val="24"/>
              </w:rPr>
              <w:t>не реже 1-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раза в неделю, </w:t>
            </w:r>
            <w:r>
              <w:rPr>
                <w:rFonts w:eastAsia="Times New Roman"/>
                <w:sz w:val="24"/>
                <w:szCs w:val="24"/>
              </w:rPr>
              <w:t xml:space="preserve">с указанием </w:t>
            </w:r>
            <w:r>
              <w:rPr>
                <w:rFonts w:eastAsia="Times New Roman"/>
                <w:spacing w:val="-4"/>
                <w:sz w:val="24"/>
                <w:szCs w:val="24"/>
              </w:rPr>
              <w:t>даты размеще</w:t>
            </w:r>
            <w:r>
              <w:rPr>
                <w:rFonts w:eastAsia="Times New Roman"/>
                <w:spacing w:val="-4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ния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right="82" w:hanging="10"/>
            </w:pPr>
            <w:r>
              <w:rPr>
                <w:rFonts w:eastAsia="Times New Roman"/>
                <w:sz w:val="24"/>
                <w:szCs w:val="24"/>
              </w:rPr>
              <w:t>Через 2 недели после разме</w:t>
            </w:r>
            <w:r>
              <w:rPr>
                <w:rFonts w:eastAsia="Times New Roman"/>
                <w:sz w:val="24"/>
                <w:szCs w:val="24"/>
              </w:rPr>
              <w:softHyphen/>
              <w:t>щения перено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1"/>
                <w:sz w:val="24"/>
                <w:szCs w:val="24"/>
              </w:rPr>
              <w:t>сятся в архив</w:t>
            </w:r>
          </w:p>
        </w:tc>
      </w:tr>
      <w:tr w:rsidR="00AC33C3" w:rsidTr="00AC33C3">
        <w:trPr>
          <w:gridAfter w:val="2"/>
          <w:wAfter w:w="29" w:type="dxa"/>
          <w:trHeight w:hRule="exact" w:val="557"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Устав школы</w:t>
            </w:r>
          </w:p>
        </w:tc>
        <w:tc>
          <w:tcPr>
            <w:tcW w:w="3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right="302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Устав, изменения и дополнения к </w:t>
            </w:r>
            <w:r>
              <w:rPr>
                <w:rFonts w:eastAsia="Times New Roman"/>
                <w:sz w:val="24"/>
                <w:szCs w:val="24"/>
              </w:rPr>
              <w:t>Уставу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8" w:lineRule="exact"/>
              <w:ind w:left="5" w:right="154"/>
            </w:pPr>
            <w:r>
              <w:rPr>
                <w:rFonts w:eastAsia="Times New Roman"/>
                <w:spacing w:val="-2"/>
                <w:sz w:val="24"/>
                <w:szCs w:val="24"/>
              </w:rPr>
              <w:t>После утвер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ждения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</w:tr>
      <w:tr w:rsidR="00AC33C3" w:rsidTr="00AC33C3">
        <w:trPr>
          <w:gridAfter w:val="2"/>
          <w:wAfter w:w="29" w:type="dxa"/>
          <w:trHeight w:hRule="exact" w:val="1114"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8" w:lineRule="exact"/>
              <w:ind w:right="154" w:firstLine="5"/>
            </w:pPr>
            <w:r>
              <w:rPr>
                <w:rFonts w:eastAsia="Times New Roman"/>
                <w:spacing w:val="-2"/>
                <w:sz w:val="24"/>
                <w:szCs w:val="24"/>
              </w:rPr>
              <w:t>Локальные ак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ты</w:t>
            </w:r>
          </w:p>
        </w:tc>
        <w:tc>
          <w:tcPr>
            <w:tcW w:w="3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right="19" w:firstLine="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Приказы, должностные инструкции, </w:t>
            </w:r>
            <w:r>
              <w:rPr>
                <w:rFonts w:eastAsia="Times New Roman"/>
                <w:sz w:val="24"/>
                <w:szCs w:val="24"/>
              </w:rPr>
              <w:t>договоры, правила, положения, ре</w:t>
            </w:r>
            <w:r>
              <w:rPr>
                <w:rFonts w:eastAsia="Times New Roman"/>
                <w:sz w:val="24"/>
                <w:szCs w:val="24"/>
              </w:rPr>
              <w:softHyphen/>
              <w:t>шения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69" w:lineRule="exact"/>
              <w:ind w:left="5" w:right="139"/>
            </w:pPr>
            <w:r>
              <w:rPr>
                <w:rFonts w:eastAsia="Times New Roman"/>
                <w:spacing w:val="-1"/>
                <w:sz w:val="24"/>
                <w:szCs w:val="24"/>
              </w:rPr>
              <w:t>По мере не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2"/>
                <w:sz w:val="24"/>
                <w:szCs w:val="24"/>
              </w:rPr>
              <w:t>обходимости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right="120"/>
            </w:pPr>
            <w:r>
              <w:rPr>
                <w:rFonts w:eastAsia="Times New Roman"/>
                <w:spacing w:val="-1"/>
                <w:sz w:val="24"/>
                <w:szCs w:val="24"/>
              </w:rPr>
              <w:t>По мере необ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  <w:t>ходимости пе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3"/>
                <w:sz w:val="24"/>
                <w:szCs w:val="24"/>
              </w:rPr>
              <w:t>реносятся в ар</w:t>
            </w:r>
            <w:r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хив</w:t>
            </w:r>
          </w:p>
        </w:tc>
      </w:tr>
      <w:tr w:rsidR="00AC33C3" w:rsidTr="00AC33C3">
        <w:trPr>
          <w:gridAfter w:val="2"/>
          <w:wAfter w:w="29" w:type="dxa"/>
          <w:trHeight w:hRule="exact" w:val="840"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83" w:lineRule="exact"/>
              <w:ind w:right="38" w:firstLine="5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Программа раз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вития</w:t>
            </w:r>
          </w:p>
        </w:tc>
        <w:tc>
          <w:tcPr>
            <w:tcW w:w="3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right="96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Программа, промежуточный и еже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годный анализ результатов реали</w:t>
            </w:r>
            <w:r>
              <w:rPr>
                <w:rFonts w:eastAsia="Times New Roman"/>
                <w:sz w:val="24"/>
                <w:szCs w:val="24"/>
              </w:rPr>
              <w:softHyphen/>
              <w:t>зации Программы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left="5" w:right="134"/>
            </w:pPr>
            <w:r>
              <w:rPr>
                <w:rFonts w:eastAsia="Times New Roman"/>
                <w:sz w:val="24"/>
                <w:szCs w:val="24"/>
              </w:rPr>
              <w:t>По мере не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2"/>
                <w:sz w:val="24"/>
                <w:szCs w:val="24"/>
              </w:rPr>
              <w:t>обходимости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8" w:lineRule="exact"/>
              <w:ind w:right="322" w:firstLine="5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На принятый </w:t>
            </w:r>
            <w:r>
              <w:rPr>
                <w:rFonts w:eastAsia="Times New Roman"/>
                <w:sz w:val="24"/>
                <w:szCs w:val="24"/>
              </w:rPr>
              <w:t>срок</w:t>
            </w:r>
          </w:p>
        </w:tc>
      </w:tr>
      <w:tr w:rsidR="00AC33C3" w:rsidTr="00AC33C3">
        <w:trPr>
          <w:gridAfter w:val="2"/>
          <w:wAfter w:w="29" w:type="dxa"/>
          <w:trHeight w:hRule="exact" w:val="864"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right="144" w:firstLine="10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Общественное </w:t>
            </w:r>
            <w:r>
              <w:rPr>
                <w:rFonts w:eastAsia="Times New Roman"/>
                <w:sz w:val="24"/>
                <w:szCs w:val="24"/>
              </w:rPr>
              <w:t>управление</w:t>
            </w:r>
          </w:p>
        </w:tc>
        <w:tc>
          <w:tcPr>
            <w:tcW w:w="397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8" w:lineRule="exact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Положение об УС, состав, комиссии </w:t>
            </w:r>
            <w:r>
              <w:rPr>
                <w:rFonts w:eastAsia="Times New Roman"/>
                <w:sz w:val="24"/>
                <w:szCs w:val="24"/>
              </w:rPr>
              <w:t>совета, связь с советом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8" w:lineRule="exact"/>
              <w:ind w:left="10" w:right="110"/>
            </w:pPr>
            <w:r>
              <w:rPr>
                <w:rFonts w:eastAsia="Times New Roman"/>
                <w:sz w:val="24"/>
                <w:szCs w:val="24"/>
              </w:rPr>
              <w:t xml:space="preserve">Решения УС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выносятся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на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следующий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8" w:lineRule="exact"/>
              <w:ind w:left="5" w:right="312" w:firstLine="10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На принятый </w:t>
            </w:r>
            <w:r>
              <w:rPr>
                <w:rFonts w:eastAsia="Times New Roman"/>
                <w:sz w:val="24"/>
                <w:szCs w:val="24"/>
              </w:rPr>
              <w:t>срок</w:t>
            </w:r>
          </w:p>
        </w:tc>
      </w:tr>
      <w:tr w:rsidR="00AC33C3" w:rsidTr="00AC33C3">
        <w:trPr>
          <w:trHeight w:hRule="exact" w:val="298"/>
          <w:jc w:val="center"/>
        </w:trPr>
        <w:tc>
          <w:tcPr>
            <w:tcW w:w="58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</w:pPr>
          </w:p>
        </w:tc>
        <w:tc>
          <w:tcPr>
            <w:tcW w:w="187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</w:pPr>
          </w:p>
        </w:tc>
        <w:tc>
          <w:tcPr>
            <w:tcW w:w="397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</w:pPr>
          </w:p>
        </w:tc>
        <w:tc>
          <w:tcPr>
            <w:tcW w:w="170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день</w:t>
            </w:r>
          </w:p>
        </w:tc>
        <w:tc>
          <w:tcPr>
            <w:tcW w:w="191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</w:pPr>
          </w:p>
        </w:tc>
      </w:tr>
      <w:tr w:rsidR="00AC33C3" w:rsidTr="00AC33C3">
        <w:trPr>
          <w:trHeight w:hRule="exact" w:val="1109"/>
          <w:jc w:val="center"/>
        </w:trPr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right="101" w:firstLine="10"/>
            </w:pPr>
            <w:r>
              <w:rPr>
                <w:rFonts w:eastAsia="Times New Roman"/>
                <w:sz w:val="24"/>
                <w:szCs w:val="24"/>
              </w:rPr>
              <w:t>Организация учебно-</w:t>
            </w:r>
            <w:r>
              <w:rPr>
                <w:rFonts w:eastAsia="Times New Roman"/>
                <w:spacing w:val="-2"/>
                <w:sz w:val="24"/>
                <w:szCs w:val="24"/>
              </w:rPr>
              <w:t>воспитательно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го процесса</w:t>
            </w:r>
          </w:p>
        </w:tc>
        <w:tc>
          <w:tcPr>
            <w:tcW w:w="3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8" w:lineRule="exact"/>
              <w:ind w:right="197" w:firstLine="5"/>
            </w:pPr>
            <w:r>
              <w:rPr>
                <w:rFonts w:eastAsia="Times New Roman"/>
                <w:spacing w:val="-2"/>
                <w:sz w:val="24"/>
                <w:szCs w:val="24"/>
              </w:rPr>
              <w:t>Расписание уроков и работы круж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ков, планы работы, объявления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8" w:lineRule="exact"/>
              <w:ind w:right="158"/>
            </w:pPr>
            <w:r>
              <w:rPr>
                <w:rFonts w:eastAsia="Times New Roman"/>
                <w:sz w:val="24"/>
                <w:szCs w:val="24"/>
              </w:rPr>
              <w:t>По мере не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2"/>
                <w:sz w:val="24"/>
                <w:szCs w:val="24"/>
              </w:rPr>
              <w:t>обходимости</w:t>
            </w:r>
          </w:p>
        </w:tc>
        <w:tc>
          <w:tcPr>
            <w:tcW w:w="19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right="158" w:hanging="14"/>
            </w:pPr>
            <w:r>
              <w:rPr>
                <w:rFonts w:eastAsia="Times New Roman"/>
                <w:spacing w:val="-1"/>
                <w:sz w:val="24"/>
                <w:szCs w:val="24"/>
              </w:rPr>
              <w:t>По мере необ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ходимости пе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2"/>
                <w:sz w:val="24"/>
                <w:szCs w:val="24"/>
              </w:rPr>
              <w:t>реносятся в ар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хив</w:t>
            </w:r>
          </w:p>
        </w:tc>
      </w:tr>
      <w:tr w:rsidR="00AC33C3" w:rsidTr="00AC33C3">
        <w:trPr>
          <w:trHeight w:hRule="exact" w:val="1934"/>
          <w:jc w:val="center"/>
        </w:trPr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right="134"/>
            </w:pPr>
            <w:r>
              <w:rPr>
                <w:rFonts w:eastAsia="Times New Roman"/>
                <w:sz w:val="24"/>
                <w:szCs w:val="24"/>
              </w:rPr>
              <w:t>Порядок по</w:t>
            </w:r>
            <w:r>
              <w:rPr>
                <w:rFonts w:eastAsia="Times New Roman"/>
                <w:sz w:val="24"/>
                <w:szCs w:val="24"/>
              </w:rPr>
              <w:softHyphen/>
              <w:t>ступления в школу, спра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1"/>
                <w:sz w:val="24"/>
                <w:szCs w:val="24"/>
              </w:rPr>
              <w:t>вочные мате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2"/>
                <w:sz w:val="24"/>
                <w:szCs w:val="24"/>
              </w:rPr>
              <w:t>риалы об обра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зовательных программах.</w:t>
            </w:r>
          </w:p>
        </w:tc>
        <w:tc>
          <w:tcPr>
            <w:tcW w:w="3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right="58" w:firstLine="187"/>
            </w:pPr>
            <w:r>
              <w:rPr>
                <w:rFonts w:eastAsia="Times New Roman"/>
                <w:sz w:val="24"/>
                <w:szCs w:val="24"/>
              </w:rPr>
              <w:t>Порядок приема, перечень необ</w:t>
            </w:r>
            <w:r>
              <w:rPr>
                <w:rFonts w:eastAsia="Times New Roman"/>
                <w:sz w:val="24"/>
                <w:szCs w:val="24"/>
              </w:rPr>
              <w:softHyphen/>
              <w:t>ходимых документов для зачисле</w:t>
            </w:r>
            <w:r>
              <w:rPr>
                <w:rFonts w:eastAsia="Times New Roman"/>
                <w:sz w:val="24"/>
                <w:szCs w:val="24"/>
              </w:rPr>
              <w:softHyphen/>
              <w:t>ния в ОУ, перечень документов для родителей необходимых для озна</w:t>
            </w:r>
            <w:r>
              <w:rPr>
                <w:rFonts w:eastAsia="Times New Roman"/>
                <w:sz w:val="24"/>
                <w:szCs w:val="24"/>
              </w:rPr>
              <w:softHyphen/>
              <w:t>комления.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9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right="370" w:hanging="14"/>
            </w:pPr>
            <w:r>
              <w:rPr>
                <w:rFonts w:eastAsia="Times New Roman"/>
                <w:sz w:val="24"/>
                <w:szCs w:val="24"/>
              </w:rPr>
              <w:t>Меняется по мере необхо</w:t>
            </w:r>
            <w:r>
              <w:rPr>
                <w:rFonts w:eastAsia="Times New Roman"/>
                <w:sz w:val="24"/>
                <w:szCs w:val="24"/>
              </w:rPr>
              <w:softHyphen/>
              <w:t>димости</w:t>
            </w:r>
          </w:p>
        </w:tc>
      </w:tr>
      <w:tr w:rsidR="00AC33C3" w:rsidTr="00AC33C3">
        <w:trPr>
          <w:trHeight w:hRule="exact" w:val="566"/>
          <w:jc w:val="center"/>
        </w:trPr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ind w:left="43"/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8" w:lineRule="exact"/>
              <w:ind w:right="326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Положение о </w:t>
            </w:r>
            <w:r>
              <w:rPr>
                <w:rFonts w:eastAsia="Times New Roman"/>
                <w:sz w:val="24"/>
                <w:szCs w:val="24"/>
              </w:rPr>
              <w:t>сайте</w:t>
            </w:r>
          </w:p>
        </w:tc>
        <w:tc>
          <w:tcPr>
            <w:tcW w:w="3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Положение, изменения, дополнения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9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right="254" w:hanging="10"/>
            </w:pPr>
            <w:r>
              <w:rPr>
                <w:rFonts w:eastAsia="Times New Roman"/>
                <w:spacing w:val="-3"/>
                <w:sz w:val="24"/>
                <w:szCs w:val="24"/>
              </w:rPr>
              <w:t>По мере необ</w:t>
            </w:r>
            <w:r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ходимости</w:t>
            </w:r>
          </w:p>
        </w:tc>
      </w:tr>
      <w:tr w:rsidR="00AC33C3" w:rsidTr="00AC33C3">
        <w:trPr>
          <w:trHeight w:hRule="exact" w:val="1402"/>
          <w:jc w:val="center"/>
        </w:trPr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ind w:left="43"/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8" w:lineRule="exact"/>
              <w:ind w:right="341" w:firstLine="5"/>
            </w:pPr>
            <w:r>
              <w:rPr>
                <w:rFonts w:eastAsia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3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right="34"/>
            </w:pPr>
            <w:r>
              <w:rPr>
                <w:rFonts w:eastAsia="Times New Roman"/>
                <w:sz w:val="24"/>
                <w:szCs w:val="24"/>
              </w:rPr>
              <w:t>План мероприятий ОУ на учеб</w:t>
            </w:r>
            <w:r>
              <w:rPr>
                <w:rFonts w:eastAsia="Times New Roman"/>
                <w:sz w:val="24"/>
                <w:szCs w:val="24"/>
              </w:rPr>
              <w:softHyphen/>
              <w:t xml:space="preserve">ный год по совершенствованию организации школьного питания,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локальные акты, циклическое меню, </w:t>
            </w:r>
            <w:r>
              <w:rPr>
                <w:rFonts w:eastAsia="Times New Roman"/>
                <w:sz w:val="24"/>
                <w:szCs w:val="24"/>
              </w:rPr>
              <w:t>фотографии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8" w:lineRule="exact"/>
              <w:ind w:right="106"/>
            </w:pPr>
            <w:r>
              <w:rPr>
                <w:rFonts w:eastAsia="Times New Roman"/>
                <w:sz w:val="24"/>
                <w:szCs w:val="24"/>
              </w:rPr>
              <w:t xml:space="preserve">В начале учебного и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календарного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9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8" w:lineRule="exact"/>
              <w:ind w:right="350" w:hanging="10"/>
            </w:pPr>
            <w:r>
              <w:rPr>
                <w:rFonts w:eastAsia="Times New Roman"/>
                <w:sz w:val="24"/>
                <w:szCs w:val="24"/>
              </w:rPr>
              <w:t>На принятый срок</w:t>
            </w:r>
          </w:p>
        </w:tc>
      </w:tr>
      <w:tr w:rsidR="00AC33C3" w:rsidTr="00AC33C3">
        <w:trPr>
          <w:trHeight w:hRule="exact" w:val="2486"/>
          <w:jc w:val="center"/>
        </w:trPr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ind w:left="43"/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ПНПО</w:t>
            </w:r>
          </w:p>
        </w:tc>
        <w:tc>
          <w:tcPr>
            <w:tcW w:w="3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right="221"/>
            </w:pPr>
            <w:r>
              <w:rPr>
                <w:rFonts w:eastAsia="Times New Roman"/>
                <w:sz w:val="24"/>
                <w:szCs w:val="24"/>
              </w:rPr>
              <w:t>проект, нормативно-правовые до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2"/>
                <w:sz w:val="24"/>
                <w:szCs w:val="24"/>
              </w:rPr>
              <w:t>кументы, поощрение лучших учи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телей, стимулирование инноваци</w:t>
            </w:r>
            <w:r>
              <w:rPr>
                <w:rFonts w:eastAsia="Times New Roman"/>
                <w:sz w:val="24"/>
                <w:szCs w:val="24"/>
              </w:rPr>
              <w:softHyphen/>
              <w:t>онных программ, поддержка ини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2"/>
                <w:sz w:val="24"/>
                <w:szCs w:val="24"/>
              </w:rPr>
              <w:t>циативной и талантливой молоде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  <w:t>жи, дополнительное вознагражде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ние за классное руководство, ин</w:t>
            </w:r>
            <w:r>
              <w:rPr>
                <w:rFonts w:eastAsia="Times New Roman"/>
                <w:sz w:val="24"/>
                <w:szCs w:val="24"/>
              </w:rPr>
              <w:softHyphen/>
              <w:t>форматизация образования, осна</w:t>
            </w:r>
            <w:r>
              <w:rPr>
                <w:rFonts w:eastAsia="Times New Roman"/>
                <w:sz w:val="24"/>
                <w:szCs w:val="24"/>
              </w:rPr>
              <w:softHyphen/>
              <w:t>щение школы (отчеты за 4 года)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</w:pPr>
          </w:p>
        </w:tc>
        <w:tc>
          <w:tcPr>
            <w:tcW w:w="19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right="346" w:hanging="5"/>
            </w:pPr>
            <w:r>
              <w:rPr>
                <w:rFonts w:eastAsia="Times New Roman"/>
                <w:sz w:val="24"/>
                <w:szCs w:val="24"/>
              </w:rPr>
              <w:t>На принятый срок</w:t>
            </w:r>
          </w:p>
        </w:tc>
      </w:tr>
      <w:tr w:rsidR="00AC33C3" w:rsidTr="00AC33C3">
        <w:trPr>
          <w:trHeight w:hRule="exact" w:val="566"/>
          <w:jc w:val="center"/>
        </w:trPr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ind w:left="53"/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8" w:lineRule="exact"/>
              <w:ind w:right="422" w:firstLine="5"/>
            </w:pPr>
            <w:r>
              <w:rPr>
                <w:rFonts w:eastAsia="Times New Roman"/>
                <w:sz w:val="24"/>
                <w:szCs w:val="24"/>
              </w:rPr>
              <w:t>«Наша новая школа»</w:t>
            </w:r>
          </w:p>
        </w:tc>
        <w:tc>
          <w:tcPr>
            <w:tcW w:w="3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</w:pPr>
            <w:r>
              <w:rPr>
                <w:b/>
                <w:bCs/>
              </w:rPr>
              <w:t>-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</w:pPr>
            <w:r>
              <w:rPr>
                <w:b/>
                <w:bCs/>
              </w:rPr>
              <w:t>-</w:t>
            </w:r>
          </w:p>
        </w:tc>
        <w:tc>
          <w:tcPr>
            <w:tcW w:w="19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8" w:lineRule="exact"/>
              <w:ind w:right="336"/>
            </w:pPr>
            <w:r>
              <w:rPr>
                <w:rFonts w:eastAsia="Times New Roman"/>
                <w:sz w:val="24"/>
                <w:szCs w:val="24"/>
              </w:rPr>
              <w:t>На принятый срок</w:t>
            </w:r>
          </w:p>
        </w:tc>
      </w:tr>
      <w:tr w:rsidR="00AC33C3" w:rsidTr="00AC33C3">
        <w:trPr>
          <w:trHeight w:hRule="exact" w:val="1118"/>
          <w:jc w:val="center"/>
        </w:trPr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ind w:left="58"/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  <w:p w:rsidR="00AC33C3" w:rsidRDefault="00AC33C3" w:rsidP="00B779A8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медицинского</w:t>
            </w:r>
          </w:p>
          <w:p w:rsidR="00AC33C3" w:rsidRDefault="00AC33C3" w:rsidP="00B779A8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обслуживания</w:t>
            </w:r>
          </w:p>
        </w:tc>
        <w:tc>
          <w:tcPr>
            <w:tcW w:w="3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83" w:lineRule="exact"/>
              <w:ind w:right="86"/>
            </w:pPr>
            <w:r>
              <w:rPr>
                <w:rFonts w:eastAsia="Times New Roman"/>
                <w:sz w:val="24"/>
                <w:szCs w:val="24"/>
              </w:rPr>
              <w:t xml:space="preserve">Порядок работы школьного врача,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график вакцинации обучающихся и </w:t>
            </w:r>
            <w:r>
              <w:rPr>
                <w:rFonts w:eastAsia="Times New Roman"/>
                <w:sz w:val="24"/>
                <w:szCs w:val="24"/>
              </w:rPr>
              <w:t>т.д.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8" w:lineRule="exact"/>
              <w:ind w:right="139"/>
            </w:pPr>
            <w:r>
              <w:rPr>
                <w:rFonts w:eastAsia="Times New Roman"/>
                <w:spacing w:val="-1"/>
                <w:sz w:val="24"/>
                <w:szCs w:val="24"/>
              </w:rPr>
              <w:t>По мере не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3"/>
                <w:sz w:val="24"/>
                <w:szCs w:val="24"/>
              </w:rPr>
              <w:t>обходимости</w:t>
            </w:r>
          </w:p>
        </w:tc>
        <w:tc>
          <w:tcPr>
            <w:tcW w:w="19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right="134" w:firstLine="5"/>
            </w:pPr>
            <w:r>
              <w:rPr>
                <w:rFonts w:eastAsia="Times New Roman"/>
                <w:spacing w:val="-1"/>
                <w:sz w:val="24"/>
                <w:szCs w:val="24"/>
              </w:rPr>
              <w:t>По мере необ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  <w:t>ходимости пе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2"/>
                <w:sz w:val="24"/>
                <w:szCs w:val="24"/>
              </w:rPr>
              <w:t>реносятся в ар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хив</w:t>
            </w:r>
          </w:p>
        </w:tc>
      </w:tr>
      <w:tr w:rsidR="00AC33C3" w:rsidTr="00AC33C3">
        <w:trPr>
          <w:trHeight w:hRule="exact" w:val="1114"/>
          <w:jc w:val="center"/>
        </w:trPr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ind w:left="58"/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8" w:lineRule="exact"/>
              <w:ind w:right="173" w:firstLine="5"/>
            </w:pPr>
            <w:r>
              <w:rPr>
                <w:rFonts w:eastAsia="Times New Roman"/>
                <w:spacing w:val="-2"/>
                <w:sz w:val="24"/>
                <w:szCs w:val="24"/>
              </w:rPr>
              <w:t>Система опла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ты труда</w:t>
            </w:r>
          </w:p>
        </w:tc>
        <w:tc>
          <w:tcPr>
            <w:tcW w:w="3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8" w:lineRule="exact"/>
              <w:ind w:right="298" w:firstLine="67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Приказ о переходе на НС </w:t>
            </w:r>
            <w:proofErr w:type="gramStart"/>
            <w:r>
              <w:rPr>
                <w:rFonts w:eastAsia="Times New Roman"/>
                <w:spacing w:val="-4"/>
                <w:sz w:val="24"/>
                <w:szCs w:val="24"/>
              </w:rPr>
              <w:t>ОТ</w:t>
            </w:r>
            <w:proofErr w:type="gram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eastAsia="Times New Roman"/>
                <w:spacing w:val="-4"/>
                <w:sz w:val="24"/>
                <w:szCs w:val="24"/>
              </w:rPr>
              <w:t>от</w:t>
            </w:r>
            <w:r>
              <w:rPr>
                <w:rFonts w:eastAsia="Times New Roman"/>
                <w:spacing w:val="-4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раслевую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систему оплаты труда, положения.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right="96"/>
            </w:pPr>
            <w:r>
              <w:rPr>
                <w:spacing w:val="-1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раза в год: </w:t>
            </w:r>
            <w:r>
              <w:rPr>
                <w:rFonts w:eastAsia="Times New Roman"/>
                <w:sz w:val="24"/>
                <w:szCs w:val="24"/>
              </w:rPr>
              <w:t>август, ян</w:t>
            </w:r>
            <w:r>
              <w:rPr>
                <w:rFonts w:eastAsia="Times New Roman"/>
                <w:sz w:val="24"/>
                <w:szCs w:val="24"/>
              </w:rPr>
              <w:softHyphen/>
              <w:t>варь и по не</w:t>
            </w:r>
            <w:r>
              <w:rPr>
                <w:rFonts w:eastAsia="Times New Roman"/>
                <w:sz w:val="24"/>
                <w:szCs w:val="24"/>
              </w:rPr>
              <w:softHyphen/>
              <w:t>обходимости</w:t>
            </w:r>
          </w:p>
        </w:tc>
        <w:tc>
          <w:tcPr>
            <w:tcW w:w="19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8" w:lineRule="exact"/>
              <w:ind w:right="341" w:firstLine="10"/>
            </w:pPr>
            <w:r>
              <w:rPr>
                <w:rFonts w:eastAsia="Times New Roman"/>
                <w:sz w:val="24"/>
                <w:szCs w:val="24"/>
              </w:rPr>
              <w:t>На принятый срок</w:t>
            </w:r>
          </w:p>
        </w:tc>
      </w:tr>
      <w:tr w:rsidR="00AC33C3" w:rsidTr="00AC33C3">
        <w:trPr>
          <w:trHeight w:hRule="exact" w:val="1387"/>
          <w:jc w:val="center"/>
        </w:trPr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ind w:left="58"/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8" w:lineRule="exact"/>
              <w:ind w:right="77"/>
            </w:pPr>
            <w:r>
              <w:rPr>
                <w:rFonts w:eastAsia="Times New Roman"/>
                <w:spacing w:val="-2"/>
                <w:sz w:val="24"/>
                <w:szCs w:val="24"/>
              </w:rPr>
              <w:t>Публичный от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чет</w:t>
            </w:r>
          </w:p>
        </w:tc>
        <w:tc>
          <w:tcPr>
            <w:tcW w:w="3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8" w:lineRule="exact"/>
              <w:ind w:right="230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Констатирующая и аналитическая </w:t>
            </w:r>
            <w:r>
              <w:rPr>
                <w:rFonts w:eastAsia="Times New Roman"/>
                <w:sz w:val="24"/>
                <w:szCs w:val="24"/>
              </w:rPr>
              <w:t>части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right="10"/>
            </w:pPr>
            <w:r>
              <w:rPr>
                <w:rFonts w:eastAsia="Times New Roman"/>
                <w:sz w:val="24"/>
                <w:szCs w:val="24"/>
              </w:rPr>
              <w:t xml:space="preserve">Ежегодно: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май (1 версия) </w:t>
            </w:r>
            <w:r>
              <w:rPr>
                <w:rFonts w:eastAsia="Times New Roman"/>
                <w:sz w:val="24"/>
                <w:szCs w:val="24"/>
              </w:rPr>
              <w:t>август (до</w:t>
            </w:r>
            <w:r>
              <w:rPr>
                <w:rFonts w:eastAsia="Times New Roman"/>
                <w:sz w:val="24"/>
                <w:szCs w:val="24"/>
              </w:rPr>
              <w:softHyphen/>
              <w:t>полнитель</w:t>
            </w:r>
            <w:r>
              <w:rPr>
                <w:rFonts w:eastAsia="Times New Roman"/>
                <w:sz w:val="24"/>
                <w:szCs w:val="24"/>
              </w:rPr>
              <w:softHyphen/>
              <w:t>ная)</w:t>
            </w:r>
          </w:p>
        </w:tc>
        <w:tc>
          <w:tcPr>
            <w:tcW w:w="19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</w:tr>
      <w:tr w:rsidR="00AC33C3" w:rsidTr="00AC33C3">
        <w:trPr>
          <w:trHeight w:hRule="exact" w:val="1118"/>
          <w:jc w:val="center"/>
        </w:trPr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ind w:left="67"/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8" w:lineRule="exact"/>
              <w:ind w:right="173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Методическая </w:t>
            </w:r>
            <w:r>
              <w:rPr>
                <w:rFonts w:eastAsia="Times New Roman"/>
                <w:sz w:val="24"/>
                <w:szCs w:val="24"/>
              </w:rPr>
              <w:t>копилка</w:t>
            </w:r>
          </w:p>
        </w:tc>
        <w:tc>
          <w:tcPr>
            <w:tcW w:w="3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8" w:lineRule="exact"/>
              <w:ind w:right="173" w:firstLine="5"/>
            </w:pPr>
            <w:r>
              <w:rPr>
                <w:rFonts w:eastAsia="Times New Roman"/>
                <w:sz w:val="24"/>
                <w:szCs w:val="24"/>
              </w:rPr>
              <w:t xml:space="preserve">Учебно-методические материалы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преподавателей школы,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мультиме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дийные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разработки уроков с пере</w:t>
            </w:r>
            <w:r>
              <w:rPr>
                <w:rFonts w:eastAsia="Times New Roman"/>
                <w:sz w:val="24"/>
                <w:szCs w:val="24"/>
              </w:rPr>
              <w:softHyphen/>
              <w:t>ходом на страницы учителей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8" w:lineRule="exact"/>
              <w:ind w:left="5" w:right="254"/>
            </w:pPr>
            <w:r>
              <w:rPr>
                <w:rFonts w:eastAsia="Times New Roman"/>
                <w:spacing w:val="-3"/>
                <w:sz w:val="24"/>
                <w:szCs w:val="24"/>
              </w:rPr>
              <w:t>Не реже од</w:t>
            </w:r>
            <w:r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ного раза в месяц</w:t>
            </w:r>
          </w:p>
        </w:tc>
        <w:tc>
          <w:tcPr>
            <w:tcW w:w="19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8" w:lineRule="exact"/>
              <w:ind w:left="5" w:right="120" w:firstLine="19"/>
            </w:pPr>
            <w:r>
              <w:rPr>
                <w:rFonts w:eastAsia="Times New Roman"/>
                <w:spacing w:val="-1"/>
                <w:sz w:val="24"/>
                <w:szCs w:val="24"/>
              </w:rPr>
              <w:t>По мере необ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  <w:t>ходимости пе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2"/>
                <w:sz w:val="24"/>
                <w:szCs w:val="24"/>
              </w:rPr>
              <w:t>реносятся в ар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хив</w:t>
            </w:r>
          </w:p>
        </w:tc>
      </w:tr>
      <w:tr w:rsidR="00AC33C3" w:rsidTr="00AC33C3">
        <w:trPr>
          <w:trHeight w:hRule="exact" w:val="859"/>
          <w:jc w:val="center"/>
        </w:trPr>
        <w:tc>
          <w:tcPr>
            <w:tcW w:w="5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ind w:left="67"/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Закон 1539</w:t>
            </w:r>
          </w:p>
        </w:tc>
        <w:tc>
          <w:tcPr>
            <w:tcW w:w="397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8" w:lineRule="exact"/>
              <w:ind w:left="10" w:right="202"/>
            </w:pPr>
            <w:r>
              <w:rPr>
                <w:rFonts w:eastAsia="Times New Roman"/>
                <w:sz w:val="24"/>
                <w:szCs w:val="24"/>
              </w:rPr>
              <w:t xml:space="preserve">Закон (может быть ссылка), план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мероприятий на текущий учебный </w:t>
            </w:r>
            <w:r>
              <w:rPr>
                <w:rFonts w:eastAsia="Times New Roman"/>
                <w:sz w:val="24"/>
                <w:szCs w:val="24"/>
              </w:rPr>
              <w:t>год, новости, статьи и сценарии о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8" w:lineRule="exact"/>
              <w:ind w:left="10" w:right="355" w:firstLine="5"/>
            </w:pPr>
            <w:r>
              <w:rPr>
                <w:rFonts w:eastAsia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191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8" w:lineRule="exact"/>
              <w:ind w:left="14" w:right="115" w:firstLine="24"/>
            </w:pPr>
            <w:r>
              <w:rPr>
                <w:rFonts w:eastAsia="Times New Roman"/>
                <w:spacing w:val="-1"/>
                <w:sz w:val="24"/>
                <w:szCs w:val="24"/>
              </w:rPr>
              <w:t>По мере необ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ходимости пе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3"/>
                <w:sz w:val="24"/>
                <w:szCs w:val="24"/>
              </w:rPr>
              <w:t>реносятся в ар-</w:t>
            </w:r>
          </w:p>
        </w:tc>
      </w:tr>
      <w:tr w:rsidR="00AC33C3" w:rsidTr="00AC33C3">
        <w:trPr>
          <w:gridAfter w:val="1"/>
          <w:wAfter w:w="20" w:type="dxa"/>
          <w:trHeight w:hRule="exact" w:val="1397"/>
          <w:jc w:val="center"/>
        </w:trPr>
        <w:tc>
          <w:tcPr>
            <w:tcW w:w="56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</w:pPr>
          </w:p>
        </w:tc>
        <w:tc>
          <w:tcPr>
            <w:tcW w:w="18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</w:pPr>
          </w:p>
        </w:tc>
        <w:tc>
          <w:tcPr>
            <w:tcW w:w="397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right="259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проведенных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мероприятиях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с уча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щимися и родителями, конкурсы, </w:t>
            </w:r>
            <w:r>
              <w:rPr>
                <w:rFonts w:eastAsia="Times New Roman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172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</w:pPr>
          </w:p>
        </w:tc>
        <w:tc>
          <w:tcPr>
            <w:tcW w:w="189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right="134" w:hanging="14"/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хив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, хранятся в </w:t>
            </w:r>
            <w:r>
              <w:rPr>
                <w:rFonts w:eastAsia="Times New Roman"/>
                <w:spacing w:val="-1"/>
                <w:sz w:val="24"/>
                <w:szCs w:val="24"/>
              </w:rPr>
              <w:t>течение теку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  <w:t xml:space="preserve">щего учебного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</w:tr>
      <w:tr w:rsidR="00AC33C3" w:rsidTr="00AC33C3">
        <w:trPr>
          <w:gridAfter w:val="1"/>
          <w:wAfter w:w="20" w:type="dxa"/>
          <w:trHeight w:hRule="exact" w:val="1944"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АнтиНарко</w:t>
            </w:r>
            <w:proofErr w:type="spellEnd"/>
          </w:p>
        </w:tc>
        <w:tc>
          <w:tcPr>
            <w:tcW w:w="3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right="72" w:firstLine="5"/>
            </w:pPr>
            <w:r>
              <w:rPr>
                <w:rFonts w:eastAsia="Times New Roman"/>
                <w:sz w:val="24"/>
                <w:szCs w:val="24"/>
              </w:rPr>
              <w:t xml:space="preserve">Программа, план мероприятий на </w:t>
            </w:r>
            <w:r>
              <w:rPr>
                <w:rFonts w:eastAsia="Times New Roman"/>
                <w:spacing w:val="-2"/>
                <w:sz w:val="24"/>
                <w:szCs w:val="24"/>
              </w:rPr>
              <w:t>текущий учебный год, новости, ста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тьи и сценарии о проведенных ме</w:t>
            </w:r>
            <w:r>
              <w:rPr>
                <w:rFonts w:eastAsia="Times New Roman"/>
                <w:sz w:val="24"/>
                <w:szCs w:val="24"/>
              </w:rPr>
              <w:softHyphen/>
              <w:t>роприятиях с учащимися и родите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лями, конкурсы, творческие работы </w:t>
            </w: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right="398" w:firstLine="10"/>
            </w:pPr>
            <w:r>
              <w:rPr>
                <w:rFonts w:eastAsia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right="134" w:hanging="5"/>
            </w:pPr>
            <w:r>
              <w:rPr>
                <w:rFonts w:eastAsia="Times New Roman"/>
                <w:spacing w:val="-1"/>
                <w:sz w:val="24"/>
                <w:szCs w:val="24"/>
              </w:rPr>
              <w:t>По мере необ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ходимости пе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3"/>
                <w:sz w:val="24"/>
                <w:szCs w:val="24"/>
              </w:rPr>
              <w:t>реносятся в ар</w:t>
            </w:r>
            <w:r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хив, хранятся в </w:t>
            </w:r>
            <w:r>
              <w:rPr>
                <w:rFonts w:eastAsia="Times New Roman"/>
                <w:spacing w:val="-1"/>
                <w:sz w:val="24"/>
                <w:szCs w:val="24"/>
              </w:rPr>
              <w:t>течение теку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  <w:t xml:space="preserve">щего учебного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</w:tr>
      <w:tr w:rsidR="00AC33C3" w:rsidTr="00AC33C3">
        <w:trPr>
          <w:gridAfter w:val="1"/>
          <w:wAfter w:w="20" w:type="dxa"/>
          <w:trHeight w:hRule="exact" w:val="1939"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ЕГЭ</w:t>
            </w:r>
          </w:p>
        </w:tc>
        <w:tc>
          <w:tcPr>
            <w:tcW w:w="3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8" w:lineRule="exact"/>
              <w:ind w:right="58" w:firstLine="5"/>
            </w:pPr>
            <w:r>
              <w:rPr>
                <w:rFonts w:eastAsia="Times New Roman"/>
                <w:sz w:val="24"/>
                <w:szCs w:val="24"/>
              </w:rPr>
              <w:t>Приказы, положения, план подго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товки к ЕГЭ, расписание экзаменов, </w:t>
            </w:r>
            <w:r>
              <w:rPr>
                <w:rFonts w:eastAsia="Times New Roman"/>
                <w:sz w:val="24"/>
                <w:szCs w:val="24"/>
              </w:rPr>
              <w:t>вопросы и ответы, полезные ссыл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1"/>
                <w:sz w:val="24"/>
                <w:szCs w:val="24"/>
              </w:rPr>
              <w:t>ки, анализ результатов ЕГЭ и др.</w:t>
            </w:r>
          </w:p>
        </w:tc>
        <w:tc>
          <w:tcPr>
            <w:tcW w:w="1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right="154" w:firstLine="5"/>
            </w:pPr>
            <w:r>
              <w:rPr>
                <w:rFonts w:eastAsia="Times New Roman"/>
                <w:spacing w:val="-1"/>
                <w:sz w:val="24"/>
                <w:szCs w:val="24"/>
              </w:rPr>
              <w:t>С января те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3"/>
                <w:sz w:val="24"/>
                <w:szCs w:val="24"/>
              </w:rPr>
              <w:t>кущего учеб</w:t>
            </w:r>
            <w:r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 xml:space="preserve">ного года и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обновляются </w:t>
            </w:r>
            <w:r>
              <w:rPr>
                <w:rFonts w:eastAsia="Times New Roman"/>
                <w:sz w:val="24"/>
                <w:szCs w:val="24"/>
              </w:rPr>
              <w:t>по мере по</w:t>
            </w:r>
            <w:r>
              <w:rPr>
                <w:rFonts w:eastAsia="Times New Roman"/>
                <w:sz w:val="24"/>
                <w:szCs w:val="24"/>
              </w:rPr>
              <w:softHyphen/>
              <w:t>ступления информации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right="125" w:hanging="5"/>
            </w:pPr>
            <w:r>
              <w:rPr>
                <w:rFonts w:eastAsia="Times New Roman"/>
                <w:spacing w:val="-1"/>
                <w:sz w:val="24"/>
                <w:szCs w:val="24"/>
              </w:rPr>
              <w:t>По мере необ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  <w:t>ходимости пе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3"/>
                <w:sz w:val="24"/>
                <w:szCs w:val="24"/>
              </w:rPr>
              <w:t>реносятся в ар</w:t>
            </w:r>
            <w:r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хив, хранятся в </w:t>
            </w:r>
            <w:r>
              <w:rPr>
                <w:rFonts w:eastAsia="Times New Roman"/>
                <w:spacing w:val="-1"/>
                <w:sz w:val="24"/>
                <w:szCs w:val="24"/>
              </w:rPr>
              <w:t>течение теку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  <w:t xml:space="preserve">щего учебного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</w:tr>
      <w:tr w:rsidR="00AC33C3" w:rsidTr="00AC33C3">
        <w:trPr>
          <w:gridAfter w:val="1"/>
          <w:wAfter w:w="20" w:type="dxa"/>
          <w:trHeight w:hRule="exact" w:val="1954"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ГИА-9</w:t>
            </w:r>
          </w:p>
        </w:tc>
        <w:tc>
          <w:tcPr>
            <w:tcW w:w="3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8" w:lineRule="exact"/>
              <w:ind w:right="154" w:firstLine="5"/>
            </w:pPr>
            <w:r>
              <w:rPr>
                <w:rFonts w:eastAsia="Times New Roman"/>
                <w:sz w:val="24"/>
                <w:szCs w:val="24"/>
              </w:rPr>
              <w:t>Приказы, положения, план подго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2"/>
                <w:sz w:val="24"/>
                <w:szCs w:val="24"/>
              </w:rPr>
              <w:t>товки к ГИА-9, расписание экзаме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 xml:space="preserve">нов, вопросы и ответы, полезные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ссылки, анализ результатов ГИА-9 </w:t>
            </w:r>
            <w:r>
              <w:rPr>
                <w:rFonts w:eastAsia="Times New Roman"/>
                <w:sz w:val="24"/>
                <w:szCs w:val="24"/>
              </w:rPr>
              <w:t>и др.</w:t>
            </w:r>
          </w:p>
        </w:tc>
        <w:tc>
          <w:tcPr>
            <w:tcW w:w="1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right="149" w:firstLine="5"/>
            </w:pPr>
            <w:r>
              <w:rPr>
                <w:rFonts w:eastAsia="Times New Roman"/>
                <w:spacing w:val="-1"/>
                <w:sz w:val="24"/>
                <w:szCs w:val="24"/>
              </w:rPr>
              <w:t>С января те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3"/>
                <w:sz w:val="24"/>
                <w:szCs w:val="24"/>
              </w:rPr>
              <w:t>кущего учеб</w:t>
            </w:r>
            <w:r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 xml:space="preserve">ного года и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обновляются </w:t>
            </w:r>
            <w:r>
              <w:rPr>
                <w:rFonts w:eastAsia="Times New Roman"/>
                <w:sz w:val="24"/>
                <w:szCs w:val="24"/>
              </w:rPr>
              <w:t>по мере по</w:t>
            </w:r>
            <w:r>
              <w:rPr>
                <w:rFonts w:eastAsia="Times New Roman"/>
                <w:sz w:val="24"/>
                <w:szCs w:val="24"/>
              </w:rPr>
              <w:softHyphen/>
              <w:t>ступления информации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right="125"/>
            </w:pPr>
            <w:r>
              <w:rPr>
                <w:rFonts w:eastAsia="Times New Roman"/>
                <w:spacing w:val="-1"/>
                <w:sz w:val="24"/>
                <w:szCs w:val="24"/>
              </w:rPr>
              <w:t>По мере необ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  <w:t>ходимости пе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3"/>
                <w:sz w:val="24"/>
                <w:szCs w:val="24"/>
              </w:rPr>
              <w:t>реносятся в ар</w:t>
            </w:r>
            <w:r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хив, хранятся в </w:t>
            </w:r>
            <w:r>
              <w:rPr>
                <w:rFonts w:eastAsia="Times New Roman"/>
                <w:spacing w:val="-1"/>
                <w:sz w:val="24"/>
                <w:szCs w:val="24"/>
              </w:rPr>
              <w:t>течение теку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  <w:t xml:space="preserve">щего учебного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</w:tr>
      <w:tr w:rsidR="00AC33C3" w:rsidTr="00AC33C3">
        <w:trPr>
          <w:gridAfter w:val="1"/>
          <w:wAfter w:w="20" w:type="dxa"/>
          <w:trHeight w:hRule="exact" w:val="2218"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8" w:lineRule="exact"/>
              <w:ind w:right="34" w:firstLine="5"/>
            </w:pPr>
            <w:r>
              <w:rPr>
                <w:rFonts w:eastAsia="Times New Roman"/>
                <w:sz w:val="24"/>
                <w:szCs w:val="24"/>
              </w:rPr>
              <w:t>Военно-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патриотическая </w:t>
            </w:r>
            <w:r>
              <w:rPr>
                <w:rFonts w:eastAsia="Times New Roman"/>
                <w:sz w:val="24"/>
                <w:szCs w:val="24"/>
              </w:rPr>
              <w:t>работа</w:t>
            </w:r>
          </w:p>
          <w:p w:rsidR="00AC33C3" w:rsidRDefault="00AC33C3" w:rsidP="00B779A8">
            <w:pPr>
              <w:shd w:val="clear" w:color="auto" w:fill="FFFFFF"/>
              <w:spacing w:line="278" w:lineRule="exact"/>
              <w:ind w:right="34" w:firstLine="10"/>
            </w:pPr>
            <w:r>
              <w:rPr>
                <w:spacing w:val="-3"/>
                <w:sz w:val="24"/>
                <w:szCs w:val="24"/>
              </w:rPr>
              <w:t>- 65-</w:t>
            </w:r>
            <w:r>
              <w:rPr>
                <w:rFonts w:eastAsia="Times New Roman"/>
                <w:spacing w:val="-3"/>
                <w:sz w:val="24"/>
                <w:szCs w:val="24"/>
              </w:rPr>
              <w:t>я годовщи</w:t>
            </w:r>
            <w:r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на Победы в ВОВ</w:t>
            </w:r>
          </w:p>
        </w:tc>
        <w:tc>
          <w:tcPr>
            <w:tcW w:w="3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right="91"/>
            </w:pPr>
            <w:r>
              <w:rPr>
                <w:rFonts w:eastAsia="Times New Roman"/>
                <w:sz w:val="24"/>
                <w:szCs w:val="24"/>
              </w:rPr>
              <w:t>План работы по подготовке и про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2"/>
                <w:sz w:val="24"/>
                <w:szCs w:val="24"/>
              </w:rPr>
              <w:t>ведению мероприятий, отчет о про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  <w:t>ведении, новости, полезные ссылки</w:t>
            </w:r>
          </w:p>
          <w:p w:rsidR="00AC33C3" w:rsidRDefault="00AC33C3" w:rsidP="00B779A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План мероприятий</w:t>
            </w:r>
          </w:p>
        </w:tc>
        <w:tc>
          <w:tcPr>
            <w:tcW w:w="1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right="125" w:firstLine="5"/>
            </w:pPr>
            <w:r>
              <w:rPr>
                <w:rFonts w:eastAsia="Times New Roman"/>
                <w:spacing w:val="-3"/>
                <w:sz w:val="24"/>
                <w:szCs w:val="24"/>
              </w:rPr>
              <w:t>В течение го</w:t>
            </w:r>
            <w:r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да</w:t>
            </w:r>
          </w:p>
          <w:p w:rsidR="00AC33C3" w:rsidRDefault="00AC33C3" w:rsidP="00B779A8">
            <w:pPr>
              <w:shd w:val="clear" w:color="auto" w:fill="FFFFFF"/>
              <w:spacing w:line="278" w:lineRule="exact"/>
              <w:ind w:right="125"/>
            </w:pPr>
            <w:r>
              <w:rPr>
                <w:rFonts w:eastAsia="Times New Roman"/>
                <w:sz w:val="24"/>
                <w:szCs w:val="24"/>
              </w:rPr>
              <w:t>Январь-май 2010 года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right="120"/>
            </w:pPr>
            <w:r>
              <w:rPr>
                <w:rFonts w:eastAsia="Times New Roman"/>
                <w:spacing w:val="-1"/>
                <w:sz w:val="24"/>
                <w:szCs w:val="24"/>
              </w:rPr>
              <w:t>По мере необ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ходимости пе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3"/>
                <w:sz w:val="24"/>
                <w:szCs w:val="24"/>
              </w:rPr>
              <w:t>реносятся в ар</w:t>
            </w:r>
            <w:r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хив, хранятся в </w:t>
            </w:r>
            <w:r>
              <w:rPr>
                <w:rFonts w:eastAsia="Times New Roman"/>
                <w:spacing w:val="-1"/>
                <w:sz w:val="24"/>
                <w:szCs w:val="24"/>
              </w:rPr>
              <w:t>течение теку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  <w:t xml:space="preserve">щего учебного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</w:tr>
      <w:tr w:rsidR="00AC33C3" w:rsidTr="00AC33C3">
        <w:trPr>
          <w:gridAfter w:val="1"/>
          <w:wAfter w:w="20" w:type="dxa"/>
          <w:trHeight w:hRule="exact" w:val="1949"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8" w:lineRule="exact"/>
              <w:ind w:left="5" w:right="115" w:firstLine="5"/>
            </w:pPr>
            <w:r>
              <w:rPr>
                <w:rFonts w:eastAsia="Times New Roman"/>
                <w:sz w:val="24"/>
                <w:szCs w:val="24"/>
              </w:rPr>
              <w:t>Спортивно-</w:t>
            </w:r>
            <w:r>
              <w:rPr>
                <w:rFonts w:eastAsia="Times New Roman"/>
                <w:spacing w:val="-2"/>
                <w:sz w:val="24"/>
                <w:szCs w:val="24"/>
              </w:rPr>
              <w:t>массовая рабо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та</w:t>
            </w:r>
          </w:p>
        </w:tc>
        <w:tc>
          <w:tcPr>
            <w:tcW w:w="3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8" w:lineRule="exact"/>
              <w:ind w:left="5" w:right="91"/>
            </w:pPr>
            <w:r>
              <w:rPr>
                <w:rFonts w:eastAsia="Times New Roman"/>
                <w:sz w:val="24"/>
                <w:szCs w:val="24"/>
              </w:rPr>
              <w:t>План работы по подготовке и про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2"/>
                <w:sz w:val="24"/>
                <w:szCs w:val="24"/>
              </w:rPr>
              <w:t>ведению мероприятий, отчет о про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  <w:t>ведении, новости, полезные ссылки</w:t>
            </w:r>
          </w:p>
        </w:tc>
        <w:tc>
          <w:tcPr>
            <w:tcW w:w="1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right="115" w:firstLine="5"/>
            </w:pPr>
            <w:r>
              <w:rPr>
                <w:rFonts w:eastAsia="Times New Roman"/>
                <w:spacing w:val="-3"/>
                <w:sz w:val="24"/>
                <w:szCs w:val="24"/>
              </w:rPr>
              <w:t>В течение го</w:t>
            </w:r>
            <w:r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right="115" w:firstLine="10"/>
            </w:pPr>
            <w:r>
              <w:rPr>
                <w:rFonts w:eastAsia="Times New Roman"/>
                <w:spacing w:val="-2"/>
                <w:sz w:val="24"/>
                <w:szCs w:val="24"/>
              </w:rPr>
              <w:t>По мере необ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1"/>
                <w:sz w:val="24"/>
                <w:szCs w:val="24"/>
              </w:rPr>
              <w:t>ходимости пе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3"/>
                <w:sz w:val="24"/>
                <w:szCs w:val="24"/>
              </w:rPr>
              <w:t>реносятся в ар</w:t>
            </w:r>
            <w:r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хив, хранятся в </w:t>
            </w:r>
            <w:r>
              <w:rPr>
                <w:rFonts w:eastAsia="Times New Roman"/>
                <w:spacing w:val="-1"/>
                <w:sz w:val="24"/>
                <w:szCs w:val="24"/>
              </w:rPr>
              <w:t>течение теку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  <w:t xml:space="preserve">щего учебного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</w:tr>
      <w:tr w:rsidR="00AC33C3" w:rsidTr="00AC33C3">
        <w:trPr>
          <w:gridAfter w:val="1"/>
          <w:wAfter w:w="20" w:type="dxa"/>
          <w:trHeight w:hRule="exact" w:val="1944"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left="14" w:right="173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Центры 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проф-</w:t>
            </w:r>
            <w:r>
              <w:rPr>
                <w:rFonts w:eastAsia="Times New Roman"/>
                <w:spacing w:val="-1"/>
                <w:sz w:val="24"/>
                <w:szCs w:val="24"/>
              </w:rPr>
              <w:t>ориентацион-</w:t>
            </w:r>
            <w:r>
              <w:rPr>
                <w:rFonts w:eastAsia="Times New Roman"/>
                <w:sz w:val="24"/>
                <w:szCs w:val="24"/>
              </w:rPr>
              <w:t>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3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Приказы, положения, состав центра, </w:t>
            </w:r>
            <w:r>
              <w:rPr>
                <w:rFonts w:eastAsia="Times New Roman"/>
                <w:sz w:val="24"/>
                <w:szCs w:val="24"/>
              </w:rPr>
              <w:t>программа, план работы по подго</w:t>
            </w:r>
            <w:r>
              <w:rPr>
                <w:rFonts w:eastAsia="Times New Roman"/>
                <w:sz w:val="24"/>
                <w:szCs w:val="24"/>
              </w:rPr>
              <w:softHyphen/>
              <w:t xml:space="preserve">товке и проведению мероприятий на текущий учебный год, график работы, информация об услугах,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отчет о проведенных мероприятиях, </w:t>
            </w:r>
            <w:r>
              <w:rPr>
                <w:rFonts w:eastAsia="Times New Roman"/>
                <w:sz w:val="24"/>
                <w:szCs w:val="24"/>
              </w:rPr>
              <w:t>новости, полезные ссылки</w:t>
            </w:r>
          </w:p>
        </w:tc>
        <w:tc>
          <w:tcPr>
            <w:tcW w:w="1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83" w:lineRule="exact"/>
              <w:ind w:left="10" w:right="106"/>
            </w:pPr>
            <w:r>
              <w:rPr>
                <w:rFonts w:eastAsia="Times New Roman"/>
                <w:spacing w:val="-2"/>
                <w:sz w:val="24"/>
                <w:szCs w:val="24"/>
              </w:rPr>
              <w:t>В течение го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right="110" w:firstLine="14"/>
            </w:pPr>
            <w:r>
              <w:rPr>
                <w:rFonts w:eastAsia="Times New Roman"/>
                <w:spacing w:val="-1"/>
                <w:sz w:val="24"/>
                <w:szCs w:val="24"/>
              </w:rPr>
              <w:t>По мере необ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ходимости пе</w:t>
            </w:r>
            <w:r>
              <w:rPr>
                <w:rFonts w:eastAsia="Times New Roman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3"/>
                <w:sz w:val="24"/>
                <w:szCs w:val="24"/>
              </w:rPr>
              <w:t>реносятся в ар</w:t>
            </w:r>
            <w:r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хив, хранятся в </w:t>
            </w:r>
            <w:r>
              <w:rPr>
                <w:rFonts w:eastAsia="Times New Roman"/>
                <w:spacing w:val="-1"/>
                <w:sz w:val="24"/>
                <w:szCs w:val="24"/>
              </w:rPr>
              <w:t>течение теку</w:t>
            </w:r>
            <w:r>
              <w:rPr>
                <w:rFonts w:eastAsia="Times New Roman"/>
                <w:spacing w:val="-1"/>
                <w:sz w:val="24"/>
                <w:szCs w:val="24"/>
              </w:rPr>
              <w:softHyphen/>
              <w:t xml:space="preserve">щего учебного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</w:tr>
      <w:tr w:rsidR="00AC33C3" w:rsidTr="00AC33C3">
        <w:trPr>
          <w:gridAfter w:val="1"/>
          <w:wAfter w:w="20" w:type="dxa"/>
          <w:trHeight w:hRule="exact" w:val="571"/>
          <w:jc w:val="center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ind w:left="38"/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ind w:left="19"/>
            </w:pPr>
            <w:r>
              <w:rPr>
                <w:rFonts w:eastAsia="Times New Roman"/>
                <w:sz w:val="24"/>
                <w:szCs w:val="24"/>
              </w:rPr>
              <w:t>Каникулы</w:t>
            </w:r>
          </w:p>
        </w:tc>
        <w:tc>
          <w:tcPr>
            <w:tcW w:w="397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8" w:lineRule="exact"/>
              <w:ind w:left="14" w:right="331"/>
            </w:pPr>
            <w:r>
              <w:rPr>
                <w:rFonts w:eastAsia="Times New Roman"/>
                <w:spacing w:val="-2"/>
                <w:sz w:val="24"/>
                <w:szCs w:val="24"/>
              </w:rPr>
              <w:t>Календарный график, план меро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  <w:t>приятий, расписание кружковых</w:t>
            </w:r>
          </w:p>
        </w:tc>
        <w:tc>
          <w:tcPr>
            <w:tcW w:w="172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8" w:lineRule="exact"/>
              <w:ind w:left="10" w:right="82" w:firstLine="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За две недели </w:t>
            </w:r>
            <w:r>
              <w:rPr>
                <w:rFonts w:eastAsia="Times New Roman"/>
                <w:sz w:val="24"/>
                <w:szCs w:val="24"/>
              </w:rPr>
              <w:t xml:space="preserve">до начала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месяц</w:t>
            </w:r>
          </w:p>
        </w:tc>
      </w:tr>
      <w:tr w:rsidR="00AC33C3" w:rsidTr="00AC33C3">
        <w:trPr>
          <w:gridAfter w:val="3"/>
          <w:wAfter w:w="43" w:type="dxa"/>
          <w:trHeight w:hRule="exact" w:val="576"/>
          <w:jc w:val="center"/>
        </w:trPr>
        <w:tc>
          <w:tcPr>
            <w:tcW w:w="5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</w:pPr>
          </w:p>
        </w:tc>
        <w:tc>
          <w:tcPr>
            <w:tcW w:w="187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</w:pPr>
          </w:p>
        </w:tc>
        <w:tc>
          <w:tcPr>
            <w:tcW w:w="397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8" w:lineRule="exact"/>
              <w:ind w:right="139"/>
            </w:pPr>
            <w:r>
              <w:rPr>
                <w:rFonts w:eastAsia="Times New Roman"/>
                <w:spacing w:val="-2"/>
                <w:sz w:val="24"/>
                <w:szCs w:val="24"/>
              </w:rPr>
              <w:t>занятий и спортивных секций, объ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явления, новости</w:t>
            </w:r>
          </w:p>
        </w:tc>
        <w:tc>
          <w:tcPr>
            <w:tcW w:w="171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никул</w:t>
            </w:r>
            <w:proofErr w:type="spellEnd"/>
          </w:p>
        </w:tc>
        <w:tc>
          <w:tcPr>
            <w:tcW w:w="189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</w:pPr>
          </w:p>
        </w:tc>
      </w:tr>
      <w:tr w:rsidR="00AC33C3" w:rsidTr="00AC33C3">
        <w:trPr>
          <w:gridAfter w:val="3"/>
          <w:wAfter w:w="43" w:type="dxa"/>
          <w:trHeight w:hRule="exact" w:val="283"/>
          <w:jc w:val="center"/>
        </w:trPr>
        <w:tc>
          <w:tcPr>
            <w:tcW w:w="1001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AC33C3">
            <w:pPr>
              <w:shd w:val="clear" w:color="auto" w:fill="FFFFFF"/>
              <w:ind w:left="27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Постоянно работающие разделы</w:t>
            </w:r>
          </w:p>
        </w:tc>
      </w:tr>
      <w:tr w:rsidR="00AC33C3" w:rsidTr="00AC33C3">
        <w:trPr>
          <w:gridAfter w:val="3"/>
          <w:wAfter w:w="43" w:type="dxa"/>
          <w:trHeight w:hRule="exact" w:val="1118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Карта сайта</w:t>
            </w:r>
          </w:p>
        </w:tc>
        <w:tc>
          <w:tcPr>
            <w:tcW w:w="3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right="197" w:firstLine="5"/>
            </w:pPr>
            <w:r>
              <w:rPr>
                <w:rFonts w:eastAsia="Times New Roman"/>
                <w:sz w:val="24"/>
                <w:szCs w:val="24"/>
              </w:rPr>
              <w:t xml:space="preserve">Содержание информации во всех </w:t>
            </w:r>
            <w:r>
              <w:rPr>
                <w:rFonts w:eastAsia="Times New Roman"/>
                <w:spacing w:val="-2"/>
                <w:sz w:val="24"/>
                <w:szCs w:val="24"/>
              </w:rPr>
              <w:t>разделах сайта и ссылки на все до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кументы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right="96" w:hanging="5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Размещаются </w:t>
            </w:r>
            <w:r>
              <w:rPr>
                <w:rFonts w:eastAsia="Times New Roman"/>
                <w:sz w:val="24"/>
                <w:szCs w:val="24"/>
              </w:rPr>
              <w:t>по мере по</w:t>
            </w:r>
            <w:r>
              <w:rPr>
                <w:rFonts w:eastAsia="Times New Roman"/>
                <w:sz w:val="24"/>
                <w:szCs w:val="24"/>
              </w:rPr>
              <w:softHyphen/>
              <w:t>ступления информации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</w:pPr>
          </w:p>
        </w:tc>
      </w:tr>
      <w:tr w:rsidR="00AC33C3" w:rsidTr="00AC33C3">
        <w:trPr>
          <w:gridAfter w:val="3"/>
          <w:wAfter w:w="43" w:type="dxa"/>
          <w:trHeight w:hRule="exact" w:val="840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Форум</w:t>
            </w:r>
          </w:p>
        </w:tc>
        <w:tc>
          <w:tcPr>
            <w:tcW w:w="3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left="5" w:right="115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Обсуждения вопросов организации </w:t>
            </w:r>
            <w:r>
              <w:rPr>
                <w:rFonts w:eastAsia="Times New Roman"/>
                <w:sz w:val="24"/>
                <w:szCs w:val="24"/>
              </w:rPr>
              <w:t>образовательного процесса всеми его участниками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ind w:left="10"/>
            </w:pPr>
            <w:r>
              <w:rPr>
                <w:b/>
                <w:bCs/>
              </w:rPr>
              <w:t>-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ind w:left="5"/>
            </w:pPr>
            <w:r>
              <w:rPr>
                <w:b/>
                <w:bCs/>
              </w:rPr>
              <w:t>-</w:t>
            </w:r>
          </w:p>
        </w:tc>
      </w:tr>
      <w:tr w:rsidR="00AC33C3" w:rsidTr="00AC33C3">
        <w:trPr>
          <w:gridAfter w:val="3"/>
          <w:wAfter w:w="43" w:type="dxa"/>
          <w:trHeight w:hRule="exact" w:val="845"/>
          <w:jc w:val="center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left="14" w:right="82"/>
            </w:pPr>
            <w:r>
              <w:rPr>
                <w:rFonts w:eastAsia="Times New Roman"/>
                <w:spacing w:val="-3"/>
                <w:sz w:val="24"/>
                <w:szCs w:val="24"/>
              </w:rPr>
              <w:t>Статистика по</w:t>
            </w:r>
            <w:r>
              <w:rPr>
                <w:rFonts w:eastAsia="Times New Roman"/>
                <w:spacing w:val="-3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сещения</w:t>
            </w:r>
          </w:p>
        </w:tc>
        <w:tc>
          <w:tcPr>
            <w:tcW w:w="3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spacing w:line="274" w:lineRule="exact"/>
              <w:ind w:left="10" w:right="82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Подсчет посещаемости </w:t>
            </w:r>
            <w:r>
              <w:rPr>
                <w:rFonts w:eastAsia="Times New Roman"/>
                <w:spacing w:val="-2"/>
                <w:sz w:val="24"/>
                <w:szCs w:val="24"/>
                <w:lang w:val="en-US"/>
              </w:rPr>
              <w:t>web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-сайта и </w:t>
            </w:r>
            <w:r>
              <w:rPr>
                <w:rFonts w:eastAsia="Times New Roman"/>
                <w:sz w:val="24"/>
                <w:szCs w:val="24"/>
              </w:rPr>
              <w:t>его эффективности. Мониторинг результатов продвижения ресурса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ind w:left="10"/>
            </w:pPr>
            <w:r>
              <w:rPr>
                <w:b/>
                <w:bCs/>
              </w:rPr>
              <w:t>-</w:t>
            </w:r>
          </w:p>
        </w:tc>
        <w:tc>
          <w:tcPr>
            <w:tcW w:w="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3C3" w:rsidRDefault="00AC33C3" w:rsidP="00B779A8">
            <w:pPr>
              <w:shd w:val="clear" w:color="auto" w:fill="FFFFFF"/>
              <w:ind w:left="5"/>
            </w:pPr>
            <w:r>
              <w:rPr>
                <w:b/>
                <w:bCs/>
              </w:rPr>
              <w:t>-</w:t>
            </w:r>
          </w:p>
        </w:tc>
      </w:tr>
    </w:tbl>
    <w:p w:rsidR="00AC33C3" w:rsidRDefault="00AC33C3" w:rsidP="00AC33C3"/>
    <w:p w:rsidR="00AC33C3" w:rsidRDefault="00AC33C3"/>
    <w:sectPr w:rsidR="00AC33C3" w:rsidSect="00896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DB0"/>
    <w:multiLevelType w:val="multilevel"/>
    <w:tmpl w:val="8790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471CD"/>
    <w:multiLevelType w:val="multilevel"/>
    <w:tmpl w:val="13A048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97871"/>
    <w:multiLevelType w:val="multilevel"/>
    <w:tmpl w:val="A40A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A5CF4"/>
    <w:multiLevelType w:val="multilevel"/>
    <w:tmpl w:val="AE38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B3228"/>
    <w:multiLevelType w:val="multilevel"/>
    <w:tmpl w:val="E714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3D1754"/>
    <w:multiLevelType w:val="multilevel"/>
    <w:tmpl w:val="3C4A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9C1EAC"/>
    <w:multiLevelType w:val="multilevel"/>
    <w:tmpl w:val="C58656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6307E8"/>
    <w:multiLevelType w:val="multilevel"/>
    <w:tmpl w:val="FD44B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43622C"/>
    <w:multiLevelType w:val="multilevel"/>
    <w:tmpl w:val="09124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545419"/>
    <w:multiLevelType w:val="multilevel"/>
    <w:tmpl w:val="39B6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F14FFA"/>
    <w:multiLevelType w:val="multilevel"/>
    <w:tmpl w:val="F6F836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1E6436"/>
    <w:multiLevelType w:val="multilevel"/>
    <w:tmpl w:val="8E165A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5B720B"/>
    <w:multiLevelType w:val="multilevel"/>
    <w:tmpl w:val="E65037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6645AD"/>
    <w:multiLevelType w:val="multilevel"/>
    <w:tmpl w:val="89FA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2679BE"/>
    <w:multiLevelType w:val="multilevel"/>
    <w:tmpl w:val="5DCAAB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2C6595"/>
    <w:multiLevelType w:val="multilevel"/>
    <w:tmpl w:val="A93E42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EC1CD1"/>
    <w:multiLevelType w:val="multilevel"/>
    <w:tmpl w:val="8EE2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7A2EC2"/>
    <w:multiLevelType w:val="multilevel"/>
    <w:tmpl w:val="17C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534BC9"/>
    <w:multiLevelType w:val="multilevel"/>
    <w:tmpl w:val="4A2009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60270A"/>
    <w:multiLevelType w:val="multilevel"/>
    <w:tmpl w:val="A36AB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8"/>
  </w:num>
  <w:num w:numId="3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4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5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6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7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8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9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0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2">
    <w:abstractNumId w:val="14"/>
    <w:lvlOverride w:ilvl="0">
      <w:lvl w:ilvl="0">
        <w:numFmt w:val="decimal"/>
        <w:lvlText w:val="%1."/>
        <w:lvlJc w:val="left"/>
      </w:lvl>
    </w:lvlOverride>
  </w:num>
  <w:num w:numId="13">
    <w:abstractNumId w:val="2"/>
  </w:num>
  <w:num w:numId="14">
    <w:abstractNumId w:val="10"/>
    <w:lvlOverride w:ilvl="0">
      <w:lvl w:ilvl="0">
        <w:numFmt w:val="decimal"/>
        <w:lvlText w:val="%1."/>
        <w:lvlJc w:val="left"/>
      </w:lvl>
    </w:lvlOverride>
  </w:num>
  <w:num w:numId="15">
    <w:abstractNumId w:val="1"/>
    <w:lvlOverride w:ilvl="0">
      <w:lvl w:ilvl="0">
        <w:numFmt w:val="decimal"/>
        <w:lvlText w:val="%1."/>
        <w:lvlJc w:val="left"/>
      </w:lvl>
    </w:lvlOverride>
  </w:num>
  <w:num w:numId="16">
    <w:abstractNumId w:val="7"/>
  </w:num>
  <w:num w:numId="17">
    <w:abstractNumId w:val="9"/>
  </w:num>
  <w:num w:numId="18">
    <w:abstractNumId w:val="13"/>
  </w:num>
  <w:num w:numId="19">
    <w:abstractNumId w:val="5"/>
  </w:num>
  <w:num w:numId="20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21">
    <w:abstractNumId w:val="4"/>
  </w:num>
  <w:num w:numId="22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23">
    <w:abstractNumId w:val="17"/>
  </w:num>
  <w:num w:numId="24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25">
    <w:abstractNumId w:val="3"/>
  </w:num>
  <w:num w:numId="26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7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8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9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0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31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2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4462"/>
    <w:rsid w:val="00004462"/>
    <w:rsid w:val="00133558"/>
    <w:rsid w:val="005516B0"/>
    <w:rsid w:val="006F0A58"/>
    <w:rsid w:val="007165B8"/>
    <w:rsid w:val="0078721E"/>
    <w:rsid w:val="007E7B64"/>
    <w:rsid w:val="00821797"/>
    <w:rsid w:val="00896E6D"/>
    <w:rsid w:val="008A2AF1"/>
    <w:rsid w:val="009B4C3E"/>
    <w:rsid w:val="00AC33C3"/>
    <w:rsid w:val="00D020A1"/>
    <w:rsid w:val="00F11F7C"/>
    <w:rsid w:val="00FE0833"/>
    <w:rsid w:val="00FF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46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004462"/>
  </w:style>
  <w:style w:type="paragraph" w:styleId="a4">
    <w:name w:val="List Paragraph"/>
    <w:basedOn w:val="a"/>
    <w:uiPriority w:val="34"/>
    <w:qFormat/>
    <w:rsid w:val="00004462"/>
    <w:pPr>
      <w:ind w:left="720"/>
      <w:contextualSpacing/>
    </w:pPr>
  </w:style>
  <w:style w:type="table" w:styleId="a5">
    <w:name w:val="Table Grid"/>
    <w:basedOn w:val="a1"/>
    <w:uiPriority w:val="59"/>
    <w:rsid w:val="00821797"/>
    <w:pPr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B4C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4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2009</Words>
  <Characters>11457</Characters>
  <Application>Microsoft Office Word</Application>
  <DocSecurity>0</DocSecurity>
  <Lines>95</Lines>
  <Paragraphs>26</Paragraphs>
  <ScaleCrop>false</ScaleCrop>
  <Company/>
  <LinksUpToDate>false</LinksUpToDate>
  <CharactersWithSpaces>13440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Катернина Михайловна</cp:lastModifiedBy>
  <cp:revision>8</cp:revision>
  <cp:lastPrinted>2017-11-10T06:11:00Z</cp:lastPrinted>
  <dcterms:created xsi:type="dcterms:W3CDTF">2017-11-09T17:47:00Z</dcterms:created>
  <dcterms:modified xsi:type="dcterms:W3CDTF">2021-09-30T09:46:00Z</dcterms:modified>
</cp:coreProperties>
</file>