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Default="006F2080" w:rsidP="006F2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системы работы </w:t>
      </w:r>
    </w:p>
    <w:p w:rsidR="006F2080" w:rsidRDefault="006F2080" w:rsidP="006F2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краснодарского краевого комитета памяти маршала Г.К. Жукова на базе МБОУ СОШ № 4 имени </w:t>
      </w:r>
      <w:proofErr w:type="gramStart"/>
      <w:r>
        <w:rPr>
          <w:rFonts w:ascii="Times New Roman" w:hAnsi="Times New Roman"/>
          <w:b/>
          <w:sz w:val="28"/>
          <w:szCs w:val="28"/>
        </w:rPr>
        <w:t>Героя Советского Союза Жукова Георгия Константиновича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район.</w:t>
      </w:r>
    </w:p>
    <w:p w:rsidR="006F2080" w:rsidRDefault="006F2080" w:rsidP="006F2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декабре 2017 года, по инициативе командования  39-й отдельной железнодорожной ордена Жукова бригады и администрации МБОУ СОШ № 4             г. Тимашевска,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Тимашевском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произошло историческое событие – 32  ученика школы приняли клятву юнармейца.  Ими стали ученики 5 «В» класса и ребята-десятиклассники, решившие связать свое будущее с профессиональной службой в вооруженных силах России.       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целью развития юнармейского движения в школе была разработана образовательная программа военно-патриотического клуба «Юнармеец», которому  отводится особая роль в военно-патриотическом воспитании. Штаб юнармейского движения расположился в школьном  музее «Возрождение». Здесь с юнармейцами проводятся музейные уроки,  экскурсии, научно-исследовательская работа,  уроки мужества, встречи с интересными людьми, дни воинской славы.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Юнармейцы принимают активное участие в поисково-исследовательской работе. В результате данного направления деятельности фонды музея пополняются документальными источниками и видеоматериалом, используя который, ребята создают небольшие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фильмы по воспоминаниям местных жителей. Это способствует более глубокому изучению истории Великой Отечественной войны на территории края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Тимашевского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района, дает возможность познакомиться с видео хроникой прошлых лет,  пробуждает интерес к историческому прошлому, а созданный видео продукт демонстрируется на уроках истории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кубановедения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Юнармейцы стали активными помощниками в проведении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патриотических акций, конкурсов, с готовностью участвуют в литературно-музыкальных композициях, посвященных памятным датам.            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сегодняшний день уже сложилась система взаимодействия работы юнармейского отряда, который стал военно-патриотическим клубом «Юнармеец»  с социальным окружением. Это районные ветеранские организации: «Боевое братство», «Союз ветеранов Афганистана», комитет ветеранов войны, труда и вооруженных сил РФ, войсковая часть № 01228 и 98545, Краснодарская краевая общественная организация памяти маршала Г.К. Жукова, музей семьи Степановых, Почетный караул Поста № 1 г. Тимашевска и др.        </w:t>
      </w:r>
    </w:p>
    <w:p w:rsidR="006F2080" w:rsidRDefault="006F2080" w:rsidP="006F2080">
      <w:pPr>
        <w:shd w:val="clear" w:color="auto" w:fill="FFFFFF"/>
        <w:tabs>
          <w:tab w:val="left" w:pos="10206"/>
        </w:tabs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Офицеры части 98545 являются наставниками отряда юнармейцев, в целях дальнейшего сотрудничества ежегодно составляется план совместный работы. Боевому содружеству военнослужащих и юнармейцев предшествовал ряд мероприятий: Урок мира, с участием Никанорова Виталия Николаевича, заместителя командира войсковой части № 98545, экскурсии в войсковую часть  98545 и  01228, где с ребятами провели занятия </w:t>
      </w:r>
      <w:r>
        <w:rPr>
          <w:rFonts w:ascii="Times New Roman" w:hAnsi="Times New Roman"/>
          <w:sz w:val="28"/>
          <w:szCs w:val="28"/>
        </w:rPr>
        <w:lastRenderedPageBreak/>
        <w:t xml:space="preserve">по обращению с оружием и спецсредствами - родители будущих юнармейцев,  офицеры штаба 39-й отдельной железнодорожной ордена Жукова бригады. Ребята приняли  участие в присяге военнослужащих, проходившей на территории железнодорожной части и познакомились с условиями быта бойцов.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протяжени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проводится ряд совместных мероприятий с военнослужащими. Так,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19 по 25 ноября,  клубом «Юнармеец» была проведена военно-патриотическая акция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армии». Ребята участвовали в учебных занятиях личного состава по служебной подготовке, побывали на учебном полигоне, приняли участие в чествовании военнослужащих, увольняемых в запас и принимающих присягу.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военнослужащие провели занятия по основам рукопашного боя и показали приемы обращения с современными видами вооружения. Каждый из ребят попробовал собрать и разобрать боевой автомат, примерил бронежилет и средства индивидуальной защиты.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Юнармейцы постоянно участвуют в митингах посвященных началу зимнего и летнего  периодов обучения, в строевых смотрах.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января по  октябрь  2019 года они вместе с военнослужащими пишут исторические и географические диктанты.      </w:t>
      </w:r>
    </w:p>
    <w:p w:rsidR="006F2080" w:rsidRDefault="006F2080" w:rsidP="006F2080">
      <w:pPr>
        <w:pStyle w:val="Default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дополнительную образовательную программу ВПК «Юнармеец»  включен раздел по изучению военно-исторического наследия России, расширению знаний истории о выдающихся людях «малой» Родины. Благодаря программе по строевой и огневой подготовке у юнармейцев формируется  положительная мотивация к подготовке и прохождению военной службы в Вооруженных Силах Российской Федерации, совершенствуется физическая подготовка и физическая выносливость, ребята приобщаются к военно-техническим знаниям и техническому творчеству.        </w:t>
      </w:r>
    </w:p>
    <w:p w:rsidR="006F2080" w:rsidRDefault="006F2080" w:rsidP="006F2080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программы ВПК «Юнармеец» ребята изучают организацию, структуру и виды  Вооруженных Сил Российской Федерации. Устав внутренней службы ВС РФ.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Характеристику современного боя. Основы боевых действий подразделений различных видов войск и др. </w:t>
      </w:r>
    </w:p>
    <w:p w:rsidR="006F2080" w:rsidRDefault="006F2080" w:rsidP="006F2080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Ребята изучают основы первой медицинской помощи,  </w:t>
      </w:r>
      <w:r>
        <w:rPr>
          <w:rFonts w:ascii="Times New Roman" w:hAnsi="Times New Roman"/>
          <w:bCs/>
          <w:sz w:val="28"/>
          <w:szCs w:val="28"/>
        </w:rPr>
        <w:t>учатся ориентированию на местности,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осваивают туристскую подготовку,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методы выживания в условиях дикой природы. Занимаются строевой и огневой подготовкой со старшими наставниками из войсковой части 98545.  (Приложение 1)       </w:t>
      </w:r>
    </w:p>
    <w:p w:rsidR="006F2080" w:rsidRDefault="006F2080" w:rsidP="006F2080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Большую помощь в приобретении навыков строевой подготовки, помимо сержантов,  оказывают курсанты  почетного караула Поста № 1 г. Тимашевска, они  проводят с юнармейцами занятия, прививают навыки и умения, которыми  предстоит овладеть юным армейцам.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Ведь для мальчишек и девчонок – это школа будущего, где воспитывается настоящий характер, смелость, целеустремлённость и воля к победе.</w:t>
      </w:r>
      <w:r>
        <w:rPr>
          <w:rFonts w:ascii="Times New Roman" w:hAnsi="Times New Roman"/>
          <w:sz w:val="28"/>
          <w:szCs w:val="28"/>
        </w:rPr>
        <w:t xml:space="preserve">  Курсанты Поста № 1 всем личным составом вступили в </w:t>
      </w:r>
      <w:proofErr w:type="spellStart"/>
      <w:r>
        <w:rPr>
          <w:rFonts w:ascii="Times New Roman" w:hAnsi="Times New Roman"/>
          <w:sz w:val="28"/>
          <w:szCs w:val="28"/>
        </w:rPr>
        <w:t>Юнармию</w:t>
      </w:r>
      <w:proofErr w:type="spellEnd"/>
      <w:r>
        <w:rPr>
          <w:rFonts w:ascii="Times New Roman" w:hAnsi="Times New Roman"/>
          <w:sz w:val="28"/>
          <w:szCs w:val="28"/>
        </w:rPr>
        <w:t xml:space="preserve">, теперь юнармейский отряд насчитывает 130 чел.  Юнармейцы школы с удовольствием пополняют ряды Почетного караула. 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В период летних каникул, юнармейцы принимали участие в юнармейских военно-патриотических слетах.  С 1 по 5 июля на базе летной части г. Крымска пятидневную военную подготовку в полевых условиях прошли юнармейцы из Тимашевска, Новороссийска, Апшеронска, Крымского, Тбилисского и Калининского районов, Ставропольского края и Крыма. Сформировав три взвода, в течение пяти дней старшие юнармейцы проходили огневую, строевую, тактическую, физическую и парашютно-десантную подготовку. Выезжали на экскурсии по местам боевой славы, посетили музей «Прорыв голубой линии», по вечерам под открытым небом на аэродроме смотрели кинофильмы. Стрельбы из боевого оружия проходили в горах — в условиях максимально приближенных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боевым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Физическую подготовку и сплоченность юнармейцев проверили в военизированной эстафете. Причем стартовала она в дыму под автоматные очереди и грохот взрывов. Естественно, боевая ситуация была учебной, никакие трудности ребят не останавливали — все рвались к финишу преодолевая препятствия. Затем были соревнования на личное первенство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физподготовке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стрельбе, по основам военно-парашютной подготовки.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На закрытии слета церемонию награждения провели военный комиссар Крымского района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Лев Цой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Андрей Шумейко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начальник штаба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Крымского района. Особо отличившимся вручили грамоты,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Данила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Сухотько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юнармейца, наградили медалью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III степени за отличную подготовку к сборам, участие в соревнованиях, хорошие результаты и дисциплину.  </w:t>
      </w:r>
    </w:p>
    <w:p w:rsidR="006F2080" w:rsidRDefault="006F2080" w:rsidP="006F2080">
      <w:pPr>
        <w:pStyle w:val="Default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с 17 по 20 июля 2019 г. юнармейцы 5-7 классов из клуба «Юнармеец»  МБОУ СОШ № 4 г. Тимашевска провели Первый  военно-патриотический слет «Служу Отечеству!». Слет прошел  на базе войсковой части 98546 в г. Керчь, где ребята закрепили приобретенные ранее теоретические знания на практике и усовершенствовали навыки военно-спортивной подготовки при прохождении курса «Школа молодого бойца». Они жили по распорядку части и находились под пристальным вниманием своих наставников-сержантов и педагогов. 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Военнослужащие войсковой части 98546 провели с юнармейцами занятия по строевой и огневой подготовке, разборке и сборке АК-74, по радиохимической и биологической защите  с одеванием  ОЗК и противогазов и научили преодолевать Полосу препятствий. </w:t>
      </w:r>
      <w:r>
        <w:rPr>
          <w:sz w:val="28"/>
          <w:szCs w:val="28"/>
        </w:rPr>
        <w:t xml:space="preserve"> 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Воспитанники ВПК приняли участие в патриотической акции памяти "Дорога мужества", посвященной высадке десанта на </w:t>
      </w:r>
      <w:proofErr w:type="spellStart"/>
      <w:r>
        <w:rPr>
          <w:rFonts w:ascii="open sans" w:eastAsia="Times New Roman" w:hAnsi="open sans"/>
          <w:sz w:val="28"/>
          <w:szCs w:val="28"/>
          <w:lang w:eastAsia="ru-RU"/>
        </w:rPr>
        <w:t>Эльтиген</w:t>
      </w:r>
      <w:proofErr w:type="spellEnd"/>
      <w:r>
        <w:rPr>
          <w:rFonts w:ascii="open sans" w:eastAsia="Times New Roman" w:hAnsi="open sans"/>
          <w:sz w:val="28"/>
          <w:szCs w:val="28"/>
          <w:lang w:eastAsia="ru-RU"/>
        </w:rPr>
        <w:t xml:space="preserve">,  совершили </w:t>
      </w:r>
      <w:r>
        <w:rPr>
          <w:rFonts w:eastAsia="Times New Roman"/>
          <w:sz w:val="28"/>
          <w:szCs w:val="28"/>
          <w:lang w:eastAsia="ru-RU"/>
        </w:rPr>
        <w:t xml:space="preserve">экскурсии по историческим и памятным местам города-героя Керчи.     </w:t>
      </w:r>
    </w:p>
    <w:p w:rsidR="006F2080" w:rsidRDefault="006F2080" w:rsidP="006F2080">
      <w:pPr>
        <w:pStyle w:val="Default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262626"/>
          <w:sz w:val="28"/>
          <w:szCs w:val="28"/>
          <w:shd w:val="clear" w:color="auto" w:fill="FFFFFF"/>
        </w:rPr>
        <w:t xml:space="preserve">На осенних каникулах юнармейский актив МБОУ СОШ 4 принял участие в юнармейском слёте «Служу Отечеству!», который прошёл в </w:t>
      </w:r>
      <w:proofErr w:type="gramStart"/>
      <w:r>
        <w:rPr>
          <w:color w:val="262626"/>
          <w:sz w:val="28"/>
          <w:szCs w:val="28"/>
          <w:shd w:val="clear" w:color="auto" w:fill="FFFFFF"/>
        </w:rPr>
        <w:t>в</w:t>
      </w:r>
      <w:proofErr w:type="gramEnd"/>
      <w:r>
        <w:rPr>
          <w:color w:val="262626"/>
          <w:sz w:val="28"/>
          <w:szCs w:val="28"/>
          <w:shd w:val="clear" w:color="auto" w:fill="FFFFFF"/>
        </w:rPr>
        <w:t xml:space="preserve">/ч 98544 в г. Адлере. На слёте юнармейские отряды 39 отдельной ж/д </w:t>
      </w:r>
      <w:proofErr w:type="gramStart"/>
      <w:r>
        <w:rPr>
          <w:color w:val="262626"/>
          <w:sz w:val="28"/>
          <w:szCs w:val="28"/>
          <w:shd w:val="clear" w:color="auto" w:fill="FFFFFF"/>
        </w:rPr>
        <w:t>-о</w:t>
      </w:r>
      <w:proofErr w:type="gramEnd"/>
      <w:r>
        <w:rPr>
          <w:color w:val="262626"/>
          <w:sz w:val="28"/>
          <w:szCs w:val="28"/>
          <w:shd w:val="clear" w:color="auto" w:fill="FFFFFF"/>
        </w:rPr>
        <w:t>й ордена Жукова бригады рассказали о своей работе, продемонстрировали умение в строевой подготовке, познакомились с юнармейцами из Адлера. В рамках слёта состоялся приём в ВВПОД «</w:t>
      </w:r>
      <w:proofErr w:type="spellStart"/>
      <w:r>
        <w:rPr>
          <w:color w:val="262626"/>
          <w:sz w:val="28"/>
          <w:szCs w:val="28"/>
          <w:shd w:val="clear" w:color="auto" w:fill="FFFFFF"/>
        </w:rPr>
        <w:t>Юнармия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» и награждение. </w:t>
      </w:r>
      <w:proofErr w:type="spellStart"/>
      <w:r>
        <w:rPr>
          <w:color w:val="262626"/>
          <w:sz w:val="28"/>
          <w:szCs w:val="28"/>
          <w:shd w:val="clear" w:color="auto" w:fill="FFFFFF"/>
        </w:rPr>
        <w:t>Тимашевские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юнармейцы за активную работу были награждены грамотами от имени генерального инспектора МО РФ, а </w:t>
      </w:r>
      <w:proofErr w:type="spellStart"/>
      <w:r>
        <w:rPr>
          <w:color w:val="262626"/>
          <w:sz w:val="28"/>
          <w:szCs w:val="28"/>
          <w:shd w:val="clear" w:color="auto" w:fill="FFFFFF"/>
        </w:rPr>
        <w:t>Трунилин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Никита за высокие </w:t>
      </w:r>
      <w:r>
        <w:rPr>
          <w:color w:val="262626"/>
          <w:sz w:val="28"/>
          <w:szCs w:val="28"/>
          <w:shd w:val="clear" w:color="auto" w:fill="FFFFFF"/>
        </w:rPr>
        <w:lastRenderedPageBreak/>
        <w:t>результаты и активное участие в ВВПОД «</w:t>
      </w:r>
      <w:proofErr w:type="spellStart"/>
      <w:r>
        <w:rPr>
          <w:color w:val="262626"/>
          <w:sz w:val="28"/>
          <w:szCs w:val="28"/>
          <w:shd w:val="clear" w:color="auto" w:fill="FFFFFF"/>
        </w:rPr>
        <w:t>Юнармия</w:t>
      </w:r>
      <w:proofErr w:type="spellEnd"/>
      <w:r>
        <w:rPr>
          <w:color w:val="262626"/>
          <w:sz w:val="28"/>
          <w:szCs w:val="28"/>
          <w:shd w:val="clear" w:color="auto" w:fill="FFFFFF"/>
        </w:rPr>
        <w:t>» - медалью «За заслуги». По окончании слёта, ребята совершили экскурсию по территории части, побывали в Олимпийском парке, в музее Тесла и Леонардо, а также на даче И.В. Сталина в Хосте и поднялись на Красную поляну.</w:t>
      </w:r>
    </w:p>
    <w:p w:rsidR="006F2080" w:rsidRDefault="006F2080" w:rsidP="006F2080">
      <w:pPr>
        <w:tabs>
          <w:tab w:val="left" w:pos="10206"/>
        </w:tabs>
        <w:spacing w:after="0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Ежегодно, 6 августа ребята готовят обширную поздравительную программу для своих наставников ко Дню железнодорожных войск. День защитника Отечества и День 8 марта тоже не обходятся без участия юнармейцев. А участие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фестивале творческих воинских коллективов «Катюша» стало традицией.</w:t>
      </w:r>
    </w:p>
    <w:p w:rsidR="006F2080" w:rsidRDefault="006F2080" w:rsidP="006F2080">
      <w:pPr>
        <w:tabs>
          <w:tab w:val="left" w:pos="10206"/>
        </w:tabs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Второй год, 17 сентября юнармейцы проводят День памяти Олега Коваленко, выпускника школы, воина-интернационалиста.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Мероприятие начинается с урока мужества в школьном музее, где присутствуют родные и близкие О.Ю. Коваленко, сослуживцы – члены 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районного отделения «Российский Союз ветеранов Афганистана», а также участники и гости соревнований по шахматам. После завершения Урока мужества начинается районный шахматный турнир памяти Олега Коваленко.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Юнармейцами проводится много интересных патриотических акций. Так  начале  октября 2019 года в рамках патриотической акции «Тюльпаны  Победы», стартовавшей в  Тимашевском районе по инициативе начальника штаба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отделения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 мы с ребятами посетили урочище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Поднависла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что расположено в лесу, в 15 км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Фанагорийской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Краснодарском крае. В этом месте всю свою жизнь прожила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Аршалуйс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Ханжиян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 время Великой Отечественной войны эта женщина ухаживала за ранеными в военном госпитале и дала клятву умирающим бойцам, что будет всегда следить за их могилами.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Аршалуйс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сдержала свою клятву, ее похоронили рядом с братскими могилами.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юнармейцев встретила племянница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Аршалуйс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Ханжиян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Галина Николаевна. Она показала дом и подворье, где жила отважная женщина, рассказала историю братских захоронений. Ребята почтили память павших солдат, защищавших Родину от фашистов, возложили цветы и посадили тюльпаны на братских могилах, которые зацветут ко Дню Победы.  </w:t>
      </w:r>
    </w:p>
    <w:p w:rsidR="006F2080" w:rsidRDefault="006F2080" w:rsidP="006F2080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16 октября в рамках акции «Тюльпаны Победы!» актив юнармейцев школы побывал на «Сопке героев» в Крымском районе. Ребята высадили тюльпаны на братских могилах неизвестных летчиков, погибших в воздушных боях в этих местах. Патриотическую  акцию подхватили все школы муниципалитета и теперь на мемориалах и братских могилах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Тимашевском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 зацветут тюльпаны Победы, посаженные юными патриотами.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протяжении 17 лет, 26 октября в школе проводится День памяти Олега </w:t>
      </w:r>
      <w:proofErr w:type="spellStart"/>
      <w:r>
        <w:rPr>
          <w:rFonts w:ascii="Times New Roman" w:hAnsi="Times New Roman"/>
          <w:sz w:val="28"/>
          <w:szCs w:val="28"/>
        </w:rPr>
        <w:t>Магерламова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В этот день юнармейцы провели уроки мужества, встречи с родными и одноклассниками Олега, выпускника школы, который в 2002 г. трагически погиб в музыкальном центре на Дубровке, при захвате заложников террористами и посмертно награжден орденом Мужества.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Мы с ребятами принимаем участие в патриотической акции «Бескозырка» в Новороссийске, «Бессмертный полк» в Тимашевске и </w:t>
      </w:r>
      <w:r>
        <w:rPr>
          <w:rFonts w:ascii="Times New Roman" w:hAnsi="Times New Roman"/>
          <w:sz w:val="28"/>
          <w:szCs w:val="28"/>
        </w:rPr>
        <w:lastRenderedPageBreak/>
        <w:t xml:space="preserve">Москве, «Свеча памяти» в Керчи, участвуем в поисковых мероприятиях отряда «Крым-поиск» по увековечиванию памяти павших бойцов. Так, ребята помогли разыскать родственников двух погибших красноармейцев, которые призывались на фронт из Краснодарского края. Перезахоронение останков бойцов состоится 11-12 апреля 2020 г.  в п. Батальное, около Керчи, куда приглашены и юнармейцы СОШ № 4. 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Есть у юнармейцев и куратор – начальник главного управления железнодорожных войск Южного военного округа, который неоднократно приезжал на встречу с ребятами в Тимашевск.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активную работу администрация школы наградила юнармейский актив поездкой в ВДЦ «Орленок», а в ноябре ребята ездили на юнармейский слет в Адлер, который проходил на базе войсковой части 98544. В рамках слета командование части подготовило для нас обширную экскурсионную программу, также на слете состоялась встреча с Адлерскими юнармейцами, награждение актива и совместный прием в ряды ВВПОД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F2080" w:rsidRDefault="006F2080" w:rsidP="006F20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Благодаря данной работе в военно-патриотическом клубе «Юнармеец» МБОУ СОШ№ 4 г. Тимашевска  ребята соприкасаются с прошлым, настоящим и будущим страны, вносят свой вклад в развитие культурного наследия, готовятся стать достойными гражданами Отечества, чтобы в трудную минуту стать на защиту его рубежей.  </w:t>
      </w:r>
    </w:p>
    <w:p w:rsidR="006F2080" w:rsidRDefault="006F2080" w:rsidP="006F2080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080" w:rsidRDefault="006F2080" w:rsidP="006F2080">
      <w:pPr>
        <w:tabs>
          <w:tab w:val="left" w:pos="1020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080" w:rsidRDefault="006F2080" w:rsidP="006F2080">
      <w:pPr>
        <w:tabs>
          <w:tab w:val="left" w:pos="1020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080" w:rsidRDefault="006F2080" w:rsidP="006F2080">
      <w:pPr>
        <w:tabs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5F38E5" w:rsidRDefault="005F38E5">
      <w:bookmarkStart w:id="0" w:name="_GoBack"/>
      <w:bookmarkEnd w:id="0"/>
    </w:p>
    <w:sectPr w:rsidR="005F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F2"/>
    <w:rsid w:val="005F38E5"/>
    <w:rsid w:val="006164F2"/>
    <w:rsid w:val="006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10891</Characters>
  <Application>Microsoft Office Word</Application>
  <DocSecurity>0</DocSecurity>
  <Lines>90</Lines>
  <Paragraphs>25</Paragraphs>
  <ScaleCrop>false</ScaleCrop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2020-05-05T19:42:00Z</dcterms:created>
  <dcterms:modified xsi:type="dcterms:W3CDTF">2020-05-05T19:42:00Z</dcterms:modified>
</cp:coreProperties>
</file>