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B6" w:rsidRPr="00EB5BB6" w:rsidRDefault="00D34007" w:rsidP="00D34007">
      <w:pPr>
        <w:shd w:val="clear" w:color="auto" w:fill="F5F5F5"/>
        <w:spacing w:before="377" w:after="189" w:line="240" w:lineRule="auto"/>
        <w:jc w:val="center"/>
        <w:outlineLvl w:val="2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 w:rsidRPr="00EB5BB6">
        <w:rPr>
          <w:rFonts w:ascii="Arial" w:eastAsia="Times New Roman" w:hAnsi="Arial" w:cs="Arial"/>
          <w:b/>
          <w:color w:val="1F497D" w:themeColor="text2"/>
          <w:sz w:val="41"/>
          <w:szCs w:val="41"/>
          <w:lang w:eastAsia="ru-RU"/>
        </w:rPr>
        <w:t>Открыт приём заявлений на участие в ГИА-9 в 2020 году</w:t>
      </w:r>
      <w:r>
        <w:rPr>
          <w:noProof/>
          <w:lang w:eastAsia="ru-RU"/>
        </w:rPr>
        <w:t xml:space="preserve"> </w:t>
      </w:r>
      <w:r w:rsidR="00EB5BB6">
        <w:rPr>
          <w:noProof/>
          <w:lang w:eastAsia="ru-RU"/>
        </w:rPr>
        <w:drawing>
          <wp:inline distT="0" distB="0" distL="0" distR="0">
            <wp:extent cx="4474028" cy="1447800"/>
            <wp:effectExtent l="19050" t="0" r="2722" b="0"/>
            <wp:docPr id="3" name="Рисунок 3" descr="https://cf2.ppt-online.org/files2/slide/o/oG50bXD7diWxtR4nv1Y8IjuMcUgTH6ZKLCBwlAP3E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2.ppt-online.org/files2/slide/o/oG50bXD7diWxtR4nv1Y8IjuMcUgTH6ZKLCBwlAP3E/slide-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463" b="23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028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BB6" w:rsidRPr="00EB5BB6" w:rsidRDefault="00D34007" w:rsidP="00D34007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40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="00EB5BB6" w:rsidRPr="00EB5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Управление образования администрации муни</w:t>
      </w:r>
      <w:r w:rsidR="00EB5BB6" w:rsidRPr="00D340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ципального образования Тимашев</w:t>
      </w:r>
      <w:r w:rsidR="00EB5BB6" w:rsidRPr="00EB5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ский район напоминает, что </w:t>
      </w:r>
      <w:r w:rsidR="00EB5BB6" w:rsidRPr="00D340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заявления</w:t>
      </w:r>
      <w:r w:rsidR="00EB5BB6" w:rsidRPr="00EB5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участие в ГИА-9 в 2020 году </w:t>
      </w:r>
      <w:r w:rsidR="00EB5BB6" w:rsidRPr="00D340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принимаются до 1 марта</w:t>
      </w:r>
      <w:r w:rsidR="00EB5BB6" w:rsidRPr="00EB5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включительно.</w:t>
      </w:r>
    </w:p>
    <w:p w:rsidR="00EB5BB6" w:rsidRPr="00EB5BB6" w:rsidRDefault="00D34007" w:rsidP="00D34007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EB5BB6" w:rsidRPr="00EB5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Девятиклассники лично или их родители (законные представители) подают заявление на сдачу экзаменов и согласие на обработку персональных данных по месту учебы. При подаче заявления необходимо предоставить оригиналы документов, удостоверяющих личность.</w:t>
      </w:r>
    </w:p>
    <w:p w:rsidR="00EB5BB6" w:rsidRPr="00EB5BB6" w:rsidRDefault="00D34007" w:rsidP="00D34007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EB5BB6" w:rsidRPr="00EB5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заявлении необходимо указать сроки участия, форму ГИА (ОГЭ или ГВЭ) и перечислить предметы, по которым участник планирует сдавать экзамены. Два экзамена – русский язык и математи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 – являются обязательными.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Ещё</w:t>
      </w:r>
      <w:r w:rsidR="00EB5BB6" w:rsidRPr="00EB5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два учебных предмета девятикл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ассники выбирают самостоятельно: </w:t>
      </w:r>
      <w:r w:rsidR="00EB5BB6" w:rsidRPr="00EB5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физика, химия, биология, литература, география, история, обществознание, информатика и ИКТ, иностранные языки (английский, немецкий, французский, испанский языки).</w:t>
      </w:r>
      <w:proofErr w:type="gramEnd"/>
    </w:p>
    <w:p w:rsidR="00D34007" w:rsidRDefault="00D34007" w:rsidP="00D34007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EB5BB6" w:rsidRPr="00EB5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1 марта заявление на участие в ГИА-9 принимается по решению государственной экзаменационной комиссии Краснодарского края только при налич</w:t>
      </w:r>
      <w:proofErr w:type="gramStart"/>
      <w:r w:rsidR="00EB5BB6" w:rsidRPr="00EB5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ии у у</w:t>
      </w:r>
      <w:proofErr w:type="gramEnd"/>
      <w:r w:rsidR="00EB5BB6" w:rsidRPr="00EB5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частника уважительных причин (болезни или иных обстоятельств, подтвержденных документально) и не позднее, чем за две недели до начала экзаменов.</w:t>
      </w:r>
    </w:p>
    <w:p w:rsidR="00953FA4" w:rsidRPr="00D34007" w:rsidRDefault="00D34007" w:rsidP="00D34007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B5BB6" w:rsidRPr="00EB5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2020 году досрочный период ГИА-9 пройдет с 21 апреля 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16 ма</w:t>
      </w:r>
      <w:r w:rsidR="00EB5BB6" w:rsidRPr="00EB5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я, основной – с 22 мая по 30 июня.</w:t>
      </w:r>
    </w:p>
    <w:sectPr w:rsidR="00953FA4" w:rsidRPr="00D34007" w:rsidSect="00D34007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5BB6"/>
    <w:rsid w:val="00953FA4"/>
    <w:rsid w:val="00A521BE"/>
    <w:rsid w:val="00D34007"/>
    <w:rsid w:val="00DA533C"/>
    <w:rsid w:val="00E71F81"/>
    <w:rsid w:val="00EB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A4"/>
  </w:style>
  <w:style w:type="paragraph" w:styleId="3">
    <w:name w:val="heading 3"/>
    <w:basedOn w:val="a"/>
    <w:link w:val="30"/>
    <w:uiPriority w:val="9"/>
    <w:qFormat/>
    <w:rsid w:val="00EB5B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5B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B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5989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4270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90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2334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Катернина Михайловна</cp:lastModifiedBy>
  <cp:revision>3</cp:revision>
  <dcterms:created xsi:type="dcterms:W3CDTF">2020-01-28T18:56:00Z</dcterms:created>
  <dcterms:modified xsi:type="dcterms:W3CDTF">2020-01-29T09:01:00Z</dcterms:modified>
</cp:coreProperties>
</file>