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AE" w:rsidRDefault="00A90FAE" w:rsidP="00A90FAE">
      <w:pPr>
        <w:pStyle w:val="a3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565656"/>
          <w:sz w:val="25"/>
          <w:szCs w:val="25"/>
          <w:lang w:eastAsia="ru-RU"/>
        </w:rPr>
      </w:pPr>
      <w:proofErr w:type="gramStart"/>
      <w:r w:rsidRPr="00A90FAE">
        <w:rPr>
          <w:rFonts w:ascii="Trebuchet MS" w:eastAsia="Times New Roman" w:hAnsi="Trebuchet MS" w:cs="Times New Roman"/>
          <w:b/>
          <w:bCs/>
          <w:color w:val="0B5394"/>
          <w:sz w:val="36"/>
          <w:szCs w:val="36"/>
          <w:shd w:val="clear" w:color="auto" w:fill="FFFFFF"/>
          <w:lang w:eastAsia="ru-RU"/>
        </w:rPr>
        <w:t>ФАКТЫ</w:t>
      </w:r>
      <w:r w:rsidR="00FA6B3E" w:rsidRPr="00A90FAE">
        <w:rPr>
          <w:rFonts w:ascii="Trebuchet MS" w:eastAsia="Times New Roman" w:hAnsi="Trebuchet MS" w:cs="Times New Roman"/>
          <w:b/>
          <w:bCs/>
          <w:color w:val="0B5394"/>
          <w:sz w:val="36"/>
          <w:szCs w:val="36"/>
          <w:shd w:val="clear" w:color="auto" w:fill="FFFFFF"/>
          <w:lang w:eastAsia="ru-RU"/>
        </w:rPr>
        <w:t xml:space="preserve"> об</w:t>
      </w:r>
      <w:proofErr w:type="gramEnd"/>
      <w:r w:rsidR="00FA6B3E" w:rsidRPr="00A90FAE">
        <w:rPr>
          <w:rFonts w:ascii="Trebuchet MS" w:eastAsia="Times New Roman" w:hAnsi="Trebuchet MS" w:cs="Times New Roman"/>
          <w:b/>
          <w:bCs/>
          <w:color w:val="0B5394"/>
          <w:sz w:val="36"/>
          <w:szCs w:val="36"/>
          <w:shd w:val="clear" w:color="auto" w:fill="FFFFFF"/>
          <w:lang w:eastAsia="ru-RU"/>
        </w:rPr>
        <w:t xml:space="preserve"> итоговом собеседовании в 9 классе</w:t>
      </w:r>
    </w:p>
    <w:p w:rsidR="00A90FAE" w:rsidRDefault="00A90FAE" w:rsidP="00A90FAE">
      <w:pPr>
        <w:pStyle w:val="a3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565656"/>
          <w:sz w:val="25"/>
          <w:szCs w:val="25"/>
          <w:lang w:eastAsia="ru-RU"/>
        </w:rPr>
      </w:pPr>
    </w:p>
    <w:p w:rsidR="00A90FAE" w:rsidRDefault="00FA6B3E" w:rsidP="00A90FAE">
      <w:pPr>
        <w:pStyle w:val="a3"/>
        <w:shd w:val="clear" w:color="auto" w:fill="FFFFFF" w:themeFill="background1"/>
        <w:spacing w:after="0" w:line="240" w:lineRule="auto"/>
        <w:ind w:left="0"/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shd w:val="clear" w:color="auto" w:fill="DAEEF3" w:themeFill="accent5" w:themeFillTint="33"/>
          <w:lang w:eastAsia="ru-RU"/>
        </w:rPr>
      </w:pPr>
      <w:r w:rsidRPr="00A90FAE">
        <w:rPr>
          <w:rFonts w:ascii="Trebuchet MS" w:eastAsia="Times New Roman" w:hAnsi="Trebuchet MS" w:cs="Times New Roman"/>
          <w:color w:val="3B3B3B"/>
          <w:sz w:val="25"/>
          <w:szCs w:val="25"/>
          <w:shd w:val="clear" w:color="auto" w:fill="F6F6F2"/>
          <w:lang w:eastAsia="ru-RU"/>
        </w:rPr>
        <w:br/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DAEEF3" w:themeFill="accent5" w:themeFillTint="33"/>
          <w:lang w:eastAsia="ru-RU"/>
        </w:rPr>
        <w:t> </w:t>
      </w:r>
      <w:r w:rsid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DAEEF3" w:themeFill="accent5" w:themeFillTint="33"/>
          <w:lang w:eastAsia="ru-RU"/>
        </w:rPr>
        <w:t xml:space="preserve">1. 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DAEEF3" w:themeFill="accent5" w:themeFillTint="33"/>
          <w:lang w:eastAsia="ru-RU"/>
        </w:rPr>
        <w:t>Собеседование по русскому языку проводится </w:t>
      </w:r>
      <w:r w:rsidRPr="00A90FAE"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shd w:val="clear" w:color="auto" w:fill="DAEEF3" w:themeFill="accent5" w:themeFillTint="33"/>
          <w:lang w:eastAsia="ru-RU"/>
        </w:rPr>
        <w:t>в устной форме.</w:t>
      </w:r>
    </w:p>
    <w:p w:rsidR="00FA6B3E" w:rsidRPr="00A90FAE" w:rsidRDefault="00FA6B3E" w:rsidP="00A90FAE">
      <w:pPr>
        <w:pStyle w:val="a3"/>
        <w:shd w:val="clear" w:color="auto" w:fill="FFFFFF" w:themeFill="background1"/>
        <w:spacing w:after="0" w:line="240" w:lineRule="auto"/>
        <w:ind w:left="0"/>
        <w:rPr>
          <w:rFonts w:ascii="Trebuchet MS" w:eastAsia="Times New Roman" w:hAnsi="Trebuchet MS" w:cs="Times New Roman"/>
          <w:color w:val="565656"/>
          <w:sz w:val="25"/>
          <w:szCs w:val="25"/>
          <w:lang w:eastAsia="ru-RU"/>
        </w:rPr>
      </w:pPr>
      <w:r w:rsidRPr="00A90FAE">
        <w:rPr>
          <w:rFonts w:ascii="Trebuchet MS" w:eastAsia="Times New Roman" w:hAnsi="Trebuchet MS" w:cs="Times New Roman"/>
          <w:color w:val="3B3B3B"/>
          <w:sz w:val="25"/>
          <w:szCs w:val="25"/>
          <w:shd w:val="clear" w:color="auto" w:fill="FFFFFF"/>
          <w:lang w:eastAsia="ru-RU"/>
        </w:rPr>
        <w:br/>
      </w:r>
      <w:r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shd w:val="clear" w:color="auto" w:fill="FFFFFF"/>
          <w:lang w:eastAsia="ru-RU"/>
        </w:rPr>
        <w:t>2. 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FFFFFF"/>
          <w:lang w:eastAsia="ru-RU"/>
        </w:rPr>
        <w:t xml:space="preserve"> итоговое собеседование для выпускников девятых классов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</w:t>
      </w:r>
      <w:r w:rsidR="00A90FAE" w:rsidRPr="00A90FA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 xml:space="preserve">является </w:t>
      </w:r>
      <w:r w:rsidRPr="00A90FAE"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>допуском к ГИА.</w:t>
      </w:r>
      <w:r w:rsidRPr="00A90FAE">
        <w:rPr>
          <w:rFonts w:ascii="Trebuchet MS" w:eastAsia="Times New Roman" w:hAnsi="Trebuchet MS" w:cs="Times New Roman"/>
          <w:b/>
          <w:bCs/>
          <w:color w:val="565656"/>
          <w:sz w:val="32"/>
          <w:szCs w:val="32"/>
          <w:shd w:val="clear" w:color="auto" w:fill="FFFFFF"/>
          <w:lang w:eastAsia="ru-RU"/>
        </w:rPr>
        <w:t> </w:t>
      </w:r>
      <w:r w:rsidRPr="00A90FAE"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  <w:br/>
      </w:r>
      <w:r w:rsidRPr="00A90FAE">
        <w:rPr>
          <w:rFonts w:ascii="Trebuchet MS" w:eastAsia="Times New Roman" w:hAnsi="Trebuchet MS" w:cs="Times New Roman"/>
          <w:color w:val="565656"/>
          <w:sz w:val="25"/>
          <w:szCs w:val="25"/>
          <w:lang w:eastAsia="ru-RU"/>
        </w:rPr>
        <w:br/>
      </w:r>
      <w:r w:rsidRPr="00A90FAE">
        <w:rPr>
          <w:rFonts w:ascii="Trebuchet MS" w:eastAsia="Times New Roman" w:hAnsi="Trebuchet MS" w:cs="Times New Roman"/>
          <w:color w:val="3B3B3B"/>
          <w:sz w:val="25"/>
          <w:szCs w:val="25"/>
          <w:shd w:val="clear" w:color="auto" w:fill="FFFFFF"/>
          <w:lang w:eastAsia="ru-RU"/>
        </w:rPr>
        <w:br/>
      </w:r>
      <w:r w:rsidR="00A90FAE"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shd w:val="clear" w:color="auto" w:fill="FFFFFF"/>
          <w:lang w:eastAsia="ru-RU"/>
        </w:rPr>
        <w:t>3</w:t>
      </w:r>
      <w:r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shd w:val="clear" w:color="auto" w:fill="FFFFFF"/>
          <w:lang w:eastAsia="ru-RU"/>
        </w:rPr>
        <w:t>.</w:t>
      </w:r>
      <w:r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 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FFFFFF"/>
          <w:lang w:eastAsia="ru-RU"/>
        </w:rPr>
        <w:t>Собеседования включает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</w:t>
      </w:r>
      <w:r w:rsidRPr="00A90FA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shd w:val="clear" w:color="auto" w:fill="FFFFFF"/>
          <w:lang w:eastAsia="ru-RU"/>
        </w:rPr>
        <w:t>4 типа заданий</w:t>
      </w:r>
      <w:r w:rsidRPr="00A90FAE">
        <w:rPr>
          <w:rFonts w:ascii="Trebuchet MS" w:eastAsia="Times New Roman" w:hAnsi="Trebuchet MS" w:cs="Times New Roman"/>
          <w:color w:val="3B3B3B"/>
          <w:sz w:val="32"/>
          <w:szCs w:val="32"/>
          <w:shd w:val="clear" w:color="auto" w:fill="FFFFFF"/>
          <w:lang w:eastAsia="ru-RU"/>
        </w:rPr>
        <w:t>:</w:t>
      </w:r>
      <w:r w:rsidRPr="00A90FAE"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  <w:br/>
      </w:r>
    </w:p>
    <w:p w:rsidR="00A90FAE" w:rsidRDefault="00FA6B3E" w:rsidP="00843C71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t>1)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b/>
          <w:bCs/>
          <w:color w:val="3B3B3B"/>
          <w:sz w:val="28"/>
          <w:szCs w:val="25"/>
          <w:u w:val="single"/>
          <w:shd w:val="clear" w:color="auto" w:fill="FFFFFF"/>
          <w:lang w:eastAsia="ru-RU"/>
        </w:rPr>
        <w:t>чтение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t>текста вслух;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br/>
        <w:t>2)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b/>
          <w:bCs/>
          <w:color w:val="3B3B3B"/>
          <w:sz w:val="28"/>
          <w:szCs w:val="25"/>
          <w:u w:val="single"/>
          <w:shd w:val="clear" w:color="auto" w:fill="FFFFFF"/>
          <w:lang w:eastAsia="ru-RU"/>
        </w:rPr>
        <w:t>пересказ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t>текста с привлечением дополнительной информации;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br/>
        <w:t>3)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b/>
          <w:bCs/>
          <w:color w:val="3B3B3B"/>
          <w:sz w:val="28"/>
          <w:szCs w:val="25"/>
          <w:u w:val="single"/>
          <w:shd w:val="clear" w:color="auto" w:fill="FFFFFF"/>
          <w:lang w:eastAsia="ru-RU"/>
        </w:rPr>
        <w:t>монологическое высказывание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t>по одной из выбранных тем;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br/>
        <w:t>4)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b/>
          <w:bCs/>
          <w:color w:val="3B3B3B"/>
          <w:sz w:val="28"/>
          <w:szCs w:val="25"/>
          <w:u w:val="single"/>
          <w:shd w:val="clear" w:color="auto" w:fill="FFFFFF"/>
          <w:lang w:eastAsia="ru-RU"/>
        </w:rPr>
        <w:t>диалог</w:t>
      </w:r>
      <w:r w:rsidRPr="00FA6B3E">
        <w:rPr>
          <w:rFonts w:ascii="Trebuchet MS" w:eastAsia="Times New Roman" w:hAnsi="Trebuchet MS" w:cs="Times New Roman"/>
          <w:color w:val="3B3B3B"/>
          <w:sz w:val="28"/>
          <w:lang w:eastAsia="ru-RU"/>
        </w:rPr>
        <w:t> </w:t>
      </w:r>
      <w:r w:rsidRPr="00FA6B3E">
        <w:rPr>
          <w:rFonts w:ascii="Trebuchet MS" w:eastAsia="Times New Roman" w:hAnsi="Trebuchet MS" w:cs="Times New Roman"/>
          <w:color w:val="3B3B3B"/>
          <w:sz w:val="28"/>
          <w:szCs w:val="25"/>
          <w:shd w:val="clear" w:color="auto" w:fill="FFFFFF"/>
          <w:lang w:eastAsia="ru-RU"/>
        </w:rPr>
        <w:t>с экзаменатором-собеседником.</w:t>
      </w:r>
    </w:p>
    <w:p w:rsidR="00A90FAE" w:rsidRDefault="00A90FAE" w:rsidP="00A90F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FAE" w:rsidRDefault="00A90FAE" w:rsidP="00A90FAE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4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На подготовку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 xml:space="preserve"> задани</w:t>
      </w:r>
      <w:r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й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участнику будет даваться </w:t>
      </w:r>
    </w:p>
    <w:p w:rsidR="00FA6B3E" w:rsidRPr="00FA6B3E" w:rsidRDefault="00A90FA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от 1 до 2 минут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FA6B3E" w:rsidRDefault="00A90FAE" w:rsidP="00A90FAE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5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Общее время ответа (включая время на подготовку) 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около 15 минут.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FA6B3E" w:rsidRDefault="00A90FAE" w:rsidP="00A90FAE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6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Все тексты для чтения, которые будут предложены участникам собеседования, - это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тексты о выдающихся людях России</w:t>
      </w:r>
      <w:r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843C71" w:rsidRDefault="00A90FAE" w:rsidP="00A90FAE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b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7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 xml:space="preserve"> В процессе проведения собеседования будет </w:t>
      </w:r>
      <w:r w:rsidR="00843C71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в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естись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аудиозапись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FA6B3E" w:rsidRDefault="00A90FAE" w:rsidP="00843C7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8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 Собеседование выпускники 9 классов будут проходить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в своих школах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FA6B3E" w:rsidRDefault="00A90FAE" w:rsidP="00843C7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9</w:t>
      </w:r>
      <w:r w:rsidR="00FA6B3E"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 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Оцениваться оно будет по системе </w:t>
      </w:r>
      <w:r w:rsidR="00FA6B3E" w:rsidRPr="00FA6B3E">
        <w:rPr>
          <w:rFonts w:ascii="Trebuchet MS" w:eastAsia="Times New Roman" w:hAnsi="Trebuchet MS" w:cs="Times New Roman"/>
          <w:b/>
          <w:bCs/>
          <w:color w:val="3B3B3B"/>
          <w:sz w:val="32"/>
          <w:szCs w:val="32"/>
          <w:u w:val="single"/>
          <w:lang w:eastAsia="ru-RU"/>
        </w:rPr>
        <w:t>«зачет»/«незачет»</w:t>
      </w:r>
      <w:r w:rsidR="00FA6B3E" w:rsidRPr="00FA6B3E">
        <w:rPr>
          <w:rFonts w:ascii="Trebuchet MS" w:eastAsia="Times New Roman" w:hAnsi="Trebuchet MS" w:cs="Times New Roman"/>
          <w:color w:val="3B3B3B"/>
          <w:sz w:val="32"/>
          <w:szCs w:val="32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FA6B3E" w:rsidRDefault="00FA6B3E" w:rsidP="00843C7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1</w:t>
      </w:r>
      <w:r w:rsid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0</w:t>
      </w:r>
      <w:r w:rsidRPr="00FA6B3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Pr="00FA6B3E">
        <w:rPr>
          <w:rFonts w:ascii="Trebuchet MS" w:eastAsia="Times New Roman" w:hAnsi="Trebuchet MS" w:cs="Times New Roman"/>
          <w:color w:val="0B5394"/>
          <w:sz w:val="32"/>
          <w:szCs w:val="32"/>
          <w:lang w:eastAsia="ru-RU"/>
        </w:rPr>
        <w:t> </w:t>
      </w:r>
      <w:r w:rsidRPr="00FA6B3E"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  <w:t>Общее количество баллов за выполнение всей работы - </w:t>
      </w:r>
      <w:r w:rsidRPr="00FA6B3E"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lang w:eastAsia="ru-RU"/>
        </w:rPr>
        <w:t>1</w:t>
      </w:r>
      <w:r w:rsidR="00645906"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lang w:eastAsia="ru-RU"/>
        </w:rPr>
        <w:t>9</w:t>
      </w:r>
      <w:r w:rsidRPr="00FA6B3E">
        <w:rPr>
          <w:rFonts w:ascii="Trebuchet MS" w:eastAsia="Times New Roman" w:hAnsi="Trebuchet MS" w:cs="Times New Roman"/>
          <w:b/>
          <w:bCs/>
          <w:color w:val="444444"/>
          <w:sz w:val="32"/>
          <w:szCs w:val="32"/>
          <w:u w:val="single"/>
          <w:lang w:eastAsia="ru-RU"/>
        </w:rPr>
        <w:t>.</w:t>
      </w:r>
    </w:p>
    <w:p w:rsidR="00FA6B3E" w:rsidRPr="00FA6B3E" w:rsidRDefault="00FA6B3E" w:rsidP="00A90FAE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</w:p>
    <w:p w:rsidR="00FA6B3E" w:rsidRPr="00A90FAE" w:rsidRDefault="00FA6B3E" w:rsidP="00A90FAE">
      <w:pPr>
        <w:pStyle w:val="a3"/>
        <w:shd w:val="clear" w:color="auto" w:fill="FFFFFF" w:themeFill="background1"/>
        <w:spacing w:after="0" w:line="240" w:lineRule="auto"/>
        <w:ind w:left="0"/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</w:pPr>
      <w:r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1</w:t>
      </w:r>
      <w:r w:rsidR="00843C71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1</w:t>
      </w:r>
      <w:r w:rsidRPr="00A90FAE">
        <w:rPr>
          <w:rFonts w:ascii="Trebuchet MS" w:eastAsia="Times New Roman" w:hAnsi="Trebuchet MS" w:cs="Times New Roman"/>
          <w:b/>
          <w:bCs/>
          <w:color w:val="0B5394"/>
          <w:sz w:val="32"/>
          <w:szCs w:val="32"/>
          <w:lang w:eastAsia="ru-RU"/>
        </w:rPr>
        <w:t>.</w:t>
      </w:r>
      <w:r w:rsidRPr="00A90FAE">
        <w:rPr>
          <w:rFonts w:ascii="Trebuchet MS" w:eastAsia="Times New Roman" w:hAnsi="Trebuchet MS" w:cs="Times New Roman"/>
          <w:b/>
          <w:bCs/>
          <w:color w:val="565656"/>
          <w:sz w:val="32"/>
          <w:szCs w:val="32"/>
          <w:lang w:eastAsia="ru-RU"/>
        </w:rPr>
        <w:t> </w:t>
      </w:r>
      <w:r w:rsidRPr="00A90FAE"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  <w:t>Экзаменуемый получает зачёт в случае, если за выполнение работы он набрал </w:t>
      </w:r>
      <w:r w:rsidR="00645906" w:rsidRPr="00A90FAE">
        <w:rPr>
          <w:rFonts w:ascii="Trebuchet MS" w:eastAsia="Times New Roman" w:hAnsi="Trebuchet MS" w:cs="Times New Roman"/>
          <w:b/>
          <w:bCs/>
          <w:color w:val="565656"/>
          <w:sz w:val="32"/>
          <w:szCs w:val="32"/>
          <w:u w:val="single"/>
          <w:lang w:eastAsia="ru-RU"/>
        </w:rPr>
        <w:t>10</w:t>
      </w:r>
      <w:r w:rsidRPr="00A90FAE">
        <w:rPr>
          <w:rFonts w:ascii="Trebuchet MS" w:eastAsia="Times New Roman" w:hAnsi="Trebuchet MS" w:cs="Times New Roman"/>
          <w:b/>
          <w:bCs/>
          <w:color w:val="565656"/>
          <w:sz w:val="32"/>
          <w:szCs w:val="32"/>
          <w:u w:val="single"/>
          <w:lang w:eastAsia="ru-RU"/>
        </w:rPr>
        <w:t xml:space="preserve"> или более баллов</w:t>
      </w:r>
      <w:r w:rsidRPr="00A90FAE">
        <w:rPr>
          <w:rFonts w:ascii="Trebuchet MS" w:eastAsia="Times New Roman" w:hAnsi="Trebuchet MS" w:cs="Times New Roman"/>
          <w:color w:val="565656"/>
          <w:sz w:val="32"/>
          <w:szCs w:val="32"/>
          <w:lang w:eastAsia="ru-RU"/>
        </w:rPr>
        <w:t>.</w:t>
      </w:r>
    </w:p>
    <w:p w:rsidR="008037CA" w:rsidRDefault="008037CA" w:rsidP="00A90FAE"/>
    <w:sectPr w:rsidR="008037CA" w:rsidSect="00FA6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EB"/>
    <w:multiLevelType w:val="hybridMultilevel"/>
    <w:tmpl w:val="9E04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754F"/>
    <w:multiLevelType w:val="hybridMultilevel"/>
    <w:tmpl w:val="3B28C0F0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36FC2B0C"/>
    <w:multiLevelType w:val="hybridMultilevel"/>
    <w:tmpl w:val="3EAA9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203CB"/>
    <w:multiLevelType w:val="hybridMultilevel"/>
    <w:tmpl w:val="82A0B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C31D6"/>
    <w:multiLevelType w:val="hybridMultilevel"/>
    <w:tmpl w:val="348C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B3E"/>
    <w:rsid w:val="00077F76"/>
    <w:rsid w:val="001F18F2"/>
    <w:rsid w:val="00282CD2"/>
    <w:rsid w:val="002E5198"/>
    <w:rsid w:val="003B70B2"/>
    <w:rsid w:val="004061D1"/>
    <w:rsid w:val="004858B8"/>
    <w:rsid w:val="00643F84"/>
    <w:rsid w:val="00645906"/>
    <w:rsid w:val="008037CA"/>
    <w:rsid w:val="00826A7B"/>
    <w:rsid w:val="00843C71"/>
    <w:rsid w:val="0094380C"/>
    <w:rsid w:val="009676AB"/>
    <w:rsid w:val="00A90FAE"/>
    <w:rsid w:val="00C84ECA"/>
    <w:rsid w:val="00CA6F58"/>
    <w:rsid w:val="00CB4779"/>
    <w:rsid w:val="00D419BD"/>
    <w:rsid w:val="00D95265"/>
    <w:rsid w:val="00FA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B3E"/>
  </w:style>
  <w:style w:type="paragraph" w:styleId="a3">
    <w:name w:val="List Paragraph"/>
    <w:basedOn w:val="a"/>
    <w:uiPriority w:val="34"/>
    <w:qFormat/>
    <w:rsid w:val="00A9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corporation</dc:creator>
  <cp:keywords/>
  <dc:description/>
  <cp:lastModifiedBy>Valued Acer Customer</cp:lastModifiedBy>
  <cp:revision>3</cp:revision>
  <dcterms:created xsi:type="dcterms:W3CDTF">2018-01-24T13:53:00Z</dcterms:created>
  <dcterms:modified xsi:type="dcterms:W3CDTF">2018-11-07T18:00:00Z</dcterms:modified>
</cp:coreProperties>
</file>