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B7" w:rsidRDefault="004529B7">
      <w:pPr>
        <w:pStyle w:val="11"/>
        <w:rPr>
          <w:rFonts w:ascii="Times New Roman" w:hAnsi="Times New Roman"/>
          <w:b/>
          <w:sz w:val="24"/>
        </w:rPr>
      </w:pPr>
    </w:p>
    <w:p w:rsidR="004529B7" w:rsidRDefault="004529B7">
      <w:pPr>
        <w:pStyle w:val="11"/>
        <w:rPr>
          <w:rFonts w:ascii="Times New Roman" w:hAnsi="Times New Roman"/>
          <w:b/>
          <w:sz w:val="28"/>
        </w:rPr>
      </w:pPr>
    </w:p>
    <w:p w:rsidR="004529B7" w:rsidRDefault="004529B7">
      <w:pPr>
        <w:pStyle w:val="11"/>
        <w:rPr>
          <w:rFonts w:ascii="Times New Roman" w:hAnsi="Times New Roman"/>
          <w:b/>
          <w:sz w:val="28"/>
        </w:rPr>
      </w:pPr>
    </w:p>
    <w:p w:rsidR="004529B7" w:rsidRDefault="00932536">
      <w:pPr>
        <w:pStyle w:val="1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УТВЕРЖДАЮ                                                                                     СОГЛАСОВАНО</w:t>
      </w:r>
    </w:p>
    <w:p w:rsidR="004529B7" w:rsidRDefault="004529B7">
      <w:pPr>
        <w:pStyle w:val="11"/>
        <w:rPr>
          <w:rFonts w:ascii="Times New Roman" w:hAnsi="Times New Roman"/>
          <w:b/>
          <w:sz w:val="28"/>
        </w:rPr>
      </w:pPr>
    </w:p>
    <w:p w:rsidR="004529B7" w:rsidRDefault="00932536">
      <w:pPr>
        <w:pStyle w:val="1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Директор МБОУ СОШ № 4                                                               Командир войсковой части  01228</w:t>
      </w:r>
    </w:p>
    <w:p w:rsidR="004529B7" w:rsidRDefault="00932536">
      <w:pPr>
        <w:pStyle w:val="1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ФИО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звание, ФИО    </w:t>
      </w:r>
    </w:p>
    <w:p w:rsidR="004529B7" w:rsidRDefault="004529B7">
      <w:pPr>
        <w:pStyle w:val="11"/>
        <w:rPr>
          <w:rFonts w:ascii="Times New Roman" w:hAnsi="Times New Roman"/>
          <w:b/>
          <w:sz w:val="28"/>
        </w:rPr>
      </w:pPr>
    </w:p>
    <w:p w:rsidR="004529B7" w:rsidRDefault="00932536">
      <w:pPr>
        <w:pStyle w:val="1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«     »   январь  2021 г.                                                                                    «      »  январь   2021  г.</w:t>
      </w:r>
    </w:p>
    <w:p w:rsidR="004529B7" w:rsidRDefault="004529B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:rsidR="004529B7" w:rsidRDefault="004529B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:rsidR="004529B7" w:rsidRDefault="00932536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4529B7" w:rsidRDefault="00932536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работы военно-патриотического ц</w:t>
      </w:r>
      <w:r>
        <w:rPr>
          <w:rFonts w:ascii="Times New Roman" w:hAnsi="Times New Roman"/>
          <w:b/>
          <w:sz w:val="28"/>
        </w:rPr>
        <w:t>ентра "</w:t>
      </w:r>
      <w:proofErr w:type="spellStart"/>
      <w:r>
        <w:rPr>
          <w:rFonts w:ascii="Times New Roman" w:hAnsi="Times New Roman"/>
          <w:b/>
          <w:sz w:val="28"/>
        </w:rPr>
        <w:t>Юнармия</w:t>
      </w:r>
      <w:proofErr w:type="spellEnd"/>
      <w:r>
        <w:rPr>
          <w:rFonts w:ascii="Times New Roman" w:hAnsi="Times New Roman"/>
          <w:b/>
          <w:sz w:val="28"/>
        </w:rPr>
        <w:t xml:space="preserve">" МБОУ СОШ № 4 </w:t>
      </w:r>
      <w:r>
        <w:rPr>
          <w:rFonts w:ascii="Times New Roman" w:hAnsi="Times New Roman"/>
          <w:b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</w:rPr>
        <w:t>Тимашевский</w:t>
      </w:r>
      <w:proofErr w:type="spellEnd"/>
      <w:r>
        <w:rPr>
          <w:rFonts w:ascii="Times New Roman" w:hAnsi="Times New Roman"/>
          <w:b/>
          <w:sz w:val="28"/>
        </w:rPr>
        <w:t xml:space="preserve"> район и войсковой части 01228 </w:t>
      </w:r>
      <w:r>
        <w:rPr>
          <w:rFonts w:ascii="Times New Roman" w:hAnsi="Times New Roman"/>
          <w:b/>
          <w:sz w:val="28"/>
        </w:rPr>
        <w:t>на 2021 год.</w:t>
      </w:r>
    </w:p>
    <w:p w:rsidR="004529B7" w:rsidRDefault="004529B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Цель работы: 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гражданственность и  патриотизм,  как важнейшие духовно- нравственные ценности, формировать профессиональные военные  умения и  гото</w:t>
      </w:r>
      <w:r>
        <w:rPr>
          <w:rFonts w:ascii="Times New Roman" w:hAnsi="Times New Roman"/>
          <w:sz w:val="28"/>
        </w:rPr>
        <w:t xml:space="preserve">вность к их активному проявлению в государственной службе, верности конституционному и воинскому долгу в условиях мирного и военного времени, высокой ответственности и дисциплинированности.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Задачи: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чувства долга перед Родиной для защиты Отечес</w:t>
      </w:r>
      <w:r>
        <w:rPr>
          <w:rFonts w:ascii="Times New Roman" w:hAnsi="Times New Roman"/>
          <w:sz w:val="28"/>
        </w:rPr>
        <w:t xml:space="preserve">тва;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пропаганда здорового образа жизни, популяризация военно-прикладных видов спорта;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профилактика правонарушений среди несовершеннолетних.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Направления работы: 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гражданско</w:t>
      </w:r>
      <w:proofErr w:type="spellEnd"/>
      <w:r>
        <w:rPr>
          <w:rFonts w:ascii="Times New Roman" w:hAnsi="Times New Roman"/>
          <w:sz w:val="28"/>
        </w:rPr>
        <w:t xml:space="preserve"> - патриотическое</w:t>
      </w:r>
      <w:proofErr w:type="gramEnd"/>
      <w:r>
        <w:rPr>
          <w:rFonts w:ascii="Times New Roman" w:hAnsi="Times New Roman"/>
          <w:sz w:val="28"/>
        </w:rPr>
        <w:t xml:space="preserve"> – воспитание важнейших духовно-нравственных и культурно-историчес</w:t>
      </w:r>
      <w:r>
        <w:rPr>
          <w:rFonts w:ascii="Times New Roman" w:hAnsi="Times New Roman"/>
          <w:sz w:val="28"/>
        </w:rPr>
        <w:t>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Почитание национальных святынь и символов, готовность к достойному и самоотверженному служе</w:t>
      </w:r>
      <w:r>
        <w:rPr>
          <w:rFonts w:ascii="Times New Roman" w:hAnsi="Times New Roman"/>
          <w:sz w:val="28"/>
        </w:rPr>
        <w:t xml:space="preserve">нию обществу и государству.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 - нравственное – осознание личностью высших ценностей, идеалов и ориентиров, социально-значимых процессов и явлений жизни. Развитие высокой культуры, осознание идеи, во имя которой проявляется готовность к служению Отеч</w:t>
      </w:r>
      <w:r>
        <w:rPr>
          <w:rFonts w:ascii="Times New Roman" w:hAnsi="Times New Roman"/>
          <w:sz w:val="28"/>
        </w:rPr>
        <w:t>еству, формирование высоконравственных норм поведения, качеств воинской чести, ответственности и коллективизма.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Историческое - осознание неповторимости Отечества, его истории, гордость за деяния предков и современников. Изучение военной истории Отечества, </w:t>
      </w:r>
      <w:r>
        <w:rPr>
          <w:rFonts w:ascii="Times New Roman" w:hAnsi="Times New Roman"/>
          <w:sz w:val="28"/>
        </w:rPr>
        <w:t xml:space="preserve">малой родины, героического прошлого различных поколений, боровшихся за независимость страны.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</w:t>
      </w:r>
      <w:r>
        <w:rPr>
          <w:rFonts w:ascii="Times New Roman" w:hAnsi="Times New Roman"/>
          <w:sz w:val="28"/>
        </w:rPr>
        <w:t xml:space="preserve">льников, старших должностных лиц.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 - деятельное – формирование добросовестного и ответственного отношения к труду, связанному со служением Отечеству. Стремление к активному проявлению профессиональных  качеств в интересах успешного выполнен</w:t>
      </w:r>
      <w:r>
        <w:rPr>
          <w:rFonts w:ascii="Times New Roman" w:hAnsi="Times New Roman"/>
          <w:sz w:val="28"/>
        </w:rPr>
        <w:t xml:space="preserve">ия служебных обязанностей и поставленных задач.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 - психологическое  –  формирование у подрастающего поколения высокой психологической устойчивости, готовности преодолевать тяготы и лишения военной и других видов государственной службы, важнейших психологических качеств, необходимых для успешной</w:t>
      </w:r>
      <w:r>
        <w:rPr>
          <w:rFonts w:ascii="Times New Roman" w:hAnsi="Times New Roman"/>
          <w:sz w:val="28"/>
        </w:rPr>
        <w:t xml:space="preserve"> деятельности в коллективе.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Ожидаемые результаты: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Формирование гражданско-патриотического сознания молодежи.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Желание служить в Вооруженных Силах Российской Федерации.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Приобретение начальных профессиональных компетенций военнослужащего </w:t>
      </w:r>
      <w:proofErr w:type="gramStart"/>
      <w:r>
        <w:rPr>
          <w:rFonts w:ascii="Times New Roman" w:hAnsi="Times New Roman"/>
          <w:sz w:val="28"/>
        </w:rPr>
        <w:t>ВС</w:t>
      </w:r>
      <w:proofErr w:type="gramEnd"/>
      <w:r>
        <w:rPr>
          <w:rFonts w:ascii="Times New Roman" w:hAnsi="Times New Roman"/>
          <w:sz w:val="28"/>
        </w:rPr>
        <w:t xml:space="preserve"> РФ.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Уважительное отношение к старшему поколению, историческому прошлому Родины, обычаям и традициям.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Гордость за Отечество, за символы государства, за свой народ.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Пропаганда здорового образа жизни. </w:t>
      </w:r>
    </w:p>
    <w:p w:rsidR="004529B7" w:rsidRDefault="00932536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Профилактика правонарушений среди несовершенноле</w:t>
      </w:r>
      <w:r>
        <w:rPr>
          <w:rFonts w:ascii="Times New Roman" w:hAnsi="Times New Roman"/>
          <w:sz w:val="28"/>
        </w:rPr>
        <w:t>тних.</w:t>
      </w:r>
    </w:p>
    <w:p w:rsidR="004529B7" w:rsidRDefault="004529B7">
      <w:pPr>
        <w:spacing w:after="0" w:line="240" w:lineRule="auto"/>
        <w:ind w:firstLine="426"/>
        <w:rPr>
          <w:rFonts w:ascii="Times New Roman" w:hAnsi="Times New Roman"/>
          <w:sz w:val="28"/>
        </w:rPr>
      </w:pPr>
    </w:p>
    <w:tbl>
      <w:tblPr>
        <w:tblpPr w:leftFromText="180" w:rightFromText="180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7113"/>
        <w:gridCol w:w="1590"/>
        <w:gridCol w:w="2385"/>
        <w:gridCol w:w="3475"/>
      </w:tblGrid>
      <w:tr w:rsidR="004529B7">
        <w:trPr>
          <w:trHeight w:val="1121"/>
        </w:trPr>
        <w:tc>
          <w:tcPr>
            <w:tcW w:w="746" w:type="dxa"/>
            <w:vAlign w:val="center"/>
          </w:tcPr>
          <w:p w:rsidR="004529B7" w:rsidRDefault="0093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7113" w:type="dxa"/>
            <w:vAlign w:val="center"/>
          </w:tcPr>
          <w:p w:rsidR="004529B7" w:rsidRDefault="0093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</w:t>
            </w:r>
          </w:p>
          <w:p w:rsidR="004529B7" w:rsidRDefault="0093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мероприятий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  <w:p w:rsidR="004529B7" w:rsidRDefault="0093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мероприятий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за организацию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проведениемероприятий</w:t>
            </w:r>
            <w:proofErr w:type="spellEnd"/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6"/>
        </w:trPr>
        <w:tc>
          <w:tcPr>
            <w:tcW w:w="746" w:type="dxa"/>
            <w:tcBorders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13" w:type="dxa"/>
            <w:vAlign w:val="center"/>
          </w:tcPr>
          <w:p w:rsidR="004529B7" w:rsidRDefault="009325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Разработка и утверждение образовательной программы военно-патриотического клуба «Юнармеец»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Август 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СОШ № 4 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КИП, руководитель клуба "Юнармеец"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113" w:type="dxa"/>
            <w:vAlign w:val="center"/>
          </w:tcPr>
          <w:p w:rsidR="004529B7" w:rsidRDefault="009325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Праздник 1-го звонка. Награждение </w:t>
            </w:r>
            <w:proofErr w:type="spellStart"/>
            <w:r>
              <w:rPr>
                <w:sz w:val="28"/>
              </w:rPr>
              <w:t>юнармейцевкомандованием</w:t>
            </w:r>
            <w:proofErr w:type="spellEnd"/>
            <w:r>
              <w:rPr>
                <w:sz w:val="28"/>
              </w:rPr>
              <w:t xml:space="preserve"> 39 </w:t>
            </w:r>
            <w:proofErr w:type="spellStart"/>
            <w:r>
              <w:rPr>
                <w:sz w:val="28"/>
              </w:rPr>
              <w:t>ОЖОЖБр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сентября</w:t>
            </w:r>
          </w:p>
        </w:tc>
        <w:tc>
          <w:tcPr>
            <w:tcW w:w="2385" w:type="dxa"/>
          </w:tcPr>
          <w:p w:rsidR="004529B7" w:rsidRDefault="00932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МБОУ СОШ № 4 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>. штаба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ВВПОД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",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командир ВЧ 01228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vAlign w:val="center"/>
          </w:tcPr>
          <w:p w:rsidR="004529B7" w:rsidRDefault="009325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День памяти Олега </w:t>
            </w:r>
            <w:r>
              <w:rPr>
                <w:sz w:val="28"/>
              </w:rPr>
              <w:t>Коваленко, выпускника школы, участника войны в Афганистане, награжденного 2-мя медалями «За боевые заслуги». Проведение районного шахматного турнира среди молодежи.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сентября</w:t>
            </w:r>
          </w:p>
        </w:tc>
        <w:tc>
          <w:tcPr>
            <w:tcW w:w="2385" w:type="dxa"/>
          </w:tcPr>
          <w:p w:rsidR="004529B7" w:rsidRDefault="00932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МБОУ СОШ № 4 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школьного музея "Возрождение", руководитель военно-с</w:t>
            </w:r>
            <w:r>
              <w:rPr>
                <w:rFonts w:ascii="Times New Roman" w:hAnsi="Times New Roman"/>
                <w:sz w:val="28"/>
              </w:rPr>
              <w:t xml:space="preserve">портивного клуба 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vAlign w:val="center"/>
          </w:tcPr>
          <w:p w:rsidR="004529B7" w:rsidRDefault="009325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День здоровья, посвященный дню сухопутных войск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29-30       сентября</w:t>
            </w:r>
          </w:p>
        </w:tc>
        <w:tc>
          <w:tcPr>
            <w:tcW w:w="2385" w:type="dxa"/>
          </w:tcPr>
          <w:p w:rsidR="004529B7" w:rsidRDefault="0093253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8"/>
              </w:rPr>
              <w:t>Мезмай</w:t>
            </w:r>
            <w:proofErr w:type="spellEnd"/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юнармейского отряда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vAlign w:val="center"/>
          </w:tcPr>
          <w:p w:rsidR="004529B7" w:rsidRDefault="009325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Автопробег, посвященный годовщине освобождения Кубани в ВОВ.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9-10       октябрь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Крымск, Темрюк, Тамань, Керчь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штаба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ВВПОД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",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 ВЧ 98546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vAlign w:val="center"/>
          </w:tcPr>
          <w:p w:rsidR="004529B7" w:rsidRDefault="009325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Экскурсии в воинские </w:t>
            </w:r>
            <w:proofErr w:type="gramStart"/>
            <w:r>
              <w:rPr>
                <w:sz w:val="28"/>
              </w:rPr>
              <w:t>части</w:t>
            </w:r>
            <w:proofErr w:type="gramEnd"/>
            <w:r>
              <w:rPr>
                <w:sz w:val="28"/>
              </w:rPr>
              <w:t xml:space="preserve"> дислоцирующиеся на территории Краснодарского края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ВЧ 01228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>. штаба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ВВПОД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",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зам. командира ВЧ 01228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4529B7" w:rsidRDefault="004529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113" w:type="dxa"/>
            <w:vAlign w:val="center"/>
          </w:tcPr>
          <w:p w:rsidR="004529B7" w:rsidRDefault="00932536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День памяти Олега </w:t>
            </w:r>
            <w:proofErr w:type="spellStart"/>
            <w:r>
              <w:rPr>
                <w:sz w:val="28"/>
              </w:rPr>
              <w:t>Магерламова</w:t>
            </w:r>
            <w:proofErr w:type="spellEnd"/>
            <w:r>
              <w:rPr>
                <w:sz w:val="28"/>
              </w:rPr>
              <w:t>, выпускника школы, трагически погибшего при террористическом акте в Москве, награжденного орденом Мужества – посмертно.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октября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СОШ № 4  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школьного музея "Возрождение"</w:t>
            </w:r>
          </w:p>
          <w:p w:rsidR="004529B7" w:rsidRDefault="004529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4529B7" w:rsidRDefault="004529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529B7" w:rsidRDefault="004529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529B7" w:rsidRDefault="004529B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7113" w:type="dxa"/>
            <w:tcBorders>
              <w:bottom w:val="single" w:sz="4" w:space="0" w:color="auto"/>
            </w:tcBorders>
            <w:vAlign w:val="center"/>
          </w:tcPr>
          <w:p w:rsidR="004529B7" w:rsidRDefault="00932536">
            <w:pPr>
              <w:pStyle w:val="21"/>
              <w:shd w:val="clear" w:color="auto" w:fill="auto"/>
              <w:spacing w:before="0" w:line="240" w:lineRule="atLeast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Проведение уроков мужества и </w:t>
            </w:r>
            <w:r>
              <w:rPr>
                <w:rStyle w:val="275pt"/>
                <w:b w:val="0"/>
                <w:sz w:val="28"/>
              </w:rPr>
              <w:t xml:space="preserve">кинолекториев </w:t>
            </w:r>
            <w:proofErr w:type="spellStart"/>
            <w:r>
              <w:rPr>
                <w:rStyle w:val="275pt"/>
                <w:b w:val="0"/>
                <w:sz w:val="28"/>
              </w:rPr>
              <w:t>по</w:t>
            </w:r>
            <w:r>
              <w:rPr>
                <w:sz w:val="28"/>
              </w:rPr>
              <w:t>теме</w:t>
            </w:r>
            <w:proofErr w:type="spellEnd"/>
            <w:r>
              <w:rPr>
                <w:sz w:val="28"/>
              </w:rPr>
              <w:t xml:space="preserve">: "Памятные даты военной истории России». 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 4  ВЧ  98545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школьного музея "Возрождение"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4529B7" w:rsidRDefault="004529B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pStyle w:val="21"/>
              <w:spacing w:before="0" w:line="240" w:lineRule="atLeast"/>
              <w:jc w:val="lef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День героев Отечества. Урок мужества 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 4ВЧ  98545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4529B7" w:rsidRDefault="00932536">
            <w:pPr>
              <w:pStyle w:val="21"/>
              <w:spacing w:before="0" w:line="240" w:lineRule="atLeas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руководитель школьного музея </w:t>
            </w:r>
            <w:r>
              <w:rPr>
                <w:sz w:val="28"/>
              </w:rPr>
              <w:t>"Возрождение</w:t>
            </w:r>
            <w:proofErr w:type="gramStart"/>
            <w:r>
              <w:rPr>
                <w:sz w:val="28"/>
              </w:rPr>
              <w:t>"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.Ю. 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pStyle w:val="21"/>
              <w:spacing w:before="0" w:line="240" w:lineRule="atLeast"/>
              <w:jc w:val="left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«Дороги полководца - дороги Победы», урок мужества, посвященный памяти маршала  Г.К. Жукова.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декабрь, май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музей семьи Степановых, МБОУ СОШ № 4 ВЧ  </w:t>
            </w:r>
            <w:r>
              <w:rPr>
                <w:rFonts w:ascii="Times New Roman" w:hAnsi="Times New Roman"/>
                <w:sz w:val="28"/>
              </w:rPr>
              <w:t>98545</w:t>
            </w: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:rsidR="004529B7" w:rsidRDefault="00932536">
            <w:pPr>
              <w:pStyle w:val="21"/>
              <w:spacing w:before="0" w:line="240" w:lineRule="atLeast"/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школьного музея "Возрождение</w:t>
            </w:r>
            <w:proofErr w:type="gramStart"/>
            <w:r>
              <w:rPr>
                <w:sz w:val="28"/>
              </w:rPr>
              <w:t>"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>.Ю., руководитель кружка "Катюша"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pStyle w:val="21"/>
              <w:shd w:val="clear" w:color="auto" w:fill="auto"/>
              <w:spacing w:before="0" w:line="240" w:lineRule="atLeast"/>
              <w:jc w:val="left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Участие в Вахте памяти, посвященной Дню неизвестного солдата, возложение цветов на братские могилы неизвестных солдат на городском кладбище.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братские могилы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>. штаба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ВВПОД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",</w:t>
            </w:r>
          </w:p>
          <w:p w:rsidR="004529B7" w:rsidRDefault="00932536">
            <w:pPr>
              <w:spacing w:line="240" w:lineRule="atLeas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</w:t>
            </w:r>
            <w:r>
              <w:rPr>
                <w:rFonts w:ascii="Times New Roman" w:hAnsi="Times New Roman"/>
                <w:sz w:val="28"/>
              </w:rPr>
              <w:t xml:space="preserve"> ВЧ 98545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pStyle w:val="21"/>
              <w:shd w:val="clear" w:color="auto" w:fill="auto"/>
              <w:spacing w:before="0" w:line="240" w:lineRule="atLeast"/>
              <w:jc w:val="left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Торжественный прием в  отряд  «</w:t>
            </w:r>
            <w:proofErr w:type="spellStart"/>
            <w:r>
              <w:rPr>
                <w:sz w:val="28"/>
                <w:shd w:val="clear" w:color="auto" w:fill="FFFFFF"/>
              </w:rPr>
              <w:t>Юнармии</w:t>
            </w:r>
            <w:proofErr w:type="spellEnd"/>
            <w:r>
              <w:rPr>
                <w:sz w:val="28"/>
                <w:shd w:val="clear" w:color="auto" w:fill="FFFFFF"/>
              </w:rPr>
              <w:t>»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СОШ № 4  ВЧ  98545, 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РДК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>. штаба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ВВПОД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",</w:t>
            </w:r>
          </w:p>
          <w:p w:rsidR="004529B7" w:rsidRDefault="00932536">
            <w:pPr>
              <w:spacing w:line="240" w:lineRule="atLeas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 ВЧ 98545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widowControl w:val="0"/>
              <w:tabs>
                <w:tab w:val="left" w:pos="809"/>
              </w:tabs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День открытых дверей в рамках  акции «Выбираю воинскую службу по контракту».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плану   ВЧ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ВЧ 98545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ВПК "Юнармеец",</w:t>
            </w:r>
          </w:p>
          <w:p w:rsidR="004529B7" w:rsidRDefault="00932536">
            <w:pPr>
              <w:tabs>
                <w:tab w:val="left" w:pos="3150"/>
              </w:tabs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 ВЧ 98545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vAlign w:val="center"/>
          </w:tcPr>
          <w:p w:rsidR="004529B7" w:rsidRDefault="00932536">
            <w:pPr>
              <w:pStyle w:val="21"/>
              <w:shd w:val="clear" w:color="auto" w:fill="auto"/>
              <w:spacing w:before="0" w:line="240" w:lineRule="atLeast"/>
              <w:jc w:val="left"/>
              <w:rPr>
                <w:sz w:val="28"/>
              </w:rPr>
            </w:pPr>
            <w:r>
              <w:rPr>
                <w:sz w:val="28"/>
              </w:rPr>
              <w:t>Проведение акции «Посылка солдату»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 4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ВЧ  98545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волонтерское объединение "Твори добро",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"Юнармеец - наставник"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113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</w:rPr>
              <w:t xml:space="preserve"> месячника военно-патриотической и оборонно-массовой работы.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январь-февраль (согласно плану ОО)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 4,  ВЧ  98545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ВПЦ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</w:rPr>
              <w:t>"з</w:t>
            </w:r>
            <w:proofErr w:type="gramEnd"/>
            <w:r>
              <w:rPr>
                <w:rFonts w:ascii="Times New Roman" w:hAnsi="Times New Roman"/>
                <w:sz w:val="28"/>
              </w:rPr>
              <w:t>ам. командира ВЧ 01228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командира ВЧ 98545 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  <w:p w:rsidR="004529B7" w:rsidRDefault="004529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113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акции «Обелиск».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братские могилы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</w:t>
            </w:r>
            <w:r>
              <w:rPr>
                <w:rFonts w:ascii="Times New Roman" w:hAnsi="Times New Roman"/>
                <w:sz w:val="28"/>
              </w:rPr>
              <w:t>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волонтерское объединение "Твори добро",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"Юнармеец - наставник"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4529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  <w:p w:rsidR="004529B7" w:rsidRDefault="004529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529B7" w:rsidRDefault="004529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529B7" w:rsidRDefault="004529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113" w:type="dxa"/>
            <w:tcBorders>
              <w:top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Встречи с участниками Великой Отечественной войны, локальных войн (Афганистан, Сирия), ветеранами </w:t>
            </w:r>
            <w:proofErr w:type="gramStart"/>
            <w:r>
              <w:rPr>
                <w:rFonts w:ascii="Times New Roman" w:hAnsi="Times New Roman"/>
                <w:sz w:val="28"/>
              </w:rPr>
              <w:t>ВС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РФ.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СОШ № 4  ВЧ  </w:t>
            </w:r>
            <w:r>
              <w:rPr>
                <w:rFonts w:ascii="Times New Roman" w:hAnsi="Times New Roman"/>
                <w:sz w:val="28"/>
              </w:rPr>
              <w:t>98545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 семьи Степановых</w:t>
            </w: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ВПК "Юнармеец",</w:t>
            </w:r>
          </w:p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школьного музея "Возрождение",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командира ВЧ 98545 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7113" w:type="dxa"/>
            <w:tcBorders>
              <w:top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юнармейцев в конкурсе патриотической песни «Катюша».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РДК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кружка "Катюша"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 ВЧ 98545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</w:tcPr>
          <w:p w:rsidR="004529B7" w:rsidRDefault="00932536">
            <w:pPr>
              <w:pStyle w:val="21"/>
              <w:shd w:val="clear" w:color="auto" w:fill="auto"/>
              <w:spacing w:before="0" w:line="240" w:lineRule="atLeast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Организация совместного </w:t>
            </w:r>
            <w:r>
              <w:rPr>
                <w:sz w:val="28"/>
              </w:rPr>
              <w:t>посещения музеев, выставок.</w:t>
            </w:r>
          </w:p>
          <w:p w:rsidR="004529B7" w:rsidRDefault="004529B7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музей семьи Степановых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>. штаба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ВВПОД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",</w:t>
            </w:r>
          </w:p>
          <w:p w:rsidR="004529B7" w:rsidRDefault="00932536">
            <w:pPr>
              <w:spacing w:line="240" w:lineRule="atLeas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 ВЧ 98545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Спортивные соревнования по спортивному ориентированию, </w:t>
            </w:r>
            <w:r>
              <w:rPr>
                <w:rFonts w:ascii="Times New Roman" w:hAnsi="Times New Roman"/>
                <w:sz w:val="28"/>
              </w:rPr>
              <w:t xml:space="preserve">посвященные памяти героя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социалистического труда   </w:t>
            </w:r>
            <w:proofErr w:type="spellStart"/>
            <w:r>
              <w:rPr>
                <w:rFonts w:ascii="Times New Roman" w:hAnsi="Times New Roman"/>
                <w:sz w:val="28"/>
              </w:rPr>
              <w:t>Максвитиса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Ф.И.  на базе ВЧ  98545    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 течении 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ВЧ  </w:t>
            </w:r>
            <w:r>
              <w:rPr>
                <w:rFonts w:ascii="Times New Roman" w:hAnsi="Times New Roman"/>
                <w:sz w:val="28"/>
              </w:rPr>
              <w:t>98545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ВПК "Юнармеец", 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руководитель спортивного клуба "Вымпел"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21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памяти воинов-интернационалистов. Урок мужества в школьном музее «Афганцы земли  Тимашевской».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 4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школьного музея "Возрождение",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командира ВЧ 98545 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по общевойсковой подготовке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</w:t>
            </w:r>
            <w:r>
              <w:rPr>
                <w:rFonts w:ascii="Times New Roman" w:hAnsi="Times New Roman"/>
                <w:sz w:val="28"/>
              </w:rPr>
              <w:t xml:space="preserve"> 4  ВЧ  98545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ВПК "Юнармеец",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 ВЧ 98545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«Свет в окне» - оказание помощи детям войны, одиноким и пожилым людям, ветеранам </w:t>
            </w:r>
            <w:proofErr w:type="gramStart"/>
            <w:r>
              <w:rPr>
                <w:rFonts w:ascii="Times New Roman" w:hAnsi="Times New Roman"/>
                <w:sz w:val="28"/>
              </w:rPr>
              <w:t>ВС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РФ.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 4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>. штаба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ВВПОД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",</w:t>
            </w:r>
          </w:p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</w:t>
            </w:r>
            <w:r>
              <w:rPr>
                <w:rFonts w:ascii="Times New Roman" w:hAnsi="Times New Roman"/>
                <w:sz w:val="28"/>
              </w:rPr>
              <w:t>командира ВЧ 98545,</w:t>
            </w:r>
          </w:p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волонтерское объединение "Твори добро",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"Юнармеец - наставник"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юнармейского слета "Служу Отечеству!" в ВЧ  98544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ВЧ </w:t>
            </w:r>
            <w:r>
              <w:rPr>
                <w:rFonts w:ascii="Times New Roman" w:hAnsi="Times New Roman"/>
                <w:sz w:val="28"/>
              </w:rPr>
              <w:t xml:space="preserve"> 98544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>. штаба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ВВПОД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",</w:t>
            </w:r>
          </w:p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 ВЧ 98544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акции «Бессмертный полк». </w:t>
            </w:r>
          </w:p>
          <w:p w:rsidR="004529B7" w:rsidRDefault="004529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 4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>. штаба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ВВПОД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",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 ВЧ 98545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746" w:type="dxa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и проведение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военно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спортивной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игры «Зарница».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апрель-май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ВЧ  98545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>омандира ВЧ 98545,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ВПК "Юнармеец", 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спортивного клуба "Вымпел"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746" w:type="dxa"/>
          </w:tcPr>
          <w:p w:rsidR="004529B7" w:rsidRDefault="004529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529B7" w:rsidRDefault="0093253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pStyle w:val="21"/>
              <w:shd w:val="clear" w:color="auto" w:fill="auto"/>
              <w:tabs>
                <w:tab w:val="left" w:pos="982"/>
              </w:tabs>
              <w:spacing w:before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и проведение экскурсии в  город – герой Керчь по памятным и историческим местам боевой славы с представителями войсковой части  98546.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ВЧ  </w:t>
            </w:r>
            <w:r>
              <w:rPr>
                <w:sz w:val="28"/>
              </w:rPr>
              <w:t>98546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>. штаба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ВВПОД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",</w:t>
            </w:r>
          </w:p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 ВЧ 01228,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 ВЧ 98546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746" w:type="dxa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28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pStyle w:val="21"/>
              <w:shd w:val="clear" w:color="auto" w:fill="auto"/>
              <w:tabs>
                <w:tab w:val="left" w:pos="982"/>
              </w:tabs>
              <w:spacing w:before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Проведение юнармейского слета "Служу Отечеству!</w:t>
            </w:r>
            <w:proofErr w:type="gramStart"/>
            <w:r>
              <w:rPr>
                <w:sz w:val="28"/>
              </w:rPr>
              <w:t>"в</w:t>
            </w:r>
            <w:proofErr w:type="gramEnd"/>
            <w:r>
              <w:rPr>
                <w:sz w:val="28"/>
              </w:rPr>
              <w:t xml:space="preserve"> ВЧ  98546    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ВЧ  </w:t>
            </w:r>
            <w:r>
              <w:rPr>
                <w:sz w:val="28"/>
              </w:rPr>
              <w:t>98546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>. штаба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Тимашевского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отделения ВВПОД "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",</w:t>
            </w:r>
          </w:p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командира ВЧ 01228,</w:t>
            </w:r>
          </w:p>
          <w:p w:rsidR="004529B7" w:rsidRDefault="00932536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</w:t>
            </w:r>
            <w:r>
              <w:rPr>
                <w:rFonts w:ascii="Times New Roman" w:hAnsi="Times New Roman"/>
                <w:sz w:val="28"/>
              </w:rPr>
              <w:t>командира ВЧ 98546</w:t>
            </w:r>
          </w:p>
        </w:tc>
      </w:tr>
      <w:tr w:rsidR="00452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746" w:type="dxa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9B7" w:rsidRDefault="00932536">
            <w:pPr>
              <w:pStyle w:val="21"/>
              <w:shd w:val="clear" w:color="auto" w:fill="auto"/>
              <w:tabs>
                <w:tab w:val="left" w:pos="982"/>
              </w:tabs>
              <w:spacing w:before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Участие в Вахте памяти, поисковая работа по увековечиванию памяти красноармейцев, погибших в годы ВОВ на территории Кубани и Крыма</w:t>
            </w:r>
          </w:p>
        </w:tc>
        <w:tc>
          <w:tcPr>
            <w:tcW w:w="1590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w="2385" w:type="dxa"/>
            <w:vAlign w:val="center"/>
          </w:tcPr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СОШ № 4</w:t>
            </w:r>
          </w:p>
        </w:tc>
        <w:tc>
          <w:tcPr>
            <w:tcW w:w="3475" w:type="dxa"/>
            <w:vAlign w:val="center"/>
          </w:tcPr>
          <w:p w:rsidR="004529B7" w:rsidRDefault="00932536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школьного музея "Возрождение",</w:t>
            </w:r>
          </w:p>
          <w:p w:rsidR="004529B7" w:rsidRDefault="009325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командира ВЧ 98545, </w:t>
            </w:r>
            <w:r>
              <w:rPr>
                <w:rFonts w:ascii="Times New Roman" w:hAnsi="Times New Roman"/>
                <w:sz w:val="28"/>
              </w:rPr>
              <w:t xml:space="preserve">зам. командира ВЧ 98546 </w:t>
            </w:r>
          </w:p>
        </w:tc>
      </w:tr>
    </w:tbl>
    <w:p w:rsidR="004529B7" w:rsidRDefault="004529B7">
      <w:pPr>
        <w:spacing w:after="0"/>
        <w:rPr>
          <w:rFonts w:ascii="Cambria" w:hAnsi="Cambria"/>
          <w:vanish/>
          <w:sz w:val="24"/>
        </w:rPr>
      </w:pPr>
    </w:p>
    <w:p w:rsidR="004529B7" w:rsidRDefault="004529B7">
      <w:pPr>
        <w:spacing w:after="0"/>
        <w:rPr>
          <w:rFonts w:ascii="Cambria" w:hAnsi="Cambria"/>
          <w:vanish/>
          <w:sz w:val="24"/>
        </w:rPr>
      </w:pPr>
    </w:p>
    <w:p w:rsidR="004529B7" w:rsidRDefault="004529B7">
      <w:pPr>
        <w:pStyle w:val="11"/>
        <w:rPr>
          <w:rFonts w:ascii="Times New Roman" w:hAnsi="Times New Roman"/>
          <w:sz w:val="28"/>
        </w:rPr>
      </w:pPr>
    </w:p>
    <w:p w:rsidR="004529B7" w:rsidRDefault="004529B7">
      <w:pPr>
        <w:spacing w:after="0"/>
        <w:rPr>
          <w:rFonts w:ascii="Times New Roman" w:hAnsi="Times New Roman"/>
          <w:sz w:val="28"/>
        </w:rPr>
      </w:pPr>
    </w:p>
    <w:p w:rsidR="004529B7" w:rsidRDefault="004529B7">
      <w:pPr>
        <w:spacing w:after="0"/>
        <w:rPr>
          <w:rFonts w:ascii="Times New Roman" w:hAnsi="Times New Roman"/>
          <w:sz w:val="28"/>
        </w:rPr>
      </w:pPr>
    </w:p>
    <w:p w:rsidR="004529B7" w:rsidRDefault="004529B7">
      <w:pPr>
        <w:spacing w:after="0"/>
        <w:rPr>
          <w:rFonts w:ascii="Times New Roman" w:hAnsi="Times New Roman"/>
          <w:sz w:val="28"/>
        </w:rPr>
      </w:pPr>
    </w:p>
    <w:p w:rsidR="00932536" w:rsidRDefault="00932536" w:rsidP="00932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Начальник штаба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Тимашевского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отделения</w:t>
      </w:r>
    </w:p>
    <w:p w:rsidR="00932536" w:rsidRDefault="00932536" w:rsidP="00932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Всероссийского военно-патриотического </w:t>
      </w:r>
    </w:p>
    <w:p w:rsidR="004529B7" w:rsidRPr="00932536" w:rsidRDefault="00932536" w:rsidP="00932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общественного движения «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Юнармия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».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Е.Ю.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Сердюцкая</w:t>
      </w:r>
      <w:proofErr w:type="spellEnd"/>
    </w:p>
    <w:p w:rsidR="004529B7" w:rsidRDefault="004529B7">
      <w:pPr>
        <w:spacing w:after="0"/>
        <w:rPr>
          <w:rFonts w:ascii="Times New Roman" w:hAnsi="Times New Roman"/>
          <w:sz w:val="28"/>
        </w:rPr>
      </w:pPr>
    </w:p>
    <w:p w:rsidR="004529B7" w:rsidRDefault="004529B7">
      <w:pPr>
        <w:spacing w:after="0"/>
        <w:rPr>
          <w:rFonts w:ascii="Times New Roman" w:hAnsi="Times New Roman"/>
          <w:sz w:val="28"/>
        </w:rPr>
      </w:pPr>
    </w:p>
    <w:p w:rsidR="004529B7" w:rsidRDefault="004529B7">
      <w:pPr>
        <w:spacing w:after="0"/>
        <w:rPr>
          <w:rFonts w:ascii="Times New Roman" w:hAnsi="Times New Roman"/>
          <w:sz w:val="28"/>
        </w:rPr>
      </w:pPr>
    </w:p>
    <w:sectPr w:rsidR="004529B7" w:rsidSect="004529B7">
      <w:pgSz w:w="16838" w:h="11906" w:orient="landscape" w:code="9"/>
      <w:pgMar w:top="567" w:right="113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3C8"/>
    <w:multiLevelType w:val="multilevel"/>
    <w:tmpl w:val="B596B5E8"/>
    <w:lvl w:ilvl="0">
      <w:start w:val="30"/>
      <w:numFmt w:val="decimal"/>
      <w:lvlText w:val="16.%1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5261B"/>
    <w:multiLevelType w:val="multilevel"/>
    <w:tmpl w:val="15C0CB06"/>
    <w:lvl w:ilvl="0">
      <w:start w:val="19"/>
      <w:numFmt w:val="decimal"/>
      <w:lvlText w:val="%1"/>
      <w:lvlJc w:val="left"/>
      <w:pPr>
        <w:ind w:left="1395" w:hanging="1395"/>
      </w:pPr>
    </w:lvl>
    <w:lvl w:ilvl="1">
      <w:numFmt w:val="decimalZero"/>
      <w:lvlText w:val="%1.%2"/>
      <w:lvlJc w:val="left"/>
      <w:pPr>
        <w:ind w:left="1395" w:hanging="1395"/>
      </w:pPr>
    </w:lvl>
    <w:lvl w:ilvl="2">
      <w:start w:val="20"/>
      <w:numFmt w:val="decimal"/>
      <w:lvlText w:val="%1.%2-%3.0"/>
      <w:lvlJc w:val="left"/>
      <w:pPr>
        <w:ind w:left="1395" w:hanging="1395"/>
      </w:pPr>
    </w:lvl>
    <w:lvl w:ilvl="3">
      <w:start w:val="1"/>
      <w:numFmt w:val="decimalZero"/>
      <w:lvlText w:val="%1.%2-%3.%4"/>
      <w:lvlJc w:val="left"/>
      <w:pPr>
        <w:ind w:left="1395" w:hanging="1395"/>
      </w:pPr>
    </w:lvl>
    <w:lvl w:ilvl="4">
      <w:start w:val="1"/>
      <w:numFmt w:val="decimal"/>
      <w:lvlText w:val="%1.%2-%3.%4.%5"/>
      <w:lvlJc w:val="left"/>
      <w:pPr>
        <w:ind w:left="1395" w:hanging="1395"/>
      </w:pPr>
    </w:lvl>
    <w:lvl w:ilvl="5">
      <w:start w:val="1"/>
      <w:numFmt w:val="decimal"/>
      <w:lvlText w:val="%1.%2-%3.%4.%5.%6"/>
      <w:lvlJc w:val="left"/>
      <w:pPr>
        <w:ind w:left="1440" w:hanging="1440"/>
      </w:pPr>
    </w:lvl>
    <w:lvl w:ilvl="6">
      <w:start w:val="1"/>
      <w:numFmt w:val="decimal"/>
      <w:lvlText w:val="%1.%2-%3.%4.%5.%6.%7"/>
      <w:lvlJc w:val="left"/>
      <w:pPr>
        <w:ind w:left="1440" w:hanging="1440"/>
      </w:pPr>
    </w:lvl>
    <w:lvl w:ilvl="7">
      <w:start w:val="1"/>
      <w:numFmt w:val="decimal"/>
      <w:lvlText w:val="%1.%2-%3.%4.%5.%6.%7.%8"/>
      <w:lvlJc w:val="left"/>
      <w:pPr>
        <w:ind w:left="1800" w:hanging="1800"/>
      </w:pPr>
    </w:lvl>
    <w:lvl w:ilvl="8">
      <w:start w:val="1"/>
      <w:numFmt w:val="decimal"/>
      <w:lvlText w:val="%1.%2-%3.%4.%5.%6.%7.%8.%9"/>
      <w:lvlJc w:val="left"/>
      <w:pPr>
        <w:ind w:left="2160" w:hanging="2160"/>
      </w:pPr>
    </w:lvl>
  </w:abstractNum>
  <w:abstractNum w:abstractNumId="2">
    <w:nsid w:val="1E5B3D3C"/>
    <w:multiLevelType w:val="multilevel"/>
    <w:tmpl w:val="3A204B1C"/>
    <w:lvl w:ilvl="0">
      <w:start w:val="30"/>
      <w:numFmt w:val="decimal"/>
      <w:lvlText w:val="13.%1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6481D"/>
    <w:multiLevelType w:val="multilevel"/>
    <w:tmpl w:val="E3665A3A"/>
    <w:lvl w:ilvl="0">
      <w:start w:val="45"/>
      <w:numFmt w:val="decimal"/>
      <w:lvlText w:val="8.%1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FD72AA"/>
    <w:multiLevelType w:val="hybridMultilevel"/>
    <w:tmpl w:val="DA8242C4"/>
    <w:lvl w:ilvl="0" w:tplc="10195FD6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152E37A8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 w:tplc="10C82100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plc="158A297F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plc="41FEB5D0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 w:tplc="72215EC4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plc="30C23FEE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plc="16F07D62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 w:tplc="5B70F11B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nsid w:val="340E3F29"/>
    <w:multiLevelType w:val="hybridMultilevel"/>
    <w:tmpl w:val="3578B068"/>
    <w:lvl w:ilvl="0" w:tplc="23F980D7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 w:tplc="BB4247CA">
      <w:numFmt w:val="decimal"/>
      <w:lvlText w:val=""/>
      <w:lvlJc w:val="left"/>
    </w:lvl>
    <w:lvl w:ilvl="2" w:tplc="5F54A51E">
      <w:numFmt w:val="decimal"/>
      <w:lvlText w:val=""/>
      <w:lvlJc w:val="left"/>
    </w:lvl>
    <w:lvl w:ilvl="3" w:tplc="E166A466">
      <w:numFmt w:val="decimal"/>
      <w:lvlText w:val=""/>
      <w:lvlJc w:val="left"/>
    </w:lvl>
    <w:lvl w:ilvl="4" w:tplc="61D23920">
      <w:numFmt w:val="decimal"/>
      <w:lvlText w:val=""/>
      <w:lvlJc w:val="left"/>
    </w:lvl>
    <w:lvl w:ilvl="5" w:tplc="F56CC066">
      <w:numFmt w:val="decimal"/>
      <w:lvlText w:val=""/>
      <w:lvlJc w:val="left"/>
    </w:lvl>
    <w:lvl w:ilvl="6" w:tplc="9D14B92E">
      <w:numFmt w:val="decimal"/>
      <w:lvlText w:val=""/>
      <w:lvlJc w:val="left"/>
    </w:lvl>
    <w:lvl w:ilvl="7" w:tplc="BDD8B98E">
      <w:numFmt w:val="decimal"/>
      <w:lvlText w:val=""/>
      <w:lvlJc w:val="left"/>
    </w:lvl>
    <w:lvl w:ilvl="8" w:tplc="0B58ADC6">
      <w:numFmt w:val="decimal"/>
      <w:lvlText w:val=""/>
      <w:lvlJc w:val="left"/>
    </w:lvl>
  </w:abstractNum>
  <w:abstractNum w:abstractNumId="6">
    <w:nsid w:val="4F564E56"/>
    <w:multiLevelType w:val="multilevel"/>
    <w:tmpl w:val="25162BD6"/>
    <w:lvl w:ilvl="0">
      <w:start w:val="20"/>
      <w:numFmt w:val="decimal"/>
      <w:lvlText w:val="%1"/>
      <w:lvlJc w:val="left"/>
      <w:pPr>
        <w:ind w:left="1395" w:hanging="1395"/>
      </w:pPr>
    </w:lvl>
    <w:lvl w:ilvl="1">
      <w:numFmt w:val="decimalZero"/>
      <w:lvlText w:val="%1.%2"/>
      <w:lvlJc w:val="left"/>
      <w:pPr>
        <w:ind w:left="1395" w:hanging="1395"/>
      </w:pPr>
    </w:lvl>
    <w:lvl w:ilvl="2">
      <w:start w:val="20"/>
      <w:numFmt w:val="decimal"/>
      <w:lvlText w:val="%1.%2-%3"/>
      <w:lvlJc w:val="left"/>
      <w:pPr>
        <w:ind w:left="1395" w:hanging="1395"/>
      </w:pPr>
    </w:lvl>
    <w:lvl w:ilvl="3">
      <w:start w:val="30"/>
      <w:numFmt w:val="decimalZero"/>
      <w:lvlText w:val="%1.%2-%3.%4"/>
      <w:lvlJc w:val="left"/>
      <w:pPr>
        <w:ind w:left="1395" w:hanging="1395"/>
      </w:pPr>
    </w:lvl>
    <w:lvl w:ilvl="4">
      <w:start w:val="1"/>
      <w:numFmt w:val="decimal"/>
      <w:lvlText w:val="%1.%2-%3.%4.%5"/>
      <w:lvlJc w:val="left"/>
      <w:pPr>
        <w:ind w:left="1395" w:hanging="1395"/>
      </w:pPr>
    </w:lvl>
    <w:lvl w:ilvl="5">
      <w:start w:val="1"/>
      <w:numFmt w:val="decimal"/>
      <w:lvlText w:val="%1.%2-%3.%4.%5.%6"/>
      <w:lvlJc w:val="left"/>
      <w:pPr>
        <w:ind w:left="1440" w:hanging="1440"/>
      </w:pPr>
    </w:lvl>
    <w:lvl w:ilvl="6">
      <w:start w:val="1"/>
      <w:numFmt w:val="decimal"/>
      <w:lvlText w:val="%1.%2-%3.%4.%5.%6.%7"/>
      <w:lvlJc w:val="left"/>
      <w:pPr>
        <w:ind w:left="1440" w:hanging="1440"/>
      </w:pPr>
    </w:lvl>
    <w:lvl w:ilvl="7">
      <w:start w:val="1"/>
      <w:numFmt w:val="decimal"/>
      <w:lvlText w:val="%1.%2-%3.%4.%5.%6.%7.%8"/>
      <w:lvlJc w:val="left"/>
      <w:pPr>
        <w:ind w:left="1800" w:hanging="1800"/>
      </w:pPr>
    </w:lvl>
    <w:lvl w:ilvl="8">
      <w:start w:val="1"/>
      <w:numFmt w:val="decimal"/>
      <w:lvlText w:val="%1.%2-%3.%4.%5.%6.%7.%8.%9"/>
      <w:lvlJc w:val="left"/>
      <w:pPr>
        <w:ind w:left="2160" w:hanging="2160"/>
      </w:pPr>
    </w:lvl>
  </w:abstractNum>
  <w:num w:numId="1">
    <w:abstractNumId w:val="3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20"/>
    </w:lvlOverride>
    <w:lvlOverride w:ilvl="1"/>
    <w:lvlOverride w:ilvl="2">
      <w:startOverride w:val="20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9"/>
    </w:lvlOverride>
    <w:lvlOverride w:ilvl="1"/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9B7"/>
    <w:rsid w:val="004529B7"/>
    <w:rsid w:val="0093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B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4529B7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4529B7"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529B7"/>
    <w:rPr>
      <w:sz w:val="22"/>
    </w:rPr>
  </w:style>
  <w:style w:type="paragraph" w:styleId="a3">
    <w:name w:val="No Spacing"/>
    <w:qFormat/>
    <w:rsid w:val="004529B7"/>
    <w:rPr>
      <w:sz w:val="22"/>
    </w:rPr>
  </w:style>
  <w:style w:type="paragraph" w:styleId="a4">
    <w:name w:val="Balloon Text"/>
    <w:basedOn w:val="a"/>
    <w:link w:val="a5"/>
    <w:rsid w:val="004529B7"/>
    <w:pPr>
      <w:spacing w:after="0" w:line="240" w:lineRule="auto"/>
    </w:pPr>
    <w:rPr>
      <w:rFonts w:ascii="Tahoma" w:hAnsi="Tahoma"/>
      <w:sz w:val="16"/>
    </w:rPr>
  </w:style>
  <w:style w:type="paragraph" w:styleId="a6">
    <w:name w:val="footer"/>
    <w:basedOn w:val="a"/>
    <w:link w:val="a7"/>
    <w:rsid w:val="004529B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 (2)"/>
    <w:basedOn w:val="a"/>
    <w:link w:val="22"/>
    <w:rsid w:val="004529B7"/>
    <w:pPr>
      <w:widowControl w:val="0"/>
      <w:shd w:val="clear" w:color="auto" w:fill="FFFFFF"/>
      <w:spacing w:before="240" w:after="0" w:line="202" w:lineRule="exact"/>
      <w:jc w:val="both"/>
    </w:pPr>
    <w:rPr>
      <w:rFonts w:ascii="Times New Roman" w:hAnsi="Times New Roman"/>
      <w:sz w:val="18"/>
    </w:rPr>
  </w:style>
  <w:style w:type="paragraph" w:customStyle="1" w:styleId="4">
    <w:name w:val="Основной текст (4)"/>
    <w:basedOn w:val="a"/>
    <w:link w:val="40"/>
    <w:rsid w:val="004529B7"/>
    <w:pPr>
      <w:widowControl w:val="0"/>
      <w:shd w:val="clear" w:color="auto" w:fill="FFFFFF"/>
      <w:spacing w:before="120" w:after="0" w:line="150" w:lineRule="exact"/>
    </w:pPr>
    <w:rPr>
      <w:rFonts w:ascii="Times New Roman" w:hAnsi="Times New Roman"/>
      <w:sz w:val="14"/>
    </w:rPr>
  </w:style>
  <w:style w:type="paragraph" w:styleId="a8">
    <w:name w:val="Subtitle"/>
    <w:basedOn w:val="a"/>
    <w:next w:val="a"/>
    <w:link w:val="a9"/>
    <w:qFormat/>
    <w:rsid w:val="004529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LineNumber">
    <w:name w:val="Line Number"/>
    <w:basedOn w:val="a0"/>
    <w:semiHidden/>
    <w:rsid w:val="004529B7"/>
  </w:style>
  <w:style w:type="character" w:styleId="aa">
    <w:name w:val="Hyperlink"/>
    <w:rsid w:val="004529B7"/>
    <w:rPr>
      <w:color w:val="0000FF"/>
      <w:u w:val="single"/>
    </w:rPr>
  </w:style>
  <w:style w:type="character" w:customStyle="1" w:styleId="a5">
    <w:name w:val="Текст выноски Знак"/>
    <w:link w:val="a4"/>
    <w:rsid w:val="004529B7"/>
    <w:rPr>
      <w:rFonts w:ascii="Tahoma" w:hAnsi="Tahoma"/>
      <w:sz w:val="16"/>
    </w:rPr>
  </w:style>
  <w:style w:type="character" w:customStyle="1" w:styleId="a7">
    <w:name w:val="Нижний колонтитул Знак"/>
    <w:link w:val="a6"/>
    <w:rsid w:val="004529B7"/>
  </w:style>
  <w:style w:type="character" w:customStyle="1" w:styleId="10">
    <w:name w:val="Заголовок 1 Знак"/>
    <w:link w:val="1"/>
    <w:rsid w:val="004529B7"/>
    <w:rPr>
      <w:rFonts w:ascii="Cambria" w:hAnsi="Cambria"/>
      <w:b/>
      <w:sz w:val="32"/>
    </w:rPr>
  </w:style>
  <w:style w:type="character" w:customStyle="1" w:styleId="22">
    <w:name w:val="Основной текст (2)_"/>
    <w:link w:val="21"/>
    <w:rsid w:val="004529B7"/>
    <w:rPr>
      <w:rFonts w:ascii="Times New Roman" w:hAnsi="Times New Roman"/>
      <w:sz w:val="18"/>
    </w:rPr>
  </w:style>
  <w:style w:type="character" w:customStyle="1" w:styleId="FranklinGothicDemi8pt-1pt">
    <w:name w:val="Другое + Franklin Gothic Demi;8 pt;Интервал -1 pt"/>
    <w:rsid w:val="004529B7"/>
    <w:rPr>
      <w:rFonts w:ascii="Franklin Gothic Demi" w:hAnsi="Franklin Gothic Demi"/>
      <w:b/>
      <w:color w:val="000000"/>
      <w:sz w:val="16"/>
      <w:u w:val="none"/>
    </w:rPr>
  </w:style>
  <w:style w:type="character" w:customStyle="1" w:styleId="40">
    <w:name w:val="Основной текст (4)_"/>
    <w:link w:val="4"/>
    <w:rsid w:val="004529B7"/>
    <w:rPr>
      <w:rFonts w:ascii="Times New Roman" w:hAnsi="Times New Roman"/>
      <w:sz w:val="14"/>
    </w:rPr>
  </w:style>
  <w:style w:type="character" w:customStyle="1" w:styleId="2Tahoma0pt">
    <w:name w:val="Основной текст (2) + Tahoma;Интервал 0 pt"/>
    <w:rsid w:val="004529B7"/>
    <w:rPr>
      <w:rFonts w:ascii="Tahoma" w:hAnsi="Tahoma"/>
      <w:color w:val="000000"/>
      <w:sz w:val="17"/>
      <w:u w:val="none"/>
      <w:shd w:val="clear" w:color="auto" w:fill="FFFFFF"/>
    </w:rPr>
  </w:style>
  <w:style w:type="character" w:customStyle="1" w:styleId="20">
    <w:name w:val="Заголовок 2 Знак"/>
    <w:link w:val="2"/>
    <w:rsid w:val="004529B7"/>
    <w:rPr>
      <w:rFonts w:ascii="Calibri Light" w:hAnsi="Calibri Light"/>
      <w:b/>
      <w:i/>
      <w:sz w:val="28"/>
    </w:rPr>
  </w:style>
  <w:style w:type="character" w:customStyle="1" w:styleId="275pt">
    <w:name w:val="Основной текст (2) + 7;5 pt;Полужирный"/>
    <w:rsid w:val="004529B7"/>
    <w:rPr>
      <w:rFonts w:ascii="Times New Roman" w:hAnsi="Times New Roman"/>
      <w:b/>
      <w:color w:val="000000"/>
      <w:sz w:val="15"/>
      <w:u w:val="none"/>
      <w:shd w:val="clear" w:color="auto" w:fill="FFFFFF"/>
    </w:rPr>
  </w:style>
  <w:style w:type="character" w:customStyle="1" w:styleId="275pt0">
    <w:name w:val="Основной текст (2) + 7;5 pt"/>
    <w:rsid w:val="004529B7"/>
    <w:rPr>
      <w:rFonts w:ascii="Times New Roman" w:hAnsi="Times New Roman"/>
      <w:color w:val="000000"/>
      <w:sz w:val="15"/>
      <w:u w:val="none"/>
      <w:shd w:val="clear" w:color="auto" w:fill="FFFFFF"/>
    </w:rPr>
  </w:style>
  <w:style w:type="character" w:customStyle="1" w:styleId="a9">
    <w:name w:val="Подзаголовок Знак"/>
    <w:link w:val="a8"/>
    <w:rsid w:val="004529B7"/>
    <w:rPr>
      <w:rFonts w:ascii="Cambria" w:hAnsi="Cambria"/>
      <w:sz w:val="24"/>
    </w:rPr>
  </w:style>
  <w:style w:type="character" w:customStyle="1" w:styleId="misspellerror">
    <w:name w:val="misspell__error"/>
    <w:basedOn w:val="a0"/>
    <w:rsid w:val="004529B7"/>
  </w:style>
  <w:style w:type="table" w:styleId="12">
    <w:name w:val="Table Simple 1"/>
    <w:basedOn w:val="a1"/>
    <w:rsid w:val="004529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529B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serdyutskii@bk.ri</cp:lastModifiedBy>
  <cp:revision>2</cp:revision>
  <dcterms:created xsi:type="dcterms:W3CDTF">2021-01-14T22:19:00Z</dcterms:created>
  <dcterms:modified xsi:type="dcterms:W3CDTF">2021-01-14T22:24:00Z</dcterms:modified>
</cp:coreProperties>
</file>